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C894" w14:textId="5831C462" w:rsidR="002575F8" w:rsidRPr="00BE7D94" w:rsidRDefault="00E22F96" w:rsidP="00C34C86">
      <w:pPr>
        <w:rPr>
          <w:rFonts w:ascii="Calibri" w:eastAsia="SimSun" w:hAnsi="Calibri" w:cs="Calibri"/>
          <w:lang w:eastAsia="zh-CN"/>
        </w:rPr>
      </w:pPr>
      <w:bookmarkStart w:id="0" w:name="_Hlk142652303"/>
      <w:bookmarkStart w:id="1" w:name="OLE_LINK23"/>
      <w:bookmarkStart w:id="2" w:name="OLE_LINK24"/>
      <w:bookmarkEnd w:id="0"/>
      <w:r w:rsidRPr="00BE7D94">
        <w:rPr>
          <w:rFonts w:ascii="Calibri" w:eastAsia="SimSun" w:hAnsi="Calibri" w:cs="Calibri"/>
          <w:noProof/>
          <w:lang w:eastAsia="zh-CN" w:bidi="si-LK"/>
        </w:rPr>
        <mc:AlternateContent>
          <mc:Choice Requires="wps">
            <w:drawing>
              <wp:anchor distT="0" distB="0" distL="114300" distR="114300" simplePos="0" relativeHeight="251658246" behindDoc="0" locked="0" layoutInCell="1" allowOverlap="1" wp14:anchorId="4E735830" wp14:editId="6FD6FB6C">
                <wp:simplePos x="0" y="0"/>
                <wp:positionH relativeFrom="margin">
                  <wp:align>right</wp:align>
                </wp:positionH>
                <wp:positionV relativeFrom="paragraph">
                  <wp:posOffset>-377692</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4D44119E" w14:textId="3D580329" w:rsidR="00E22F96" w:rsidRPr="00B979D0" w:rsidRDefault="00E22F96" w:rsidP="00E22F96">
                            <w:pPr>
                              <w:jc w:val="right"/>
                              <w:rPr>
                                <w:rFonts w:ascii="Arial" w:eastAsia="Arial Unicode MS" w:hAnsi="Arial" w:cs="Arial"/>
                                <w:color w:val="FFFFFF" w:themeColor="background1"/>
                                <w:lang w:val="en-AU"/>
                              </w:rPr>
                            </w:pPr>
                            <w:r w:rsidRPr="00B979D0">
                              <w:rPr>
                                <w:rFonts w:ascii="Arial" w:eastAsia="Arial Unicode MS" w:hAnsi="Arial" w:cs="Arial"/>
                                <w:color w:val="FFFFFF" w:themeColor="background1"/>
                                <w:lang w:val="en-AU"/>
                              </w:rPr>
                              <w:t>Chinese Simplified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735830" id="_x0000_t202" coordsize="21600,21600" o:spt="202" path="m,l,21600r21600,l21600,xe">
                <v:stroke joinstyle="miter"/>
                <v:path gradientshapeok="t" o:connecttype="rect"/>
              </v:shapetype>
              <v:shape id="Text Box 10" o:spid="_x0000_s1026" type="#_x0000_t202" alt="&quot;&quot;" style="position:absolute;margin-left:107.85pt;margin-top:-29.75pt;width:159.05pt;height:29.3pt;z-index:25165824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" filled="f" stroked="f" strokeweight=".5pt">
                <v:textbox>
                  <w:txbxContent>
                    <w:p w14:paraId="4D44119E" w14:textId="3D580329" w:rsidR="00E22F96" w:rsidRPr="00B979D0" w:rsidRDefault="00E22F96" w:rsidP="00E22F96">
                      <w:pPr>
                        <w:jc w:val="right"/>
                        <w:rPr>
                          <w:rFonts w:ascii="Arial" w:eastAsia="Arial Unicode MS" w:hAnsi="Arial" w:cs="Arial"/>
                          <w:color w:val="FFFFFF" w:themeColor="background1"/>
                          <w:lang w:val="en-AU"/>
                        </w:rPr>
                      </w:pPr>
                      <w:r w:rsidRPr="00B979D0">
                        <w:rPr>
                          <w:rFonts w:ascii="Arial" w:eastAsia="Arial Unicode MS" w:hAnsi="Arial" w:cs="Arial"/>
                          <w:color w:val="FFFFFF" w:themeColor="background1"/>
                          <w:lang w:val="en-AU"/>
                        </w:rPr>
                        <w:t>Chinese Simplified</w:t>
                      </w:r>
                    </w:p>
                  </w:txbxContent>
                </v:textbox>
                <w10:wrap anchorx="margin"/>
              </v:shape>
            </w:pict>
          </mc:Fallback>
        </mc:AlternateContent>
      </w:r>
      <w:r w:rsidR="00856335" w:rsidRPr="00BE7D94">
        <w:rPr>
          <w:rFonts w:ascii="Calibri" w:eastAsia="SimSun" w:hAnsi="Calibri" w:cs="Calibri"/>
          <w:noProof/>
          <w:lang w:eastAsia="zh-CN" w:bidi="si-LK"/>
        </w:rPr>
        <w:drawing>
          <wp:anchor distT="0" distB="0" distL="114300" distR="114300" simplePos="0" relativeHeight="251658240" behindDoc="1" locked="0" layoutInCell="1" allowOverlap="1" wp14:anchorId="31047020" wp14:editId="3B40E5CA">
            <wp:simplePos x="0" y="0"/>
            <wp:positionH relativeFrom="page">
              <wp:posOffset>5820</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6C38C02F" w:rsidR="002575F8" w:rsidRPr="00BE7D94" w:rsidRDefault="002575F8" w:rsidP="00C34C86">
      <w:pPr>
        <w:rPr>
          <w:rFonts w:ascii="Calibri" w:eastAsia="SimSun" w:hAnsi="Calibri" w:cs="Calibri"/>
          <w:lang w:eastAsia="zh-CN"/>
        </w:rPr>
      </w:pPr>
      <w:bookmarkStart w:id="3" w:name="_Hlk62479717"/>
      <w:bookmarkEnd w:id="3"/>
    </w:p>
    <w:p w14:paraId="440C6F62" w14:textId="264D9252" w:rsidR="002575F8" w:rsidRPr="00BE7D94" w:rsidRDefault="002575F8" w:rsidP="00C34C86">
      <w:pPr>
        <w:rPr>
          <w:rFonts w:ascii="Calibri" w:eastAsia="SimSun" w:hAnsi="Calibri" w:cs="Calibri"/>
          <w:lang w:eastAsia="zh-CN"/>
        </w:rPr>
      </w:pPr>
    </w:p>
    <w:p w14:paraId="752823DE" w14:textId="5FD21440" w:rsidR="002575F8" w:rsidRPr="00BE7D94" w:rsidRDefault="002575F8" w:rsidP="00C34C86">
      <w:pPr>
        <w:rPr>
          <w:rFonts w:ascii="Calibri" w:eastAsia="SimSun" w:hAnsi="Calibri" w:cs="Calibri"/>
          <w:lang w:eastAsia="zh-CN"/>
        </w:rPr>
      </w:pPr>
    </w:p>
    <w:p w14:paraId="15ADBDAA" w14:textId="195FB3F8" w:rsidR="002575F8" w:rsidRPr="00BE7D94" w:rsidRDefault="00D96C91"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anchor distT="0" distB="0" distL="114300" distR="114300" simplePos="0" relativeHeight="251658243" behindDoc="0" locked="0" layoutInCell="1" allowOverlap="1" wp14:anchorId="44EF0177" wp14:editId="257858AB">
                <wp:simplePos x="0" y="0"/>
                <wp:positionH relativeFrom="margin">
                  <wp:posOffset>-75771</wp:posOffset>
                </wp:positionH>
                <wp:positionV relativeFrom="paragraph">
                  <wp:posOffset>256334</wp:posOffset>
                </wp:positionV>
                <wp:extent cx="6637020" cy="1272746"/>
                <wp:effectExtent l="0" t="0" r="0" b="381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37020" cy="1272746"/>
                        </a:xfrm>
                        <a:prstGeom prst="rect">
                          <a:avLst/>
                        </a:prstGeom>
                        <a:noFill/>
                        <a:ln w="6350">
                          <a:noFill/>
                        </a:ln>
                      </wps:spPr>
                      <wps:txbx>
                        <w:txbxContent>
                          <w:p w14:paraId="3FC0B9A2" w14:textId="3582786E" w:rsidR="002B3CF6" w:rsidRPr="00D96C91" w:rsidRDefault="00C34C86" w:rsidP="00C34C86">
                            <w:pPr>
                              <w:pStyle w:val="MainHeader"/>
                              <w:rPr>
                                <w:sz w:val="100"/>
                                <w:szCs w:val="100"/>
                              </w:rPr>
                            </w:pPr>
                            <w:proofErr w:type="spellStart"/>
                            <w:r w:rsidRPr="00D96C91">
                              <w:rPr>
                                <w:rFonts w:hint="eastAsia"/>
                                <w:sz w:val="100"/>
                                <w:szCs w:val="100"/>
                              </w:rPr>
                              <w:t>开始新工作指南</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5.95pt;margin-top:20.2pt;width:522.6pt;height:100.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" filled="f" stroked="f" strokeweight=".5pt">
                <v:textbox>
                  <w:txbxContent>
                    <w:p w14:paraId="3FC0B9A2" w14:textId="3582786E" w:rsidR="002B3CF6" w:rsidRPr="00D96C91" w:rsidRDefault="00C34C86" w:rsidP="00C34C86">
                      <w:pPr>
                        <w:pStyle w:val="MainHeader"/>
                        <w:rPr>
                          <w:sz w:val="100"/>
                          <w:szCs w:val="100"/>
                        </w:rPr>
                      </w:pPr>
                      <w:proofErr w:type="spellStart"/>
                      <w:r w:rsidRPr="00D96C91">
                        <w:rPr>
                          <w:rFonts w:hint="eastAsia"/>
                          <w:sz w:val="100"/>
                          <w:szCs w:val="100"/>
                        </w:rPr>
                        <w:t>开始新工作指南</w:t>
                      </w:r>
                      <w:proofErr w:type="spellEnd"/>
                    </w:p>
                  </w:txbxContent>
                </v:textbox>
                <w10:wrap anchorx="margin"/>
              </v:shape>
            </w:pict>
          </mc:Fallback>
        </mc:AlternateContent>
      </w:r>
    </w:p>
    <w:p w14:paraId="720A1125" w14:textId="1470065D" w:rsidR="002575F8" w:rsidRPr="00BE7D94" w:rsidRDefault="002575F8" w:rsidP="00C34C86">
      <w:pPr>
        <w:rPr>
          <w:rFonts w:ascii="Calibri" w:eastAsia="SimSun" w:hAnsi="Calibri" w:cs="Calibri"/>
          <w:lang w:eastAsia="zh-CN"/>
        </w:rPr>
      </w:pPr>
    </w:p>
    <w:p w14:paraId="55E1E72D" w14:textId="566E977E" w:rsidR="002575F8" w:rsidRPr="00BE7D94" w:rsidRDefault="002575F8" w:rsidP="00C34C86">
      <w:pPr>
        <w:rPr>
          <w:rFonts w:ascii="Calibri" w:eastAsia="SimSun" w:hAnsi="Calibri" w:cs="Calibri"/>
          <w:lang w:eastAsia="zh-CN"/>
        </w:rPr>
      </w:pPr>
    </w:p>
    <w:p w14:paraId="6613E729" w14:textId="77777777" w:rsidR="002575F8" w:rsidRPr="00BE7D94" w:rsidRDefault="002575F8" w:rsidP="00C34C86">
      <w:pPr>
        <w:pStyle w:val="ListParagraph"/>
        <w:rPr>
          <w:rFonts w:ascii="Calibri" w:eastAsia="SimSun" w:hAnsi="Calibri" w:cs="Calibri"/>
          <w:lang w:eastAsia="zh-CN"/>
        </w:rPr>
      </w:pPr>
    </w:p>
    <w:p w14:paraId="77ABAC64" w14:textId="77777777" w:rsidR="002575F8" w:rsidRPr="00BE7D94" w:rsidRDefault="002575F8" w:rsidP="00C34C86">
      <w:pPr>
        <w:pStyle w:val="ListParagraph"/>
        <w:rPr>
          <w:rFonts w:ascii="Calibri" w:eastAsia="SimSun" w:hAnsi="Calibri" w:cs="Calibri"/>
          <w:lang w:eastAsia="zh-CN"/>
        </w:rPr>
      </w:pPr>
    </w:p>
    <w:p w14:paraId="217FE1EB" w14:textId="1FCA3CCD" w:rsidR="002575F8" w:rsidRPr="00BE7D94" w:rsidRDefault="002575F8" w:rsidP="00C34C86">
      <w:pPr>
        <w:pStyle w:val="ListParagraph"/>
        <w:rPr>
          <w:rFonts w:ascii="Calibri" w:eastAsia="SimSun" w:hAnsi="Calibri" w:cs="Calibri"/>
          <w:lang w:eastAsia="zh-CN"/>
        </w:rPr>
      </w:pPr>
    </w:p>
    <w:p w14:paraId="2E461C76" w14:textId="77777777" w:rsidR="002575F8" w:rsidRPr="00BE7D94" w:rsidRDefault="002575F8" w:rsidP="00C34C86">
      <w:pPr>
        <w:pStyle w:val="ListParagraph"/>
        <w:rPr>
          <w:rFonts w:ascii="Calibri" w:eastAsia="SimSun" w:hAnsi="Calibri" w:cs="Calibri"/>
          <w:lang w:eastAsia="zh-CN"/>
        </w:rPr>
      </w:pPr>
    </w:p>
    <w:p w14:paraId="77FF42BE" w14:textId="77777777" w:rsidR="002575F8" w:rsidRPr="00BE7D94" w:rsidRDefault="002575F8" w:rsidP="00C34C86">
      <w:pPr>
        <w:pStyle w:val="ListParagraph"/>
        <w:rPr>
          <w:rFonts w:ascii="Calibri" w:eastAsia="SimSun" w:hAnsi="Calibri" w:cs="Calibri"/>
          <w:lang w:eastAsia="zh-CN"/>
        </w:rPr>
      </w:pPr>
    </w:p>
    <w:p w14:paraId="0A8EE667" w14:textId="77777777" w:rsidR="002575F8" w:rsidRPr="00BE7D94" w:rsidRDefault="002575F8" w:rsidP="00C34C86">
      <w:pPr>
        <w:pStyle w:val="ListParagraph"/>
        <w:rPr>
          <w:rFonts w:ascii="Calibri" w:eastAsia="SimSun" w:hAnsi="Calibri" w:cs="Calibri"/>
          <w:lang w:eastAsia="zh-CN"/>
        </w:rPr>
      </w:pPr>
    </w:p>
    <w:p w14:paraId="080C14FE" w14:textId="77777777" w:rsidR="002575F8" w:rsidRPr="00BE7D94" w:rsidRDefault="002575F8" w:rsidP="00C34C86">
      <w:pPr>
        <w:pStyle w:val="ListParagraph"/>
        <w:rPr>
          <w:rFonts w:ascii="Calibri" w:eastAsia="SimSun" w:hAnsi="Calibri" w:cs="Calibri"/>
          <w:lang w:eastAsia="zh-CN"/>
        </w:rPr>
      </w:pPr>
    </w:p>
    <w:p w14:paraId="2ECBF6EA" w14:textId="3AC3068F" w:rsidR="002575F8" w:rsidRPr="00BE7D94" w:rsidRDefault="002575F8" w:rsidP="00C34C86">
      <w:pPr>
        <w:pStyle w:val="ListParagraph"/>
        <w:rPr>
          <w:rFonts w:ascii="Calibri" w:eastAsia="SimSun" w:hAnsi="Calibri" w:cs="Calibri"/>
          <w:lang w:eastAsia="zh-CN"/>
        </w:rPr>
      </w:pPr>
    </w:p>
    <w:p w14:paraId="71C94465" w14:textId="371A26FF" w:rsidR="002575F8" w:rsidRPr="00BE7D94" w:rsidRDefault="002575F8" w:rsidP="00C34C86">
      <w:pPr>
        <w:pStyle w:val="ListParagraph"/>
        <w:rPr>
          <w:rFonts w:ascii="Calibri" w:eastAsia="SimSun" w:hAnsi="Calibri" w:cs="Calibri"/>
          <w:lang w:eastAsia="zh-CN"/>
        </w:rPr>
      </w:pPr>
    </w:p>
    <w:p w14:paraId="0156D38A" w14:textId="7AFE12DF" w:rsidR="002575F8" w:rsidRPr="00BE7D94" w:rsidRDefault="002575F8" w:rsidP="00C34C86">
      <w:pPr>
        <w:pStyle w:val="ListParagraph"/>
        <w:rPr>
          <w:rFonts w:ascii="Calibri" w:eastAsia="SimSun" w:hAnsi="Calibri" w:cs="Calibri"/>
          <w:lang w:eastAsia="zh-CN"/>
        </w:rPr>
      </w:pPr>
    </w:p>
    <w:p w14:paraId="0026E8A2" w14:textId="6FB731FE" w:rsidR="002575F8" w:rsidRPr="00BE7D94" w:rsidRDefault="002575F8" w:rsidP="00C34C86">
      <w:pPr>
        <w:pStyle w:val="ListParagraph"/>
        <w:rPr>
          <w:rFonts w:ascii="Calibri" w:eastAsia="SimSun" w:hAnsi="Calibri" w:cs="Calibri"/>
          <w:lang w:eastAsia="zh-CN"/>
        </w:rPr>
      </w:pPr>
    </w:p>
    <w:p w14:paraId="7EFAC234" w14:textId="77777777" w:rsidR="002575F8" w:rsidRPr="00BE7D94" w:rsidRDefault="002575F8" w:rsidP="00C34C86">
      <w:pPr>
        <w:pStyle w:val="ListParagraph"/>
        <w:rPr>
          <w:rFonts w:ascii="Calibri" w:eastAsia="SimSun" w:hAnsi="Calibri" w:cs="Calibri"/>
          <w:lang w:eastAsia="zh-CN"/>
        </w:rPr>
      </w:pPr>
    </w:p>
    <w:p w14:paraId="4897646D" w14:textId="77777777" w:rsidR="002575F8" w:rsidRPr="00BE7D94" w:rsidRDefault="002575F8" w:rsidP="00C34C86">
      <w:pPr>
        <w:pStyle w:val="ListParagraph"/>
        <w:rPr>
          <w:rFonts w:ascii="Calibri" w:eastAsia="SimSun" w:hAnsi="Calibri" w:cs="Calibri"/>
          <w:lang w:eastAsia="zh-CN"/>
        </w:rPr>
      </w:pPr>
    </w:p>
    <w:p w14:paraId="2C6E2E50" w14:textId="77777777" w:rsidR="002575F8" w:rsidRPr="00BE7D94" w:rsidRDefault="002575F8" w:rsidP="00C34C86">
      <w:pPr>
        <w:pStyle w:val="ListParagraph"/>
        <w:rPr>
          <w:rFonts w:ascii="Calibri" w:eastAsia="SimSun" w:hAnsi="Calibri" w:cs="Calibri"/>
          <w:lang w:eastAsia="zh-CN"/>
        </w:rPr>
      </w:pPr>
    </w:p>
    <w:p w14:paraId="2EBF139C" w14:textId="04A1381C" w:rsidR="002575F8" w:rsidRPr="00BE7D94" w:rsidRDefault="002575F8" w:rsidP="00C34C86">
      <w:pPr>
        <w:pStyle w:val="ListParagraph"/>
        <w:rPr>
          <w:rFonts w:ascii="Calibri" w:eastAsia="SimSun" w:hAnsi="Calibri" w:cs="Calibri"/>
          <w:lang w:eastAsia="zh-CN"/>
        </w:rPr>
      </w:pPr>
    </w:p>
    <w:p w14:paraId="47ED078A" w14:textId="3C4986D3" w:rsidR="002575F8" w:rsidRPr="00BE7D94" w:rsidRDefault="002575F8" w:rsidP="00C34C86">
      <w:pPr>
        <w:pStyle w:val="ListParagraph"/>
        <w:rPr>
          <w:rFonts w:ascii="Calibri" w:eastAsia="SimSun" w:hAnsi="Calibri" w:cs="Calibri"/>
          <w:lang w:eastAsia="zh-CN"/>
        </w:rPr>
      </w:pPr>
    </w:p>
    <w:p w14:paraId="22929667" w14:textId="2267C73E" w:rsidR="002575F8" w:rsidRPr="00BE7D94" w:rsidRDefault="002575F8" w:rsidP="00C34C86">
      <w:pPr>
        <w:pStyle w:val="ListParagraph"/>
        <w:rPr>
          <w:rFonts w:ascii="Calibri" w:eastAsia="SimSun" w:hAnsi="Calibri" w:cs="Calibri"/>
          <w:lang w:eastAsia="zh-CN"/>
        </w:rPr>
      </w:pPr>
    </w:p>
    <w:p w14:paraId="6EB88444" w14:textId="77777777" w:rsidR="002575F8" w:rsidRPr="00BE7D94" w:rsidRDefault="002575F8" w:rsidP="00C34C86">
      <w:pPr>
        <w:pStyle w:val="ListParagraph"/>
        <w:rPr>
          <w:rFonts w:ascii="Calibri" w:eastAsia="SimSun" w:hAnsi="Calibri" w:cs="Calibri"/>
          <w:lang w:eastAsia="zh-CN"/>
        </w:rPr>
      </w:pPr>
    </w:p>
    <w:p w14:paraId="080FAA08" w14:textId="77777777" w:rsidR="002575F8" w:rsidRPr="00BE7D94" w:rsidRDefault="002575F8" w:rsidP="00C34C86">
      <w:pPr>
        <w:pStyle w:val="ListParagraph"/>
        <w:rPr>
          <w:rFonts w:ascii="Calibri" w:eastAsia="SimSun" w:hAnsi="Calibri" w:cs="Calibri"/>
          <w:lang w:eastAsia="zh-CN"/>
        </w:rPr>
      </w:pPr>
    </w:p>
    <w:p w14:paraId="156E1F2C" w14:textId="29902E6E" w:rsidR="006F79B5" w:rsidRPr="00BE7D94" w:rsidRDefault="006F79B5" w:rsidP="00C34C86">
      <w:pPr>
        <w:rPr>
          <w:rFonts w:ascii="Calibri" w:eastAsia="SimSun" w:hAnsi="Calibri" w:cs="Calibri"/>
          <w:lang w:eastAsia="zh-CN"/>
        </w:rPr>
      </w:pPr>
    </w:p>
    <w:p w14:paraId="4F5E903C" w14:textId="3BFAD741" w:rsidR="002B3CF6" w:rsidRPr="00BE7D94" w:rsidRDefault="002B3CF6" w:rsidP="00C34C86">
      <w:pPr>
        <w:rPr>
          <w:rFonts w:ascii="Calibri" w:eastAsia="SimSun" w:hAnsi="Calibri" w:cs="Calibri"/>
          <w:lang w:eastAsia="zh-CN"/>
        </w:rPr>
      </w:pPr>
    </w:p>
    <w:p w14:paraId="3FD59DAD" w14:textId="21202E93" w:rsidR="002B3CF6" w:rsidRPr="00BE7D94" w:rsidRDefault="002B3CF6" w:rsidP="00C34C86">
      <w:pPr>
        <w:rPr>
          <w:rFonts w:ascii="Calibri" w:eastAsia="SimSun" w:hAnsi="Calibri" w:cs="Calibri"/>
          <w:lang w:eastAsia="zh-CN"/>
        </w:rPr>
      </w:pPr>
    </w:p>
    <w:p w14:paraId="2CF54AA2" w14:textId="22009B04" w:rsidR="002B3CF6" w:rsidRPr="00BE7D94" w:rsidRDefault="002B3CF6" w:rsidP="00C34C86">
      <w:pPr>
        <w:rPr>
          <w:rFonts w:ascii="Calibri" w:eastAsia="SimSun" w:hAnsi="Calibri" w:cs="Calibri"/>
          <w:lang w:eastAsia="zh-CN"/>
        </w:rPr>
      </w:pPr>
    </w:p>
    <w:p w14:paraId="1224B9EE" w14:textId="1E965442" w:rsidR="002B3CF6" w:rsidRPr="00BE7D94" w:rsidRDefault="002B3CF6" w:rsidP="00C34C86">
      <w:pPr>
        <w:rPr>
          <w:rFonts w:ascii="Calibri" w:eastAsia="SimSun" w:hAnsi="Calibri" w:cs="Calibri"/>
          <w:lang w:eastAsia="zh-CN"/>
        </w:rPr>
      </w:pPr>
    </w:p>
    <w:p w14:paraId="0BFDB2BC" w14:textId="2474C14E" w:rsidR="002B3CF6" w:rsidRPr="00BE7D94" w:rsidRDefault="002B3CF6" w:rsidP="00C34C86">
      <w:pPr>
        <w:rPr>
          <w:rFonts w:ascii="Calibri" w:eastAsia="SimSun" w:hAnsi="Calibri" w:cs="Calibri"/>
          <w:lang w:eastAsia="zh-CN"/>
        </w:rPr>
      </w:pPr>
    </w:p>
    <w:p w14:paraId="2E289D23" w14:textId="67210C59" w:rsidR="00C42C44" w:rsidRPr="00BE7D94" w:rsidRDefault="00C42C44" w:rsidP="00C34C86">
      <w:pPr>
        <w:rPr>
          <w:rFonts w:ascii="Calibri" w:eastAsia="SimSun" w:hAnsi="Calibri" w:cs="Calibri"/>
          <w:lang w:eastAsia="zh-CN"/>
        </w:rPr>
      </w:pPr>
    </w:p>
    <w:p w14:paraId="79E39ADB" w14:textId="665AF0A3" w:rsidR="00C42C44" w:rsidRPr="00BE7D94" w:rsidRDefault="00C42C44" w:rsidP="00C34C86">
      <w:pPr>
        <w:rPr>
          <w:rFonts w:ascii="Calibri" w:eastAsia="SimSun" w:hAnsi="Calibri" w:cs="Calibri"/>
          <w:lang w:eastAsia="zh-CN"/>
        </w:rPr>
      </w:pPr>
    </w:p>
    <w:p w14:paraId="66B72A23" w14:textId="00C4123C" w:rsidR="00C42C44" w:rsidRPr="00BE7D94" w:rsidRDefault="00C42C44" w:rsidP="00C34C86">
      <w:pPr>
        <w:rPr>
          <w:rFonts w:ascii="Calibri" w:eastAsia="SimSun" w:hAnsi="Calibri" w:cs="Calibri"/>
          <w:lang w:eastAsia="zh-CN"/>
        </w:rPr>
      </w:pPr>
    </w:p>
    <w:p w14:paraId="5BB12AB9" w14:textId="7AEA2B02" w:rsidR="00C42C44" w:rsidRPr="00BE7D94" w:rsidRDefault="00C42C44" w:rsidP="00C34C86">
      <w:pPr>
        <w:rPr>
          <w:rFonts w:ascii="Calibri" w:eastAsia="SimSun" w:hAnsi="Calibri" w:cs="Calibri"/>
          <w:lang w:eastAsia="zh-CN"/>
        </w:rPr>
      </w:pPr>
    </w:p>
    <w:p w14:paraId="0E08EA7E" w14:textId="780E938C" w:rsidR="002B3CF6" w:rsidRPr="00BE7D94" w:rsidRDefault="0032537A"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anchor distT="0" distB="0" distL="114300" distR="114300" simplePos="0" relativeHeight="251658244" behindDoc="0" locked="0" layoutInCell="1" allowOverlap="1" wp14:anchorId="2B6925D8" wp14:editId="01905999">
                <wp:simplePos x="0" y="0"/>
                <wp:positionH relativeFrom="column">
                  <wp:posOffset>-26035</wp:posOffset>
                </wp:positionH>
                <wp:positionV relativeFrom="paragraph">
                  <wp:posOffset>219710</wp:posOffset>
                </wp:positionV>
                <wp:extent cx="6546850" cy="1370965"/>
                <wp:effectExtent l="0" t="0" r="6350" b="63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370965"/>
                        </a:xfrm>
                        <a:prstGeom prst="rect">
                          <a:avLst/>
                        </a:prstGeom>
                        <a:solidFill>
                          <a:schemeClr val="lt1"/>
                        </a:solidFill>
                        <a:ln w="6350">
                          <a:noFill/>
                        </a:ln>
                      </wps:spPr>
                      <wps:txbx>
                        <w:txbxContent>
                          <w:p w14:paraId="23BA1295" w14:textId="77777777" w:rsidR="00C34C86" w:rsidRPr="00602F09" w:rsidRDefault="00C34C86" w:rsidP="00C34C86">
                            <w:pPr>
                              <w:pStyle w:val="intro"/>
                              <w:rPr>
                                <w:rFonts w:ascii="SimSun" w:eastAsia="SimSun" w:hAnsi="SimSun" w:cstheme="minorHAnsi"/>
                                <w:sz w:val="22"/>
                                <w:szCs w:val="22"/>
                                <w:lang w:val="en-US" w:eastAsia="zh-CN"/>
                              </w:rPr>
                            </w:pPr>
                            <w:r w:rsidRPr="00602F09">
                              <w:rPr>
                                <w:rFonts w:ascii="SimSun" w:eastAsia="SimSun" w:hAnsi="SimSun" w:hint="eastAsia"/>
                                <w:sz w:val="22"/>
                                <w:szCs w:val="22"/>
                                <w:lang w:eastAsia="zh-CN"/>
                              </w:rPr>
                              <w:t>开始一份新工作是令人兴奋的时刻，</w:t>
                            </w:r>
                            <w:r w:rsidRPr="00602F09">
                              <w:rPr>
                                <w:rFonts w:ascii="SimSun" w:eastAsia="SimSun" w:hAnsi="SimSun" w:cstheme="minorHAnsi" w:hint="eastAsia"/>
                                <w:sz w:val="22"/>
                                <w:szCs w:val="22"/>
                                <w:lang w:eastAsia="zh-CN"/>
                              </w:rPr>
                              <w:t xml:space="preserve"> </w:t>
                            </w:r>
                            <w:r w:rsidRPr="00602F09">
                              <w:rPr>
                                <w:rFonts w:ascii="SimSun" w:eastAsia="SimSun" w:hAnsi="SimSun" w:cs="Malgun Gothic" w:hint="eastAsia"/>
                                <w:sz w:val="22"/>
                                <w:szCs w:val="22"/>
                                <w:lang w:eastAsia="zh-CN"/>
                              </w:rPr>
                              <w:t>同</w:t>
                            </w:r>
                            <w:r w:rsidRPr="00602F09">
                              <w:rPr>
                                <w:rFonts w:ascii="SimSun" w:eastAsia="SimSun" w:hAnsi="SimSun" w:hint="eastAsia"/>
                                <w:sz w:val="22"/>
                                <w:szCs w:val="22"/>
                                <w:lang w:eastAsia="zh-CN"/>
                              </w:rPr>
                              <w:t>时也可能让你感到紧张</w:t>
                            </w:r>
                            <w:r w:rsidRPr="00602F09">
                              <w:rPr>
                                <w:rFonts w:ascii="SimSun" w:eastAsia="SimSun" w:hAnsi="SimSun" w:cs="Malgun Gothic" w:hint="eastAsia"/>
                                <w:sz w:val="22"/>
                                <w:szCs w:val="22"/>
                                <w:lang w:eastAsia="zh-CN"/>
                              </w:rPr>
                              <w:t>。</w:t>
                            </w:r>
                            <w:r w:rsidRPr="00602F09">
                              <w:rPr>
                                <w:rFonts w:ascii="SimSun" w:eastAsia="SimSun" w:hAnsi="SimSun" w:hint="eastAsia"/>
                                <w:sz w:val="22"/>
                                <w:szCs w:val="22"/>
                                <w:lang w:eastAsia="zh-CN"/>
                              </w:rPr>
                              <w:t>虽然每一个工作场所各不相同，但是对于所有的雇员和雇主来说，有一些共同适用的权利与责任都必须得到遵守</w:t>
                            </w:r>
                            <w:r w:rsidRPr="00602F09">
                              <w:rPr>
                                <w:rFonts w:ascii="SimSun" w:eastAsia="SimSun" w:hAnsi="SimSun" w:cs="Malgun Gothic" w:hint="eastAsia"/>
                                <w:sz w:val="22"/>
                                <w:szCs w:val="22"/>
                                <w:lang w:eastAsia="zh-CN"/>
                              </w:rPr>
                              <w:t>。在</w:t>
                            </w:r>
                            <w:r w:rsidRPr="00602F09">
                              <w:rPr>
                                <w:rFonts w:ascii="SimSun" w:eastAsia="SimSun" w:hAnsi="SimSun" w:hint="eastAsia"/>
                                <w:sz w:val="22"/>
                                <w:szCs w:val="22"/>
                                <w:lang w:eastAsia="zh-CN"/>
                              </w:rPr>
                              <w:t>开始新的工作之前，你应该了解自己应有的权利以及必须承担的责任，这样你就能尽快专注工作了</w:t>
                            </w:r>
                            <w:r w:rsidRPr="00602F09">
                              <w:rPr>
                                <w:rFonts w:ascii="SimSun" w:eastAsia="SimSun" w:hAnsi="SimSun" w:cs="Malgun Gothic" w:hint="eastAsia"/>
                                <w:sz w:val="22"/>
                                <w:szCs w:val="22"/>
                                <w:lang w:eastAsia="zh-CN"/>
                              </w:rPr>
                              <w:t>。</w:t>
                            </w:r>
                          </w:p>
                          <w:p w14:paraId="3467B067" w14:textId="34897AC2" w:rsidR="00C34C86" w:rsidRPr="0032537A" w:rsidRDefault="00C34C86" w:rsidP="00C34C86">
                            <w:pPr>
                              <w:pStyle w:val="intro"/>
                              <w:rPr>
                                <w:sz w:val="22"/>
                                <w:szCs w:val="22"/>
                                <w:lang w:val="en-US" w:eastAsia="zh-CN"/>
                              </w:rPr>
                            </w:pPr>
                            <w:r w:rsidRPr="00602F09">
                              <w:rPr>
                                <w:rFonts w:ascii="SimSun" w:eastAsia="SimSun" w:hAnsi="SimSun" w:cs="Malgun Gothic" w:hint="eastAsia"/>
                                <w:sz w:val="22"/>
                                <w:szCs w:val="22"/>
                                <w:lang w:eastAsia="zh-CN"/>
                              </w:rPr>
                              <w:t>本</w:t>
                            </w:r>
                            <w:r w:rsidRPr="00602F09">
                              <w:rPr>
                                <w:rFonts w:ascii="SimSun" w:eastAsia="SimSun" w:hAnsi="SimSun" w:hint="eastAsia"/>
                                <w:sz w:val="22"/>
                                <w:szCs w:val="22"/>
                                <w:lang w:eastAsia="zh-CN"/>
                              </w:rPr>
                              <w:t>份指南提供了你需要了解的信息以及相关资料的链接</w:t>
                            </w:r>
                            <w:r w:rsidRPr="00602F09">
                              <w:rPr>
                                <w:rFonts w:ascii="SimSun" w:eastAsia="SimSun" w:hAnsi="SimSun" w:cs="Malgun Gothic" w:hint="eastAsia"/>
                                <w:sz w:val="22"/>
                                <w:szCs w:val="22"/>
                                <w:lang w:eastAsia="zh-CN"/>
                              </w:rPr>
                              <w:t>。</w:t>
                            </w:r>
                            <w:r w:rsidRPr="00602F09">
                              <w:rPr>
                                <w:rFonts w:ascii="SimSun" w:eastAsia="SimSun" w:hAnsi="SimSun" w:hint="eastAsia"/>
                                <w:sz w:val="22"/>
                                <w:szCs w:val="22"/>
                                <w:lang w:eastAsia="zh-CN"/>
                              </w:rPr>
                              <w:t>你</w:t>
                            </w:r>
                            <w:r w:rsidR="00F23BE5" w:rsidRPr="00602F09">
                              <w:rPr>
                                <w:rFonts w:ascii="SimSun" w:eastAsia="SimSun" w:hAnsi="SimSun" w:hint="eastAsia"/>
                                <w:sz w:val="22"/>
                                <w:szCs w:val="22"/>
                                <w:lang w:eastAsia="zh-CN"/>
                              </w:rPr>
                              <w:t>也</w:t>
                            </w:r>
                            <w:r w:rsidRPr="00602F09">
                              <w:rPr>
                                <w:rFonts w:ascii="SimSun" w:eastAsia="SimSun" w:hAnsi="SimSun" w:hint="eastAsia"/>
                                <w:sz w:val="22"/>
                                <w:szCs w:val="22"/>
                                <w:lang w:eastAsia="zh-CN"/>
                              </w:rPr>
                              <w:t>可以</w:t>
                            </w:r>
                            <w:r w:rsidR="00F23BE5" w:rsidRPr="00602F09">
                              <w:rPr>
                                <w:rFonts w:ascii="SimSun" w:eastAsia="SimSun" w:hAnsi="SimSun" w:hint="eastAsia"/>
                                <w:sz w:val="22"/>
                                <w:szCs w:val="22"/>
                                <w:lang w:eastAsia="zh-CN"/>
                              </w:rPr>
                              <w:t>在</w:t>
                            </w:r>
                            <w:r w:rsidR="00F23BE5" w:rsidRPr="0032537A">
                              <w:rPr>
                                <w:rFonts w:hint="eastAsia"/>
                                <w:sz w:val="22"/>
                                <w:szCs w:val="22"/>
                                <w:lang w:eastAsia="zh-CN"/>
                              </w:rPr>
                              <w:t>fairwork.gov.au/learning</w:t>
                            </w:r>
                            <w:r w:rsidR="00F23BE5" w:rsidRPr="00602F09">
                              <w:rPr>
                                <w:rFonts w:ascii="SimSun" w:eastAsia="SimSun" w:hAnsi="SimSun" w:hint="eastAsia"/>
                                <w:sz w:val="22"/>
                                <w:szCs w:val="22"/>
                                <w:lang w:eastAsia="zh-CN"/>
                              </w:rPr>
                              <w:t>参加</w:t>
                            </w:r>
                            <w:r w:rsidRPr="00602F09">
                              <w:rPr>
                                <w:rFonts w:ascii="SimSun" w:eastAsia="SimSun" w:hAnsi="SimSun" w:hint="eastAsia"/>
                                <w:sz w:val="22"/>
                                <w:szCs w:val="22"/>
                                <w:lang w:eastAsia="zh-CN"/>
                              </w:rPr>
                              <w:t>我们的</w:t>
                            </w:r>
                            <w:r w:rsidR="00277009" w:rsidRPr="00602F09">
                              <w:rPr>
                                <w:rFonts w:ascii="SimSun" w:eastAsia="SimSun" w:hAnsi="SimSun" w:cs="Calibri" w:hint="eastAsia"/>
                                <w:sz w:val="22"/>
                                <w:szCs w:val="22"/>
                                <w:lang w:eastAsia="zh-CN"/>
                              </w:rPr>
                              <w:t xml:space="preserve"> </w:t>
                            </w:r>
                            <w:hyperlink r:id="rId13" w:history="1">
                              <w:r w:rsidRPr="00602F09">
                                <w:rPr>
                                  <w:rStyle w:val="Hyperlink"/>
                                  <w:rFonts w:ascii="SimSun" w:eastAsia="SimSun" w:hAnsi="SimSun" w:hint="eastAsia"/>
                                  <w:sz w:val="22"/>
                                  <w:szCs w:val="22"/>
                                  <w:lang w:eastAsia="zh-CN"/>
                                </w:rPr>
                                <w:t>开始新工作</w:t>
                              </w:r>
                              <w:r w:rsidRPr="00602F09">
                                <w:rPr>
                                  <w:rStyle w:val="Hyperlink"/>
                                  <w:rFonts w:eastAsia="SimSun" w:cstheme="minorHAnsi"/>
                                  <w:sz w:val="22"/>
                                  <w:szCs w:val="22"/>
                                  <w:lang w:eastAsia="zh-CN"/>
                                </w:rPr>
                                <w:t>（</w:t>
                              </w:r>
                              <w:r w:rsidRPr="00602F09">
                                <w:rPr>
                                  <w:rStyle w:val="Hyperlink"/>
                                  <w:rFonts w:eastAsia="SimSun" w:cstheme="minorHAnsi"/>
                                  <w:sz w:val="22"/>
                                  <w:szCs w:val="22"/>
                                  <w:lang w:eastAsia="zh-CN"/>
                                </w:rPr>
                                <w:t>Starting a new job</w:t>
                              </w:r>
                              <w:r w:rsidRPr="00602F09">
                                <w:rPr>
                                  <w:rStyle w:val="Hyperlink"/>
                                  <w:rFonts w:eastAsia="SimSun" w:cstheme="minorHAnsi"/>
                                  <w:sz w:val="22"/>
                                  <w:szCs w:val="22"/>
                                  <w:lang w:eastAsia="zh-CN"/>
                                </w:rPr>
                                <w:t>）</w:t>
                              </w:r>
                              <w:r w:rsidRPr="00602F09">
                                <w:rPr>
                                  <w:rStyle w:val="Hyperlink"/>
                                  <w:rFonts w:ascii="SimSun" w:eastAsia="SimSun" w:hAnsi="SimSun" w:cs="Malgun Gothic" w:hint="eastAsia"/>
                                  <w:sz w:val="22"/>
                                  <w:szCs w:val="22"/>
                                  <w:lang w:eastAsia="zh-CN"/>
                                </w:rPr>
                                <w:t>在</w:t>
                              </w:r>
                              <w:r w:rsidRPr="00602F09">
                                <w:rPr>
                                  <w:rStyle w:val="Hyperlink"/>
                                  <w:rFonts w:ascii="SimSun" w:eastAsia="SimSun" w:hAnsi="SimSun" w:hint="eastAsia"/>
                                  <w:sz w:val="22"/>
                                  <w:szCs w:val="22"/>
                                  <w:lang w:eastAsia="zh-CN"/>
                                </w:rPr>
                                <w:t>线课程</w:t>
                              </w:r>
                            </w:hyperlink>
                            <w:r w:rsidR="007D6E60" w:rsidRPr="0032537A">
                              <w:rPr>
                                <w:rFonts w:hint="eastAsia"/>
                                <w:sz w:val="22"/>
                                <w:szCs w:val="22"/>
                                <w:lang w:eastAsia="zh-CN"/>
                              </w:rPr>
                              <w:t>。</w:t>
                            </w:r>
                          </w:p>
                          <w:p w14:paraId="5EAF263E" w14:textId="77777777" w:rsidR="002B3CF6" w:rsidRPr="00C34C86" w:rsidRDefault="002B3CF6" w:rsidP="00C34C86">
                            <w:pPr>
                              <w:rPr>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05pt;margin-top:17.3pt;width:515.5pt;height:107.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rGMA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" fillcolor="white [3201]" stroked="f" strokeweight=".5pt">
                <v:textbox>
                  <w:txbxContent>
                    <w:p w14:paraId="23BA1295" w14:textId="77777777" w:rsidR="00C34C86" w:rsidRPr="00602F09" w:rsidRDefault="00C34C86" w:rsidP="00C34C86">
                      <w:pPr>
                        <w:pStyle w:val="intro"/>
                        <w:rPr>
                          <w:rFonts w:ascii="SimSun" w:eastAsia="SimSun" w:hAnsi="SimSun" w:cstheme="minorHAnsi"/>
                          <w:sz w:val="22"/>
                          <w:szCs w:val="22"/>
                          <w:lang w:val="en-US" w:eastAsia="zh-CN"/>
                        </w:rPr>
                      </w:pPr>
                      <w:r w:rsidRPr="00602F09">
                        <w:rPr>
                          <w:rFonts w:ascii="SimSun" w:eastAsia="SimSun" w:hAnsi="SimSun" w:hint="eastAsia"/>
                          <w:sz w:val="22"/>
                          <w:szCs w:val="22"/>
                          <w:lang w:eastAsia="zh-CN"/>
                        </w:rPr>
                        <w:t>开始一份新工作是令人兴奋的时刻，</w:t>
                      </w:r>
                      <w:r w:rsidRPr="00602F09">
                        <w:rPr>
                          <w:rFonts w:ascii="SimSun" w:eastAsia="SimSun" w:hAnsi="SimSun" w:cstheme="minorHAnsi" w:hint="eastAsia"/>
                          <w:sz w:val="22"/>
                          <w:szCs w:val="22"/>
                          <w:lang w:eastAsia="zh-CN"/>
                        </w:rPr>
                        <w:t xml:space="preserve"> </w:t>
                      </w:r>
                      <w:r w:rsidRPr="00602F09">
                        <w:rPr>
                          <w:rFonts w:ascii="SimSun" w:eastAsia="SimSun" w:hAnsi="SimSun" w:cs="Malgun Gothic" w:hint="eastAsia"/>
                          <w:sz w:val="22"/>
                          <w:szCs w:val="22"/>
                          <w:lang w:eastAsia="zh-CN"/>
                        </w:rPr>
                        <w:t>同</w:t>
                      </w:r>
                      <w:r w:rsidRPr="00602F09">
                        <w:rPr>
                          <w:rFonts w:ascii="SimSun" w:eastAsia="SimSun" w:hAnsi="SimSun" w:hint="eastAsia"/>
                          <w:sz w:val="22"/>
                          <w:szCs w:val="22"/>
                          <w:lang w:eastAsia="zh-CN"/>
                        </w:rPr>
                        <w:t>时也可能让你感到紧张</w:t>
                      </w:r>
                      <w:r w:rsidRPr="00602F09">
                        <w:rPr>
                          <w:rFonts w:ascii="SimSun" w:eastAsia="SimSun" w:hAnsi="SimSun" w:cs="Malgun Gothic" w:hint="eastAsia"/>
                          <w:sz w:val="22"/>
                          <w:szCs w:val="22"/>
                          <w:lang w:eastAsia="zh-CN"/>
                        </w:rPr>
                        <w:t>。</w:t>
                      </w:r>
                      <w:r w:rsidRPr="00602F09">
                        <w:rPr>
                          <w:rFonts w:ascii="SimSun" w:eastAsia="SimSun" w:hAnsi="SimSun" w:hint="eastAsia"/>
                          <w:sz w:val="22"/>
                          <w:szCs w:val="22"/>
                          <w:lang w:eastAsia="zh-CN"/>
                        </w:rPr>
                        <w:t>虽然每一个工作场所各不相同，但是对于所有的雇员和雇主来说，有一些共同适用的权利与责任都必须得到遵守</w:t>
                      </w:r>
                      <w:r w:rsidRPr="00602F09">
                        <w:rPr>
                          <w:rFonts w:ascii="SimSun" w:eastAsia="SimSun" w:hAnsi="SimSun" w:cs="Malgun Gothic" w:hint="eastAsia"/>
                          <w:sz w:val="22"/>
                          <w:szCs w:val="22"/>
                          <w:lang w:eastAsia="zh-CN"/>
                        </w:rPr>
                        <w:t>。在</w:t>
                      </w:r>
                      <w:r w:rsidRPr="00602F09">
                        <w:rPr>
                          <w:rFonts w:ascii="SimSun" w:eastAsia="SimSun" w:hAnsi="SimSun" w:hint="eastAsia"/>
                          <w:sz w:val="22"/>
                          <w:szCs w:val="22"/>
                          <w:lang w:eastAsia="zh-CN"/>
                        </w:rPr>
                        <w:t>开始新的工作之前，你应该了解自己应有的权利以及必须承担的责任，这样你就能尽快专注工作了</w:t>
                      </w:r>
                      <w:r w:rsidRPr="00602F09">
                        <w:rPr>
                          <w:rFonts w:ascii="SimSun" w:eastAsia="SimSun" w:hAnsi="SimSun" w:cs="Malgun Gothic" w:hint="eastAsia"/>
                          <w:sz w:val="22"/>
                          <w:szCs w:val="22"/>
                          <w:lang w:eastAsia="zh-CN"/>
                        </w:rPr>
                        <w:t>。</w:t>
                      </w:r>
                    </w:p>
                    <w:p w14:paraId="3467B067" w14:textId="34897AC2" w:rsidR="00C34C86" w:rsidRPr="0032537A" w:rsidRDefault="00C34C86" w:rsidP="00C34C86">
                      <w:pPr>
                        <w:pStyle w:val="intro"/>
                        <w:rPr>
                          <w:sz w:val="22"/>
                          <w:szCs w:val="22"/>
                          <w:lang w:val="en-US" w:eastAsia="zh-CN"/>
                        </w:rPr>
                      </w:pPr>
                      <w:r w:rsidRPr="00602F09">
                        <w:rPr>
                          <w:rFonts w:ascii="SimSun" w:eastAsia="SimSun" w:hAnsi="SimSun" w:cs="Malgun Gothic" w:hint="eastAsia"/>
                          <w:sz w:val="22"/>
                          <w:szCs w:val="22"/>
                          <w:lang w:eastAsia="zh-CN"/>
                        </w:rPr>
                        <w:t>本</w:t>
                      </w:r>
                      <w:r w:rsidRPr="00602F09">
                        <w:rPr>
                          <w:rFonts w:ascii="SimSun" w:eastAsia="SimSun" w:hAnsi="SimSun" w:hint="eastAsia"/>
                          <w:sz w:val="22"/>
                          <w:szCs w:val="22"/>
                          <w:lang w:eastAsia="zh-CN"/>
                        </w:rPr>
                        <w:t>份指南提供了你需要了解的信息以及相关资料的链接</w:t>
                      </w:r>
                      <w:r w:rsidRPr="00602F09">
                        <w:rPr>
                          <w:rFonts w:ascii="SimSun" w:eastAsia="SimSun" w:hAnsi="SimSun" w:cs="Malgun Gothic" w:hint="eastAsia"/>
                          <w:sz w:val="22"/>
                          <w:szCs w:val="22"/>
                          <w:lang w:eastAsia="zh-CN"/>
                        </w:rPr>
                        <w:t>。</w:t>
                      </w:r>
                      <w:r w:rsidRPr="00602F09">
                        <w:rPr>
                          <w:rFonts w:ascii="SimSun" w:eastAsia="SimSun" w:hAnsi="SimSun" w:hint="eastAsia"/>
                          <w:sz w:val="22"/>
                          <w:szCs w:val="22"/>
                          <w:lang w:eastAsia="zh-CN"/>
                        </w:rPr>
                        <w:t>你</w:t>
                      </w:r>
                      <w:r w:rsidR="00F23BE5" w:rsidRPr="00602F09">
                        <w:rPr>
                          <w:rFonts w:ascii="SimSun" w:eastAsia="SimSun" w:hAnsi="SimSun" w:hint="eastAsia"/>
                          <w:sz w:val="22"/>
                          <w:szCs w:val="22"/>
                          <w:lang w:eastAsia="zh-CN"/>
                        </w:rPr>
                        <w:t>也</w:t>
                      </w:r>
                      <w:r w:rsidRPr="00602F09">
                        <w:rPr>
                          <w:rFonts w:ascii="SimSun" w:eastAsia="SimSun" w:hAnsi="SimSun" w:hint="eastAsia"/>
                          <w:sz w:val="22"/>
                          <w:szCs w:val="22"/>
                          <w:lang w:eastAsia="zh-CN"/>
                        </w:rPr>
                        <w:t>可以</w:t>
                      </w:r>
                      <w:r w:rsidR="00F23BE5" w:rsidRPr="00602F09">
                        <w:rPr>
                          <w:rFonts w:ascii="SimSun" w:eastAsia="SimSun" w:hAnsi="SimSun" w:hint="eastAsia"/>
                          <w:sz w:val="22"/>
                          <w:szCs w:val="22"/>
                          <w:lang w:eastAsia="zh-CN"/>
                        </w:rPr>
                        <w:t>在</w:t>
                      </w:r>
                      <w:r w:rsidR="00F23BE5" w:rsidRPr="0032537A">
                        <w:rPr>
                          <w:rFonts w:hint="eastAsia"/>
                          <w:sz w:val="22"/>
                          <w:szCs w:val="22"/>
                          <w:lang w:eastAsia="zh-CN"/>
                        </w:rPr>
                        <w:t>fairwork.gov.au/learning</w:t>
                      </w:r>
                      <w:r w:rsidR="00F23BE5" w:rsidRPr="00602F09">
                        <w:rPr>
                          <w:rFonts w:ascii="SimSun" w:eastAsia="SimSun" w:hAnsi="SimSun" w:hint="eastAsia"/>
                          <w:sz w:val="22"/>
                          <w:szCs w:val="22"/>
                          <w:lang w:eastAsia="zh-CN"/>
                        </w:rPr>
                        <w:t>参加</w:t>
                      </w:r>
                      <w:r w:rsidRPr="00602F09">
                        <w:rPr>
                          <w:rFonts w:ascii="SimSun" w:eastAsia="SimSun" w:hAnsi="SimSun" w:hint="eastAsia"/>
                          <w:sz w:val="22"/>
                          <w:szCs w:val="22"/>
                          <w:lang w:eastAsia="zh-CN"/>
                        </w:rPr>
                        <w:t>我们的</w:t>
                      </w:r>
                      <w:r w:rsidR="00277009" w:rsidRPr="00602F09">
                        <w:rPr>
                          <w:rFonts w:ascii="SimSun" w:eastAsia="SimSun" w:hAnsi="SimSun" w:cs="Calibri" w:hint="eastAsia"/>
                          <w:sz w:val="22"/>
                          <w:szCs w:val="22"/>
                          <w:lang w:eastAsia="zh-CN"/>
                        </w:rPr>
                        <w:t xml:space="preserve"> </w:t>
                      </w:r>
                      <w:hyperlink r:id="rId14" w:history="1">
                        <w:r w:rsidRPr="00602F09">
                          <w:rPr>
                            <w:rStyle w:val="Hyperlink"/>
                            <w:rFonts w:ascii="SimSun" w:eastAsia="SimSun" w:hAnsi="SimSun" w:hint="eastAsia"/>
                            <w:sz w:val="22"/>
                            <w:szCs w:val="22"/>
                            <w:lang w:eastAsia="zh-CN"/>
                          </w:rPr>
                          <w:t>开始新工作</w:t>
                        </w:r>
                        <w:r w:rsidRPr="00602F09">
                          <w:rPr>
                            <w:rStyle w:val="Hyperlink"/>
                            <w:rFonts w:eastAsia="SimSun" w:cstheme="minorHAnsi"/>
                            <w:sz w:val="22"/>
                            <w:szCs w:val="22"/>
                            <w:lang w:eastAsia="zh-CN"/>
                          </w:rPr>
                          <w:t>（</w:t>
                        </w:r>
                        <w:r w:rsidRPr="00602F09">
                          <w:rPr>
                            <w:rStyle w:val="Hyperlink"/>
                            <w:rFonts w:eastAsia="SimSun" w:cstheme="minorHAnsi"/>
                            <w:sz w:val="22"/>
                            <w:szCs w:val="22"/>
                            <w:lang w:eastAsia="zh-CN"/>
                          </w:rPr>
                          <w:t>Starting a new job</w:t>
                        </w:r>
                        <w:r w:rsidRPr="00602F09">
                          <w:rPr>
                            <w:rStyle w:val="Hyperlink"/>
                            <w:rFonts w:eastAsia="SimSun" w:cstheme="minorHAnsi"/>
                            <w:sz w:val="22"/>
                            <w:szCs w:val="22"/>
                            <w:lang w:eastAsia="zh-CN"/>
                          </w:rPr>
                          <w:t>）</w:t>
                        </w:r>
                        <w:r w:rsidRPr="00602F09">
                          <w:rPr>
                            <w:rStyle w:val="Hyperlink"/>
                            <w:rFonts w:ascii="SimSun" w:eastAsia="SimSun" w:hAnsi="SimSun" w:cs="Malgun Gothic" w:hint="eastAsia"/>
                            <w:sz w:val="22"/>
                            <w:szCs w:val="22"/>
                            <w:lang w:eastAsia="zh-CN"/>
                          </w:rPr>
                          <w:t>在</w:t>
                        </w:r>
                        <w:r w:rsidRPr="00602F09">
                          <w:rPr>
                            <w:rStyle w:val="Hyperlink"/>
                            <w:rFonts w:ascii="SimSun" w:eastAsia="SimSun" w:hAnsi="SimSun" w:hint="eastAsia"/>
                            <w:sz w:val="22"/>
                            <w:szCs w:val="22"/>
                            <w:lang w:eastAsia="zh-CN"/>
                          </w:rPr>
                          <w:t>线课程</w:t>
                        </w:r>
                      </w:hyperlink>
                      <w:r w:rsidR="007D6E60" w:rsidRPr="0032537A">
                        <w:rPr>
                          <w:rFonts w:hint="eastAsia"/>
                          <w:sz w:val="22"/>
                          <w:szCs w:val="22"/>
                          <w:lang w:eastAsia="zh-CN"/>
                        </w:rPr>
                        <w:t>。</w:t>
                      </w:r>
                    </w:p>
                    <w:p w14:paraId="5EAF263E" w14:textId="77777777" w:rsidR="002B3CF6" w:rsidRPr="00C34C86" w:rsidRDefault="002B3CF6" w:rsidP="00C34C86">
                      <w:pPr>
                        <w:rPr>
                          <w:lang w:eastAsia="zh-CN"/>
                        </w:rPr>
                      </w:pPr>
                    </w:p>
                  </w:txbxContent>
                </v:textbox>
              </v:shape>
            </w:pict>
          </mc:Fallback>
        </mc:AlternateContent>
      </w:r>
    </w:p>
    <w:p w14:paraId="588B8019" w14:textId="626FDA17" w:rsidR="002B3CF6" w:rsidRPr="00BE7D94" w:rsidRDefault="002B3CF6" w:rsidP="00C34C86">
      <w:pPr>
        <w:rPr>
          <w:rFonts w:ascii="Calibri" w:eastAsia="SimSun" w:hAnsi="Calibri" w:cs="Calibri"/>
          <w:lang w:eastAsia="zh-CN"/>
        </w:rPr>
      </w:pPr>
    </w:p>
    <w:p w14:paraId="6B24F804" w14:textId="044B933D" w:rsidR="002B3CF6" w:rsidRPr="00BE7D94" w:rsidRDefault="002B3CF6" w:rsidP="00C34C86">
      <w:pPr>
        <w:rPr>
          <w:rFonts w:ascii="Calibri" w:eastAsia="SimSun" w:hAnsi="Calibri" w:cs="Calibri"/>
          <w:lang w:eastAsia="zh-CN"/>
        </w:rPr>
      </w:pPr>
    </w:p>
    <w:p w14:paraId="625C4048" w14:textId="2DB75093" w:rsidR="002B3CF6" w:rsidRPr="00BE7D94" w:rsidRDefault="002B3CF6" w:rsidP="00C34C86">
      <w:pPr>
        <w:rPr>
          <w:rFonts w:ascii="Calibri" w:eastAsia="SimSun" w:hAnsi="Calibri" w:cs="Calibri"/>
          <w:lang w:eastAsia="zh-CN"/>
        </w:rPr>
      </w:pPr>
    </w:p>
    <w:p w14:paraId="0A8988E5" w14:textId="2120B141" w:rsidR="002B3CF6" w:rsidRPr="00BE7D94" w:rsidRDefault="0058334C"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anchor distT="0" distB="0" distL="114300" distR="114300" simplePos="0" relativeHeight="251658245" behindDoc="0" locked="0" layoutInCell="1" allowOverlap="1" wp14:anchorId="70897E73" wp14:editId="1A2A7FA1">
                <wp:simplePos x="0" y="0"/>
                <wp:positionH relativeFrom="margin">
                  <wp:posOffset>4175760</wp:posOffset>
                </wp:positionH>
                <wp:positionV relativeFrom="paragraph">
                  <wp:posOffset>733235</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119C5F2F" w14:textId="77777777" w:rsidR="006F5172" w:rsidRPr="006F5172" w:rsidRDefault="006F5172" w:rsidP="006F5172">
                            <w:pPr>
                              <w:jc w:val="right"/>
                              <w:rPr>
                                <w:rFonts w:eastAsia="Times New Roman" w:cs="Iskoola Pota"/>
                                <w:b/>
                                <w:bCs/>
                                <w:color w:val="FFFFFF" w:themeColor="background1"/>
                                <w:sz w:val="32"/>
                                <w:szCs w:val="28"/>
                                <w:lang w:val="en-AU"/>
                              </w:rPr>
                            </w:pPr>
                            <w:r w:rsidRPr="006F5172">
                              <w:rPr>
                                <w:rFonts w:eastAsia="Times New Roman" w:cs="Iskoola Pota"/>
                                <w:b/>
                                <w:bCs/>
                                <w:color w:val="FFFFFF" w:themeColor="background1"/>
                                <w:sz w:val="32"/>
                                <w:szCs w:val="28"/>
                                <w:lang w:val="en-AU"/>
                              </w:rPr>
                              <w:t>www.fairwork.gov.au</w:t>
                            </w:r>
                          </w:p>
                          <w:p w14:paraId="4B06EA25" w14:textId="2A581EA5" w:rsidR="0058334C" w:rsidRPr="006F5172" w:rsidRDefault="0058334C" w:rsidP="006F51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57.75pt;width:181.4pt;height:31.8pt;z-index:25165824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" filled="f" stroked="f" strokeweight=".5pt">
                <v:textbox>
                  <w:txbxContent>
                    <w:p w14:paraId="119C5F2F" w14:textId="77777777" w:rsidR="006F5172" w:rsidRPr="006F5172" w:rsidRDefault="006F5172" w:rsidP="006F5172">
                      <w:pPr>
                        <w:jc w:val="right"/>
                        <w:rPr>
                          <w:rFonts w:eastAsia="Times New Roman" w:cs="Iskoola Pota"/>
                          <w:b/>
                          <w:bCs/>
                          <w:color w:val="FFFFFF" w:themeColor="background1"/>
                          <w:sz w:val="32"/>
                          <w:szCs w:val="28"/>
                          <w:lang w:val="en-AU"/>
                        </w:rPr>
                      </w:pPr>
                      <w:r w:rsidRPr="006F5172">
                        <w:rPr>
                          <w:rFonts w:eastAsia="Times New Roman" w:cs="Iskoola Pota"/>
                          <w:b/>
                          <w:bCs/>
                          <w:color w:val="FFFFFF" w:themeColor="background1"/>
                          <w:sz w:val="32"/>
                          <w:szCs w:val="28"/>
                          <w:lang w:val="en-AU"/>
                        </w:rPr>
                        <w:t>www.fairwork.gov.au</w:t>
                      </w:r>
                    </w:p>
                    <w:p w14:paraId="4B06EA25" w14:textId="2A581EA5" w:rsidR="0058334C" w:rsidRPr="006F5172" w:rsidRDefault="0058334C" w:rsidP="006F5172"/>
                  </w:txbxContent>
                </v:textbox>
                <w10:wrap anchorx="margin"/>
              </v:shape>
            </w:pict>
          </mc:Fallback>
        </mc:AlternateContent>
      </w:r>
    </w:p>
    <w:p w14:paraId="5782F83A" w14:textId="77777777" w:rsidR="002575F8" w:rsidRPr="00BE7D94" w:rsidRDefault="002575F8" w:rsidP="00C34C86">
      <w:pPr>
        <w:pStyle w:val="ListParagraph"/>
        <w:rPr>
          <w:rFonts w:ascii="Calibri" w:eastAsia="SimSun" w:hAnsi="Calibri" w:cs="Calibri"/>
          <w:lang w:eastAsia="zh-CN"/>
        </w:rPr>
        <w:sectPr w:rsidR="002575F8" w:rsidRPr="00BE7D94" w:rsidSect="004F2F75">
          <w:footerReference w:type="default" r:id="rId15"/>
          <w:type w:val="continuous"/>
          <w:pgSz w:w="11906" w:h="16838" w:code="9"/>
          <w:pgMar w:top="1366" w:right="851" w:bottom="1134" w:left="851" w:header="284" w:footer="1366" w:gutter="0"/>
          <w:cols w:space="282"/>
          <w:titlePg/>
          <w:docGrid w:linePitch="360"/>
        </w:sectPr>
      </w:pPr>
    </w:p>
    <w:p w14:paraId="18802E99" w14:textId="5EDF81AE" w:rsidR="00C34C86" w:rsidRPr="00BE7D94" w:rsidRDefault="00983302" w:rsidP="00F208DB">
      <w:pPr>
        <w:pStyle w:val="Heading1"/>
        <w:rPr>
          <w:lang w:val="en-US"/>
        </w:rPr>
      </w:pPr>
      <w:r w:rsidRPr="00BE7D94">
        <w:lastRenderedPageBreak/>
        <mc:AlternateContent>
          <mc:Choice Requires="wps">
            <w:drawing>
              <wp:inline distT="0" distB="0" distL="0" distR="0" wp14:anchorId="3F7EE8D6" wp14:editId="4658DE52">
                <wp:extent cx="524702" cy="492707"/>
                <wp:effectExtent l="0" t="0" r="27940" b="22225"/>
                <wp:docPr id="2098393603" name="Freeform: Shape 20983936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xmlns:arto="http://schemas.microsoft.com/office/word/2006/arto">
            <w:pict>
              <v:shape w14:anchorId="57CD22AF"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C34C86" w:rsidRPr="00BE7D94">
        <w:t>你的权利与权益</w:t>
      </w:r>
    </w:p>
    <w:p w14:paraId="5D485114" w14:textId="78CF06A6" w:rsidR="00C34C86" w:rsidRPr="00BE7D94" w:rsidRDefault="00C34C86" w:rsidP="00C34C86">
      <w:pPr>
        <w:rPr>
          <w:rFonts w:ascii="Calibri" w:eastAsia="SimSun" w:hAnsi="Calibri" w:cs="Calibri"/>
          <w:lang w:eastAsia="zh-CN"/>
        </w:rPr>
      </w:pPr>
      <w:r w:rsidRPr="00BE7D94">
        <w:rPr>
          <w:rFonts w:ascii="Calibri" w:eastAsia="SimSun" w:hAnsi="Calibri" w:cs="Calibri"/>
          <w:lang w:eastAsia="zh-CN"/>
        </w:rPr>
        <w:t>澳大利亚的《公平工作法》</w:t>
      </w:r>
      <w:r w:rsidRPr="00BE7D94">
        <w:rPr>
          <w:rFonts w:ascii="Calibri" w:eastAsia="SimSun" w:hAnsi="Calibri" w:cs="Calibri"/>
          <w:lang w:val="en-US" w:eastAsia="zh-CN"/>
        </w:rPr>
        <w:t>（</w:t>
      </w:r>
      <w:r w:rsidRPr="00BE7D94">
        <w:rPr>
          <w:rFonts w:ascii="Calibri" w:eastAsia="SimSun" w:hAnsi="Calibri" w:cs="Calibri"/>
          <w:i/>
          <w:iCs/>
          <w:lang w:val="en-US" w:eastAsia="zh-CN"/>
        </w:rPr>
        <w:t>Fair Work Act</w:t>
      </w:r>
      <w:r w:rsidRPr="00BE7D94">
        <w:rPr>
          <w:rFonts w:ascii="Calibri" w:eastAsia="SimSun" w:hAnsi="Calibri" w:cs="Calibri"/>
          <w:lang w:val="en-US" w:eastAsia="zh-CN"/>
        </w:rPr>
        <w:t xml:space="preserve"> — FW</w:t>
      </w:r>
      <w:r w:rsidRPr="00BE7D94">
        <w:rPr>
          <w:rFonts w:ascii="Calibri" w:eastAsia="SimSun" w:hAnsi="Calibri" w:cs="Calibri"/>
          <w:lang w:eastAsia="zh-CN"/>
        </w:rPr>
        <w:t>法</w:t>
      </w:r>
      <w:r w:rsidRPr="00BE7D94">
        <w:rPr>
          <w:rFonts w:ascii="Calibri" w:eastAsia="SimSun" w:hAnsi="Calibri" w:cs="Calibri"/>
          <w:lang w:val="en-US" w:eastAsia="zh-CN"/>
        </w:rPr>
        <w:t>）</w:t>
      </w:r>
      <w:r w:rsidRPr="00BE7D94">
        <w:rPr>
          <w:rFonts w:ascii="Calibri" w:eastAsia="SimSun" w:hAnsi="Calibri" w:cs="Calibri"/>
          <w:lang w:eastAsia="zh-CN"/>
        </w:rPr>
        <w:t>适用于大多数雇主和雇员。</w:t>
      </w:r>
      <w:r w:rsidRPr="00BE7D94">
        <w:rPr>
          <w:rFonts w:ascii="Calibri" w:eastAsia="SimSun" w:hAnsi="Calibri" w:cs="Calibri"/>
          <w:lang w:val="en-US" w:eastAsia="zh-CN"/>
        </w:rPr>
        <w:t>FW</w:t>
      </w:r>
      <w:r w:rsidRPr="00BE7D94">
        <w:rPr>
          <w:rFonts w:ascii="Calibri" w:eastAsia="SimSun" w:hAnsi="Calibri" w:cs="Calibri"/>
          <w:lang w:eastAsia="zh-CN"/>
        </w:rPr>
        <w:t>法规对你在工作场所应有的权利及必须承担的责任作出了规定。你在正式开始新工作之前，应该确保自己能够回答下列这些重要的问题。</w:t>
      </w:r>
    </w:p>
    <w:p w14:paraId="6C456250" w14:textId="77777777" w:rsidR="00C34C86" w:rsidRPr="00BE7D94" w:rsidRDefault="00C34C86" w:rsidP="00F208DB">
      <w:pPr>
        <w:pStyle w:val="Heading2"/>
        <w:rPr>
          <w:lang w:val="en-US"/>
        </w:rPr>
      </w:pPr>
      <w:r w:rsidRPr="00BE7D94">
        <w:t>什么是“全国就业标准”？</w:t>
      </w:r>
    </w:p>
    <w:p w14:paraId="4F8A62D1" w14:textId="5A015F75" w:rsidR="00C34C86" w:rsidRPr="00BE7D94" w:rsidRDefault="00C34C86" w:rsidP="00C34C86">
      <w:pPr>
        <w:rPr>
          <w:rFonts w:ascii="Calibri" w:eastAsia="SimSun" w:hAnsi="Calibri" w:cs="Calibri"/>
          <w:lang w:val="en-US" w:eastAsia="zh-CN"/>
        </w:rPr>
      </w:pPr>
      <w:r w:rsidRPr="00BE7D94">
        <w:rPr>
          <w:rFonts w:ascii="Calibri" w:eastAsia="SimSun" w:hAnsi="Calibri" w:cs="Calibri"/>
          <w:lang w:val="en-US" w:eastAsia="zh-CN"/>
        </w:rPr>
        <w:t>FW</w:t>
      </w:r>
      <w:r w:rsidRPr="00BE7D94">
        <w:rPr>
          <w:rFonts w:ascii="Calibri" w:eastAsia="SimSun" w:hAnsi="Calibri" w:cs="Calibri"/>
          <w:lang w:eastAsia="zh-CN"/>
        </w:rPr>
        <w:t>法规定了一套全国就业标准</w:t>
      </w:r>
      <w:r w:rsidRPr="00BE7D94">
        <w:rPr>
          <w:rFonts w:ascii="Calibri" w:eastAsia="SimSun" w:hAnsi="Calibri" w:cs="Calibri"/>
          <w:lang w:val="en-US" w:eastAsia="zh-CN"/>
        </w:rPr>
        <w:t>（</w:t>
      </w:r>
      <w:r w:rsidRPr="00BE7D94">
        <w:rPr>
          <w:rFonts w:ascii="Calibri" w:eastAsia="SimSun" w:hAnsi="Calibri" w:cs="Calibri"/>
          <w:lang w:val="en-US" w:eastAsia="zh-CN"/>
        </w:rPr>
        <w:t>National Employment Standards — NES</w:t>
      </w:r>
      <w:r w:rsidRPr="00BE7D94">
        <w:rPr>
          <w:rFonts w:ascii="Calibri" w:eastAsia="SimSun" w:hAnsi="Calibri" w:cs="Calibri"/>
          <w:lang w:val="en-US" w:eastAsia="zh-CN"/>
        </w:rPr>
        <w:t>）</w:t>
      </w:r>
      <w:r w:rsidRPr="00BE7D94">
        <w:rPr>
          <w:rFonts w:ascii="Calibri" w:eastAsia="SimSun" w:hAnsi="Calibri" w:cs="Calibri"/>
          <w:lang w:eastAsia="zh-CN"/>
        </w:rPr>
        <w:t>。</w:t>
      </w:r>
      <w:r w:rsidRPr="00BE7D94">
        <w:rPr>
          <w:rFonts w:ascii="Calibri" w:eastAsia="SimSun" w:hAnsi="Calibri" w:cs="Calibri"/>
          <w:lang w:val="en-US" w:eastAsia="zh-CN"/>
        </w:rPr>
        <w:t>NES</w:t>
      </w:r>
      <w:r w:rsidRPr="00BE7D94">
        <w:rPr>
          <w:rFonts w:ascii="Calibri" w:eastAsia="SimSun" w:hAnsi="Calibri" w:cs="Calibri"/>
          <w:lang w:eastAsia="zh-CN"/>
        </w:rPr>
        <w:t>是任何一种工作必须达到的最低标准</w:t>
      </w:r>
      <w:r w:rsidRPr="00BE7D94">
        <w:rPr>
          <w:rFonts w:ascii="Calibri" w:eastAsia="SimSun" w:hAnsi="Calibri" w:cs="Calibri"/>
          <w:lang w:val="en-US" w:eastAsia="zh-CN"/>
        </w:rPr>
        <w:t>，</w:t>
      </w:r>
      <w:r w:rsidRPr="00BE7D94">
        <w:rPr>
          <w:rFonts w:ascii="Calibri" w:eastAsia="SimSun" w:hAnsi="Calibri" w:cs="Calibri"/>
          <w:lang w:eastAsia="zh-CN"/>
        </w:rPr>
        <w:t>包括</w:t>
      </w:r>
      <w:r w:rsidRPr="00BE7D94">
        <w:rPr>
          <w:rFonts w:ascii="Calibri" w:eastAsia="SimSun" w:hAnsi="Calibri" w:cs="Calibri"/>
          <w:lang w:val="en-US" w:eastAsia="zh-CN"/>
        </w:rPr>
        <w:t>：</w:t>
      </w:r>
    </w:p>
    <w:p w14:paraId="4FDF8773" w14:textId="77777777" w:rsidR="00C34C86" w:rsidRPr="00BE7D94" w:rsidRDefault="00C34C86" w:rsidP="003F2297">
      <w:pPr>
        <w:pStyle w:val="bulletsnumbered"/>
        <w:spacing w:after="80"/>
        <w:rPr>
          <w:rFonts w:ascii="Calibri" w:eastAsia="SimSun" w:hAnsi="Calibri" w:cs="Calibri"/>
          <w:sz w:val="22"/>
          <w:szCs w:val="22"/>
          <w:lang w:eastAsia="zh-CN"/>
        </w:rPr>
      </w:pPr>
      <w:r w:rsidRPr="00BE7D94">
        <w:rPr>
          <w:rFonts w:ascii="Calibri" w:eastAsia="SimSun" w:hAnsi="Calibri" w:cs="Calibri"/>
          <w:b/>
          <w:sz w:val="22"/>
          <w:szCs w:val="22"/>
          <w:lang w:eastAsia="zh-CN"/>
        </w:rPr>
        <w:t>每星期工作时数上限</w:t>
      </w:r>
      <w:r w:rsidRPr="00BE7D94">
        <w:rPr>
          <w:rFonts w:ascii="Calibri" w:eastAsia="SimSun" w:hAnsi="Calibri" w:cs="Calibri"/>
          <w:sz w:val="22"/>
          <w:szCs w:val="22"/>
          <w:lang w:eastAsia="zh-CN"/>
        </w:rPr>
        <w:t>：每星期</w:t>
      </w:r>
      <w:r w:rsidRPr="00BE7D94">
        <w:rPr>
          <w:rFonts w:ascii="Calibri" w:eastAsia="SimSun" w:hAnsi="Calibri" w:cs="Calibri"/>
          <w:sz w:val="22"/>
          <w:szCs w:val="22"/>
          <w:lang w:eastAsia="zh-CN"/>
        </w:rPr>
        <w:t>38</w:t>
      </w:r>
      <w:r w:rsidRPr="00BE7D94">
        <w:rPr>
          <w:rFonts w:ascii="Calibri" w:eastAsia="SimSun" w:hAnsi="Calibri" w:cs="Calibri"/>
          <w:sz w:val="22"/>
          <w:szCs w:val="22"/>
          <w:lang w:eastAsia="zh-CN"/>
        </w:rPr>
        <w:t>小时，外加合理的加班时间。</w:t>
      </w:r>
    </w:p>
    <w:p w14:paraId="4D5C3898" w14:textId="77777777" w:rsidR="00C34C86" w:rsidRPr="00BE7D94" w:rsidRDefault="00C34C86" w:rsidP="003F2297">
      <w:pPr>
        <w:pStyle w:val="bulletsnumbered"/>
        <w:spacing w:after="80"/>
        <w:rPr>
          <w:rFonts w:ascii="Calibri" w:eastAsia="SimSun" w:hAnsi="Calibri" w:cs="Calibri"/>
          <w:sz w:val="22"/>
          <w:szCs w:val="22"/>
          <w:lang w:eastAsia="zh-CN"/>
        </w:rPr>
      </w:pPr>
      <w:r w:rsidRPr="00BE7D94">
        <w:rPr>
          <w:rFonts w:ascii="Calibri" w:eastAsia="SimSun" w:hAnsi="Calibri" w:cs="Calibri"/>
          <w:b/>
          <w:sz w:val="22"/>
          <w:szCs w:val="22"/>
          <w:lang w:eastAsia="zh-CN"/>
        </w:rPr>
        <w:t>可要求灵活安排工作时间：</w:t>
      </w:r>
      <w:r w:rsidRPr="00BE7D94">
        <w:rPr>
          <w:rFonts w:ascii="Calibri" w:eastAsia="SimSun" w:hAnsi="Calibri" w:cs="Calibri"/>
          <w:sz w:val="22"/>
          <w:szCs w:val="22"/>
          <w:lang w:eastAsia="zh-CN"/>
        </w:rPr>
        <w:t>部分雇员可以要求改变他们的工作时间。</w:t>
      </w:r>
    </w:p>
    <w:p w14:paraId="65F3F5AF" w14:textId="77777777" w:rsidR="00C34C86" w:rsidRPr="00BE7D94" w:rsidRDefault="00C34C86" w:rsidP="003F2297">
      <w:pPr>
        <w:pStyle w:val="bulletsnumbered"/>
        <w:spacing w:after="80"/>
        <w:ind w:right="-142"/>
        <w:rPr>
          <w:rFonts w:ascii="Calibri" w:eastAsia="SimSun" w:hAnsi="Calibri" w:cs="Calibri"/>
          <w:sz w:val="22"/>
          <w:szCs w:val="22"/>
          <w:lang w:eastAsia="zh-CN"/>
        </w:rPr>
      </w:pPr>
      <w:r w:rsidRPr="00BE7D94">
        <w:rPr>
          <w:rFonts w:ascii="Calibri" w:eastAsia="SimSun" w:hAnsi="Calibri" w:cs="Calibri"/>
          <w:b/>
          <w:sz w:val="22"/>
          <w:szCs w:val="22"/>
          <w:lang w:eastAsia="zh-CN"/>
        </w:rPr>
        <w:t>育婴假（</w:t>
      </w:r>
      <w:r w:rsidRPr="00BE7D94">
        <w:rPr>
          <w:rFonts w:ascii="Calibri" w:eastAsia="SimSun" w:hAnsi="Calibri" w:cs="Calibri"/>
          <w:b/>
          <w:sz w:val="22"/>
          <w:szCs w:val="22"/>
          <w:lang w:eastAsia="zh-CN"/>
        </w:rPr>
        <w:t>parental leave</w:t>
      </w:r>
      <w:r w:rsidRPr="00BE7D94">
        <w:rPr>
          <w:rFonts w:ascii="Calibri" w:eastAsia="SimSun" w:hAnsi="Calibri" w:cs="Calibri"/>
          <w:b/>
          <w:sz w:val="22"/>
          <w:szCs w:val="22"/>
          <w:lang w:eastAsia="zh-CN"/>
        </w:rPr>
        <w:t>）：</w:t>
      </w:r>
      <w:r w:rsidRPr="00BE7D94">
        <w:rPr>
          <w:rFonts w:ascii="Calibri" w:eastAsia="SimSun" w:hAnsi="Calibri" w:cs="Calibri"/>
          <w:sz w:val="22"/>
          <w:szCs w:val="22"/>
          <w:lang w:eastAsia="zh-CN"/>
        </w:rPr>
        <w:t>每名雇员可获得最长</w:t>
      </w:r>
      <w:r w:rsidRPr="00BE7D94">
        <w:rPr>
          <w:rFonts w:ascii="Calibri" w:eastAsia="SimSun" w:hAnsi="Calibri" w:cs="Calibri"/>
          <w:sz w:val="22"/>
          <w:szCs w:val="22"/>
          <w:lang w:eastAsia="zh-CN"/>
        </w:rPr>
        <w:t>12</w:t>
      </w:r>
      <w:r w:rsidRPr="00BE7D94">
        <w:rPr>
          <w:rFonts w:ascii="Calibri" w:eastAsia="SimSun" w:hAnsi="Calibri" w:cs="Calibri"/>
          <w:sz w:val="22"/>
          <w:szCs w:val="22"/>
          <w:lang w:eastAsia="zh-CN"/>
        </w:rPr>
        <w:t>个月无薪假期，并有权要求额外延长</w:t>
      </w:r>
      <w:r w:rsidRPr="00BE7D94">
        <w:rPr>
          <w:rFonts w:ascii="Calibri" w:eastAsia="SimSun" w:hAnsi="Calibri" w:cs="Calibri"/>
          <w:sz w:val="22"/>
          <w:szCs w:val="22"/>
          <w:lang w:eastAsia="zh-CN"/>
        </w:rPr>
        <w:t>12</w:t>
      </w:r>
      <w:r w:rsidRPr="00BE7D94">
        <w:rPr>
          <w:rFonts w:ascii="Calibri" w:eastAsia="SimSun" w:hAnsi="Calibri" w:cs="Calibri"/>
          <w:sz w:val="22"/>
          <w:szCs w:val="22"/>
          <w:lang w:eastAsia="zh-CN"/>
        </w:rPr>
        <w:t>个月。</w:t>
      </w:r>
    </w:p>
    <w:p w14:paraId="5B252BF0" w14:textId="77777777" w:rsidR="00C34C86" w:rsidRPr="00BE7D94" w:rsidRDefault="00C34C86" w:rsidP="003F2297">
      <w:pPr>
        <w:pStyle w:val="bulletsnumbered"/>
        <w:spacing w:after="80"/>
        <w:ind w:right="-142"/>
        <w:rPr>
          <w:rFonts w:ascii="Calibri" w:eastAsia="SimSun" w:hAnsi="Calibri" w:cs="Calibri"/>
          <w:sz w:val="22"/>
          <w:szCs w:val="22"/>
          <w:lang w:eastAsia="zh-CN"/>
        </w:rPr>
      </w:pPr>
      <w:r w:rsidRPr="00BE7D94">
        <w:rPr>
          <w:rFonts w:ascii="Calibri" w:eastAsia="SimSun" w:hAnsi="Calibri" w:cs="Calibri"/>
          <w:b/>
          <w:sz w:val="22"/>
          <w:szCs w:val="22"/>
          <w:lang w:eastAsia="zh-CN"/>
        </w:rPr>
        <w:t>年假（</w:t>
      </w:r>
      <w:r w:rsidRPr="00BE7D94">
        <w:rPr>
          <w:rFonts w:ascii="Calibri" w:eastAsia="SimSun" w:hAnsi="Calibri" w:cs="Calibri"/>
          <w:b/>
          <w:sz w:val="22"/>
          <w:szCs w:val="22"/>
          <w:lang w:eastAsia="zh-CN"/>
        </w:rPr>
        <w:t>annual leave</w:t>
      </w:r>
      <w:r w:rsidRPr="00BE7D94">
        <w:rPr>
          <w:rFonts w:ascii="Calibri" w:eastAsia="SimSun" w:hAnsi="Calibri" w:cs="Calibri"/>
          <w:b/>
          <w:sz w:val="22"/>
          <w:szCs w:val="22"/>
          <w:lang w:eastAsia="zh-CN"/>
        </w:rPr>
        <w:t>）：</w:t>
      </w:r>
      <w:r w:rsidRPr="00BE7D94">
        <w:rPr>
          <w:rFonts w:ascii="Calibri" w:eastAsia="SimSun" w:hAnsi="Calibri" w:cs="Calibri"/>
          <w:sz w:val="22"/>
          <w:szCs w:val="22"/>
          <w:lang w:eastAsia="zh-CN"/>
        </w:rPr>
        <w:t>每年有四星期带薪假期，部分轮班工作的雇员可再额外获得一星期假期。</w:t>
      </w:r>
    </w:p>
    <w:p w14:paraId="3C138F92" w14:textId="2B6BDC12" w:rsidR="00C34C86" w:rsidRPr="00BE7D94" w:rsidRDefault="00030D57" w:rsidP="003F2297">
      <w:pPr>
        <w:pStyle w:val="bulletsnumbered"/>
        <w:spacing w:after="80"/>
        <w:rPr>
          <w:rFonts w:ascii="Calibri" w:eastAsia="SimSun" w:hAnsi="Calibri" w:cs="Calibri"/>
          <w:sz w:val="22"/>
          <w:szCs w:val="22"/>
          <w:lang w:eastAsia="zh-CN"/>
        </w:rPr>
      </w:pPr>
      <w:r w:rsidRPr="00BE7D94">
        <w:rPr>
          <w:rFonts w:ascii="Calibri" w:eastAsia="SimSun" w:hAnsi="Calibri" w:cs="Calibri"/>
          <w:b/>
          <w:bCs w:val="0"/>
          <w:sz w:val="22"/>
          <w:szCs w:val="22"/>
          <w:lang w:eastAsia="zh-CN"/>
        </w:rPr>
        <w:t>病假和</w:t>
      </w:r>
      <w:r w:rsidR="00C34C86" w:rsidRPr="00BE7D94">
        <w:rPr>
          <w:rFonts w:ascii="Calibri" w:eastAsia="SimSun" w:hAnsi="Calibri" w:cs="Calibri"/>
          <w:b/>
          <w:bCs w:val="0"/>
          <w:sz w:val="22"/>
          <w:szCs w:val="22"/>
          <w:lang w:eastAsia="zh-CN"/>
        </w:rPr>
        <w:t>照顾者假（</w:t>
      </w:r>
      <w:r w:rsidRPr="00BE7D94">
        <w:rPr>
          <w:rFonts w:ascii="Calibri" w:eastAsia="SimSun" w:hAnsi="Calibri" w:cs="Calibri"/>
          <w:b/>
          <w:bCs w:val="0"/>
          <w:sz w:val="22"/>
          <w:szCs w:val="22"/>
          <w:lang w:eastAsia="zh-CN"/>
        </w:rPr>
        <w:t xml:space="preserve">sick and </w:t>
      </w:r>
      <w:r w:rsidR="00C34C86" w:rsidRPr="00BE7D94">
        <w:rPr>
          <w:rFonts w:ascii="Calibri" w:eastAsia="SimSun" w:hAnsi="Calibri" w:cs="Calibri"/>
          <w:b/>
          <w:bCs w:val="0"/>
          <w:sz w:val="22"/>
          <w:szCs w:val="22"/>
          <w:lang w:eastAsia="zh-CN"/>
        </w:rPr>
        <w:t>carer’s leave</w:t>
      </w:r>
      <w:r w:rsidR="00685F32" w:rsidRPr="00BE7D94">
        <w:rPr>
          <w:rFonts w:ascii="Calibri" w:eastAsia="SimSun" w:hAnsi="Calibri" w:cs="Calibri"/>
          <w:b/>
          <w:bCs w:val="0"/>
          <w:sz w:val="22"/>
          <w:szCs w:val="22"/>
          <w:lang w:eastAsia="zh-CN"/>
        </w:rPr>
        <w:t>，有时也称</w:t>
      </w:r>
      <w:r w:rsidRPr="00BE7D94">
        <w:rPr>
          <w:rFonts w:ascii="Calibri" w:eastAsia="SimSun" w:hAnsi="Calibri" w:cs="Calibri"/>
          <w:b/>
          <w:bCs w:val="0"/>
          <w:sz w:val="22"/>
          <w:szCs w:val="22"/>
          <w:lang w:eastAsia="zh-CN"/>
        </w:rPr>
        <w:t>个人</w:t>
      </w:r>
      <w:r w:rsidRPr="00BE7D94">
        <w:rPr>
          <w:rFonts w:ascii="Calibri" w:eastAsia="SimSun" w:hAnsi="Calibri" w:cs="Calibri"/>
          <w:b/>
          <w:bCs w:val="0"/>
          <w:sz w:val="22"/>
          <w:szCs w:val="22"/>
          <w:lang w:eastAsia="zh-CN"/>
        </w:rPr>
        <w:t>/</w:t>
      </w:r>
      <w:r w:rsidRPr="00BE7D94">
        <w:rPr>
          <w:rFonts w:ascii="Calibri" w:eastAsia="SimSun" w:hAnsi="Calibri" w:cs="Calibri"/>
          <w:b/>
          <w:bCs w:val="0"/>
          <w:sz w:val="22"/>
          <w:szCs w:val="22"/>
          <w:lang w:eastAsia="zh-CN"/>
        </w:rPr>
        <w:t>照顾者</w:t>
      </w:r>
      <w:r w:rsidR="00685F32" w:rsidRPr="00BE7D94">
        <w:rPr>
          <w:rFonts w:ascii="Calibri" w:eastAsia="SimSun" w:hAnsi="Calibri" w:cs="Calibri"/>
          <w:b/>
          <w:bCs w:val="0"/>
          <w:sz w:val="22"/>
          <w:szCs w:val="22"/>
          <w:lang w:eastAsia="zh-CN"/>
        </w:rPr>
        <w:t>假</w:t>
      </w:r>
      <w:r w:rsidR="00C34C86" w:rsidRPr="00BE7D94">
        <w:rPr>
          <w:rFonts w:ascii="Calibri" w:eastAsia="SimSun" w:hAnsi="Calibri" w:cs="Calibri"/>
          <w:b/>
          <w:bCs w:val="0"/>
          <w:sz w:val="22"/>
          <w:szCs w:val="22"/>
          <w:lang w:eastAsia="zh-CN"/>
        </w:rPr>
        <w:t>）</w:t>
      </w:r>
      <w:r w:rsidRPr="00BE7D94">
        <w:rPr>
          <w:rFonts w:ascii="Calibri" w:eastAsia="SimSun" w:hAnsi="Calibri" w:cs="Calibri"/>
          <w:b/>
          <w:bCs w:val="0"/>
          <w:sz w:val="22"/>
          <w:szCs w:val="22"/>
          <w:lang w:eastAsia="zh-CN"/>
        </w:rPr>
        <w:t>以及</w:t>
      </w:r>
      <w:r w:rsidR="00B9735B" w:rsidRPr="00BE7D94">
        <w:rPr>
          <w:rFonts w:ascii="Calibri" w:eastAsia="SimSun" w:hAnsi="Calibri" w:cs="Calibri" w:hint="eastAsia"/>
          <w:b/>
          <w:bCs w:val="0"/>
          <w:sz w:val="22"/>
          <w:szCs w:val="22"/>
          <w:lang w:eastAsia="zh-CN"/>
        </w:rPr>
        <w:t>恩恤</w:t>
      </w:r>
      <w:r w:rsidR="00C34C86" w:rsidRPr="00BE7D94">
        <w:rPr>
          <w:rFonts w:ascii="Calibri" w:eastAsia="SimSun" w:hAnsi="Calibri" w:cs="Calibri"/>
          <w:b/>
          <w:bCs w:val="0"/>
          <w:sz w:val="22"/>
          <w:szCs w:val="22"/>
          <w:lang w:eastAsia="zh-CN"/>
        </w:rPr>
        <w:t>假（</w:t>
      </w:r>
      <w:r w:rsidR="00C34C86" w:rsidRPr="00BE7D94">
        <w:rPr>
          <w:rFonts w:ascii="Calibri" w:eastAsia="SimSun" w:hAnsi="Calibri" w:cs="Calibri"/>
          <w:b/>
          <w:bCs w:val="0"/>
          <w:sz w:val="22"/>
          <w:szCs w:val="22"/>
          <w:lang w:eastAsia="zh-CN"/>
        </w:rPr>
        <w:t>compassionate leave</w:t>
      </w:r>
      <w:r w:rsidR="00C34C86" w:rsidRPr="00BE7D94">
        <w:rPr>
          <w:rFonts w:ascii="Calibri" w:eastAsia="SimSun" w:hAnsi="Calibri" w:cs="Calibri"/>
          <w:b/>
          <w:bCs w:val="0"/>
          <w:sz w:val="22"/>
          <w:szCs w:val="22"/>
          <w:lang w:eastAsia="zh-CN"/>
        </w:rPr>
        <w:t>）：</w:t>
      </w:r>
      <w:r w:rsidR="00C34C86" w:rsidRPr="00BE7D94">
        <w:rPr>
          <w:rFonts w:ascii="Calibri" w:eastAsia="SimSun" w:hAnsi="Calibri" w:cs="Calibri"/>
          <w:sz w:val="22"/>
          <w:szCs w:val="22"/>
          <w:lang w:eastAsia="zh-CN"/>
        </w:rPr>
        <w:t>每年</w:t>
      </w:r>
      <w:r w:rsidR="00C34C86" w:rsidRPr="00BE7D94">
        <w:rPr>
          <w:rFonts w:ascii="Calibri" w:eastAsia="SimSun" w:hAnsi="Calibri" w:cs="Calibri"/>
          <w:sz w:val="22"/>
          <w:szCs w:val="22"/>
          <w:lang w:eastAsia="zh-CN"/>
        </w:rPr>
        <w:t>10</w:t>
      </w:r>
      <w:r w:rsidR="00C34C86" w:rsidRPr="00BE7D94">
        <w:rPr>
          <w:rFonts w:ascii="Calibri" w:eastAsia="SimSun" w:hAnsi="Calibri" w:cs="Calibri"/>
          <w:sz w:val="22"/>
          <w:szCs w:val="22"/>
          <w:lang w:eastAsia="zh-CN"/>
        </w:rPr>
        <w:t>天带薪</w:t>
      </w:r>
      <w:r w:rsidRPr="00BE7D94">
        <w:rPr>
          <w:rFonts w:ascii="Calibri" w:eastAsia="SimSun" w:hAnsi="Calibri" w:cs="Calibri"/>
          <w:sz w:val="22"/>
          <w:szCs w:val="22"/>
          <w:lang w:eastAsia="zh-CN"/>
        </w:rPr>
        <w:t>病假和</w:t>
      </w:r>
      <w:r w:rsidR="00C34C86" w:rsidRPr="00BE7D94">
        <w:rPr>
          <w:rFonts w:ascii="Calibri" w:eastAsia="SimSun" w:hAnsi="Calibri" w:cs="Calibri"/>
          <w:sz w:val="22"/>
          <w:szCs w:val="22"/>
          <w:lang w:eastAsia="zh-CN"/>
        </w:rPr>
        <w:t>照顾者假</w:t>
      </w:r>
      <w:r w:rsidR="00470E12" w:rsidRPr="00BE7D94">
        <w:rPr>
          <w:rFonts w:ascii="Calibri" w:eastAsia="SimSun" w:hAnsi="Calibri" w:cs="Calibri"/>
          <w:sz w:val="22"/>
          <w:szCs w:val="22"/>
          <w:lang w:eastAsia="zh-CN"/>
        </w:rPr>
        <w:t>（</w:t>
      </w:r>
      <w:r w:rsidR="00022959" w:rsidRPr="00BE7D94">
        <w:rPr>
          <w:rFonts w:ascii="Calibri" w:eastAsia="SimSun" w:hAnsi="Calibri" w:cs="Calibri"/>
          <w:sz w:val="22"/>
          <w:szCs w:val="22"/>
          <w:lang w:eastAsia="zh-CN"/>
        </w:rPr>
        <w:t>兼职雇员按比例计算</w:t>
      </w:r>
      <w:r w:rsidR="00470E12" w:rsidRPr="00BE7D94">
        <w:rPr>
          <w:rFonts w:ascii="Calibri" w:eastAsia="SimSun" w:hAnsi="Calibri" w:cs="Calibri"/>
          <w:sz w:val="22"/>
          <w:szCs w:val="22"/>
          <w:lang w:eastAsia="zh-CN"/>
        </w:rPr>
        <w:t>）</w:t>
      </w:r>
      <w:r w:rsidR="00C34C86" w:rsidRPr="00BE7D94">
        <w:rPr>
          <w:rFonts w:ascii="Calibri" w:eastAsia="SimSun" w:hAnsi="Calibri" w:cs="Calibri"/>
          <w:sz w:val="22"/>
          <w:szCs w:val="22"/>
          <w:lang w:eastAsia="zh-CN"/>
        </w:rPr>
        <w:t>；</w:t>
      </w:r>
      <w:r w:rsidR="00060742" w:rsidRPr="00BE7D94">
        <w:rPr>
          <w:rFonts w:ascii="Calibri" w:eastAsia="SimSun" w:hAnsi="Calibri" w:cs="Calibri"/>
          <w:sz w:val="22"/>
          <w:szCs w:val="22"/>
          <w:lang w:eastAsia="zh-CN"/>
        </w:rPr>
        <w:t>按</w:t>
      </w:r>
      <w:r w:rsidR="004B0F2A" w:rsidRPr="00BE7D94">
        <w:rPr>
          <w:rFonts w:ascii="Calibri" w:eastAsia="SimSun" w:hAnsi="Calibri" w:cs="Calibri"/>
          <w:sz w:val="22"/>
          <w:szCs w:val="22"/>
          <w:lang w:eastAsia="zh-CN"/>
        </w:rPr>
        <w:t>雇员要求，</w:t>
      </w:r>
      <w:r w:rsidR="00C34C86" w:rsidRPr="00BE7D94">
        <w:rPr>
          <w:rFonts w:ascii="Calibri" w:eastAsia="SimSun" w:hAnsi="Calibri" w:cs="Calibri"/>
          <w:sz w:val="22"/>
          <w:szCs w:val="22"/>
          <w:lang w:eastAsia="zh-CN"/>
        </w:rPr>
        <w:t>2</w:t>
      </w:r>
      <w:r w:rsidR="00C34C86" w:rsidRPr="00BE7D94">
        <w:rPr>
          <w:rFonts w:ascii="Calibri" w:eastAsia="SimSun" w:hAnsi="Calibri" w:cs="Calibri"/>
          <w:sz w:val="22"/>
          <w:szCs w:val="22"/>
          <w:lang w:eastAsia="zh-CN"/>
        </w:rPr>
        <w:t>天无薪照顾者假</w:t>
      </w:r>
      <w:r w:rsidR="00570DA2" w:rsidRPr="00BE7D94">
        <w:rPr>
          <w:rFonts w:ascii="Calibri" w:eastAsia="SimSun" w:hAnsi="Calibri" w:cs="Calibri"/>
          <w:sz w:val="22"/>
          <w:szCs w:val="22"/>
          <w:lang w:eastAsia="zh-CN"/>
        </w:rPr>
        <w:t>，</w:t>
      </w:r>
      <w:r w:rsidRPr="00BE7D94">
        <w:rPr>
          <w:rFonts w:ascii="Calibri" w:eastAsia="SimSun" w:hAnsi="Calibri" w:cs="Calibri"/>
          <w:sz w:val="22"/>
          <w:szCs w:val="22"/>
          <w:lang w:eastAsia="zh-CN"/>
        </w:rPr>
        <w:t>以及</w:t>
      </w:r>
      <w:r w:rsidR="00C34C86" w:rsidRPr="00BE7D94">
        <w:rPr>
          <w:rFonts w:ascii="Calibri" w:eastAsia="SimSun" w:hAnsi="Calibri" w:cs="Calibri"/>
          <w:sz w:val="22"/>
          <w:szCs w:val="22"/>
          <w:lang w:eastAsia="zh-CN"/>
        </w:rPr>
        <w:t>2</w:t>
      </w:r>
      <w:r w:rsidR="00C34C86" w:rsidRPr="00BE7D94">
        <w:rPr>
          <w:rFonts w:ascii="Calibri" w:eastAsia="SimSun" w:hAnsi="Calibri" w:cs="Calibri"/>
          <w:sz w:val="22"/>
          <w:szCs w:val="22"/>
          <w:lang w:eastAsia="zh-CN"/>
        </w:rPr>
        <w:t>天</w:t>
      </w:r>
      <w:r w:rsidR="00F23BE5" w:rsidRPr="00BE7D94">
        <w:rPr>
          <w:rFonts w:ascii="Calibri" w:eastAsia="SimSun" w:hAnsi="Calibri" w:cs="Calibri" w:hint="eastAsia"/>
          <w:sz w:val="22"/>
          <w:szCs w:val="22"/>
          <w:lang w:eastAsia="zh-CN"/>
        </w:rPr>
        <w:t>恩恤</w:t>
      </w:r>
      <w:r w:rsidR="00C34C86" w:rsidRPr="00BE7D94">
        <w:rPr>
          <w:rFonts w:ascii="Calibri" w:eastAsia="SimSun" w:hAnsi="Calibri" w:cs="Calibri"/>
          <w:sz w:val="22"/>
          <w:szCs w:val="22"/>
          <w:lang w:eastAsia="zh-CN"/>
        </w:rPr>
        <w:t>假（临时雇员无薪）。</w:t>
      </w:r>
    </w:p>
    <w:p w14:paraId="448E4865" w14:textId="33BE7384" w:rsidR="00030D57" w:rsidRPr="00BE7D94" w:rsidRDefault="00030D57" w:rsidP="003F2297">
      <w:pPr>
        <w:pStyle w:val="bulletsnumbered"/>
        <w:spacing w:after="80"/>
        <w:rPr>
          <w:rFonts w:ascii="Calibri" w:eastAsia="SimSun" w:hAnsi="Calibri" w:cs="Calibri"/>
          <w:sz w:val="22"/>
          <w:szCs w:val="22"/>
          <w:lang w:val="en-US" w:eastAsia="zh-CN"/>
        </w:rPr>
      </w:pPr>
      <w:r w:rsidRPr="00BE7D94">
        <w:rPr>
          <w:rFonts w:ascii="Calibri" w:eastAsia="SimSun" w:hAnsi="Calibri" w:cs="Calibri" w:hint="eastAsia"/>
          <w:b/>
          <w:bCs w:val="0"/>
          <w:sz w:val="22"/>
          <w:szCs w:val="22"/>
          <w:lang w:eastAsia="zh-CN"/>
        </w:rPr>
        <w:t>家庭暴力受害者假</w:t>
      </w:r>
      <w:r w:rsidRPr="00BE7D94">
        <w:rPr>
          <w:rFonts w:ascii="Calibri" w:eastAsia="SimSun" w:hAnsi="Calibri" w:cs="Calibri" w:hint="eastAsia"/>
          <w:b/>
          <w:bCs w:val="0"/>
          <w:sz w:val="22"/>
          <w:szCs w:val="22"/>
          <w:lang w:val="en-US" w:eastAsia="zh-CN"/>
        </w:rPr>
        <w:t>（</w:t>
      </w:r>
      <w:r w:rsidRPr="00BE7D94">
        <w:rPr>
          <w:rFonts w:ascii="Calibri" w:eastAsia="SimSun" w:hAnsi="Calibri" w:cs="Calibri"/>
          <w:b/>
          <w:bCs w:val="0"/>
          <w:sz w:val="22"/>
          <w:szCs w:val="22"/>
          <w:lang w:val="en-US" w:eastAsia="zh-CN"/>
        </w:rPr>
        <w:t>family and domestic viol</w:t>
      </w:r>
      <w:r w:rsidR="000C1D4C" w:rsidRPr="00BE7D94">
        <w:rPr>
          <w:rFonts w:ascii="Calibri" w:eastAsia="SimSun" w:hAnsi="Calibri" w:cs="Calibri"/>
          <w:b/>
          <w:bCs w:val="0"/>
          <w:sz w:val="22"/>
          <w:szCs w:val="22"/>
          <w:lang w:val="en-US" w:eastAsia="zh-CN"/>
        </w:rPr>
        <w:t>e</w:t>
      </w:r>
      <w:r w:rsidRPr="00BE7D94">
        <w:rPr>
          <w:rFonts w:ascii="Calibri" w:eastAsia="SimSun" w:hAnsi="Calibri" w:cs="Calibri"/>
          <w:b/>
          <w:bCs w:val="0"/>
          <w:sz w:val="22"/>
          <w:szCs w:val="22"/>
          <w:lang w:val="en-US" w:eastAsia="zh-CN"/>
        </w:rPr>
        <w:t>nce leave</w:t>
      </w:r>
      <w:r w:rsidRPr="00BE7D94">
        <w:rPr>
          <w:rFonts w:ascii="Calibri" w:eastAsia="SimSun" w:hAnsi="Calibri" w:cs="Calibri" w:hint="eastAsia"/>
          <w:b/>
          <w:bCs w:val="0"/>
          <w:sz w:val="22"/>
          <w:szCs w:val="22"/>
          <w:lang w:val="en-US" w:eastAsia="zh-CN"/>
        </w:rPr>
        <w:t>）：</w:t>
      </w:r>
      <w:r w:rsidRPr="00BE7D94">
        <w:rPr>
          <w:rFonts w:ascii="Calibri" w:eastAsia="SimSun" w:hAnsi="Calibri" w:cs="Calibri"/>
          <w:sz w:val="22"/>
          <w:szCs w:val="22"/>
          <w:lang w:eastAsia="zh-CN"/>
        </w:rPr>
        <w:t>每年</w:t>
      </w:r>
      <w:r w:rsidRPr="00BE7D94">
        <w:rPr>
          <w:rFonts w:ascii="Calibri" w:eastAsia="SimSun" w:hAnsi="Calibri" w:cs="Calibri"/>
          <w:sz w:val="22"/>
          <w:szCs w:val="22"/>
          <w:lang w:val="en-US" w:eastAsia="zh-CN"/>
        </w:rPr>
        <w:t>10</w:t>
      </w:r>
      <w:r w:rsidRPr="00BE7D94">
        <w:rPr>
          <w:rFonts w:ascii="Calibri" w:eastAsia="SimSun" w:hAnsi="Calibri" w:cs="Calibri"/>
          <w:sz w:val="22"/>
          <w:szCs w:val="22"/>
          <w:lang w:val="en-US" w:eastAsia="zh-CN"/>
        </w:rPr>
        <w:t>天带薪假。</w:t>
      </w:r>
    </w:p>
    <w:p w14:paraId="5577B7C5" w14:textId="449934E0" w:rsidR="00C34C86" w:rsidRPr="00BE7D94" w:rsidRDefault="00C34C86" w:rsidP="003F2297">
      <w:pPr>
        <w:pStyle w:val="bulletsnumbered"/>
        <w:spacing w:after="80"/>
        <w:rPr>
          <w:rFonts w:ascii="Calibri" w:eastAsia="SimSun" w:hAnsi="Calibri" w:cs="Calibri"/>
          <w:sz w:val="22"/>
          <w:szCs w:val="22"/>
          <w:lang w:val="en-US" w:eastAsia="zh-CN"/>
        </w:rPr>
      </w:pPr>
      <w:r w:rsidRPr="00BE7D94">
        <w:rPr>
          <w:rFonts w:ascii="Calibri" w:eastAsia="SimSun" w:hAnsi="Calibri" w:cs="Calibri"/>
          <w:b/>
          <w:sz w:val="22"/>
          <w:szCs w:val="22"/>
          <w:lang w:eastAsia="zh-CN"/>
        </w:rPr>
        <w:t>社区服务假</w:t>
      </w:r>
      <w:r w:rsidRPr="00BE7D94">
        <w:rPr>
          <w:rFonts w:ascii="Calibri" w:eastAsia="SimSun" w:hAnsi="Calibri" w:cs="Calibri"/>
          <w:b/>
          <w:sz w:val="22"/>
          <w:szCs w:val="22"/>
          <w:lang w:val="en-US" w:eastAsia="zh-CN"/>
        </w:rPr>
        <w:t>（</w:t>
      </w:r>
      <w:r w:rsidRPr="00BE7D94">
        <w:rPr>
          <w:rFonts w:ascii="Calibri" w:eastAsia="SimSun" w:hAnsi="Calibri" w:cs="Calibri"/>
          <w:b/>
          <w:sz w:val="22"/>
          <w:szCs w:val="22"/>
          <w:lang w:val="en-US" w:eastAsia="zh-CN"/>
        </w:rPr>
        <w:t>community service leave</w:t>
      </w:r>
      <w:r w:rsidRPr="00BE7D94">
        <w:rPr>
          <w:rFonts w:ascii="Calibri" w:eastAsia="SimSun" w:hAnsi="Calibri" w:cs="Calibri"/>
          <w:b/>
          <w:bCs w:val="0"/>
          <w:sz w:val="22"/>
          <w:szCs w:val="22"/>
          <w:lang w:val="en-US" w:eastAsia="zh-CN"/>
        </w:rPr>
        <w:t>）</w:t>
      </w:r>
      <w:r w:rsidRPr="00BE7D94">
        <w:rPr>
          <w:rFonts w:ascii="Calibri" w:eastAsia="SimSun" w:hAnsi="Calibri" w:cs="Calibri"/>
          <w:sz w:val="22"/>
          <w:szCs w:val="22"/>
          <w:lang w:val="en-US" w:eastAsia="zh-CN"/>
        </w:rPr>
        <w:t>：</w:t>
      </w:r>
      <w:r w:rsidRPr="00BE7D94">
        <w:rPr>
          <w:rFonts w:ascii="Calibri" w:eastAsia="SimSun" w:hAnsi="Calibri" w:cs="Calibri"/>
          <w:sz w:val="22"/>
          <w:szCs w:val="22"/>
          <w:lang w:eastAsia="zh-CN"/>
        </w:rPr>
        <w:t>需要参加志愿危机管理活动或陪审团的雇员有权享受的无薪假期。</w:t>
      </w:r>
    </w:p>
    <w:p w14:paraId="6CD1D156" w14:textId="77777777" w:rsidR="00C34C86" w:rsidRPr="00BE7D94" w:rsidRDefault="00C34C86" w:rsidP="003F2297">
      <w:pPr>
        <w:pStyle w:val="bulletsnumbered"/>
        <w:spacing w:after="80"/>
        <w:rPr>
          <w:rFonts w:ascii="Calibri" w:eastAsia="SimSun" w:hAnsi="Calibri" w:cs="Calibri"/>
          <w:sz w:val="22"/>
          <w:szCs w:val="22"/>
          <w:lang w:val="en-US" w:eastAsia="zh-CN"/>
        </w:rPr>
      </w:pPr>
      <w:r w:rsidRPr="00BE7D94">
        <w:rPr>
          <w:rFonts w:ascii="Calibri" w:eastAsia="SimSun" w:hAnsi="Calibri" w:cs="Calibri"/>
          <w:b/>
          <w:bCs w:val="0"/>
          <w:sz w:val="22"/>
          <w:szCs w:val="22"/>
          <w:lang w:eastAsia="zh-CN"/>
        </w:rPr>
        <w:t>长期服务假</w:t>
      </w:r>
      <w:r w:rsidRPr="00BE7D94">
        <w:rPr>
          <w:rFonts w:ascii="Calibri" w:eastAsia="SimSun" w:hAnsi="Calibri" w:cs="Calibri"/>
          <w:b/>
          <w:bCs w:val="0"/>
          <w:sz w:val="22"/>
          <w:szCs w:val="22"/>
          <w:lang w:val="en-US" w:eastAsia="zh-CN"/>
        </w:rPr>
        <w:t>（</w:t>
      </w:r>
      <w:r w:rsidRPr="00BE7D94">
        <w:rPr>
          <w:rFonts w:ascii="Calibri" w:eastAsia="SimSun" w:hAnsi="Calibri" w:cs="Calibri"/>
          <w:b/>
          <w:bCs w:val="0"/>
          <w:sz w:val="22"/>
          <w:szCs w:val="22"/>
          <w:lang w:val="en-US" w:eastAsia="zh-CN"/>
        </w:rPr>
        <w:t>long service leave</w:t>
      </w:r>
      <w:r w:rsidRPr="00BE7D94">
        <w:rPr>
          <w:rFonts w:ascii="Calibri" w:eastAsia="SimSun" w:hAnsi="Calibri" w:cs="Calibri"/>
          <w:b/>
          <w:bCs w:val="0"/>
          <w:sz w:val="22"/>
          <w:szCs w:val="22"/>
          <w:lang w:val="en-US" w:eastAsia="zh-CN"/>
        </w:rPr>
        <w:t>）：</w:t>
      </w:r>
      <w:r w:rsidRPr="00BE7D94">
        <w:rPr>
          <w:rFonts w:ascii="Calibri" w:eastAsia="SimSun" w:hAnsi="Calibri" w:cs="Calibri"/>
          <w:sz w:val="22"/>
          <w:szCs w:val="22"/>
          <w:lang w:eastAsia="zh-CN"/>
        </w:rPr>
        <w:t>雇员长期服务于同一名雇主而有权享受的带薪假期。</w:t>
      </w:r>
    </w:p>
    <w:p w14:paraId="4858C91A" w14:textId="77777777" w:rsidR="00C34C86" w:rsidRPr="00BE7D94" w:rsidRDefault="00C34C86" w:rsidP="003F2297">
      <w:pPr>
        <w:pStyle w:val="bulletsnumbered"/>
        <w:spacing w:after="80"/>
        <w:rPr>
          <w:rFonts w:ascii="Calibri" w:eastAsia="SimSun" w:hAnsi="Calibri" w:cs="Calibri"/>
          <w:sz w:val="22"/>
          <w:szCs w:val="22"/>
          <w:lang w:eastAsia="zh-CN"/>
        </w:rPr>
      </w:pPr>
      <w:r w:rsidRPr="00BE7D94">
        <w:rPr>
          <w:rFonts w:ascii="Calibri" w:eastAsia="SimSun" w:hAnsi="Calibri" w:cs="Calibri"/>
          <w:b/>
          <w:sz w:val="22"/>
          <w:szCs w:val="22"/>
          <w:lang w:eastAsia="zh-CN"/>
        </w:rPr>
        <w:t>公共假日</w:t>
      </w:r>
      <w:r w:rsidRPr="00BE7D94">
        <w:rPr>
          <w:rFonts w:ascii="Calibri" w:eastAsia="SimSun" w:hAnsi="Calibri" w:cs="Calibri"/>
          <w:b/>
          <w:sz w:val="22"/>
          <w:szCs w:val="22"/>
          <w:lang w:eastAsia="zh-CN"/>
        </w:rPr>
        <w:t xml:space="preserve"> </w:t>
      </w:r>
      <w:r w:rsidRPr="00BE7D94">
        <w:rPr>
          <w:rFonts w:ascii="Calibri" w:eastAsia="SimSun" w:hAnsi="Calibri" w:cs="Calibri"/>
          <w:b/>
          <w:sz w:val="22"/>
          <w:szCs w:val="22"/>
          <w:lang w:eastAsia="zh-CN"/>
        </w:rPr>
        <w:t>：</w:t>
      </w:r>
      <w:r w:rsidRPr="00BE7D94">
        <w:rPr>
          <w:rFonts w:ascii="Calibri" w:eastAsia="SimSun" w:hAnsi="Calibri" w:cs="Calibri"/>
          <w:sz w:val="22"/>
          <w:szCs w:val="22"/>
          <w:lang w:eastAsia="zh-CN"/>
        </w:rPr>
        <w:t>逢法定假日可带薪休息，除非有合理要求加班。</w:t>
      </w:r>
    </w:p>
    <w:p w14:paraId="1127C3D7" w14:textId="2D53A771" w:rsidR="00C34C86" w:rsidRPr="00BE7D94" w:rsidRDefault="00C34C86" w:rsidP="003F2297">
      <w:pPr>
        <w:pStyle w:val="bulletsnumbered"/>
        <w:spacing w:after="80"/>
        <w:rPr>
          <w:rFonts w:ascii="Calibri" w:eastAsia="SimSun" w:hAnsi="Calibri" w:cs="Calibri"/>
          <w:sz w:val="22"/>
          <w:szCs w:val="22"/>
          <w:lang w:eastAsia="zh-CN"/>
        </w:rPr>
      </w:pPr>
      <w:r w:rsidRPr="00BE7D94">
        <w:rPr>
          <w:rFonts w:ascii="Calibri" w:eastAsia="SimSun" w:hAnsi="Calibri" w:cs="Calibri"/>
          <w:b/>
          <w:bCs w:val="0"/>
          <w:sz w:val="22"/>
          <w:szCs w:val="22"/>
          <w:lang w:eastAsia="zh-CN"/>
        </w:rPr>
        <w:t>终止雇佣合约通知（</w:t>
      </w:r>
      <w:r w:rsidRPr="00BE7D94">
        <w:rPr>
          <w:rFonts w:ascii="Calibri" w:eastAsia="SimSun" w:hAnsi="Calibri" w:cs="Calibri"/>
          <w:b/>
          <w:bCs w:val="0"/>
          <w:sz w:val="22"/>
          <w:szCs w:val="22"/>
          <w:lang w:eastAsia="zh-CN"/>
        </w:rPr>
        <w:t>notice of termination</w:t>
      </w:r>
      <w:r w:rsidRPr="00BE7D94">
        <w:rPr>
          <w:rFonts w:ascii="Calibri" w:eastAsia="SimSun" w:hAnsi="Calibri" w:cs="Calibri"/>
          <w:b/>
          <w:bCs w:val="0"/>
          <w:sz w:val="22"/>
          <w:szCs w:val="22"/>
          <w:lang w:eastAsia="zh-CN"/>
        </w:rPr>
        <w:t>）与裁员薪资（</w:t>
      </w:r>
      <w:r w:rsidRPr="00BE7D94">
        <w:rPr>
          <w:rFonts w:ascii="Calibri" w:eastAsia="SimSun" w:hAnsi="Calibri" w:cs="Calibri"/>
          <w:b/>
          <w:bCs w:val="0"/>
          <w:sz w:val="22"/>
          <w:szCs w:val="22"/>
          <w:lang w:eastAsia="zh-CN"/>
        </w:rPr>
        <w:t>redundancy pay</w:t>
      </w:r>
      <w:r w:rsidRPr="00BE7D94">
        <w:rPr>
          <w:rFonts w:ascii="Calibri" w:eastAsia="SimSun" w:hAnsi="Calibri" w:cs="Calibri"/>
          <w:b/>
          <w:bCs w:val="0"/>
          <w:sz w:val="22"/>
          <w:szCs w:val="22"/>
          <w:lang w:eastAsia="zh-CN"/>
        </w:rPr>
        <w:t>）：</w:t>
      </w:r>
      <w:r w:rsidRPr="00BE7D94">
        <w:rPr>
          <w:rFonts w:ascii="Calibri" w:eastAsia="SimSun" w:hAnsi="Calibri" w:cs="Calibri"/>
          <w:sz w:val="22"/>
          <w:szCs w:val="22"/>
          <w:lang w:eastAsia="zh-CN"/>
        </w:rPr>
        <w:t>通知期最长可达五个星期；裁员薪资（遣散费）最多可达</w:t>
      </w:r>
      <w:r w:rsidRPr="00BE7D94">
        <w:rPr>
          <w:rFonts w:ascii="Calibri" w:eastAsia="SimSun" w:hAnsi="Calibri" w:cs="Calibri"/>
          <w:sz w:val="22"/>
          <w:szCs w:val="22"/>
          <w:lang w:eastAsia="zh-CN"/>
        </w:rPr>
        <w:t>16</w:t>
      </w:r>
      <w:r w:rsidRPr="00BE7D94">
        <w:rPr>
          <w:rFonts w:ascii="Calibri" w:eastAsia="SimSun" w:hAnsi="Calibri" w:cs="Calibri"/>
          <w:sz w:val="22"/>
          <w:szCs w:val="22"/>
          <w:lang w:eastAsia="zh-CN"/>
        </w:rPr>
        <w:t>个星期的工资。</w:t>
      </w:r>
    </w:p>
    <w:p w14:paraId="2B539FC4" w14:textId="797E94DE" w:rsidR="00580543" w:rsidRPr="00C43715" w:rsidRDefault="00C43715" w:rsidP="00C43715">
      <w:pPr>
        <w:pStyle w:val="bulletsnumbered"/>
        <w:rPr>
          <w:lang w:eastAsia="zh-CN"/>
        </w:rPr>
      </w:pPr>
      <w:r w:rsidRPr="00C43715">
        <w:rPr>
          <w:rFonts w:cs="Microsoft YaHei"/>
          <w:b/>
          <w:sz w:val="22"/>
          <w:szCs w:val="22"/>
          <w:lang w:eastAsia="zh-CN"/>
        </w:rPr>
        <w:t>退休金</w:t>
      </w:r>
      <w:r w:rsidRPr="00C43715">
        <w:rPr>
          <w:b/>
          <w:sz w:val="22"/>
          <w:szCs w:val="22"/>
          <w:lang w:eastAsia="zh-CN"/>
        </w:rPr>
        <w:t xml:space="preserve"> </w:t>
      </w:r>
      <w:r w:rsidRPr="00C43715">
        <w:rPr>
          <w:sz w:val="22"/>
          <w:szCs w:val="22"/>
          <w:lang w:eastAsia="zh-CN"/>
        </w:rPr>
        <w:t xml:space="preserve">– </w:t>
      </w:r>
      <w:r w:rsidRPr="00C43715">
        <w:rPr>
          <w:rStyle w:val="ui-provider"/>
          <w:rFonts w:ascii="Aptos" w:eastAsia="SimSun" w:hAnsi="Aptos"/>
          <w:sz w:val="22"/>
          <w:szCs w:val="22"/>
          <w:lang w:eastAsia="zh-CN"/>
        </w:rPr>
        <w:t>如果你有资格获得退休金，则根据退休金保障法，雇主必须向你的退休金账户缴纳退休金。退休金也是《全国雇佣标准》规定的一项权益。如需更多信息，请查看我</w:t>
      </w:r>
      <w:r w:rsidRPr="00C43715">
        <w:rPr>
          <w:rStyle w:val="ui-provider"/>
          <w:rFonts w:ascii="Aptos" w:eastAsia="SimSun" w:hAnsi="Aptos"/>
          <w:sz w:val="22"/>
          <w:szCs w:val="22"/>
          <w:lang w:eastAsia="zh-CN"/>
        </w:rPr>
        <w:t>们的</w:t>
      </w:r>
      <w:r w:rsidRPr="00C43715">
        <w:fldChar w:fldCharType="begin"/>
      </w:r>
      <w:r w:rsidRPr="00C43715">
        <w:rPr>
          <w:sz w:val="22"/>
          <w:szCs w:val="22"/>
        </w:rPr>
        <w:instrText>HYPERLINK "https://www.fairwork.gov.au/super"</w:instrText>
      </w:r>
      <w:r w:rsidRPr="00C43715">
        <w:fldChar w:fldCharType="separate"/>
      </w:r>
      <w:r w:rsidRPr="00C43715">
        <w:rPr>
          <w:rStyle w:val="Hyperlink"/>
          <w:rFonts w:ascii="Aptos" w:eastAsia="SimSun" w:hAnsi="Aptos"/>
          <w:sz w:val="22"/>
          <w:szCs w:val="22"/>
          <w:lang w:eastAsia="zh-CN"/>
        </w:rPr>
        <w:t>税务和退休金网页</w:t>
      </w:r>
      <w:r w:rsidRPr="00C43715">
        <w:rPr>
          <w:rStyle w:val="Hyperlink"/>
          <w:rFonts w:ascii="Aptos" w:eastAsia="SimSun" w:hAnsi="Aptos"/>
          <w:sz w:val="22"/>
          <w:szCs w:val="22"/>
          <w:lang w:eastAsia="zh-CN"/>
        </w:rPr>
        <w:fldChar w:fldCharType="end"/>
      </w:r>
      <w:r w:rsidRPr="00C43715">
        <w:rPr>
          <w:sz w:val="22"/>
          <w:szCs w:val="22"/>
          <w:lang w:eastAsia="zh-CN"/>
        </w:rPr>
        <w:t>，网址：</w:t>
      </w:r>
      <w:r w:rsidRPr="00C43715">
        <w:rPr>
          <w:sz w:val="22"/>
          <w:szCs w:val="22"/>
          <w:lang w:eastAsia="zh-CN"/>
        </w:rPr>
        <w:t>fairwork.gov.au/super</w:t>
      </w:r>
    </w:p>
    <w:p w14:paraId="0E690A90" w14:textId="5161DE05" w:rsidR="00927AF2" w:rsidRPr="00BE7D94" w:rsidRDefault="005F7E37" w:rsidP="005F7E37">
      <w:pPr>
        <w:pStyle w:val="ListParagraph"/>
        <w:numPr>
          <w:ilvl w:val="0"/>
          <w:numId w:val="5"/>
        </w:numPr>
        <w:suppressAutoHyphens w:val="0"/>
        <w:overflowPunct/>
        <w:snapToGrid/>
        <w:spacing w:after="200"/>
        <w:ind w:left="714" w:right="-284" w:hanging="357"/>
        <w:contextualSpacing w:val="0"/>
        <w:rPr>
          <w:rFonts w:ascii="Calibri" w:eastAsia="SimSun" w:hAnsi="Calibri" w:cs="Calibri"/>
          <w:iCs/>
          <w:lang w:val="de-DE" w:eastAsia="zh-CN"/>
        </w:rPr>
      </w:pPr>
      <w:bookmarkStart w:id="4" w:name="_Hlk74227418"/>
      <w:bookmarkStart w:id="5" w:name="_Hlk74733174"/>
      <w:r w:rsidRPr="00BE7D94">
        <w:rPr>
          <w:rStyle w:val="SUBSUBHEADINGWITHINAPARAGRAPHSTYLE"/>
          <w:rFonts w:ascii="Calibri" w:eastAsia="SimSun" w:hAnsi="Calibri" w:cs="Calibri"/>
          <w:bCs/>
          <w:iCs/>
          <w:color w:val="000000" w:themeColor="text1"/>
          <w:lang w:val="de-DE" w:eastAsia="zh-CN"/>
        </w:rPr>
        <w:t>《公平工作信息声明》与《临时雇员信息</w:t>
      </w:r>
      <w:r w:rsidR="00C32213" w:rsidRPr="00BE7D94">
        <w:rPr>
          <w:rStyle w:val="SUBSUBHEADINGWITHINAPARAGRAPHSTYLE"/>
          <w:rFonts w:ascii="Calibri" w:eastAsia="SimSun" w:hAnsi="Calibri" w:cs="Calibri"/>
          <w:bCs/>
          <w:iCs/>
          <w:color w:val="000000" w:themeColor="text1"/>
          <w:lang w:val="de-DE" w:eastAsia="zh-CN"/>
        </w:rPr>
        <w:br/>
      </w:r>
      <w:r w:rsidRPr="00BE7D94">
        <w:rPr>
          <w:rStyle w:val="SUBSUBHEADINGWITHINAPARAGRAPHSTYLE"/>
          <w:rFonts w:ascii="Calibri" w:eastAsia="SimSun" w:hAnsi="Calibri" w:cs="Calibri"/>
          <w:bCs/>
          <w:iCs/>
          <w:color w:val="000000" w:themeColor="text1"/>
          <w:lang w:val="de-DE" w:eastAsia="zh-CN"/>
        </w:rPr>
        <w:t>声明》：</w:t>
      </w:r>
    </w:p>
    <w:p w14:paraId="6EC6DED9" w14:textId="7FCBDC00" w:rsidR="00927AF2" w:rsidRPr="00BE7D94" w:rsidRDefault="005F7E37" w:rsidP="005F7E37">
      <w:pPr>
        <w:pStyle w:val="ListParagraph"/>
        <w:numPr>
          <w:ilvl w:val="0"/>
          <w:numId w:val="34"/>
        </w:numPr>
        <w:suppressAutoHyphens w:val="0"/>
        <w:overflowPunct/>
        <w:snapToGrid/>
        <w:spacing w:after="200"/>
        <w:ind w:left="993" w:hanging="284"/>
        <w:contextualSpacing w:val="0"/>
        <w:rPr>
          <w:rFonts w:ascii="Calibri" w:eastAsia="SimSun" w:hAnsi="Calibri" w:cs="Calibri"/>
          <w:lang w:val="de-DE" w:eastAsia="zh-CN"/>
        </w:rPr>
      </w:pPr>
      <w:r w:rsidRPr="00BE7D94">
        <w:rPr>
          <w:rFonts w:ascii="Calibri" w:eastAsia="SimSun" w:hAnsi="Calibri" w:cs="Calibri"/>
          <w:lang w:val="de-DE" w:eastAsia="zh-CN"/>
        </w:rPr>
        <w:t>雇主必须向每一名新雇员提供一份《</w:t>
      </w:r>
      <w:r w:rsidRPr="00BE7D94">
        <w:fldChar w:fldCharType="begin"/>
      </w:r>
      <w:r w:rsidRPr="00BE7D94">
        <w:rPr>
          <w:lang w:val="de-DE"/>
        </w:rPr>
        <w:instrText>HYPERLINK "http://www.fairwork.gov.au/fwis"</w:instrText>
      </w:r>
      <w:r w:rsidRPr="00BE7D94">
        <w:fldChar w:fldCharType="separate"/>
      </w:r>
      <w:r w:rsidRPr="00BE7D94">
        <w:rPr>
          <w:rStyle w:val="Hyperlink"/>
          <w:rFonts w:ascii="Calibri" w:eastAsia="SimSun" w:hAnsi="Calibri" w:cs="Calibri"/>
          <w:lang w:val="de-DE" w:eastAsia="zh-CN"/>
        </w:rPr>
        <w:t>公平工作信息声明</w:t>
      </w:r>
      <w:r w:rsidRPr="00BE7D94">
        <w:rPr>
          <w:rStyle w:val="Hyperlink"/>
          <w:rFonts w:ascii="Calibri" w:eastAsia="SimSun" w:hAnsi="Calibri" w:cs="Calibri"/>
          <w:lang w:val="de-DE" w:eastAsia="zh-CN"/>
        </w:rPr>
        <w:fldChar w:fldCharType="end"/>
      </w:r>
      <w:r w:rsidRPr="00BE7D94">
        <w:rPr>
          <w:rFonts w:ascii="Calibri" w:eastAsia="SimSun" w:hAnsi="Calibri" w:cs="Calibri"/>
          <w:lang w:val="de-DE" w:eastAsia="zh-CN"/>
        </w:rPr>
        <w:t>》（</w:t>
      </w:r>
      <w:r w:rsidRPr="00BE7D94">
        <w:rPr>
          <w:rFonts w:ascii="Calibri" w:eastAsia="SimSun" w:hAnsi="Calibri" w:cs="Calibri"/>
          <w:lang w:val="de-DE" w:eastAsia="zh-CN"/>
        </w:rPr>
        <w:t>Fair Work Information Statement</w:t>
      </w:r>
      <w:r w:rsidRPr="00BE7D94">
        <w:rPr>
          <w:rFonts w:ascii="Calibri" w:eastAsia="SimSun" w:hAnsi="Calibri" w:cs="Calibri"/>
          <w:lang w:val="de-DE" w:eastAsia="zh-CN"/>
        </w:rPr>
        <w:t>），下载：</w:t>
      </w:r>
      <w:r w:rsidR="00927AF2" w:rsidRPr="00BE7D94">
        <w:rPr>
          <w:rFonts w:ascii="Calibri" w:eastAsia="SimSun" w:hAnsi="Calibri" w:cs="Calibri"/>
          <w:lang w:val="de-DE" w:eastAsia="zh-CN"/>
        </w:rPr>
        <w:t>(</w:t>
      </w:r>
      <w:r w:rsidR="00AA761C" w:rsidRPr="00BE7D94">
        <w:rPr>
          <w:rFonts w:ascii="Calibri" w:eastAsia="SimSun" w:hAnsi="Calibri" w:cs="Calibri"/>
          <w:lang w:val="de-DE" w:eastAsia="zh-CN"/>
        </w:rPr>
        <w:t>fairwork.gov.au/fwis</w:t>
      </w:r>
      <w:r w:rsidR="00927AF2" w:rsidRPr="00BE7D94">
        <w:rPr>
          <w:rFonts w:ascii="Calibri" w:eastAsia="SimSun" w:hAnsi="Calibri" w:cs="Calibri"/>
          <w:lang w:val="de-DE" w:eastAsia="zh-CN"/>
        </w:rPr>
        <w:t xml:space="preserve">) </w:t>
      </w:r>
    </w:p>
    <w:p w14:paraId="5E600EEF" w14:textId="6BDCDBD0" w:rsidR="00927AF2" w:rsidRPr="00BE7D94" w:rsidRDefault="005F7E37" w:rsidP="005F7E37">
      <w:pPr>
        <w:pStyle w:val="ListParagraph"/>
        <w:numPr>
          <w:ilvl w:val="0"/>
          <w:numId w:val="34"/>
        </w:numPr>
        <w:suppressAutoHyphens w:val="0"/>
        <w:overflowPunct/>
        <w:snapToGrid/>
        <w:spacing w:after="200"/>
        <w:ind w:left="993" w:right="-142" w:hanging="284"/>
        <w:contextualSpacing w:val="0"/>
        <w:rPr>
          <w:rFonts w:ascii="Calibri" w:eastAsia="SimSun" w:hAnsi="Calibri" w:cs="Calibri"/>
          <w:lang w:val="de-DE" w:eastAsia="zh-CN"/>
        </w:rPr>
      </w:pPr>
      <w:r w:rsidRPr="00BE7D94">
        <w:rPr>
          <w:rFonts w:ascii="Calibri" w:eastAsia="SimSun" w:hAnsi="Calibri" w:cs="Calibri"/>
          <w:lang w:val="de-DE" w:eastAsia="zh-CN"/>
        </w:rPr>
        <w:t>雇主同时也必须向临时雇员提供一份《</w:t>
      </w:r>
      <w:r w:rsidRPr="00BE7D94">
        <w:fldChar w:fldCharType="begin"/>
      </w:r>
      <w:r w:rsidRPr="00BE7D94">
        <w:rPr>
          <w:lang w:val="de-DE"/>
        </w:rPr>
        <w:instrText>HYPERLINK "http://www.fairwork.gov.au/ceis"</w:instrText>
      </w:r>
      <w:r w:rsidRPr="00BE7D94">
        <w:fldChar w:fldCharType="separate"/>
      </w:r>
      <w:r w:rsidRPr="00BE7D94">
        <w:rPr>
          <w:rStyle w:val="Hyperlink"/>
          <w:rFonts w:ascii="Calibri" w:eastAsia="SimSun" w:hAnsi="Calibri" w:cs="Calibri"/>
          <w:lang w:val="de-DE" w:eastAsia="zh-CN"/>
        </w:rPr>
        <w:t>临时雇员信息声明</w:t>
      </w:r>
      <w:r w:rsidRPr="00BE7D94">
        <w:rPr>
          <w:rStyle w:val="Hyperlink"/>
          <w:rFonts w:ascii="Calibri" w:eastAsia="SimSun" w:hAnsi="Calibri" w:cs="Calibri"/>
          <w:lang w:val="de-DE" w:eastAsia="zh-CN"/>
        </w:rPr>
        <w:fldChar w:fldCharType="end"/>
      </w:r>
      <w:r w:rsidRPr="00BE7D94">
        <w:rPr>
          <w:rFonts w:ascii="Calibri" w:eastAsia="SimSun" w:hAnsi="Calibri" w:cs="Calibri"/>
          <w:lang w:val="de-DE" w:eastAsia="zh-CN"/>
        </w:rPr>
        <w:t>》（</w:t>
      </w:r>
      <w:r w:rsidRPr="00BE7D94">
        <w:rPr>
          <w:rFonts w:ascii="Calibri" w:eastAsia="SimSun" w:hAnsi="Calibri" w:cs="Calibri"/>
          <w:lang w:val="de-DE" w:eastAsia="zh-CN"/>
        </w:rPr>
        <w:t>Casual Employment Information Statement</w:t>
      </w:r>
      <w:r w:rsidRPr="00BE7D94">
        <w:rPr>
          <w:rFonts w:ascii="Calibri" w:eastAsia="SimSun" w:hAnsi="Calibri" w:cs="Calibri"/>
          <w:lang w:val="de-DE" w:eastAsia="zh-CN"/>
        </w:rPr>
        <w:t>），下载：</w:t>
      </w:r>
      <w:r w:rsidR="00927AF2" w:rsidRPr="00BE7D94">
        <w:rPr>
          <w:rFonts w:ascii="Calibri" w:eastAsia="SimSun" w:hAnsi="Calibri" w:cs="Calibri"/>
          <w:lang w:val="de-DE" w:eastAsia="zh-CN"/>
        </w:rPr>
        <w:t>(</w:t>
      </w:r>
      <w:r w:rsidR="000C1D4C" w:rsidRPr="00BE7D94">
        <w:rPr>
          <w:rFonts w:ascii="Calibri" w:eastAsia="SimSun" w:hAnsi="Calibri" w:cs="Calibri"/>
          <w:lang w:val="de-DE" w:eastAsia="zh-CN"/>
        </w:rPr>
        <w:t>fairwork.gov.au/ceis</w:t>
      </w:r>
      <w:r w:rsidR="00927AF2" w:rsidRPr="00BE7D94">
        <w:rPr>
          <w:rFonts w:ascii="Calibri" w:eastAsia="SimSun" w:hAnsi="Calibri" w:cs="Calibri"/>
          <w:lang w:val="de-DE" w:eastAsia="zh-CN"/>
        </w:rPr>
        <w:t>)</w:t>
      </w:r>
    </w:p>
    <w:p w14:paraId="2629DA71" w14:textId="3E9F526E" w:rsidR="00927AF2" w:rsidRPr="00BE7D94" w:rsidRDefault="005F7E37" w:rsidP="005F7E37">
      <w:pPr>
        <w:pStyle w:val="ListParagraph"/>
        <w:numPr>
          <w:ilvl w:val="0"/>
          <w:numId w:val="5"/>
        </w:numPr>
        <w:suppressAutoHyphens w:val="0"/>
        <w:overflowPunct/>
        <w:snapToGrid/>
        <w:spacing w:after="200"/>
        <w:ind w:left="714" w:hanging="357"/>
        <w:contextualSpacing w:val="0"/>
        <w:rPr>
          <w:rFonts w:ascii="Calibri" w:eastAsia="SimSun" w:hAnsi="Calibri" w:cs="Calibri"/>
          <w:lang w:val="de-DE" w:eastAsia="zh-CN"/>
        </w:rPr>
      </w:pPr>
      <w:r w:rsidRPr="00BE7D94">
        <w:rPr>
          <w:rStyle w:val="SUBSUBHEADINGWITHINAPARAGRAPHSTYLE"/>
          <w:rFonts w:ascii="Calibri" w:eastAsia="SimSun" w:hAnsi="Calibri" w:cs="Calibri"/>
          <w:bCs/>
          <w:iCs/>
          <w:color w:val="000000" w:themeColor="text1"/>
          <w:lang w:val="de-DE" w:eastAsia="zh-CN"/>
        </w:rPr>
        <w:t>临时雇员转为永久雇员</w:t>
      </w:r>
      <w:r w:rsidRPr="00BE7D94">
        <w:rPr>
          <w:rStyle w:val="SUBSUBHEADINGWITHINAPARAGRAPHSTYLE"/>
          <w:rFonts w:ascii="Calibri" w:eastAsia="SimSun" w:hAnsi="Calibri" w:cs="Calibri"/>
          <w:bCs/>
          <w:iCs/>
          <w:color w:val="000000" w:themeColor="text1"/>
          <w:lang w:val="de-DE" w:eastAsia="zh-CN"/>
        </w:rPr>
        <w:t xml:space="preserve"> </w:t>
      </w:r>
      <w:r w:rsidRPr="00BE7D94">
        <w:rPr>
          <w:rStyle w:val="SUBSUBHEADINGWITHINAPARAGRAPHSTYLE"/>
          <w:rFonts w:ascii="Calibri" w:eastAsia="SimSun" w:hAnsi="Calibri" w:cs="Calibri"/>
          <w:bCs/>
          <w:i/>
          <w:color w:val="000000" w:themeColor="text1"/>
          <w:lang w:val="de-DE" w:eastAsia="zh-CN"/>
        </w:rPr>
        <w:t xml:space="preserve">— </w:t>
      </w:r>
      <w:hyperlink r:id="rId16" w:history="1">
        <w:r w:rsidRPr="00BE7D94">
          <w:rPr>
            <w:rStyle w:val="Hyperlink"/>
            <w:rFonts w:ascii="Calibri" w:eastAsia="SimSun" w:hAnsi="Calibri" w:cs="Calibri"/>
            <w:lang w:val="de-DE" w:eastAsia="zh-CN"/>
          </w:rPr>
          <w:t>临时雇员在某些情况下有权转为永久雇员</w:t>
        </w:r>
      </w:hyperlink>
      <w:r w:rsidRPr="00BE7D94">
        <w:rPr>
          <w:rStyle w:val="SUBSUBHEADINGWITHINAPARAGRAPHSTYLE"/>
          <w:rFonts w:ascii="Calibri" w:eastAsia="SimSun" w:hAnsi="Calibri" w:cs="Calibri"/>
          <w:b w:val="0"/>
          <w:color w:val="000000"/>
          <w:lang w:val="de-DE" w:eastAsia="zh-CN"/>
        </w:rPr>
        <w:t>。了解详情可访问</w:t>
      </w:r>
      <w:r w:rsidR="000C1D4C" w:rsidRPr="00BE7D94">
        <w:rPr>
          <w:rFonts w:ascii="Calibri" w:eastAsia="SimSun" w:hAnsi="Calibri" w:cs="Calibri"/>
          <w:lang w:val="de-DE" w:eastAsia="zh-CN"/>
        </w:rPr>
        <w:t>fairwork.gov.au/casualconversion</w:t>
      </w:r>
    </w:p>
    <w:bookmarkEnd w:id="4"/>
    <w:bookmarkEnd w:id="5"/>
    <w:p w14:paraId="24941CC2" w14:textId="3C08B67E" w:rsidR="00C34C86" w:rsidRPr="00BE7D94" w:rsidRDefault="00C34C86" w:rsidP="003F2297">
      <w:pPr>
        <w:spacing w:after="80"/>
        <w:rPr>
          <w:rFonts w:ascii="Calibri" w:eastAsia="SimSun" w:hAnsi="Calibri" w:cs="Calibri"/>
          <w:lang w:val="de-DE" w:eastAsia="zh-CN"/>
        </w:rPr>
      </w:pPr>
      <w:r w:rsidRPr="00BE7D94">
        <w:rPr>
          <w:rFonts w:ascii="Calibri" w:eastAsia="SimSun" w:hAnsi="Calibri" w:cs="Calibri"/>
          <w:lang w:eastAsia="zh-CN"/>
        </w:rPr>
        <w:t>获取</w:t>
      </w:r>
      <w:r w:rsidRPr="00BE7D94">
        <w:fldChar w:fldCharType="begin"/>
      </w:r>
      <w:r w:rsidRPr="00BE7D94">
        <w:rPr>
          <w:lang w:eastAsia="zh-CN"/>
        </w:rPr>
        <w:instrText>HYPERLINK "http://www.fairwork.gov.au/nes"</w:instrText>
      </w:r>
      <w:r w:rsidRPr="00BE7D94">
        <w:fldChar w:fldCharType="separate"/>
      </w:r>
      <w:r w:rsidRPr="00BE7D94">
        <w:rPr>
          <w:rStyle w:val="Hyperlink"/>
          <w:rFonts w:ascii="Calibri" w:eastAsia="SimSun" w:hAnsi="Calibri" w:cs="Calibri"/>
          <w:lang w:eastAsia="zh-CN"/>
        </w:rPr>
        <w:t>有关</w:t>
      </w:r>
      <w:r w:rsidRPr="00BE7D94">
        <w:rPr>
          <w:rStyle w:val="Hyperlink"/>
          <w:rFonts w:ascii="Calibri" w:eastAsia="SimSun" w:hAnsi="Calibri" w:cs="Calibri"/>
          <w:lang w:val="de-DE" w:eastAsia="zh-CN"/>
        </w:rPr>
        <w:t>NES</w:t>
      </w:r>
      <w:r w:rsidRPr="00BE7D94">
        <w:rPr>
          <w:rStyle w:val="Hyperlink"/>
          <w:rFonts w:ascii="Calibri" w:eastAsia="SimSun" w:hAnsi="Calibri" w:cs="Calibri"/>
          <w:lang w:val="de-DE" w:eastAsia="zh-CN"/>
        </w:rPr>
        <w:fldChar w:fldCharType="end"/>
      </w:r>
      <w:r w:rsidRPr="00BE7D94">
        <w:rPr>
          <w:rFonts w:ascii="Calibri" w:eastAsia="SimSun" w:hAnsi="Calibri" w:cs="Calibri"/>
          <w:lang w:eastAsia="zh-CN"/>
        </w:rPr>
        <w:t>规定的详细信息可浏览</w:t>
      </w:r>
      <w:r w:rsidR="000C1D4C" w:rsidRPr="00BE7D94">
        <w:rPr>
          <w:rFonts w:ascii="Calibri" w:eastAsia="SimSun" w:hAnsi="Calibri" w:cs="Calibri"/>
          <w:lang w:val="de-DE" w:eastAsia="zh-CN"/>
        </w:rPr>
        <w:t>fairwork.gov.au/nes</w:t>
      </w:r>
    </w:p>
    <w:p w14:paraId="09CBB48F" w14:textId="100910C1" w:rsidR="00C34C86" w:rsidRPr="00BE7D94" w:rsidRDefault="00C34C86" w:rsidP="00F208DB">
      <w:pPr>
        <w:pStyle w:val="Heading2"/>
      </w:pPr>
      <w:r w:rsidRPr="00BE7D94">
        <w:t>我是全职、兼职还是临时雇员</w:t>
      </w:r>
      <w:r w:rsidR="00B9735B" w:rsidRPr="00BE7D94">
        <w:rPr>
          <w:rFonts w:hint="eastAsia"/>
        </w:rPr>
        <w:t>？</w:t>
      </w:r>
    </w:p>
    <w:p w14:paraId="0E28A5BE" w14:textId="77777777" w:rsidR="00C34C86" w:rsidRPr="00BE7D94" w:rsidRDefault="00C34C86" w:rsidP="005F7E37">
      <w:pPr>
        <w:rPr>
          <w:rFonts w:ascii="Calibri" w:eastAsia="SimSun" w:hAnsi="Calibri" w:cs="Calibri"/>
          <w:b/>
          <w:bCs/>
          <w:lang w:val="en-AU" w:eastAsia="zh-CN"/>
        </w:rPr>
      </w:pPr>
      <w:r w:rsidRPr="00BE7D94">
        <w:rPr>
          <w:rFonts w:ascii="Calibri" w:eastAsia="SimSun" w:hAnsi="Calibri" w:cs="Calibri"/>
          <w:lang w:eastAsia="zh-CN"/>
        </w:rPr>
        <w:t>雇佣关系性质将决定你的工作时数、工资率以及部分待遇权益。在开始新的工作之前，你应该询问雇主，确认自己的雇佣关系性质。</w:t>
      </w:r>
    </w:p>
    <w:p w14:paraId="3F457F16" w14:textId="7379852D" w:rsidR="00927AF2" w:rsidRPr="00BE7D94" w:rsidRDefault="005F7E37" w:rsidP="005F7E37">
      <w:pPr>
        <w:pStyle w:val="ListParagraph"/>
        <w:numPr>
          <w:ilvl w:val="0"/>
          <w:numId w:val="6"/>
        </w:numPr>
        <w:suppressAutoHyphens w:val="0"/>
        <w:overflowPunct/>
        <w:snapToGrid/>
        <w:ind w:left="714" w:hanging="357"/>
        <w:contextualSpacing w:val="0"/>
        <w:rPr>
          <w:rFonts w:ascii="Calibri" w:eastAsia="SimSun" w:hAnsi="Calibri" w:cs="Calibri"/>
          <w:lang w:val="en-AU" w:eastAsia="zh-CN"/>
        </w:rPr>
      </w:pPr>
      <w:bookmarkStart w:id="6" w:name="_Hlk74730929"/>
      <w:r w:rsidRPr="00BE7D94">
        <w:rPr>
          <w:rStyle w:val="purplebolditalic"/>
          <w:rFonts w:ascii="Calibri" w:eastAsia="SimSun" w:hAnsi="Calibri" w:cs="Calibri"/>
          <w:bCs/>
          <w:i w:val="0"/>
          <w:color w:val="000000"/>
          <w:lang w:val="de-DE" w:eastAsia="zh-CN"/>
        </w:rPr>
        <w:t>全职雇员</w:t>
      </w:r>
      <w:r w:rsidR="00C32213" w:rsidRPr="00BE7D94">
        <w:rPr>
          <w:rFonts w:ascii="Calibri" w:eastAsia="SimSun" w:hAnsi="Calibri" w:cs="Calibri" w:hint="eastAsia"/>
          <w:b/>
          <w:lang w:val="en-AU" w:eastAsia="zh-CN"/>
        </w:rPr>
        <w:t>（</w:t>
      </w:r>
      <w:r w:rsidR="00927AF2" w:rsidRPr="00BE7D94">
        <w:rPr>
          <w:rFonts w:ascii="Calibri" w:eastAsia="SimSun" w:hAnsi="Calibri" w:cs="Calibri"/>
          <w:b/>
          <w:bCs/>
          <w:iCs/>
          <w:color w:val="000000" w:themeColor="text1"/>
          <w:kern w:val="1"/>
          <w:lang w:val="en-AU" w:eastAsia="zh-CN"/>
        </w:rPr>
        <w:t>full-time employees</w:t>
      </w:r>
      <w:r w:rsidR="00C32213" w:rsidRPr="00BE7D94">
        <w:rPr>
          <w:rFonts w:ascii="Calibri" w:eastAsia="SimSun" w:hAnsi="Calibri" w:cs="Calibri" w:hint="eastAsia"/>
          <w:b/>
          <w:lang w:val="en-AU" w:eastAsia="zh-CN"/>
        </w:rPr>
        <w:t>）</w:t>
      </w:r>
      <w:r w:rsidRPr="00BE7D94">
        <w:rPr>
          <w:rFonts w:ascii="Calibri" w:eastAsia="SimSun" w:hAnsi="Calibri" w:cs="Calibri"/>
          <w:lang w:val="de-DE" w:eastAsia="zh-CN"/>
        </w:rPr>
        <w:t>通常每星期平均工作</w:t>
      </w:r>
      <w:r w:rsidRPr="00BE7D94">
        <w:rPr>
          <w:rFonts w:ascii="Calibri" w:eastAsia="SimSun" w:hAnsi="Calibri" w:cs="Calibri"/>
          <w:lang w:val="en-AU" w:eastAsia="zh-CN"/>
        </w:rPr>
        <w:t>38</w:t>
      </w:r>
      <w:r w:rsidRPr="00BE7D94">
        <w:rPr>
          <w:rFonts w:ascii="Calibri" w:eastAsia="SimSun" w:hAnsi="Calibri" w:cs="Calibri"/>
          <w:lang w:val="de-DE" w:eastAsia="zh-CN"/>
        </w:rPr>
        <w:t>小时</w:t>
      </w:r>
      <w:r w:rsidRPr="00BE7D94">
        <w:rPr>
          <w:rFonts w:ascii="Calibri" w:eastAsia="SimSun" w:hAnsi="Calibri" w:cs="Calibri"/>
          <w:lang w:val="en-AU" w:eastAsia="zh-CN"/>
        </w:rPr>
        <w:t>，</w:t>
      </w:r>
      <w:r w:rsidRPr="00BE7D94">
        <w:rPr>
          <w:rFonts w:ascii="Calibri" w:eastAsia="SimSun" w:hAnsi="Calibri" w:cs="Calibri"/>
          <w:lang w:val="de-DE" w:eastAsia="zh-CN"/>
        </w:rPr>
        <w:t>外加合理的加班时间。</w:t>
      </w:r>
    </w:p>
    <w:p w14:paraId="6829387F" w14:textId="607FE79C" w:rsidR="00927AF2" w:rsidRPr="00BE7D94" w:rsidRDefault="005F7E37" w:rsidP="005F7E37">
      <w:pPr>
        <w:pStyle w:val="ListParagraph"/>
        <w:numPr>
          <w:ilvl w:val="0"/>
          <w:numId w:val="6"/>
        </w:numPr>
        <w:suppressAutoHyphens w:val="0"/>
        <w:overflowPunct/>
        <w:snapToGrid/>
        <w:ind w:left="714" w:hanging="357"/>
        <w:contextualSpacing w:val="0"/>
        <w:rPr>
          <w:rFonts w:ascii="Calibri" w:eastAsia="SimSun" w:hAnsi="Calibri" w:cs="Calibri"/>
          <w:lang w:val="en-US" w:eastAsia="zh-CN"/>
        </w:rPr>
      </w:pPr>
      <w:r w:rsidRPr="00BE7D94">
        <w:rPr>
          <w:rStyle w:val="purplebolditalic"/>
          <w:rFonts w:ascii="Calibri" w:eastAsia="SimSun" w:hAnsi="Calibri" w:cs="Calibri"/>
          <w:bCs/>
          <w:i w:val="0"/>
          <w:color w:val="000000"/>
          <w:lang w:val="de-DE" w:eastAsia="zh-CN"/>
        </w:rPr>
        <w:t>兼职雇员</w:t>
      </w:r>
      <w:r w:rsidR="00C32213" w:rsidRPr="00BE7D94">
        <w:rPr>
          <w:rFonts w:ascii="Calibri" w:eastAsia="SimSun" w:hAnsi="Calibri" w:cs="Calibri"/>
          <w:b/>
          <w:lang w:val="en-AU" w:eastAsia="zh-CN"/>
        </w:rPr>
        <w:t>（</w:t>
      </w:r>
      <w:r w:rsidR="00927AF2" w:rsidRPr="00BE7D94">
        <w:rPr>
          <w:rFonts w:ascii="Calibri" w:eastAsia="SimSun" w:hAnsi="Calibri" w:cs="Calibri"/>
          <w:b/>
          <w:bCs/>
          <w:iCs/>
          <w:color w:val="000000" w:themeColor="text1"/>
          <w:kern w:val="1"/>
          <w:lang w:val="en-AU" w:eastAsia="zh-CN"/>
        </w:rPr>
        <w:t>part-time employees</w:t>
      </w:r>
      <w:r w:rsidR="00C32213" w:rsidRPr="00BE7D94">
        <w:rPr>
          <w:rFonts w:ascii="Calibri" w:eastAsia="SimSun" w:hAnsi="Calibri" w:cs="Calibri"/>
          <w:b/>
          <w:lang w:val="en-AU" w:eastAsia="zh-CN"/>
        </w:rPr>
        <w:t>）</w:t>
      </w:r>
      <w:r w:rsidRPr="00BE7D94">
        <w:rPr>
          <w:rFonts w:ascii="Calibri" w:eastAsia="SimSun" w:hAnsi="Calibri" w:cs="Calibri"/>
          <w:lang w:val="de-DE" w:eastAsia="zh-CN"/>
        </w:rPr>
        <w:t>每星期平均工作时间少于</w:t>
      </w:r>
      <w:r w:rsidRPr="00BE7D94">
        <w:rPr>
          <w:rFonts w:ascii="Calibri" w:eastAsia="SimSun" w:hAnsi="Calibri" w:cs="Calibri"/>
          <w:lang w:val="en-AU" w:eastAsia="zh-CN"/>
        </w:rPr>
        <w:t>38</w:t>
      </w:r>
      <w:r w:rsidRPr="00BE7D94">
        <w:rPr>
          <w:rFonts w:ascii="Calibri" w:eastAsia="SimSun" w:hAnsi="Calibri" w:cs="Calibri"/>
          <w:lang w:val="de-DE" w:eastAsia="zh-CN"/>
        </w:rPr>
        <w:t>个小时。这类雇员有固定的工作时间</w:t>
      </w:r>
      <w:r w:rsidRPr="00BE7D94">
        <w:rPr>
          <w:rFonts w:ascii="Calibri" w:eastAsia="SimSun" w:hAnsi="Calibri" w:cs="Calibri"/>
          <w:lang w:val="en-US" w:eastAsia="zh-CN"/>
        </w:rPr>
        <w:t>，</w:t>
      </w:r>
      <w:r w:rsidRPr="00BE7D94">
        <w:rPr>
          <w:rFonts w:ascii="Calibri" w:eastAsia="SimSun" w:hAnsi="Calibri" w:cs="Calibri"/>
          <w:lang w:val="de-DE" w:eastAsia="zh-CN"/>
        </w:rPr>
        <w:t>通常有书面记录。兼职雇员有权享受的待遇包括年假</w:t>
      </w:r>
      <w:r w:rsidR="00AA761C" w:rsidRPr="00BE7D94">
        <w:rPr>
          <w:rFonts w:ascii="Calibri" w:eastAsia="SimSun" w:hAnsi="Calibri" w:cs="Calibri"/>
          <w:lang w:val="de-DE" w:eastAsia="zh-CN"/>
        </w:rPr>
        <w:t>以及</w:t>
      </w:r>
      <w:r w:rsidR="00AA761C" w:rsidRPr="00BE7D94">
        <w:rPr>
          <w:rFonts w:ascii="Calibri" w:eastAsia="SimSun" w:hAnsi="Calibri" w:cs="Calibri"/>
          <w:lang w:val="en-US" w:eastAsia="zh-CN"/>
        </w:rPr>
        <w:t>病假和</w:t>
      </w:r>
      <w:r w:rsidRPr="00BE7D94">
        <w:rPr>
          <w:rFonts w:ascii="Calibri" w:eastAsia="SimSun" w:hAnsi="Calibri" w:cs="Calibri"/>
          <w:lang w:val="de-DE" w:eastAsia="zh-CN"/>
        </w:rPr>
        <w:t>照顾者假</w:t>
      </w:r>
      <w:r w:rsidRPr="00BE7D94">
        <w:rPr>
          <w:rFonts w:ascii="Calibri" w:eastAsia="SimSun" w:hAnsi="Calibri" w:cs="Calibri"/>
          <w:lang w:val="en-US" w:eastAsia="zh-CN"/>
        </w:rPr>
        <w:t>（</w:t>
      </w:r>
      <w:r w:rsidRPr="00BE7D94">
        <w:rPr>
          <w:rFonts w:ascii="Calibri" w:eastAsia="SimSun" w:hAnsi="Calibri" w:cs="Calibri"/>
          <w:lang w:val="de-DE" w:eastAsia="zh-CN"/>
        </w:rPr>
        <w:t>按他们正常工作小时数的比例计算</w:t>
      </w:r>
      <w:r w:rsidRPr="00BE7D94">
        <w:rPr>
          <w:rFonts w:ascii="Calibri" w:eastAsia="SimSun" w:hAnsi="Calibri" w:cs="Calibri"/>
          <w:lang w:val="en-US" w:eastAsia="zh-CN"/>
        </w:rPr>
        <w:t>）</w:t>
      </w:r>
      <w:r w:rsidRPr="00BE7D94">
        <w:rPr>
          <w:rFonts w:ascii="Calibri" w:eastAsia="SimSun" w:hAnsi="Calibri" w:cs="Calibri"/>
          <w:lang w:val="de-DE" w:eastAsia="zh-CN"/>
        </w:rPr>
        <w:t>。</w:t>
      </w:r>
    </w:p>
    <w:p w14:paraId="1069413F" w14:textId="7243648D" w:rsidR="00927AF2" w:rsidRPr="00BE7D94" w:rsidRDefault="005F7E37" w:rsidP="005F7E37">
      <w:pPr>
        <w:pStyle w:val="ListParagraph"/>
        <w:numPr>
          <w:ilvl w:val="0"/>
          <w:numId w:val="6"/>
        </w:numPr>
        <w:suppressAutoHyphens w:val="0"/>
        <w:overflowPunct/>
        <w:snapToGrid/>
        <w:ind w:left="714" w:hanging="357"/>
        <w:contextualSpacing w:val="0"/>
        <w:rPr>
          <w:rFonts w:ascii="Calibri" w:eastAsia="SimSun" w:hAnsi="Calibri" w:cs="Calibri"/>
          <w:lang w:val="de-DE" w:eastAsia="zh-CN"/>
        </w:rPr>
      </w:pPr>
      <w:r w:rsidRPr="00BE7D94">
        <w:rPr>
          <w:rStyle w:val="purplebolditalic"/>
          <w:rFonts w:ascii="Calibri" w:eastAsia="SimSun" w:hAnsi="Calibri" w:cs="Calibri"/>
          <w:bCs/>
          <w:i w:val="0"/>
          <w:color w:val="000000"/>
          <w:lang w:val="de-DE" w:eastAsia="zh-CN"/>
        </w:rPr>
        <w:t>临时雇员</w:t>
      </w:r>
      <w:r w:rsidR="00C32213" w:rsidRPr="00BE7D94">
        <w:rPr>
          <w:rFonts w:ascii="Calibri" w:eastAsia="SimSun" w:hAnsi="Calibri" w:cs="Calibri"/>
          <w:b/>
          <w:lang w:eastAsia="zh-CN"/>
        </w:rPr>
        <w:t>（</w:t>
      </w:r>
      <w:r w:rsidR="00927AF2" w:rsidRPr="00BE7D94">
        <w:rPr>
          <w:rFonts w:ascii="Calibri" w:eastAsia="SimSun" w:hAnsi="Calibri" w:cs="Calibri"/>
          <w:b/>
          <w:bCs/>
          <w:iCs/>
          <w:color w:val="000000" w:themeColor="text1"/>
          <w:kern w:val="1"/>
          <w:lang w:val="de-DE" w:eastAsia="zh-CN"/>
        </w:rPr>
        <w:t>casual employees</w:t>
      </w:r>
      <w:r w:rsidR="00C32213" w:rsidRPr="00BE7D94">
        <w:rPr>
          <w:rFonts w:ascii="Calibri" w:eastAsia="SimSun" w:hAnsi="Calibri" w:cs="Calibri"/>
          <w:b/>
          <w:lang w:eastAsia="zh-CN"/>
        </w:rPr>
        <w:t>）</w:t>
      </w:r>
      <w:r w:rsidR="00927AF2" w:rsidRPr="00BE7D94">
        <w:rPr>
          <w:rFonts w:ascii="Calibri" w:eastAsia="SimSun" w:hAnsi="Calibri" w:cs="Calibri"/>
          <w:iCs/>
          <w:color w:val="000000" w:themeColor="text1"/>
          <w:kern w:val="1"/>
          <w:lang w:val="de-DE" w:eastAsia="zh-CN"/>
        </w:rPr>
        <w:t xml:space="preserve"> </w:t>
      </w:r>
    </w:p>
    <w:p w14:paraId="30F8D0F3" w14:textId="6B759014" w:rsidR="00927AF2" w:rsidRPr="00BE7D94" w:rsidRDefault="005F7E37" w:rsidP="005F7E37">
      <w:pPr>
        <w:pStyle w:val="ListParagraph"/>
        <w:ind w:left="714"/>
        <w:contextualSpacing w:val="0"/>
        <w:rPr>
          <w:rFonts w:ascii="Calibri" w:eastAsia="SimSun" w:hAnsi="Calibri" w:cs="Calibri"/>
          <w:color w:val="000000" w:themeColor="text1"/>
          <w:lang w:val="de-DE" w:eastAsia="zh-CN"/>
        </w:rPr>
      </w:pPr>
      <w:r w:rsidRPr="00BE7D94">
        <w:rPr>
          <w:rFonts w:ascii="Calibri" w:eastAsia="SimSun" w:hAnsi="Calibri" w:cs="Calibri"/>
          <w:color w:val="000000" w:themeColor="text1"/>
          <w:lang w:val="de-DE" w:eastAsia="zh-CN"/>
        </w:rPr>
        <w:t>雇员符合以下情况即属临时工性质：</w:t>
      </w:r>
    </w:p>
    <w:p w14:paraId="5474C38E" w14:textId="4305EB2A" w:rsidR="00927AF2" w:rsidRPr="00BE7D94" w:rsidRDefault="005F7E37" w:rsidP="005F7E37">
      <w:pPr>
        <w:pStyle w:val="ListParagraph"/>
        <w:numPr>
          <w:ilvl w:val="1"/>
          <w:numId w:val="6"/>
        </w:numPr>
        <w:suppressAutoHyphens w:val="0"/>
        <w:overflowPunct/>
        <w:snapToGrid/>
        <w:ind w:left="993" w:hanging="284"/>
        <w:contextualSpacing w:val="0"/>
        <w:rPr>
          <w:rStyle w:val="purplebolditalic"/>
          <w:rFonts w:ascii="Calibri" w:eastAsia="SimSun" w:hAnsi="Calibri" w:cs="Calibri"/>
          <w:b w:val="0"/>
          <w:bCs/>
          <w:i w:val="0"/>
          <w:color w:val="000000" w:themeColor="text1"/>
          <w:lang w:eastAsia="zh-CN"/>
        </w:rPr>
      </w:pPr>
      <w:r w:rsidRPr="00BE7D94">
        <w:rPr>
          <w:rStyle w:val="purplebolditalic"/>
          <w:rFonts w:ascii="Calibri" w:eastAsia="SimSun" w:hAnsi="Calibri" w:cs="Calibri"/>
          <w:b w:val="0"/>
          <w:bCs/>
          <w:i w:val="0"/>
          <w:color w:val="000000" w:themeColor="text1"/>
          <w:lang w:val="de-DE" w:eastAsia="zh-CN"/>
        </w:rPr>
        <w:t>雇主向他们提供一份工作；</w:t>
      </w:r>
    </w:p>
    <w:p w14:paraId="1E7F1127" w14:textId="29FAC355" w:rsidR="00927AF2" w:rsidRPr="00BE7D94" w:rsidRDefault="005F7E37" w:rsidP="005F7E37">
      <w:pPr>
        <w:pStyle w:val="ListParagraph"/>
        <w:numPr>
          <w:ilvl w:val="1"/>
          <w:numId w:val="6"/>
        </w:numPr>
        <w:suppressAutoHyphens w:val="0"/>
        <w:overflowPunct/>
        <w:snapToGrid/>
        <w:ind w:left="993" w:hanging="284"/>
        <w:contextualSpacing w:val="0"/>
        <w:rPr>
          <w:rStyle w:val="purplebolditalic"/>
          <w:rFonts w:ascii="Calibri" w:eastAsia="SimSun" w:hAnsi="Calibri" w:cs="Calibri"/>
          <w:bCs/>
          <w:color w:val="000000" w:themeColor="text1"/>
          <w:lang w:val="de-DE" w:eastAsia="zh-CN"/>
        </w:rPr>
      </w:pPr>
      <w:r w:rsidRPr="00BE7D94">
        <w:rPr>
          <w:rStyle w:val="purplebolditalic"/>
          <w:rFonts w:ascii="Calibri" w:eastAsia="SimSun" w:hAnsi="Calibri" w:cs="Calibri"/>
          <w:b w:val="0"/>
          <w:bCs/>
          <w:i w:val="0"/>
          <w:color w:val="000000" w:themeColor="text1"/>
          <w:lang w:val="de-DE" w:eastAsia="zh-CN"/>
        </w:rPr>
        <w:t>雇主没有预先明确承诺这份工作将按商定的模式永久持续；</w:t>
      </w:r>
    </w:p>
    <w:p w14:paraId="0BC1D498" w14:textId="536CD7A4" w:rsidR="00927AF2" w:rsidRPr="00BE7D94" w:rsidRDefault="005F7E37" w:rsidP="005F7E37">
      <w:pPr>
        <w:pStyle w:val="ListParagraph"/>
        <w:numPr>
          <w:ilvl w:val="1"/>
          <w:numId w:val="6"/>
        </w:numPr>
        <w:suppressAutoHyphens w:val="0"/>
        <w:overflowPunct/>
        <w:snapToGrid/>
        <w:ind w:left="993" w:hanging="284"/>
        <w:contextualSpacing w:val="0"/>
        <w:rPr>
          <w:rFonts w:ascii="Calibri" w:eastAsia="SimSun" w:hAnsi="Calibri" w:cs="Calibri"/>
          <w:b/>
          <w:bCs/>
          <w:i/>
          <w:color w:val="000000" w:themeColor="text1"/>
          <w:lang w:val="de-DE" w:eastAsia="zh-CN"/>
        </w:rPr>
      </w:pPr>
      <w:r w:rsidRPr="00BE7D94">
        <w:rPr>
          <w:rStyle w:val="purplebolditalic"/>
          <w:rFonts w:ascii="Calibri" w:eastAsia="SimSun" w:hAnsi="Calibri" w:cs="Calibri"/>
          <w:b w:val="0"/>
          <w:bCs/>
          <w:i w:val="0"/>
          <w:color w:val="000000" w:themeColor="text1"/>
          <w:lang w:val="de-DE" w:eastAsia="zh-CN"/>
        </w:rPr>
        <w:t>他们知道雇主没有作出预先明确承诺而</w:t>
      </w:r>
      <w:r w:rsidR="00DD7D1F" w:rsidRPr="00BE7D94">
        <w:rPr>
          <w:rStyle w:val="purplebolditalic"/>
          <w:rFonts w:ascii="Calibri" w:eastAsia="SimSun" w:hAnsi="Calibri" w:cs="Calibri"/>
          <w:b w:val="0"/>
          <w:bCs/>
          <w:i w:val="0"/>
          <w:color w:val="000000" w:themeColor="text1"/>
          <w:lang w:val="de-DE" w:eastAsia="zh-CN"/>
        </w:rPr>
        <w:br/>
      </w:r>
      <w:r w:rsidRPr="00BE7D94">
        <w:rPr>
          <w:rStyle w:val="purplebolditalic"/>
          <w:rFonts w:ascii="Calibri" w:eastAsia="SimSun" w:hAnsi="Calibri" w:cs="Calibri"/>
          <w:b w:val="0"/>
          <w:bCs/>
          <w:i w:val="0"/>
          <w:color w:val="000000" w:themeColor="text1"/>
          <w:lang w:val="de-DE" w:eastAsia="zh-CN"/>
        </w:rPr>
        <w:t>接受这份工作并成为雇员。</w:t>
      </w:r>
      <w:r w:rsidR="00927AF2" w:rsidRPr="00BE7D94">
        <w:rPr>
          <w:rFonts w:ascii="Calibri" w:eastAsia="SimSun" w:hAnsi="Calibri" w:cs="Calibri"/>
          <w:b/>
          <w:bCs/>
          <w:i/>
          <w:color w:val="000000" w:themeColor="text1"/>
          <w:lang w:val="de-DE" w:eastAsia="zh-CN"/>
        </w:rPr>
        <w:t xml:space="preserve"> </w:t>
      </w:r>
    </w:p>
    <w:p w14:paraId="3B2314D4" w14:textId="5E6C2577" w:rsidR="00927AF2" w:rsidRPr="00BE7D94" w:rsidRDefault="005F7E37" w:rsidP="005F7E37">
      <w:pPr>
        <w:pStyle w:val="ListParagraph"/>
        <w:ind w:left="709"/>
        <w:contextualSpacing w:val="0"/>
        <w:rPr>
          <w:rFonts w:ascii="Calibri" w:eastAsia="SimSun" w:hAnsi="Calibri" w:cs="Calibri"/>
          <w:lang w:val="de-DE" w:eastAsia="zh-CN"/>
        </w:rPr>
      </w:pPr>
      <w:bookmarkStart w:id="7" w:name="_Hlk74730943"/>
      <w:bookmarkEnd w:id="6"/>
      <w:r w:rsidRPr="00BE7D94">
        <w:rPr>
          <w:rFonts w:ascii="Calibri" w:eastAsia="SimSun" w:hAnsi="Calibri" w:cs="Calibri"/>
          <w:lang w:val="de-DE" w:eastAsia="zh-CN"/>
        </w:rPr>
        <w:t>确定雇主在为你提供一份工作时并无预先作出明确承诺，只需考虑以下四个因素，分别是：</w:t>
      </w:r>
    </w:p>
    <w:p w14:paraId="4BE2E52E" w14:textId="4AEEB2FA" w:rsidR="00927AF2" w:rsidRPr="00BE7D94" w:rsidRDefault="005F7E37" w:rsidP="005F7E37">
      <w:pPr>
        <w:pStyle w:val="ListParagraph"/>
        <w:numPr>
          <w:ilvl w:val="1"/>
          <w:numId w:val="6"/>
        </w:numPr>
        <w:suppressAutoHyphens w:val="0"/>
        <w:overflowPunct/>
        <w:snapToGrid/>
        <w:ind w:left="993" w:hanging="284"/>
        <w:contextualSpacing w:val="0"/>
        <w:rPr>
          <w:rStyle w:val="purplebolditalic"/>
          <w:rFonts w:ascii="Calibri" w:eastAsia="SimSun" w:hAnsi="Calibri" w:cs="Calibri"/>
          <w:b w:val="0"/>
          <w:bCs/>
          <w:i w:val="0"/>
          <w:color w:val="000000"/>
          <w:lang w:val="de-DE" w:eastAsia="zh-CN"/>
        </w:rPr>
      </w:pPr>
      <w:r w:rsidRPr="00BE7D94">
        <w:rPr>
          <w:rStyle w:val="purplebolditalic"/>
          <w:rFonts w:ascii="Calibri" w:eastAsia="SimSun" w:hAnsi="Calibri" w:cs="Calibri"/>
          <w:b w:val="0"/>
          <w:bCs/>
          <w:i w:val="0"/>
          <w:color w:val="000000"/>
          <w:lang w:val="de-DE" w:eastAsia="zh-CN"/>
        </w:rPr>
        <w:t>雇主能够选择给你工作，而你也能够选择接受或拒绝工作；</w:t>
      </w:r>
    </w:p>
    <w:p w14:paraId="5A7EE4AF" w14:textId="11998E1D" w:rsidR="00927AF2" w:rsidRPr="00BE7D94" w:rsidRDefault="005F7E37" w:rsidP="005F7E37">
      <w:pPr>
        <w:pStyle w:val="ListParagraph"/>
        <w:numPr>
          <w:ilvl w:val="1"/>
          <w:numId w:val="6"/>
        </w:numPr>
        <w:suppressAutoHyphens w:val="0"/>
        <w:overflowPunct/>
        <w:snapToGrid/>
        <w:ind w:left="993" w:hanging="284"/>
        <w:contextualSpacing w:val="0"/>
        <w:rPr>
          <w:rStyle w:val="purplebolditalic"/>
          <w:rFonts w:ascii="Calibri" w:eastAsia="SimSun" w:hAnsi="Calibri" w:cs="Calibri"/>
          <w:b w:val="0"/>
          <w:bCs/>
          <w:i w:val="0"/>
          <w:color w:val="000000"/>
          <w:lang w:val="de-DE" w:eastAsia="zh-CN"/>
        </w:rPr>
      </w:pPr>
      <w:r w:rsidRPr="00BE7D94">
        <w:rPr>
          <w:rStyle w:val="purplebolditalic"/>
          <w:rFonts w:ascii="Calibri" w:eastAsia="SimSun" w:hAnsi="Calibri" w:cs="Calibri"/>
          <w:b w:val="0"/>
          <w:bCs/>
          <w:i w:val="0"/>
          <w:color w:val="000000"/>
          <w:lang w:val="de-DE" w:eastAsia="zh-CN"/>
        </w:rPr>
        <w:t>当雇主需要你工作的时候，你才会得到</w:t>
      </w:r>
      <w:r w:rsidR="00DD7D1F" w:rsidRPr="00BE7D94">
        <w:rPr>
          <w:rStyle w:val="purplebolditalic"/>
          <w:rFonts w:ascii="Calibri" w:eastAsia="SimSun" w:hAnsi="Calibri" w:cs="Calibri"/>
          <w:b w:val="0"/>
          <w:bCs/>
          <w:i w:val="0"/>
          <w:color w:val="000000"/>
          <w:lang w:val="de-DE" w:eastAsia="zh-CN"/>
        </w:rPr>
        <w:br/>
      </w:r>
      <w:r w:rsidRPr="00BE7D94">
        <w:rPr>
          <w:rStyle w:val="purplebolditalic"/>
          <w:rFonts w:ascii="Calibri" w:eastAsia="SimSun" w:hAnsi="Calibri" w:cs="Calibri"/>
          <w:b w:val="0"/>
          <w:bCs/>
          <w:i w:val="0"/>
          <w:color w:val="000000"/>
          <w:lang w:val="de-DE" w:eastAsia="zh-CN"/>
        </w:rPr>
        <w:t>工作；</w:t>
      </w:r>
    </w:p>
    <w:p w14:paraId="5117F8A5" w14:textId="529C5892" w:rsidR="00927AF2" w:rsidRPr="00BE7D94" w:rsidRDefault="005F7E37" w:rsidP="005F7E37">
      <w:pPr>
        <w:pStyle w:val="ListParagraph"/>
        <w:numPr>
          <w:ilvl w:val="1"/>
          <w:numId w:val="6"/>
        </w:numPr>
        <w:suppressAutoHyphens w:val="0"/>
        <w:overflowPunct/>
        <w:snapToGrid/>
        <w:ind w:left="993" w:hanging="284"/>
        <w:contextualSpacing w:val="0"/>
        <w:rPr>
          <w:rStyle w:val="purplebolditalic"/>
          <w:rFonts w:ascii="Calibri" w:eastAsia="SimSun" w:hAnsi="Calibri" w:cs="Calibri"/>
          <w:b w:val="0"/>
          <w:bCs/>
          <w:i w:val="0"/>
          <w:color w:val="000000"/>
          <w:lang w:val="de-DE" w:eastAsia="zh-CN"/>
        </w:rPr>
      </w:pPr>
      <w:r w:rsidRPr="00BE7D94">
        <w:rPr>
          <w:rStyle w:val="purplebolditalic"/>
          <w:rFonts w:ascii="Calibri" w:eastAsia="SimSun" w:hAnsi="Calibri" w:cs="Calibri"/>
          <w:b w:val="0"/>
          <w:bCs/>
          <w:i w:val="0"/>
          <w:color w:val="000000"/>
          <w:lang w:val="de-DE" w:eastAsia="zh-CN"/>
        </w:rPr>
        <w:lastRenderedPageBreak/>
        <w:t>你的工作性质描述即为临时工；</w:t>
      </w:r>
      <w:r w:rsidR="00927AF2" w:rsidRPr="00BE7D94">
        <w:rPr>
          <w:rStyle w:val="purplebolditalic"/>
          <w:rFonts w:ascii="Calibri" w:eastAsia="SimSun" w:hAnsi="Calibri" w:cs="Calibri"/>
          <w:b w:val="0"/>
          <w:bCs/>
          <w:i w:val="0"/>
          <w:color w:val="000000"/>
          <w:lang w:val="de-DE" w:eastAsia="zh-CN"/>
        </w:rPr>
        <w:t xml:space="preserve"> </w:t>
      </w:r>
    </w:p>
    <w:p w14:paraId="1FAAC170" w14:textId="0F994D1A" w:rsidR="00927AF2" w:rsidRPr="00BE7D94" w:rsidRDefault="005F7E37" w:rsidP="005F7E37">
      <w:pPr>
        <w:pStyle w:val="ListParagraph"/>
        <w:numPr>
          <w:ilvl w:val="1"/>
          <w:numId w:val="6"/>
        </w:numPr>
        <w:suppressAutoHyphens w:val="0"/>
        <w:overflowPunct/>
        <w:snapToGrid/>
        <w:ind w:left="993" w:hanging="284"/>
        <w:contextualSpacing w:val="0"/>
        <w:rPr>
          <w:rStyle w:val="purplebolditalic"/>
          <w:rFonts w:ascii="Calibri" w:eastAsia="SimSun" w:hAnsi="Calibri" w:cs="Calibri"/>
          <w:b w:val="0"/>
          <w:bCs/>
          <w:i w:val="0"/>
          <w:color w:val="000000"/>
          <w:lang w:val="de-DE" w:eastAsia="zh-CN"/>
        </w:rPr>
      </w:pPr>
      <w:r w:rsidRPr="00BE7D94">
        <w:rPr>
          <w:rStyle w:val="purplebolditalic"/>
          <w:rFonts w:ascii="Calibri" w:eastAsia="SimSun" w:hAnsi="Calibri" w:cs="Calibri"/>
          <w:b w:val="0"/>
          <w:bCs/>
          <w:i w:val="0"/>
          <w:color w:val="000000"/>
          <w:lang w:val="de-DE" w:eastAsia="zh-CN"/>
        </w:rPr>
        <w:t>你将会收到临时工补薪或专门适用于</w:t>
      </w:r>
      <w:r w:rsidR="00DD7D1F" w:rsidRPr="00BE7D94">
        <w:rPr>
          <w:rStyle w:val="purplebolditalic"/>
          <w:rFonts w:ascii="Calibri" w:eastAsia="SimSun" w:hAnsi="Calibri" w:cs="Calibri"/>
          <w:b w:val="0"/>
          <w:bCs/>
          <w:i w:val="0"/>
          <w:color w:val="000000"/>
          <w:lang w:val="de-DE" w:eastAsia="zh-CN"/>
        </w:rPr>
        <w:br/>
      </w:r>
      <w:r w:rsidRPr="00BE7D94">
        <w:rPr>
          <w:rStyle w:val="purplebolditalic"/>
          <w:rFonts w:ascii="Calibri" w:eastAsia="SimSun" w:hAnsi="Calibri" w:cs="Calibri"/>
          <w:b w:val="0"/>
          <w:bCs/>
          <w:i w:val="0"/>
          <w:color w:val="000000"/>
          <w:lang w:val="de-DE" w:eastAsia="zh-CN"/>
        </w:rPr>
        <w:t>临时雇员的时薪率。</w:t>
      </w:r>
    </w:p>
    <w:p w14:paraId="0191CC37" w14:textId="6D6AED29" w:rsidR="00A32CD0" w:rsidRPr="00BE7D94" w:rsidRDefault="00AA761C" w:rsidP="00CD64CB">
      <w:pPr>
        <w:suppressAutoHyphens w:val="0"/>
        <w:overflowPunct/>
        <w:snapToGrid/>
        <w:ind w:left="709"/>
        <w:rPr>
          <w:rStyle w:val="purplebolditalic"/>
          <w:rFonts w:ascii="Calibri" w:eastAsia="SimSun" w:hAnsi="Calibri" w:cs="Calibri"/>
          <w:b w:val="0"/>
          <w:bCs/>
          <w:i w:val="0"/>
          <w:color w:val="000000"/>
          <w:lang w:val="de-DE" w:eastAsia="zh-CN"/>
        </w:rPr>
      </w:pPr>
      <w:r w:rsidRPr="00BE7D94">
        <w:rPr>
          <w:rStyle w:val="purplebolditalic"/>
          <w:rFonts w:ascii="Calibri" w:eastAsia="SimSun" w:hAnsi="Calibri" w:cs="Calibri"/>
          <w:b w:val="0"/>
          <w:bCs/>
          <w:i w:val="0"/>
          <w:color w:val="000000"/>
          <w:lang w:val="de-DE" w:eastAsia="zh-CN"/>
        </w:rPr>
        <w:t>临时雇员不享受带薪年假或病假。根据</w:t>
      </w:r>
      <w:r w:rsidRPr="00BE7D94">
        <w:rPr>
          <w:rStyle w:val="purplebolditalic"/>
          <w:rFonts w:ascii="Calibri" w:eastAsia="SimSun" w:hAnsi="Calibri" w:cs="Calibri"/>
          <w:b w:val="0"/>
          <w:bCs/>
          <w:i w:val="0"/>
          <w:color w:val="000000"/>
          <w:lang w:val="de-DE" w:eastAsia="zh-CN"/>
        </w:rPr>
        <w:t>NES</w:t>
      </w:r>
      <w:r w:rsidRPr="00BE7D94">
        <w:rPr>
          <w:rStyle w:val="purplebolditalic"/>
          <w:rFonts w:ascii="Calibri" w:eastAsia="SimSun" w:hAnsi="Calibri" w:cs="Calibri"/>
          <w:b w:val="0"/>
          <w:bCs/>
          <w:i w:val="0"/>
          <w:color w:val="000000"/>
          <w:lang w:val="de-DE" w:eastAsia="zh-CN"/>
        </w:rPr>
        <w:t>，临时雇员的确能享受某些类型的假期，比如无薪照顾者假、无薪</w:t>
      </w:r>
      <w:r w:rsidR="00B9735B" w:rsidRPr="00BE7D94">
        <w:rPr>
          <w:rStyle w:val="purplebolditalic"/>
          <w:rFonts w:ascii="Calibri" w:eastAsia="SimSun" w:hAnsi="Calibri" w:cs="Calibri" w:hint="eastAsia"/>
          <w:b w:val="0"/>
          <w:bCs/>
          <w:i w:val="0"/>
          <w:color w:val="000000"/>
          <w:lang w:val="de-DE" w:eastAsia="zh-CN"/>
        </w:rPr>
        <w:t>恩恤</w:t>
      </w:r>
      <w:r w:rsidRPr="00BE7D94">
        <w:rPr>
          <w:rStyle w:val="purplebolditalic"/>
          <w:rFonts w:ascii="Calibri" w:eastAsia="SimSun" w:hAnsi="Calibri" w:cs="Calibri"/>
          <w:b w:val="0"/>
          <w:bCs/>
          <w:i w:val="0"/>
          <w:color w:val="000000"/>
          <w:lang w:val="de-DE" w:eastAsia="zh-CN"/>
        </w:rPr>
        <w:t>假和带薪家庭暴力受害者假。</w:t>
      </w:r>
      <w:r w:rsidR="00B9735B" w:rsidRPr="00BE7D94">
        <w:rPr>
          <w:rStyle w:val="purplebolditalic"/>
          <w:rFonts w:ascii="Calibri" w:eastAsia="SimSun" w:hAnsi="Calibri" w:cs="Calibri"/>
          <w:b w:val="0"/>
          <w:bCs/>
          <w:i w:val="0"/>
          <w:color w:val="000000"/>
          <w:lang w:val="de-DE" w:eastAsia="zh-CN"/>
        </w:rPr>
        <w:t>终止</w:t>
      </w:r>
      <w:r w:rsidRPr="00BE7D94">
        <w:rPr>
          <w:rStyle w:val="purplebolditalic"/>
          <w:rFonts w:ascii="Calibri" w:eastAsia="SimSun" w:hAnsi="Calibri" w:cs="Calibri"/>
          <w:b w:val="0"/>
          <w:bCs/>
          <w:i w:val="0"/>
          <w:color w:val="000000"/>
          <w:lang w:val="de-DE" w:eastAsia="zh-CN"/>
        </w:rPr>
        <w:t>临时雇员的雇佣关系通常不需要提前通知。</w:t>
      </w:r>
    </w:p>
    <w:bookmarkEnd w:id="7"/>
    <w:p w14:paraId="67649188" w14:textId="51C4C944" w:rsidR="00C34C86" w:rsidRPr="00BE7D94" w:rsidRDefault="00C34C86" w:rsidP="003F2297">
      <w:pPr>
        <w:spacing w:after="80"/>
        <w:rPr>
          <w:rFonts w:ascii="Calibri" w:eastAsia="SimSun" w:hAnsi="Calibri" w:cs="Calibri"/>
          <w:lang w:val="de-DE" w:eastAsia="zh-CN"/>
        </w:rPr>
      </w:pPr>
      <w:r w:rsidRPr="00BE7D94">
        <w:rPr>
          <w:rFonts w:ascii="Calibri" w:eastAsia="SimSun" w:hAnsi="Calibri" w:cs="Calibri"/>
          <w:lang w:eastAsia="zh-CN"/>
        </w:rPr>
        <w:t>你也有可能属于固定合约期雇员或年轻初级雇员。如果你不确定，请询问雇主。</w:t>
      </w:r>
    </w:p>
    <w:p w14:paraId="182FFCA1" w14:textId="21577E2D" w:rsidR="00C34C86" w:rsidRPr="00BE7D94" w:rsidRDefault="00234F30" w:rsidP="003F2297">
      <w:pPr>
        <w:numPr>
          <w:ilvl w:val="0"/>
          <w:numId w:val="7"/>
        </w:numPr>
        <w:spacing w:after="80"/>
        <w:ind w:left="714" w:hanging="357"/>
        <w:rPr>
          <w:rFonts w:ascii="Calibri" w:eastAsia="SimSun" w:hAnsi="Calibri" w:cs="Calibri"/>
          <w:lang w:val="en-AU" w:eastAsia="zh-CN"/>
        </w:rPr>
      </w:pPr>
      <w:r w:rsidRPr="00BE7D94">
        <w:rPr>
          <w:rFonts w:ascii="Calibri" w:eastAsia="SimSun" w:hAnsi="Calibri" w:cs="Calibri"/>
          <w:b/>
          <w:bCs/>
          <w:lang w:eastAsia="zh-CN"/>
        </w:rPr>
        <w:t>固定合约期雇员</w:t>
      </w:r>
      <w:r w:rsidRPr="00BE7D94">
        <w:rPr>
          <w:rFonts w:ascii="Calibri" w:eastAsia="SimSun" w:hAnsi="Calibri" w:cs="Calibri"/>
          <w:b/>
          <w:bCs/>
          <w:lang w:val="de-DE" w:eastAsia="zh-CN"/>
        </w:rPr>
        <w:t>（</w:t>
      </w:r>
      <w:r w:rsidRPr="00BE7D94">
        <w:rPr>
          <w:rFonts w:ascii="Calibri" w:eastAsia="SimSun" w:hAnsi="Calibri" w:cs="Calibri"/>
          <w:b/>
          <w:bCs/>
          <w:lang w:val="de-DE" w:eastAsia="zh-CN"/>
        </w:rPr>
        <w:t>fixed term employee</w:t>
      </w:r>
      <w:r w:rsidRPr="00BE7D94">
        <w:rPr>
          <w:rFonts w:ascii="Calibri" w:eastAsia="SimSun" w:hAnsi="Calibri" w:cs="Calibri"/>
          <w:b/>
          <w:bCs/>
          <w:lang w:val="de-DE" w:eastAsia="zh-CN"/>
        </w:rPr>
        <w:t>）</w:t>
      </w:r>
      <w:r w:rsidRPr="00BE7D94">
        <w:rPr>
          <w:rFonts w:ascii="Calibri" w:eastAsia="SimSun" w:hAnsi="Calibri" w:cs="Calibri"/>
          <w:lang w:eastAsia="zh-CN"/>
        </w:rPr>
        <w:t>有固定的雇佣期限</w:t>
      </w:r>
      <w:r w:rsidRPr="00BE7D94">
        <w:rPr>
          <w:rFonts w:ascii="Calibri" w:eastAsia="SimSun" w:hAnsi="Calibri" w:cs="Calibri"/>
          <w:lang w:val="de-DE" w:eastAsia="zh-CN"/>
        </w:rPr>
        <w:t>，</w:t>
      </w:r>
      <w:r w:rsidRPr="00BE7D94">
        <w:rPr>
          <w:rFonts w:ascii="Calibri" w:eastAsia="SimSun" w:hAnsi="Calibri" w:cs="Calibri"/>
          <w:lang w:eastAsia="zh-CN"/>
        </w:rPr>
        <w:t>或受雇一个季节。</w:t>
      </w:r>
      <w:r w:rsidR="00C34C86" w:rsidRPr="00BE7D94">
        <w:rPr>
          <w:rFonts w:ascii="Calibri" w:eastAsia="SimSun" w:hAnsi="Calibri" w:cs="Calibri"/>
          <w:lang w:eastAsia="zh-CN"/>
        </w:rPr>
        <w:t>例如，当有人因育婴假暂时离职或出于某个项目的需要，可以雇用固定合约期人员。固定期限雇员的工作性质可以是全职、兼职或临时。</w:t>
      </w:r>
    </w:p>
    <w:p w14:paraId="2A0DF169" w14:textId="73F319FD" w:rsidR="003D40ED" w:rsidRPr="00BE7D94" w:rsidRDefault="003D40ED" w:rsidP="003D40ED">
      <w:pPr>
        <w:spacing w:after="80"/>
        <w:ind w:left="714"/>
        <w:rPr>
          <w:rFonts w:ascii="Calibri" w:eastAsia="SimSun" w:hAnsi="Calibri" w:cs="Calibri"/>
          <w:lang w:val="en-MY" w:eastAsia="zh-CN"/>
        </w:rPr>
      </w:pPr>
      <w:r w:rsidRPr="00BE7D94">
        <w:rPr>
          <w:rFonts w:ascii="Calibri" w:eastAsia="SimSun" w:hAnsi="Calibri" w:cs="Calibri"/>
          <w:lang w:val="en-AU" w:eastAsia="zh-CN"/>
        </w:rPr>
        <w:t>2023</w:t>
      </w:r>
      <w:r w:rsidRPr="00BE7D94">
        <w:rPr>
          <w:rFonts w:ascii="Calibri" w:eastAsia="SimSun" w:hAnsi="Calibri" w:cs="Calibri"/>
          <w:lang w:eastAsia="zh-CN"/>
        </w:rPr>
        <w:t>年</w:t>
      </w:r>
      <w:r w:rsidRPr="00BE7D94">
        <w:rPr>
          <w:rFonts w:ascii="Calibri" w:eastAsia="SimSun" w:hAnsi="Calibri" w:cs="Calibri"/>
          <w:lang w:val="en-AU" w:eastAsia="zh-CN"/>
        </w:rPr>
        <w:t>12</w:t>
      </w:r>
      <w:r w:rsidRPr="00BE7D94">
        <w:rPr>
          <w:rFonts w:ascii="Calibri" w:eastAsia="SimSun" w:hAnsi="Calibri" w:cs="Calibri"/>
          <w:lang w:eastAsia="zh-CN"/>
        </w:rPr>
        <w:t>月</w:t>
      </w:r>
      <w:r w:rsidRPr="00BE7D94">
        <w:rPr>
          <w:rFonts w:ascii="Calibri" w:eastAsia="SimSun" w:hAnsi="Calibri" w:cs="Calibri"/>
          <w:lang w:val="en-AU" w:eastAsia="zh-CN"/>
        </w:rPr>
        <w:t>6</w:t>
      </w:r>
      <w:r w:rsidRPr="00BE7D94">
        <w:rPr>
          <w:rFonts w:ascii="Calibri" w:eastAsia="SimSun" w:hAnsi="Calibri" w:cs="Calibri"/>
          <w:lang w:eastAsia="zh-CN"/>
        </w:rPr>
        <w:t>日起</w:t>
      </w:r>
      <w:r w:rsidRPr="00BE7D94">
        <w:rPr>
          <w:rFonts w:ascii="Calibri" w:eastAsia="SimSun" w:hAnsi="Calibri" w:cs="Calibri"/>
          <w:lang w:val="en-AU" w:eastAsia="zh-CN"/>
        </w:rPr>
        <w:t>，</w:t>
      </w:r>
      <w:r w:rsidRPr="00BE7D94">
        <w:rPr>
          <w:rFonts w:ascii="Calibri" w:eastAsia="SimSun" w:hAnsi="Calibri" w:cs="Calibri" w:hint="eastAsia"/>
          <w:lang w:eastAsia="zh-CN"/>
        </w:rPr>
        <w:t>必须向签订新的固定期限合约的雇员提供一份《</w:t>
      </w:r>
      <w:hyperlink r:id="rId17" w:history="1">
        <w:r w:rsidRPr="00BE7D94">
          <w:rPr>
            <w:rStyle w:val="Hyperlink"/>
            <w:rFonts w:ascii="Calibri" w:eastAsia="SimSun" w:hAnsi="Calibri" w:cs="Calibri" w:hint="eastAsia"/>
            <w:lang w:eastAsia="zh-CN"/>
          </w:rPr>
          <w:t>固定期限合约信息声明</w:t>
        </w:r>
      </w:hyperlink>
      <w:r w:rsidRPr="00BE7D94">
        <w:rPr>
          <w:rFonts w:ascii="Calibri" w:eastAsia="SimSun" w:hAnsi="Calibri" w:cs="Calibri" w:hint="eastAsia"/>
          <w:lang w:eastAsia="zh-CN"/>
        </w:rPr>
        <w:t>》</w:t>
      </w:r>
      <w:r w:rsidRPr="00BE7D94">
        <w:rPr>
          <w:rFonts w:ascii="Calibri" w:eastAsia="SimSun" w:hAnsi="Calibri" w:cs="Calibri" w:hint="eastAsia"/>
          <w:lang w:val="en-AU" w:eastAsia="zh-CN"/>
        </w:rPr>
        <w:t>（</w:t>
      </w:r>
      <w:r w:rsidRPr="00BE7D94">
        <w:rPr>
          <w:rFonts w:ascii="Calibri" w:eastAsia="SimSun" w:hAnsi="Calibri" w:cs="Calibri"/>
          <w:lang w:val="en-AU"/>
        </w:rPr>
        <w:t>Fixed Term Contract Information Statement</w:t>
      </w:r>
      <w:r w:rsidRPr="00BE7D94">
        <w:rPr>
          <w:rFonts w:ascii="Calibri" w:eastAsia="SimSun" w:hAnsi="Calibri" w:cs="Calibri" w:hint="eastAsia"/>
          <w:lang w:val="en-AU" w:eastAsia="zh-CN"/>
        </w:rPr>
        <w:t>）</w:t>
      </w:r>
      <w:r w:rsidRPr="00BE7D94">
        <w:rPr>
          <w:rFonts w:ascii="Calibri" w:eastAsia="SimSun" w:hAnsi="Calibri" w:cs="Calibri" w:hint="eastAsia"/>
          <w:lang w:eastAsia="zh-CN"/>
        </w:rPr>
        <w:t>。从这一天起，该声明可从网上下载，网址：</w:t>
      </w:r>
      <w:r w:rsidRPr="00BE7D94">
        <w:rPr>
          <w:rFonts w:ascii="Calibri" w:eastAsia="SimSun" w:hAnsi="Calibri" w:cs="Calibri"/>
          <w:lang w:eastAsia="zh-CN"/>
        </w:rPr>
        <w:t>fairwork.gov.au/ftcis</w:t>
      </w:r>
    </w:p>
    <w:p w14:paraId="68801A09" w14:textId="475851AB" w:rsidR="003D40ED" w:rsidRPr="00BE7D94" w:rsidRDefault="007F7E50" w:rsidP="003D40ED">
      <w:pPr>
        <w:spacing w:after="80"/>
        <w:ind w:left="714"/>
        <w:rPr>
          <w:rFonts w:ascii="Calibri" w:eastAsia="SimSun" w:hAnsi="Calibri" w:cs="Calibri"/>
          <w:lang w:val="en-MY" w:eastAsia="zh-CN"/>
        </w:rPr>
      </w:pPr>
      <w:r w:rsidRPr="00BE7D94">
        <w:rPr>
          <w:rFonts w:ascii="Calibri" w:eastAsia="SimSun" w:hAnsi="Calibri" w:cs="Calibri" w:hint="eastAsia"/>
          <w:lang w:eastAsia="zh-CN"/>
        </w:rPr>
        <w:t>如需更多信息</w:t>
      </w:r>
      <w:r w:rsidRPr="00BE7D94">
        <w:rPr>
          <w:rFonts w:ascii="Calibri" w:eastAsia="SimSun" w:hAnsi="Calibri" w:cs="Calibri" w:hint="eastAsia"/>
          <w:lang w:val="en-MY" w:eastAsia="zh-CN"/>
        </w:rPr>
        <w:t>，</w:t>
      </w:r>
      <w:r w:rsidRPr="00BE7D94">
        <w:rPr>
          <w:rFonts w:ascii="Calibri" w:eastAsia="SimSun" w:hAnsi="Calibri" w:cs="Calibri" w:hint="eastAsia"/>
          <w:lang w:eastAsia="zh-CN"/>
        </w:rPr>
        <w:t>包括有关限制使用固定期限合约的规定</w:t>
      </w:r>
      <w:r w:rsidRPr="00BE7D94">
        <w:rPr>
          <w:rFonts w:ascii="Calibri" w:eastAsia="SimSun" w:hAnsi="Calibri" w:cs="Calibri" w:hint="eastAsia"/>
          <w:lang w:val="en-MY" w:eastAsia="zh-CN"/>
        </w:rPr>
        <w:t>，</w:t>
      </w:r>
      <w:r w:rsidRPr="00BE7D94">
        <w:rPr>
          <w:rFonts w:ascii="Calibri" w:eastAsia="SimSun" w:hAnsi="Calibri" w:cs="Calibri" w:hint="eastAsia"/>
          <w:lang w:eastAsia="zh-CN"/>
        </w:rPr>
        <w:t>请浏览我们的</w:t>
      </w:r>
      <w:r w:rsidRPr="00BE7D94">
        <w:rPr>
          <w:rFonts w:ascii="Calibri" w:eastAsia="SimSun" w:hAnsi="Calibri" w:cs="Calibri" w:hint="eastAsia"/>
          <w:lang w:val="en-MY" w:eastAsia="zh-CN"/>
        </w:rPr>
        <w:t>“</w:t>
      </w:r>
      <w:hyperlink r:id="rId18" w:history="1">
        <w:r w:rsidRPr="00BE7D94">
          <w:rPr>
            <w:rStyle w:val="Hyperlink"/>
            <w:rFonts w:ascii="Calibri" w:eastAsia="SimSun" w:hAnsi="Calibri" w:cs="Calibri" w:hint="eastAsia"/>
            <w:lang w:eastAsia="zh-CN"/>
          </w:rPr>
          <w:t>固定合约期雇员</w:t>
        </w:r>
      </w:hyperlink>
      <w:r w:rsidRPr="00BE7D94">
        <w:rPr>
          <w:rFonts w:ascii="Calibri" w:eastAsia="SimSun" w:hAnsi="Calibri" w:cs="Calibri" w:hint="eastAsia"/>
          <w:lang w:val="en-MY" w:eastAsia="zh-CN"/>
        </w:rPr>
        <w:t>”</w:t>
      </w:r>
      <w:r w:rsidRPr="00BE7D94">
        <w:rPr>
          <w:rFonts w:ascii="Calibri" w:eastAsia="SimSun" w:hAnsi="Calibri" w:cs="Calibri" w:hint="eastAsia"/>
          <w:lang w:eastAsia="zh-CN"/>
        </w:rPr>
        <w:t>网页</w:t>
      </w:r>
      <w:r w:rsidRPr="00BE7D94">
        <w:rPr>
          <w:rFonts w:ascii="Calibri" w:eastAsia="SimSun" w:hAnsi="Calibri" w:cs="Calibri"/>
          <w:lang w:val="en-MY"/>
        </w:rPr>
        <w:t>fairwork.gov.au/fixed-term-employees</w:t>
      </w:r>
    </w:p>
    <w:p w14:paraId="03FB6763" w14:textId="38C5614D" w:rsidR="00C34C86" w:rsidRPr="00BE7D94" w:rsidRDefault="00997241" w:rsidP="003F2297">
      <w:pPr>
        <w:numPr>
          <w:ilvl w:val="0"/>
          <w:numId w:val="7"/>
        </w:numPr>
        <w:spacing w:after="80"/>
        <w:rPr>
          <w:rFonts w:ascii="Calibri" w:eastAsia="SimSun" w:hAnsi="Calibri" w:cs="Calibri"/>
          <w:lang w:val="en-AU" w:eastAsia="zh-CN"/>
        </w:rPr>
      </w:pPr>
      <w:r w:rsidRPr="00BE7D94">
        <w:rPr>
          <w:rFonts w:ascii="Calibri" w:eastAsia="SimSun" w:hAnsi="Calibri" w:cs="Calibri"/>
          <w:b/>
          <w:bCs/>
          <w:lang w:eastAsia="zh-CN"/>
        </w:rPr>
        <w:t>年轻初级雇员（</w:t>
      </w:r>
      <w:r w:rsidRPr="00BE7D94">
        <w:rPr>
          <w:rFonts w:ascii="Calibri" w:eastAsia="SimSun" w:hAnsi="Calibri" w:cs="Calibri"/>
          <w:b/>
          <w:bCs/>
          <w:lang w:eastAsia="zh-CN"/>
        </w:rPr>
        <w:t>junior employee</w:t>
      </w:r>
      <w:r w:rsidRPr="00BE7D94">
        <w:rPr>
          <w:rFonts w:ascii="Calibri" w:eastAsia="SimSun" w:hAnsi="Calibri" w:cs="Calibri"/>
          <w:b/>
          <w:bCs/>
          <w:lang w:eastAsia="zh-CN"/>
        </w:rPr>
        <w:t>）</w:t>
      </w:r>
      <w:r w:rsidRPr="00BE7D94">
        <w:rPr>
          <w:rFonts w:ascii="Calibri" w:eastAsia="SimSun" w:hAnsi="Calibri" w:cs="Calibri"/>
          <w:lang w:eastAsia="zh-CN"/>
        </w:rPr>
        <w:t>指年龄未满</w:t>
      </w:r>
      <w:r w:rsidRPr="00BE7D94">
        <w:rPr>
          <w:rFonts w:ascii="Calibri" w:eastAsia="SimSun" w:hAnsi="Calibri" w:cs="Calibri"/>
          <w:lang w:eastAsia="zh-CN"/>
        </w:rPr>
        <w:t>21</w:t>
      </w:r>
      <w:r w:rsidRPr="00BE7D94">
        <w:rPr>
          <w:rFonts w:ascii="Calibri" w:eastAsia="SimSun" w:hAnsi="Calibri" w:cs="Calibri"/>
          <w:lang w:eastAsia="zh-CN"/>
        </w:rPr>
        <w:t>岁的雇员。通常来说，年轻初级雇员与成年雇员享有同样的福利待遇，但是根据他们的年龄，标准工资通常略低。</w:t>
      </w:r>
      <w:r w:rsidRPr="00BE7D94">
        <w:rPr>
          <w:rFonts w:ascii="Calibri" w:eastAsia="SimSun" w:hAnsi="Calibri" w:cs="Calibri" w:hint="eastAsia"/>
          <w:lang w:eastAsia="zh-CN"/>
        </w:rPr>
        <w:t>如需更多信息，请浏览我们的“</w:t>
      </w:r>
      <w:hyperlink r:id="rId19" w:history="1">
        <w:r w:rsidRPr="00BE7D94">
          <w:rPr>
            <w:rStyle w:val="Hyperlink"/>
            <w:rFonts w:ascii="Calibri" w:eastAsia="SimSun" w:hAnsi="Calibri" w:cs="Calibri" w:hint="eastAsia"/>
            <w:lang w:eastAsia="zh-CN"/>
          </w:rPr>
          <w:t>年轻初级雇员薪资标准</w:t>
        </w:r>
      </w:hyperlink>
      <w:r w:rsidRPr="00BE7D94">
        <w:rPr>
          <w:rFonts w:ascii="Calibri" w:eastAsia="SimSun" w:hAnsi="Calibri" w:cs="Calibri" w:hint="eastAsia"/>
          <w:lang w:eastAsia="zh-CN"/>
        </w:rPr>
        <w:t>”网页</w:t>
      </w:r>
      <w:r w:rsidRPr="00BE7D94">
        <w:rPr>
          <w:rFonts w:ascii="Calibri" w:eastAsia="SimSun" w:hAnsi="Calibri" w:cs="Calibri"/>
          <w:lang w:eastAsia="zh-CN"/>
        </w:rPr>
        <w:t>fairwork.gov.au/junior-pay-rates</w:t>
      </w:r>
    </w:p>
    <w:p w14:paraId="71FC4718" w14:textId="77777777" w:rsidR="006F5172" w:rsidRPr="00BE7D94" w:rsidRDefault="006F5172" w:rsidP="00F208DB">
      <w:pPr>
        <w:pStyle w:val="Heading2"/>
        <w:rPr>
          <w:lang w:val="en-US"/>
        </w:rPr>
      </w:pPr>
      <w:r w:rsidRPr="00BE7D94">
        <w:t>哪一种劳资裁定或企业协议适用于我的行业</w:t>
      </w:r>
      <w:r w:rsidRPr="00BE7D94">
        <w:rPr>
          <w:lang w:val="en-AU"/>
        </w:rPr>
        <w:t>？</w:t>
      </w:r>
    </w:p>
    <w:p w14:paraId="438687EE"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你即将开始的新工作通常都受相应的劳资裁定或企业劳资协议管辖。这些是具备法律效应的文件，规定了你在受雇期间有权享受的待遇，包括薪酬和休息休假等权利。</w:t>
      </w:r>
    </w:p>
    <w:p w14:paraId="0D2BBBC6" w14:textId="77777777" w:rsidR="006F5172" w:rsidRPr="00BE7D94" w:rsidRDefault="006F5172" w:rsidP="00F208DB">
      <w:pPr>
        <w:pStyle w:val="Heading3"/>
      </w:pPr>
      <w:r w:rsidRPr="00BE7D94">
        <w:t>劳资裁定</w:t>
      </w:r>
    </w:p>
    <w:p w14:paraId="3DEF3D28" w14:textId="62CCEF71" w:rsidR="00112840" w:rsidRPr="00BE7D94" w:rsidRDefault="00112840" w:rsidP="00112840">
      <w:pPr>
        <w:rPr>
          <w:rFonts w:ascii="Calibri" w:eastAsia="SimSun" w:hAnsi="Calibri" w:cs="Calibri"/>
          <w:lang w:val="en-AU" w:eastAsia="zh-CN"/>
        </w:rPr>
      </w:pPr>
      <w:r w:rsidRPr="00BE7D94">
        <w:rPr>
          <w:rFonts w:ascii="Calibri" w:eastAsia="SimSun" w:hAnsi="Calibri" w:cs="Calibri"/>
          <w:lang w:eastAsia="zh-CN"/>
        </w:rPr>
        <w:t>劳资裁定（</w:t>
      </w:r>
      <w:r w:rsidRPr="00BE7D94">
        <w:rPr>
          <w:rFonts w:ascii="Calibri" w:eastAsia="SimSun" w:hAnsi="Calibri" w:cs="Calibri"/>
          <w:lang w:eastAsia="zh-CN"/>
        </w:rPr>
        <w:t>award</w:t>
      </w:r>
      <w:r w:rsidRPr="00BE7D94">
        <w:rPr>
          <w:rFonts w:ascii="Calibri" w:eastAsia="SimSun" w:hAnsi="Calibri" w:cs="Calibri"/>
          <w:lang w:eastAsia="zh-CN"/>
        </w:rPr>
        <w:t>）自动涵盖相关行业或职业的雇主和雇员。</w:t>
      </w:r>
      <w:r w:rsidRPr="00BE7D94">
        <w:rPr>
          <w:rFonts w:ascii="Calibri" w:eastAsia="SimSun" w:hAnsi="Calibri" w:cs="Calibri" w:hint="eastAsia"/>
          <w:lang w:eastAsia="zh-CN"/>
        </w:rPr>
        <w:t>如要</w:t>
      </w:r>
      <w:r w:rsidRPr="00BE7D94">
        <w:rPr>
          <w:rFonts w:ascii="Calibri" w:eastAsia="SimSun" w:hAnsi="Calibri" w:cs="Calibri"/>
          <w:lang w:eastAsia="zh-CN"/>
        </w:rPr>
        <w:t>了解</w:t>
      </w:r>
      <w:r w:rsidRPr="00BE7D94">
        <w:rPr>
          <w:rFonts w:ascii="Calibri" w:eastAsia="SimSun" w:hAnsi="Calibri" w:cs="Calibri" w:hint="eastAsia"/>
          <w:lang w:eastAsia="zh-CN"/>
        </w:rPr>
        <w:t>涵盖你的新工作的劳资裁定</w:t>
      </w:r>
      <w:r w:rsidRPr="00BE7D94">
        <w:rPr>
          <w:rFonts w:ascii="Calibri" w:eastAsia="SimSun" w:hAnsi="Calibri" w:cs="Calibri"/>
          <w:lang w:eastAsia="zh-CN"/>
        </w:rPr>
        <w:t>，请浏览</w:t>
      </w:r>
      <w:r w:rsidRPr="00BE7D94">
        <w:rPr>
          <w:rFonts w:ascii="Calibri" w:eastAsia="SimSun" w:hAnsi="Calibri" w:cs="Calibri" w:hint="eastAsia"/>
          <w:lang w:eastAsia="zh-CN"/>
        </w:rPr>
        <w:t>我们的“</w:t>
      </w:r>
      <w:hyperlink r:id="rId20" w:history="1">
        <w:r w:rsidRPr="00BE7D94">
          <w:rPr>
            <w:rStyle w:val="Hyperlink"/>
            <w:rFonts w:ascii="Calibri" w:eastAsia="SimSun" w:hAnsi="Calibri" w:cs="Calibri" w:hint="eastAsia"/>
            <w:lang w:eastAsia="zh-CN"/>
          </w:rPr>
          <w:t>劳资裁定</w:t>
        </w:r>
      </w:hyperlink>
      <w:r w:rsidRPr="00BE7D94">
        <w:rPr>
          <w:rFonts w:ascii="Calibri" w:eastAsia="SimSun" w:hAnsi="Calibri" w:cs="Calibri" w:hint="eastAsia"/>
          <w:lang w:eastAsia="zh-CN"/>
        </w:rPr>
        <w:t>”网页</w:t>
      </w:r>
      <w:r w:rsidRPr="00BE7D94">
        <w:rPr>
          <w:rFonts w:ascii="Calibri" w:eastAsia="SimSun" w:hAnsi="Calibri" w:cs="Calibri"/>
          <w:lang w:eastAsia="zh-CN"/>
        </w:rPr>
        <w:t>fairwork.gov.au/awards</w:t>
      </w:r>
    </w:p>
    <w:p w14:paraId="312FC9D3" w14:textId="77777777" w:rsidR="006F5172" w:rsidRPr="00BE7D94" w:rsidRDefault="006F5172" w:rsidP="00F208DB">
      <w:pPr>
        <w:pStyle w:val="Heading3"/>
        <w:rPr>
          <w:lang w:val="en-AU"/>
        </w:rPr>
      </w:pPr>
      <w:r w:rsidRPr="00BE7D94">
        <w:t>企业劳资协议</w:t>
      </w:r>
    </w:p>
    <w:p w14:paraId="27983B85"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企业劳资协议</w:t>
      </w:r>
      <w:r w:rsidRPr="00BE7D94">
        <w:rPr>
          <w:rFonts w:ascii="Calibri" w:eastAsia="SimSun" w:hAnsi="Calibri" w:cs="Calibri"/>
          <w:lang w:val="en-AU" w:eastAsia="zh-CN"/>
        </w:rPr>
        <w:t>（</w:t>
      </w:r>
      <w:r w:rsidRPr="00BE7D94">
        <w:rPr>
          <w:rFonts w:ascii="Calibri" w:eastAsia="SimSun" w:hAnsi="Calibri" w:cs="Calibri"/>
          <w:lang w:val="en-AU" w:eastAsia="zh-CN"/>
        </w:rPr>
        <w:t>enterprise agreement</w:t>
      </w:r>
      <w:r w:rsidRPr="00BE7D94">
        <w:rPr>
          <w:rFonts w:ascii="Calibri" w:eastAsia="SimSun" w:hAnsi="Calibri" w:cs="Calibri"/>
          <w:lang w:val="en-AU" w:eastAsia="zh-CN"/>
        </w:rPr>
        <w:t>）</w:t>
      </w:r>
      <w:r w:rsidRPr="00BE7D94">
        <w:rPr>
          <w:rFonts w:ascii="Calibri" w:eastAsia="SimSun" w:hAnsi="Calibri" w:cs="Calibri"/>
          <w:lang w:eastAsia="zh-CN"/>
        </w:rPr>
        <w:t>是雇员作为一个群体与一名或多名雇主达成的雇佣条款和条件。任何与你所从事的工作有关的企业劳资协议生</w:t>
      </w:r>
      <w:r w:rsidRPr="00BE7D94">
        <w:rPr>
          <w:rFonts w:ascii="Calibri" w:eastAsia="SimSun" w:hAnsi="Calibri" w:cs="Calibri"/>
          <w:lang w:eastAsia="zh-CN"/>
        </w:rPr>
        <w:t>效之前，都必须首先交由</w:t>
      </w:r>
      <w:r w:rsidRPr="00BE7D94">
        <w:rPr>
          <w:rFonts w:ascii="Calibri" w:eastAsia="SimSun" w:hAnsi="Calibri" w:cs="Calibri"/>
          <w:lang w:eastAsia="zh-CN"/>
        </w:rPr>
        <w:t>Fair Work Commission</w:t>
      </w:r>
      <w:r w:rsidRPr="00BE7D94">
        <w:rPr>
          <w:rFonts w:ascii="Calibri" w:eastAsia="SimSun" w:hAnsi="Calibri" w:cs="Calibri"/>
          <w:lang w:eastAsia="zh-CN"/>
        </w:rPr>
        <w:t>审核批准。</w:t>
      </w:r>
    </w:p>
    <w:p w14:paraId="1630185D"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企业劳资协议必须达到劳资裁定对最低工资要求的规定，获得审批之后即可取代原来适用于该行业的劳资裁定。</w:t>
      </w:r>
    </w:p>
    <w:p w14:paraId="4C5DA7DB" w14:textId="46CE34CC" w:rsidR="00143EEF" w:rsidRPr="00BE7D94" w:rsidRDefault="00143EEF" w:rsidP="00143EEF">
      <w:pPr>
        <w:rPr>
          <w:rFonts w:ascii="Calibri" w:eastAsia="SimSun" w:hAnsi="Calibri" w:cs="Calibri"/>
          <w:lang w:val="en-AU" w:eastAsia="zh-CN"/>
        </w:rPr>
      </w:pPr>
      <w:r w:rsidRPr="00BE7D94">
        <w:rPr>
          <w:rFonts w:ascii="Calibri" w:eastAsia="SimSun" w:hAnsi="Calibri" w:cs="Calibri"/>
          <w:lang w:eastAsia="zh-CN"/>
        </w:rPr>
        <w:t>如需关于企业劳资协议的信息</w:t>
      </w:r>
      <w:r w:rsidRPr="00BE7D94">
        <w:rPr>
          <w:rFonts w:ascii="Calibri" w:eastAsia="SimSun" w:hAnsi="Calibri" w:cs="Calibri"/>
          <w:lang w:val="en-AU" w:eastAsia="zh-CN"/>
        </w:rPr>
        <w:t>，</w:t>
      </w:r>
      <w:r w:rsidRPr="00BE7D94">
        <w:rPr>
          <w:rFonts w:ascii="Calibri" w:eastAsia="SimSun" w:hAnsi="Calibri" w:cs="Calibri"/>
          <w:lang w:eastAsia="zh-CN"/>
        </w:rPr>
        <w:t>或</w:t>
      </w:r>
      <w:r w:rsidRPr="00BE7D94">
        <w:rPr>
          <w:rFonts w:ascii="Calibri" w:eastAsia="SimSun" w:hAnsi="Calibri" w:cs="Calibri" w:hint="eastAsia"/>
          <w:lang w:eastAsia="zh-CN"/>
        </w:rPr>
        <w:t>搜索</w:t>
      </w:r>
      <w:r w:rsidRPr="00BE7D94">
        <w:rPr>
          <w:rFonts w:ascii="Calibri" w:eastAsia="SimSun" w:hAnsi="Calibri" w:cs="Calibri"/>
          <w:lang w:eastAsia="zh-CN"/>
        </w:rPr>
        <w:t>你的工作场所</w:t>
      </w:r>
      <w:hyperlink r:id="rId21" w:history="1">
        <w:r w:rsidRPr="00BE7D94">
          <w:rPr>
            <w:rStyle w:val="Hyperlink"/>
            <w:rFonts w:ascii="Calibri" w:eastAsia="SimSun" w:hAnsi="Calibri" w:cs="Calibri"/>
            <w:lang w:eastAsia="zh-CN"/>
          </w:rPr>
          <w:t>适用的企业劳资协议</w:t>
        </w:r>
      </w:hyperlink>
      <w:r w:rsidRPr="00BE7D94">
        <w:rPr>
          <w:rFonts w:ascii="Calibri" w:eastAsia="SimSun" w:hAnsi="Calibri" w:cs="Calibri"/>
          <w:lang w:val="en-AU" w:eastAsia="zh-CN"/>
        </w:rPr>
        <w:t>，</w:t>
      </w:r>
      <w:r w:rsidRPr="00BE7D94">
        <w:rPr>
          <w:rFonts w:ascii="Calibri" w:eastAsia="SimSun" w:hAnsi="Calibri" w:cs="Calibri"/>
          <w:lang w:eastAsia="zh-CN"/>
        </w:rPr>
        <w:t>请浏览</w:t>
      </w:r>
      <w:r w:rsidRPr="00BE7D94">
        <w:rPr>
          <w:rFonts w:ascii="Calibri" w:eastAsia="SimSun" w:hAnsi="Calibri" w:cs="Calibri"/>
          <w:lang w:val="en-AU" w:eastAsia="zh-CN"/>
        </w:rPr>
        <w:t xml:space="preserve"> fwc.gov.au/</w:t>
      </w:r>
      <w:r w:rsidRPr="00BE7D94">
        <w:rPr>
          <w:rFonts w:ascii="Calibri" w:eastAsia="SimSun" w:hAnsi="Calibri" w:cs="Calibri"/>
          <w:bCs/>
          <w:szCs w:val="20"/>
          <w:lang w:val="en-AU"/>
        </w:rPr>
        <w:t xml:space="preserve"> enterprise-</w:t>
      </w:r>
      <w:r w:rsidRPr="00BE7D94">
        <w:rPr>
          <w:rFonts w:ascii="Calibri" w:eastAsia="SimSun" w:hAnsi="Calibri" w:cs="Calibri"/>
          <w:lang w:val="en-AU" w:eastAsia="zh-CN"/>
        </w:rPr>
        <w:t>agreements</w:t>
      </w:r>
      <w:r w:rsidRPr="00BE7D94">
        <w:rPr>
          <w:rFonts w:ascii="Calibri" w:eastAsia="SimSun" w:hAnsi="Calibri" w:cs="Calibri"/>
          <w:lang w:eastAsia="zh-CN"/>
        </w:rPr>
        <w:t>。</w:t>
      </w:r>
    </w:p>
    <w:p w14:paraId="717EDE05" w14:textId="7C2A4D6D" w:rsidR="006F5172" w:rsidRPr="00BE7D94" w:rsidRDefault="00AE537F" w:rsidP="00F208DB">
      <w:pPr>
        <w:pStyle w:val="Heading3"/>
        <w:rPr>
          <w:lang w:val="en-AU"/>
        </w:rPr>
      </w:pPr>
      <w:r w:rsidRPr="00BE7D94">
        <w:t>没有</w:t>
      </w:r>
      <w:r w:rsidR="006F5172" w:rsidRPr="00BE7D94">
        <w:t>劳资裁定/协议的雇员</w:t>
      </w:r>
    </w:p>
    <w:p w14:paraId="3C18901C" w14:textId="7F010F3E"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有一些工作不受劳资裁定或企业劳资协议的管辖。从事这类工作的人员属于无相关适用劳资裁定</w:t>
      </w:r>
      <w:r w:rsidRPr="00BE7D94">
        <w:rPr>
          <w:rFonts w:ascii="Calibri" w:eastAsia="SimSun" w:hAnsi="Calibri" w:cs="Calibri"/>
          <w:lang w:eastAsia="zh-CN"/>
        </w:rPr>
        <w:t>/</w:t>
      </w:r>
      <w:r w:rsidRPr="00BE7D94">
        <w:rPr>
          <w:rFonts w:ascii="Calibri" w:eastAsia="SimSun" w:hAnsi="Calibri" w:cs="Calibri"/>
          <w:lang w:eastAsia="zh-CN"/>
        </w:rPr>
        <w:t>协议雇员，但是他们仍然有权享受全国最低工资标准以及</w:t>
      </w:r>
      <w:r w:rsidRPr="00BE7D94">
        <w:rPr>
          <w:rFonts w:ascii="Calibri" w:eastAsia="SimSun" w:hAnsi="Calibri" w:cs="Calibri"/>
          <w:lang w:eastAsia="zh-CN"/>
        </w:rPr>
        <w:t>NES</w:t>
      </w:r>
      <w:r w:rsidRPr="00BE7D94">
        <w:rPr>
          <w:rFonts w:ascii="Calibri" w:eastAsia="SimSun" w:hAnsi="Calibri" w:cs="Calibri"/>
          <w:lang w:eastAsia="zh-CN"/>
        </w:rPr>
        <w:t>规定的待遇。</w:t>
      </w:r>
      <w:r w:rsidR="004F72DA" w:rsidRPr="00BE7D94">
        <w:rPr>
          <w:rFonts w:ascii="Calibri" w:eastAsia="SimSun" w:hAnsi="Calibri" w:cs="Calibri"/>
          <w:lang w:eastAsia="zh-CN"/>
        </w:rPr>
        <w:t>了解</w:t>
      </w:r>
      <w:hyperlink r:id="rId22" w:history="1">
        <w:r w:rsidR="00AE537F" w:rsidRPr="00BE7D94">
          <w:rPr>
            <w:rStyle w:val="Hyperlink"/>
            <w:rFonts w:ascii="Calibri" w:eastAsia="SimSun" w:hAnsi="Calibri" w:cs="Calibri" w:hint="eastAsia"/>
            <w:lang w:eastAsia="zh-CN"/>
          </w:rPr>
          <w:t>没有</w:t>
        </w:r>
        <w:r w:rsidR="004F72DA" w:rsidRPr="00BE7D94">
          <w:rPr>
            <w:rStyle w:val="Hyperlink"/>
            <w:rFonts w:ascii="Calibri" w:eastAsia="SimSun" w:hAnsi="Calibri" w:cs="Calibri"/>
            <w:lang w:eastAsia="zh-CN"/>
          </w:rPr>
          <w:t>劳资裁定</w:t>
        </w:r>
        <w:r w:rsidR="004F72DA" w:rsidRPr="00BE7D94">
          <w:rPr>
            <w:rStyle w:val="Hyperlink"/>
            <w:rFonts w:ascii="Calibri" w:eastAsia="SimSun" w:hAnsi="Calibri" w:cs="Calibri"/>
            <w:lang w:eastAsia="zh-CN"/>
          </w:rPr>
          <w:t>/</w:t>
        </w:r>
        <w:r w:rsidR="004F72DA" w:rsidRPr="00BE7D94">
          <w:rPr>
            <w:rStyle w:val="Hyperlink"/>
            <w:rFonts w:ascii="Calibri" w:eastAsia="SimSun" w:hAnsi="Calibri" w:cs="Calibri"/>
            <w:lang w:eastAsia="zh-CN"/>
          </w:rPr>
          <w:t>协议的雇员</w:t>
        </w:r>
      </w:hyperlink>
      <w:r w:rsidR="004F72DA" w:rsidRPr="00BE7D94">
        <w:rPr>
          <w:rFonts w:ascii="Calibri" w:eastAsia="SimSun" w:hAnsi="Calibri" w:cs="Calibri"/>
          <w:lang w:eastAsia="zh-CN"/>
        </w:rPr>
        <w:t>的</w:t>
      </w:r>
      <w:r w:rsidR="00AE537F" w:rsidRPr="00BE7D94">
        <w:rPr>
          <w:rFonts w:ascii="Calibri" w:eastAsia="SimSun" w:hAnsi="Calibri" w:cs="Calibri" w:hint="eastAsia"/>
          <w:lang w:eastAsia="zh-CN"/>
        </w:rPr>
        <w:t>更多</w:t>
      </w:r>
      <w:r w:rsidR="004F72DA" w:rsidRPr="00BE7D94">
        <w:rPr>
          <w:rFonts w:ascii="Calibri" w:eastAsia="SimSun" w:hAnsi="Calibri" w:cs="Calibri"/>
          <w:lang w:eastAsia="zh-CN"/>
        </w:rPr>
        <w:t>信息，请浏览</w:t>
      </w:r>
      <w:r w:rsidR="004F72DA" w:rsidRPr="00BE7D94">
        <w:rPr>
          <w:rFonts w:ascii="Calibri" w:eastAsia="SimSun" w:hAnsi="Calibri" w:cs="Calibri"/>
          <w:lang w:eastAsia="zh-CN"/>
        </w:rPr>
        <w:t>fairwork.gov.au/award-free</w:t>
      </w:r>
    </w:p>
    <w:p w14:paraId="274BFC98" w14:textId="5E8BB95E" w:rsidR="006C6819" w:rsidRPr="00BE7D94" w:rsidRDefault="006F5172" w:rsidP="00F208DB">
      <w:pPr>
        <w:pStyle w:val="Heading2"/>
        <w:rPr>
          <w:lang w:val="en-US"/>
        </w:rPr>
      </w:pPr>
      <w:r w:rsidRPr="00BE7D94">
        <w:t>我的应得工资是多少</w:t>
      </w:r>
      <w:r w:rsidR="006C6819" w:rsidRPr="00BE7D94">
        <w:t xml:space="preserve">? </w:t>
      </w:r>
    </w:p>
    <w:p w14:paraId="06758131"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你收到的工资不能低于劳资裁定或企业劳资协议中规定的最低工资水平。如果你属于无相关适用劳资裁定</w:t>
      </w:r>
      <w:r w:rsidRPr="00BE7D94">
        <w:rPr>
          <w:rFonts w:ascii="Calibri" w:eastAsia="SimSun" w:hAnsi="Calibri" w:cs="Calibri"/>
          <w:lang w:eastAsia="zh-CN"/>
        </w:rPr>
        <w:t>/</w:t>
      </w:r>
      <w:r w:rsidRPr="00BE7D94">
        <w:rPr>
          <w:rFonts w:ascii="Calibri" w:eastAsia="SimSun" w:hAnsi="Calibri" w:cs="Calibri"/>
          <w:lang w:eastAsia="zh-CN"/>
        </w:rPr>
        <w:t>协议雇员，你至少要获得全国最低工资标准（</w:t>
      </w:r>
      <w:r w:rsidRPr="00BE7D94">
        <w:rPr>
          <w:rFonts w:ascii="Calibri" w:eastAsia="SimSun" w:hAnsi="Calibri" w:cs="Calibri"/>
          <w:lang w:eastAsia="zh-CN"/>
        </w:rPr>
        <w:t>National Minimum Wage</w:t>
      </w:r>
      <w:r w:rsidRPr="00BE7D94">
        <w:rPr>
          <w:rFonts w:ascii="Calibri" w:eastAsia="SimSun" w:hAnsi="Calibri" w:cs="Calibri"/>
          <w:lang w:eastAsia="zh-CN"/>
        </w:rPr>
        <w:t>）规定的薪酬率。</w:t>
      </w:r>
    </w:p>
    <w:p w14:paraId="64E9FA08"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工资支付方式可以是现金、支票或电子转账（</w:t>
      </w:r>
      <w:r w:rsidRPr="00BE7D94">
        <w:rPr>
          <w:rFonts w:ascii="Calibri" w:eastAsia="SimSun" w:hAnsi="Calibri" w:cs="Calibri"/>
          <w:lang w:eastAsia="zh-CN"/>
        </w:rPr>
        <w:t>EFT</w:t>
      </w:r>
      <w:r w:rsidRPr="00BE7D94">
        <w:rPr>
          <w:rFonts w:ascii="Calibri" w:eastAsia="SimSun" w:hAnsi="Calibri" w:cs="Calibri"/>
          <w:lang w:eastAsia="zh-CN"/>
        </w:rPr>
        <w:t>）至你的银行账户。</w:t>
      </w:r>
    </w:p>
    <w:p w14:paraId="7F29FED0"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劳资裁定与企业劳资协议规定的薪酬标准将依据你的职责、年龄、经验以及学历资格决定。如果工作发生变动，你也可能获得不同的薪酬。</w:t>
      </w:r>
    </w:p>
    <w:p w14:paraId="09215FB6"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最低工资标准通常在每年</w:t>
      </w:r>
      <w:r w:rsidRPr="00BE7D94">
        <w:rPr>
          <w:rFonts w:ascii="Calibri" w:eastAsia="SimSun" w:hAnsi="Calibri" w:cs="Calibri"/>
          <w:lang w:eastAsia="zh-CN"/>
        </w:rPr>
        <w:t>7</w:t>
      </w:r>
      <w:r w:rsidRPr="00BE7D94">
        <w:rPr>
          <w:rFonts w:ascii="Calibri" w:eastAsia="SimSun" w:hAnsi="Calibri" w:cs="Calibri"/>
          <w:lang w:eastAsia="zh-CN"/>
        </w:rPr>
        <w:t>月</w:t>
      </w:r>
      <w:r w:rsidRPr="00BE7D94">
        <w:rPr>
          <w:rFonts w:ascii="Calibri" w:eastAsia="SimSun" w:hAnsi="Calibri" w:cs="Calibri"/>
          <w:lang w:eastAsia="zh-CN"/>
        </w:rPr>
        <w:t>1</w:t>
      </w:r>
      <w:r w:rsidRPr="00BE7D94">
        <w:rPr>
          <w:rFonts w:ascii="Calibri" w:eastAsia="SimSun" w:hAnsi="Calibri" w:cs="Calibri"/>
          <w:lang w:eastAsia="zh-CN"/>
        </w:rPr>
        <w:t>日上调。</w:t>
      </w:r>
    </w:p>
    <w:p w14:paraId="4FD53125" w14:textId="46B1C7A0" w:rsidR="006C6819" w:rsidRPr="00BE7D94" w:rsidRDefault="006F5172" w:rsidP="00F208DB">
      <w:pPr>
        <w:pStyle w:val="Heading2"/>
      </w:pPr>
      <w:r w:rsidRPr="00BE7D94">
        <w:t>如何缴税与缴纳退休金</w:t>
      </w:r>
      <w:r w:rsidR="006C6819" w:rsidRPr="00BE7D94">
        <w:t>?</w:t>
      </w:r>
    </w:p>
    <w:p w14:paraId="6CB4D6FD" w14:textId="77777777"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在大多数情况下，雇主应从你的工资中扣除应缴税款。雇主支付</w:t>
      </w:r>
      <w:r w:rsidRPr="00BE7D94">
        <w:rPr>
          <w:rFonts w:ascii="Calibri" w:eastAsia="SimSun" w:hAnsi="Calibri" w:cs="Calibri"/>
          <w:lang w:eastAsia="zh-CN"/>
        </w:rPr>
        <w:t>“</w:t>
      </w:r>
      <w:r w:rsidRPr="00BE7D94">
        <w:rPr>
          <w:rFonts w:ascii="Calibri" w:eastAsia="SimSun" w:hAnsi="Calibri" w:cs="Calibri"/>
          <w:lang w:eastAsia="zh-CN"/>
        </w:rPr>
        <w:t>到手现金</w:t>
      </w:r>
      <w:r w:rsidRPr="00BE7D94">
        <w:rPr>
          <w:rFonts w:ascii="Calibri" w:eastAsia="SimSun" w:hAnsi="Calibri" w:cs="Calibri"/>
          <w:lang w:eastAsia="zh-CN"/>
        </w:rPr>
        <w:t>”</w:t>
      </w:r>
      <w:r w:rsidRPr="00BE7D94">
        <w:rPr>
          <w:rFonts w:ascii="Calibri" w:eastAsia="SimSun" w:hAnsi="Calibri" w:cs="Calibri"/>
          <w:lang w:eastAsia="zh-CN"/>
        </w:rPr>
        <w:t>（</w:t>
      </w:r>
      <w:r w:rsidRPr="00BE7D94">
        <w:rPr>
          <w:rFonts w:ascii="Calibri" w:eastAsia="SimSun" w:hAnsi="Calibri" w:cs="Calibri"/>
          <w:lang w:eastAsia="zh-CN"/>
        </w:rPr>
        <w:t>cash in hand</w:t>
      </w:r>
      <w:r w:rsidRPr="00BE7D94">
        <w:rPr>
          <w:rFonts w:ascii="Calibri" w:eastAsia="SimSun" w:hAnsi="Calibri" w:cs="Calibri"/>
          <w:lang w:eastAsia="zh-CN"/>
        </w:rPr>
        <w:t>）而不扣税是违法的。</w:t>
      </w:r>
    </w:p>
    <w:p w14:paraId="70A89501" w14:textId="345F45C0" w:rsidR="006F5172" w:rsidRPr="00BE7D94" w:rsidRDefault="004F72DA" w:rsidP="006F5172">
      <w:pPr>
        <w:rPr>
          <w:rFonts w:ascii="Calibri" w:eastAsia="SimSun" w:hAnsi="Calibri" w:cs="Calibri"/>
          <w:lang w:val="en-AU" w:eastAsia="zh-CN"/>
        </w:rPr>
      </w:pPr>
      <w:r w:rsidRPr="00BE7D94">
        <w:rPr>
          <w:rFonts w:ascii="Calibri" w:eastAsia="SimSun" w:hAnsi="Calibri" w:cs="Calibri"/>
          <w:lang w:eastAsia="zh-CN"/>
        </w:rPr>
        <w:t>在大多数情况下</w:t>
      </w:r>
      <w:r w:rsidR="006F5172" w:rsidRPr="00BE7D94">
        <w:rPr>
          <w:rFonts w:ascii="Calibri" w:eastAsia="SimSun" w:hAnsi="Calibri" w:cs="Calibri"/>
          <w:lang w:eastAsia="zh-CN"/>
        </w:rPr>
        <w:t>，雇主</w:t>
      </w:r>
      <w:r w:rsidRPr="00BE7D94">
        <w:rPr>
          <w:rFonts w:ascii="Calibri" w:eastAsia="SimSun" w:hAnsi="Calibri" w:cs="Calibri"/>
          <w:lang w:eastAsia="zh-CN"/>
        </w:rPr>
        <w:t>还</w:t>
      </w:r>
      <w:r w:rsidR="006F5172" w:rsidRPr="00BE7D94">
        <w:rPr>
          <w:rFonts w:ascii="Calibri" w:eastAsia="SimSun" w:hAnsi="Calibri" w:cs="Calibri"/>
          <w:lang w:eastAsia="zh-CN"/>
        </w:rPr>
        <w:t>必须依法为你缴纳退休金。退休金是你收到的最低工资之外的金额，</w:t>
      </w:r>
      <w:r w:rsidR="006F5172" w:rsidRPr="00BE7D94">
        <w:rPr>
          <w:rFonts w:ascii="Calibri" w:eastAsia="SimSun" w:hAnsi="Calibri" w:cs="Calibri"/>
          <w:lang w:eastAsia="zh-CN"/>
        </w:rPr>
        <w:t xml:space="preserve"> </w:t>
      </w:r>
      <w:r w:rsidR="006F5172" w:rsidRPr="00BE7D94">
        <w:rPr>
          <w:rFonts w:ascii="Calibri" w:eastAsia="SimSun" w:hAnsi="Calibri" w:cs="Calibri"/>
          <w:lang w:eastAsia="zh-CN"/>
        </w:rPr>
        <w:t>不能从你的工资中扣除。</w:t>
      </w:r>
      <w:r w:rsidRPr="00BE7D94">
        <w:rPr>
          <w:rFonts w:ascii="Calibri" w:eastAsia="SimSun" w:hAnsi="Calibri" w:cs="Calibri"/>
          <w:lang w:eastAsia="zh-CN"/>
        </w:rPr>
        <w:t>了解</w:t>
      </w:r>
      <w:r w:rsidR="00615E2C" w:rsidRPr="00BE7D94">
        <w:rPr>
          <w:rFonts w:ascii="Calibri" w:eastAsia="SimSun" w:hAnsi="Calibri" w:cs="Calibri" w:hint="eastAsia"/>
          <w:lang w:eastAsia="zh-CN"/>
        </w:rPr>
        <w:t>更多有关</w:t>
      </w:r>
      <w:r w:rsidRPr="00BE7D94">
        <w:rPr>
          <w:rFonts w:ascii="Calibri" w:eastAsia="SimSun" w:hAnsi="Calibri" w:cs="Calibri"/>
          <w:lang w:eastAsia="zh-CN"/>
        </w:rPr>
        <w:t>税务和退休金，包括为</w:t>
      </w:r>
      <w:r w:rsidRPr="00BE7D94">
        <w:rPr>
          <w:rFonts w:ascii="Calibri" w:eastAsia="SimSun" w:hAnsi="Calibri" w:cs="Calibri"/>
          <w:lang w:eastAsia="zh-CN"/>
        </w:rPr>
        <w:t>18</w:t>
      </w:r>
      <w:r w:rsidRPr="00BE7D94">
        <w:rPr>
          <w:rFonts w:ascii="Calibri" w:eastAsia="SimSun" w:hAnsi="Calibri" w:cs="Calibri"/>
          <w:lang w:eastAsia="zh-CN"/>
        </w:rPr>
        <w:t>岁以下雇员缴款</w:t>
      </w:r>
      <w:r w:rsidR="00615E2C" w:rsidRPr="00BE7D94">
        <w:rPr>
          <w:rFonts w:ascii="Calibri" w:eastAsia="SimSun" w:hAnsi="Calibri" w:cs="Calibri" w:hint="eastAsia"/>
          <w:lang w:eastAsia="zh-CN"/>
        </w:rPr>
        <w:t>的信息</w:t>
      </w:r>
      <w:r w:rsidRPr="00BE7D94">
        <w:rPr>
          <w:rFonts w:ascii="Calibri" w:eastAsia="SimSun" w:hAnsi="Calibri" w:cs="Calibri"/>
          <w:lang w:eastAsia="zh-CN"/>
        </w:rPr>
        <w:t>，请浏览</w:t>
      </w:r>
      <w:hyperlink r:id="rId23" w:history="1">
        <w:r w:rsidRPr="00BE7D94">
          <w:rPr>
            <w:rStyle w:val="Hyperlink"/>
            <w:rFonts w:ascii="Calibri" w:eastAsia="SimSun" w:hAnsi="Calibri" w:cs="Calibri"/>
            <w:lang w:eastAsia="zh-CN"/>
          </w:rPr>
          <w:t>澳大利亚税务</w:t>
        </w:r>
        <w:r w:rsidR="00F213E9" w:rsidRPr="00BE7D94">
          <w:rPr>
            <w:rStyle w:val="Hyperlink"/>
            <w:rFonts w:ascii="Calibri" w:eastAsia="SimSun" w:hAnsi="Calibri" w:cs="Calibri" w:hint="eastAsia"/>
            <w:lang w:eastAsia="zh-CN"/>
          </w:rPr>
          <w:t>局</w:t>
        </w:r>
      </w:hyperlink>
      <w:r w:rsidRPr="00BE7D94">
        <w:rPr>
          <w:rFonts w:ascii="Calibri" w:eastAsia="SimSun" w:hAnsi="Calibri" w:cs="Calibri"/>
          <w:lang w:eastAsia="zh-CN"/>
        </w:rPr>
        <w:t>（</w:t>
      </w:r>
      <w:r w:rsidRPr="00BE7D94">
        <w:rPr>
          <w:rFonts w:ascii="Calibri" w:eastAsia="SimSun" w:hAnsi="Calibri" w:cs="Calibri"/>
          <w:lang w:eastAsia="zh-CN"/>
        </w:rPr>
        <w:t>Australian Tax Office – ATO</w:t>
      </w:r>
      <w:r w:rsidRPr="00BE7D94">
        <w:rPr>
          <w:rFonts w:ascii="Calibri" w:eastAsia="SimSun" w:hAnsi="Calibri" w:cs="Calibri"/>
          <w:lang w:eastAsia="zh-CN"/>
        </w:rPr>
        <w:t>）网站</w:t>
      </w:r>
      <w:r w:rsidRPr="00BE7D94">
        <w:rPr>
          <w:rFonts w:ascii="Calibri" w:eastAsia="SimSun" w:hAnsi="Calibri" w:cs="Calibri"/>
          <w:lang w:eastAsia="zh-CN"/>
        </w:rPr>
        <w:t>ato.gov.au</w:t>
      </w:r>
      <w:r w:rsidRPr="00BE7D94">
        <w:rPr>
          <w:rFonts w:ascii="Calibri" w:eastAsia="SimSun" w:hAnsi="Calibri" w:cs="Calibri"/>
          <w:lang w:eastAsia="zh-CN"/>
        </w:rPr>
        <w:t>。</w:t>
      </w:r>
    </w:p>
    <w:p w14:paraId="4391177C" w14:textId="332FF704" w:rsidR="006C6819" w:rsidRPr="00BE7D94" w:rsidRDefault="006F5172" w:rsidP="00F208DB">
      <w:pPr>
        <w:pStyle w:val="Heading2"/>
        <w:rPr>
          <w:lang w:val="en-US"/>
        </w:rPr>
      </w:pPr>
      <w:r w:rsidRPr="00BE7D94">
        <w:t>我应该获得哪些文件</w:t>
      </w:r>
      <w:r w:rsidR="006C6819" w:rsidRPr="00BE7D94">
        <w:t>?</w:t>
      </w:r>
    </w:p>
    <w:p w14:paraId="7B1857EB" w14:textId="2E907F5E" w:rsidR="006F5172" w:rsidRPr="00BE7D94" w:rsidRDefault="006F5172" w:rsidP="006F5172">
      <w:pPr>
        <w:rPr>
          <w:rFonts w:ascii="Calibri" w:eastAsia="SimSun" w:hAnsi="Calibri" w:cs="Calibri"/>
          <w:lang w:val="en-AU" w:eastAsia="zh-CN"/>
        </w:rPr>
      </w:pPr>
      <w:r w:rsidRPr="00BE7D94">
        <w:rPr>
          <w:rFonts w:ascii="Calibri" w:eastAsia="SimSun" w:hAnsi="Calibri" w:cs="Calibri"/>
          <w:lang w:eastAsia="zh-CN"/>
        </w:rPr>
        <w:t>雇主应该在向你支付工资之后</w:t>
      </w:r>
      <w:r w:rsidR="00A53F97" w:rsidRPr="00BE7D94">
        <w:rPr>
          <w:rFonts w:ascii="Calibri" w:eastAsia="SimSun" w:hAnsi="Calibri" w:cs="Calibri"/>
          <w:lang w:eastAsia="zh-CN"/>
        </w:rPr>
        <w:t>1</w:t>
      </w:r>
      <w:r w:rsidRPr="00BE7D94">
        <w:rPr>
          <w:rFonts w:ascii="Calibri" w:eastAsia="SimSun" w:hAnsi="Calibri" w:cs="Calibri"/>
          <w:lang w:eastAsia="zh-CN"/>
        </w:rPr>
        <w:t>天内提供相应的工资单（</w:t>
      </w:r>
      <w:r w:rsidRPr="00BE7D94">
        <w:rPr>
          <w:rFonts w:ascii="Calibri" w:eastAsia="SimSun" w:hAnsi="Calibri" w:cs="Calibri"/>
          <w:lang w:eastAsia="zh-CN"/>
        </w:rPr>
        <w:t>pay slip</w:t>
      </w:r>
      <w:r w:rsidRPr="00BE7D94">
        <w:rPr>
          <w:rFonts w:ascii="Calibri" w:eastAsia="SimSun" w:hAnsi="Calibri" w:cs="Calibri"/>
          <w:lang w:eastAsia="zh-CN"/>
        </w:rPr>
        <w:t>）。同时，雇主必须保存与你受雇有关的资料，包括你的工资、工作时数、有权享受的休假以及任何与你达成的协议，例如个人灵活工作时间安排等。</w:t>
      </w:r>
    </w:p>
    <w:p w14:paraId="765D7DE8" w14:textId="7EB294C5" w:rsidR="006C6819" w:rsidRPr="00BE7D94" w:rsidRDefault="006F5172" w:rsidP="00F208DB">
      <w:pPr>
        <w:pStyle w:val="Heading2"/>
      </w:pPr>
      <w:r w:rsidRPr="00BE7D94">
        <w:lastRenderedPageBreak/>
        <w:t>我是否必须完成试用期</w:t>
      </w:r>
      <w:r w:rsidR="006C6819" w:rsidRPr="00BE7D94">
        <w:t>?</w:t>
      </w:r>
    </w:p>
    <w:p w14:paraId="7BB42264" w14:textId="3BE644B3" w:rsidR="006C6819" w:rsidRPr="00BE7D94" w:rsidRDefault="006F5172" w:rsidP="00B57463">
      <w:pPr>
        <w:rPr>
          <w:rFonts w:ascii="Calibri" w:eastAsia="SimSun" w:hAnsi="Calibri" w:cs="Calibri"/>
          <w:lang w:val="en-AU" w:eastAsia="zh-CN"/>
        </w:rPr>
      </w:pPr>
      <w:r w:rsidRPr="00BE7D94">
        <w:rPr>
          <w:rFonts w:ascii="Calibri" w:eastAsia="SimSun" w:hAnsi="Calibri" w:cs="Calibri"/>
          <w:lang w:eastAsia="zh-CN"/>
        </w:rPr>
        <w:t>一些雇主规定新雇员首先要完成试用期（</w:t>
      </w:r>
      <w:r w:rsidRPr="00BE7D94">
        <w:rPr>
          <w:rFonts w:ascii="Calibri" w:eastAsia="SimSun" w:hAnsi="Calibri" w:cs="Calibri"/>
          <w:lang w:eastAsia="zh-CN"/>
        </w:rPr>
        <w:t>probation period</w:t>
      </w:r>
      <w:r w:rsidRPr="00BE7D94">
        <w:rPr>
          <w:rFonts w:ascii="Calibri" w:eastAsia="SimSun" w:hAnsi="Calibri" w:cs="Calibri"/>
          <w:lang w:eastAsia="zh-CN"/>
        </w:rPr>
        <w:t>），确保他们适合相关的工作。新雇员在试用期内仍应获得正确的最低工资并享有其他</w:t>
      </w:r>
      <w:r w:rsidRPr="00BE7D94">
        <w:rPr>
          <w:rFonts w:ascii="Calibri" w:eastAsia="SimSun" w:hAnsi="Calibri" w:cs="Calibri"/>
          <w:lang w:eastAsia="zh-CN"/>
        </w:rPr>
        <w:t>NES</w:t>
      </w:r>
      <w:r w:rsidRPr="00BE7D94">
        <w:rPr>
          <w:rFonts w:ascii="Calibri" w:eastAsia="SimSun" w:hAnsi="Calibri" w:cs="Calibri"/>
          <w:lang w:eastAsia="zh-CN"/>
        </w:rPr>
        <w:t>规定的权利，包括当雇主决定终止雇佣关系时必须向雇员发出相关的通知。</w:t>
      </w:r>
    </w:p>
    <w:p w14:paraId="489852EF" w14:textId="64936C23" w:rsidR="006C6819" w:rsidRPr="00BE7D94" w:rsidRDefault="00B57463" w:rsidP="00F208DB">
      <w:pPr>
        <w:pStyle w:val="Heading2"/>
      </w:pPr>
      <w:r w:rsidRPr="00BE7D94">
        <w:t>我应该警惕什么</w:t>
      </w:r>
      <w:r w:rsidR="006C6819" w:rsidRPr="00BE7D94">
        <w:t>?</w:t>
      </w:r>
    </w:p>
    <w:p w14:paraId="0E7E25C4" w14:textId="77777777" w:rsidR="00B57463" w:rsidRPr="00BE7D94" w:rsidRDefault="00B57463" w:rsidP="00F43A2A">
      <w:pPr>
        <w:pStyle w:val="Bullets"/>
        <w:numPr>
          <w:ilvl w:val="0"/>
          <w:numId w:val="32"/>
        </w:numPr>
        <w:rPr>
          <w:rFonts w:ascii="Calibri" w:eastAsia="SimSun" w:hAnsi="Calibri" w:cs="Calibri"/>
          <w:lang w:val="en-US" w:eastAsia="zh-CN"/>
        </w:rPr>
      </w:pPr>
      <w:r w:rsidRPr="00BE7D94">
        <w:rPr>
          <w:rFonts w:ascii="Calibri" w:eastAsia="SimSun" w:hAnsi="Calibri" w:cs="Calibri"/>
          <w:b/>
          <w:bCs/>
          <w:lang w:val="en-US" w:eastAsia="zh-CN"/>
        </w:rPr>
        <w:t>虚假合同（</w:t>
      </w:r>
      <w:r w:rsidRPr="00BE7D94">
        <w:rPr>
          <w:rFonts w:ascii="Calibri" w:eastAsia="SimSun" w:hAnsi="Calibri" w:cs="Calibri"/>
          <w:b/>
          <w:bCs/>
          <w:lang w:val="en-US" w:eastAsia="zh-CN"/>
        </w:rPr>
        <w:t>sham contracting</w:t>
      </w:r>
      <w:r w:rsidRPr="00BE7D94">
        <w:rPr>
          <w:rFonts w:ascii="Calibri" w:eastAsia="SimSun" w:hAnsi="Calibri" w:cs="Calibri"/>
          <w:b/>
          <w:bCs/>
          <w:lang w:val="en-US" w:eastAsia="zh-CN"/>
        </w:rPr>
        <w:t>）：</w:t>
      </w:r>
      <w:r w:rsidRPr="00BE7D94">
        <w:rPr>
          <w:rFonts w:ascii="Calibri" w:eastAsia="SimSun" w:hAnsi="Calibri" w:cs="Calibri"/>
          <w:lang w:val="en-US" w:eastAsia="zh-CN"/>
        </w:rPr>
        <w:t>如果你实际上是属于雇员，雇主不能为了达到逃避向你支付法定待遇的目的而把你作为一名独立承包商。</w:t>
      </w:r>
    </w:p>
    <w:p w14:paraId="53A8B0B4" w14:textId="6A5E1ADB" w:rsidR="00B57463" w:rsidRPr="00BE7D94" w:rsidRDefault="00B57463" w:rsidP="00F43A2A">
      <w:pPr>
        <w:pStyle w:val="Bullets"/>
        <w:numPr>
          <w:ilvl w:val="0"/>
          <w:numId w:val="32"/>
        </w:numPr>
        <w:rPr>
          <w:rFonts w:ascii="Calibri" w:eastAsia="SimSun" w:hAnsi="Calibri" w:cs="Calibri"/>
          <w:lang w:val="en-AU" w:eastAsia="zh-CN"/>
        </w:rPr>
      </w:pPr>
      <w:r w:rsidRPr="00BE7D94">
        <w:rPr>
          <w:rFonts w:ascii="Calibri" w:eastAsia="SimSun" w:hAnsi="Calibri" w:cs="Calibri"/>
          <w:b/>
          <w:bCs/>
          <w:lang w:eastAsia="zh-CN"/>
        </w:rPr>
        <w:t>以实物或服务代替工资：</w:t>
      </w:r>
      <w:r w:rsidRPr="00BE7D94">
        <w:rPr>
          <w:rFonts w:ascii="Calibri" w:eastAsia="SimSun" w:hAnsi="Calibri" w:cs="Calibri"/>
          <w:lang w:eastAsia="zh-CN"/>
        </w:rPr>
        <w:t>你的所有工作时间都必须至少按最低工资标准支付薪酬。雇主不能以诸如食物或衣服等替代你的工资。</w:t>
      </w:r>
    </w:p>
    <w:p w14:paraId="098FCE19" w14:textId="0A1D8BA7" w:rsidR="00B57463" w:rsidRPr="00BE7D94" w:rsidRDefault="00472CEE" w:rsidP="00F43A2A">
      <w:pPr>
        <w:pStyle w:val="Bullets"/>
        <w:numPr>
          <w:ilvl w:val="0"/>
          <w:numId w:val="32"/>
        </w:numPr>
        <w:ind w:right="-284"/>
        <w:rPr>
          <w:rFonts w:ascii="Calibri" w:eastAsia="SimSun" w:hAnsi="Calibri" w:cs="Calibri"/>
          <w:lang w:val="en-AU" w:eastAsia="zh-CN"/>
        </w:rPr>
      </w:pPr>
      <w:r w:rsidRPr="00BE7D94">
        <w:rPr>
          <w:rFonts w:ascii="Calibri" w:eastAsia="SimSun" w:hAnsi="Calibri" w:cs="Calibri"/>
          <w:b/>
          <w:bCs/>
          <w:lang w:eastAsia="zh-CN"/>
        </w:rPr>
        <w:t>扣</w:t>
      </w:r>
      <w:r w:rsidR="008424AE" w:rsidRPr="00BE7D94">
        <w:rPr>
          <w:rFonts w:ascii="Calibri" w:eastAsia="SimSun" w:hAnsi="Calibri" w:cs="Calibri"/>
          <w:b/>
          <w:bCs/>
          <w:lang w:eastAsia="zh-CN"/>
        </w:rPr>
        <w:t>减</w:t>
      </w:r>
      <w:r w:rsidR="00B57463" w:rsidRPr="00BE7D94">
        <w:rPr>
          <w:rFonts w:ascii="Calibri" w:eastAsia="SimSun" w:hAnsi="Calibri" w:cs="Calibri"/>
          <w:b/>
          <w:bCs/>
          <w:lang w:eastAsia="zh-CN"/>
        </w:rPr>
        <w:t>工资：</w:t>
      </w:r>
      <w:r w:rsidR="00B57463" w:rsidRPr="00BE7D94">
        <w:rPr>
          <w:rFonts w:ascii="Calibri" w:eastAsia="SimSun" w:hAnsi="Calibri" w:cs="Calibri"/>
          <w:lang w:eastAsia="zh-CN"/>
        </w:rPr>
        <w:t>雇主只能在极有限的情况下才允许扣除你的工资。雇主不能以商品损坏、收银短缺或顾客没有付钱为理由而克扣你的工资。</w:t>
      </w:r>
    </w:p>
    <w:p w14:paraId="2D4B5704" w14:textId="52660CF0" w:rsidR="003F0346" w:rsidRPr="00BE7D94" w:rsidRDefault="00B57463" w:rsidP="00F43A2A">
      <w:pPr>
        <w:pStyle w:val="Bullets"/>
        <w:numPr>
          <w:ilvl w:val="0"/>
          <w:numId w:val="32"/>
        </w:numPr>
        <w:rPr>
          <w:rFonts w:ascii="Calibri" w:eastAsia="SimSun" w:hAnsi="Calibri" w:cs="Calibri"/>
          <w:lang w:eastAsia="zh-CN"/>
        </w:rPr>
      </w:pPr>
      <w:r w:rsidRPr="00BE7D94">
        <w:rPr>
          <w:rFonts w:ascii="Calibri" w:eastAsia="SimSun" w:hAnsi="Calibri" w:cs="Calibri"/>
          <w:b/>
          <w:bCs/>
          <w:lang w:eastAsia="zh-CN"/>
        </w:rPr>
        <w:t>不利行为与歧视：</w:t>
      </w:r>
      <w:r w:rsidRPr="00BE7D94">
        <w:rPr>
          <w:rFonts w:ascii="Calibri" w:eastAsia="SimSun" w:hAnsi="Calibri" w:cs="Calibri"/>
          <w:lang w:eastAsia="zh-CN"/>
        </w:rPr>
        <w:t>雇主不能因为你行使工作场所应有的权利（例如根据</w:t>
      </w:r>
      <w:r w:rsidRPr="00BE7D94">
        <w:rPr>
          <w:rFonts w:ascii="Calibri" w:eastAsia="SimSun" w:hAnsi="Calibri" w:cs="Calibri"/>
          <w:lang w:eastAsia="zh-CN"/>
        </w:rPr>
        <w:t>NES</w:t>
      </w:r>
      <w:r w:rsidRPr="00BE7D94">
        <w:rPr>
          <w:rFonts w:ascii="Calibri" w:eastAsia="SimSun" w:hAnsi="Calibri" w:cs="Calibri"/>
          <w:lang w:eastAsia="zh-CN"/>
        </w:rPr>
        <w:t>规定休假）而采取对你不利的行为（</w:t>
      </w:r>
      <w:r w:rsidRPr="00BE7D94">
        <w:rPr>
          <w:rFonts w:ascii="Calibri" w:eastAsia="SimSun" w:hAnsi="Calibri" w:cs="Calibri"/>
          <w:lang w:eastAsia="zh-CN"/>
        </w:rPr>
        <w:t>adverse action</w:t>
      </w:r>
      <w:r w:rsidRPr="00BE7D94">
        <w:rPr>
          <w:rFonts w:ascii="Calibri" w:eastAsia="SimSun" w:hAnsi="Calibri" w:cs="Calibri"/>
          <w:lang w:eastAsia="zh-CN"/>
        </w:rPr>
        <w:t>），</w:t>
      </w:r>
      <w:r w:rsidRPr="00BE7D94">
        <w:rPr>
          <w:rFonts w:ascii="Calibri" w:eastAsia="SimSun" w:hAnsi="Calibri" w:cs="Calibri"/>
          <w:lang w:eastAsia="zh-CN"/>
        </w:rPr>
        <w:t>或因为诸如怀孕、年龄</w:t>
      </w:r>
      <w:r w:rsidR="00A53F97" w:rsidRPr="00BE7D94">
        <w:rPr>
          <w:rFonts w:ascii="Calibri" w:eastAsia="SimSun" w:hAnsi="Calibri" w:cs="Calibri"/>
          <w:lang w:eastAsia="zh-CN"/>
        </w:rPr>
        <w:t>、性别认同、性取向</w:t>
      </w:r>
      <w:r w:rsidRPr="00BE7D94">
        <w:rPr>
          <w:rFonts w:ascii="Calibri" w:eastAsia="SimSun" w:hAnsi="Calibri" w:cs="Calibri"/>
          <w:lang w:eastAsia="zh-CN"/>
        </w:rPr>
        <w:t>或宗教信仰而歧视你。不利行为可包括雇主辞退你或削减你的工作时间。</w:t>
      </w:r>
      <w:r w:rsidR="00A53F97" w:rsidRPr="00BE7D94">
        <w:rPr>
          <w:rFonts w:ascii="Calibri" w:eastAsia="SimSun" w:hAnsi="Calibri" w:cs="Calibri"/>
          <w:lang w:eastAsia="zh-CN"/>
        </w:rPr>
        <w:t>有关</w:t>
      </w:r>
      <w:hyperlink r:id="rId24" w:history="1">
        <w:r w:rsidR="00A53F97" w:rsidRPr="00BE7D94">
          <w:rPr>
            <w:rStyle w:val="Hyperlink"/>
            <w:rFonts w:ascii="Calibri" w:eastAsia="SimSun" w:hAnsi="Calibri" w:cs="Calibri"/>
            <w:lang w:eastAsia="zh-CN"/>
          </w:rPr>
          <w:t>歧视</w:t>
        </w:r>
      </w:hyperlink>
      <w:r w:rsidR="00A53F97" w:rsidRPr="00BE7D94">
        <w:rPr>
          <w:rFonts w:ascii="Calibri" w:eastAsia="SimSun" w:hAnsi="Calibri" w:cs="Calibri"/>
          <w:lang w:eastAsia="zh-CN"/>
        </w:rPr>
        <w:t>的更多信息，请浏览</w:t>
      </w:r>
      <w:r w:rsidR="00A53F97" w:rsidRPr="00BE7D94">
        <w:rPr>
          <w:rFonts w:ascii="Calibri" w:eastAsia="SimSun" w:hAnsi="Calibri" w:cs="Calibri"/>
          <w:lang w:eastAsia="zh-CN"/>
        </w:rPr>
        <w:t>fairwork.gov.au/discrimination</w:t>
      </w:r>
    </w:p>
    <w:p w14:paraId="47A66E93" w14:textId="3D7148CC" w:rsidR="00A53F97" w:rsidRPr="00BE7D94" w:rsidRDefault="00A53F97" w:rsidP="00F43A2A">
      <w:pPr>
        <w:pStyle w:val="Bullets"/>
        <w:numPr>
          <w:ilvl w:val="0"/>
          <w:numId w:val="32"/>
        </w:numPr>
        <w:rPr>
          <w:rFonts w:ascii="Calibri" w:eastAsia="SimSun" w:hAnsi="Calibri" w:cs="Calibri"/>
          <w:lang w:eastAsia="zh-CN"/>
        </w:rPr>
      </w:pPr>
      <w:r w:rsidRPr="00BE7D94">
        <w:rPr>
          <w:rFonts w:ascii="Calibri" w:eastAsia="SimSun" w:hAnsi="Calibri" w:cs="Calibri"/>
          <w:b/>
          <w:bCs/>
          <w:lang w:eastAsia="zh-CN"/>
        </w:rPr>
        <w:t>薪酬保密：</w:t>
      </w:r>
      <w:r w:rsidRPr="00BE7D94">
        <w:rPr>
          <w:rFonts w:ascii="Calibri" w:eastAsia="SimSun" w:hAnsi="Calibri" w:cs="Calibri"/>
          <w:lang w:eastAsia="zh-CN"/>
        </w:rPr>
        <w:t>你有权谈论（或不谈论）</w:t>
      </w:r>
      <w:r w:rsidR="00946B24" w:rsidRPr="00BE7D94">
        <w:rPr>
          <w:rFonts w:ascii="Calibri" w:eastAsia="SimSun" w:hAnsi="Calibri" w:cs="Calibri"/>
          <w:lang w:eastAsia="zh-CN"/>
        </w:rPr>
        <w:t>你目前或以往的薪酬，以及计算你的薪酬所需的雇佣条款和条件（比如工作时间）。你也可以向其他雇员询问这些信息（即他们的薪酬以及雇佣条款和条件），但如果他们不愿意，你不能</w:t>
      </w:r>
      <w:r w:rsidR="00615E2C" w:rsidRPr="00BE7D94">
        <w:rPr>
          <w:rFonts w:ascii="Calibri" w:eastAsia="SimSun" w:hAnsi="Calibri" w:cs="Calibri" w:hint="eastAsia"/>
          <w:lang w:eastAsia="zh-CN"/>
        </w:rPr>
        <w:t>强</w:t>
      </w:r>
      <w:r w:rsidR="00946B24" w:rsidRPr="00BE7D94">
        <w:rPr>
          <w:rFonts w:ascii="Calibri" w:eastAsia="SimSun" w:hAnsi="Calibri" w:cs="Calibri"/>
          <w:lang w:eastAsia="zh-CN"/>
        </w:rPr>
        <w:t>迫他们分享这些信息。有关这些权利的详细信息，包括这些权利的开始适用时间</w:t>
      </w:r>
      <w:r w:rsidR="003A1BA6" w:rsidRPr="00BE7D94">
        <w:rPr>
          <w:rFonts w:ascii="Calibri" w:eastAsia="SimSun" w:hAnsi="Calibri" w:cs="Calibri"/>
          <w:lang w:eastAsia="zh-CN"/>
        </w:rPr>
        <w:t>和</w:t>
      </w:r>
      <w:r w:rsidR="00946B24" w:rsidRPr="00BE7D94">
        <w:rPr>
          <w:rFonts w:ascii="Calibri" w:eastAsia="SimSun" w:hAnsi="Calibri" w:cs="Calibri"/>
          <w:lang w:eastAsia="zh-CN"/>
        </w:rPr>
        <w:t>适用对象，请浏览</w:t>
      </w:r>
      <w:r w:rsidR="00946B24" w:rsidRPr="00BE7D94">
        <w:rPr>
          <w:rFonts w:ascii="Calibri" w:eastAsia="SimSun" w:hAnsi="Calibri" w:cs="Calibri"/>
          <w:lang w:eastAsia="zh-CN"/>
        </w:rPr>
        <w:t>“</w:t>
      </w:r>
      <w:hyperlink r:id="rId25" w:history="1">
        <w:r w:rsidR="00946B24" w:rsidRPr="00BE7D94">
          <w:rPr>
            <w:rStyle w:val="Hyperlink"/>
            <w:rFonts w:ascii="Calibri" w:eastAsia="SimSun" w:hAnsi="Calibri" w:cs="Calibri"/>
            <w:lang w:eastAsia="zh-CN"/>
          </w:rPr>
          <w:t>禁止薪酬保密</w:t>
        </w:r>
      </w:hyperlink>
      <w:r w:rsidR="00946B24" w:rsidRPr="00BE7D94">
        <w:rPr>
          <w:rFonts w:ascii="Calibri" w:eastAsia="SimSun" w:hAnsi="Calibri" w:cs="Calibri"/>
          <w:lang w:eastAsia="zh-CN"/>
        </w:rPr>
        <w:t>”</w:t>
      </w:r>
      <w:r w:rsidR="00946B24" w:rsidRPr="00BE7D94">
        <w:rPr>
          <w:rFonts w:ascii="Calibri" w:eastAsia="SimSun" w:hAnsi="Calibri" w:cs="Calibri"/>
          <w:lang w:eastAsia="zh-CN"/>
        </w:rPr>
        <w:t>，网址：</w:t>
      </w:r>
      <w:r w:rsidR="00946B24" w:rsidRPr="00BE7D94">
        <w:rPr>
          <w:rFonts w:ascii="Calibri" w:eastAsia="SimSun" w:hAnsi="Calibri" w:cs="Calibri"/>
          <w:lang w:eastAsia="zh-CN"/>
        </w:rPr>
        <w:t>fairwork.gov.au/pay</w:t>
      </w:r>
      <w:r w:rsidR="0099725D" w:rsidRPr="00BE7D94">
        <w:rPr>
          <w:rFonts w:ascii="Calibri" w:eastAsia="SimSun" w:hAnsi="Calibri" w:cs="Calibri"/>
          <w:lang w:val="en-MY" w:eastAsia="zh-CN"/>
        </w:rPr>
        <w:t>-</w:t>
      </w:r>
      <w:r w:rsidR="00946B24" w:rsidRPr="00BE7D94">
        <w:rPr>
          <w:rFonts w:ascii="Calibri" w:eastAsia="SimSun" w:hAnsi="Calibri" w:cs="Calibri"/>
          <w:lang w:eastAsia="zh-CN"/>
        </w:rPr>
        <w:t>secrecy</w:t>
      </w:r>
      <w:r w:rsidR="00946B24" w:rsidRPr="00BE7D94">
        <w:rPr>
          <w:rFonts w:ascii="Calibri" w:eastAsia="SimSun" w:hAnsi="Calibri" w:cs="Calibri"/>
          <w:lang w:eastAsia="zh-CN"/>
        </w:rPr>
        <w:t>。</w:t>
      </w:r>
    </w:p>
    <w:p w14:paraId="6B740E06" w14:textId="79C1BB63" w:rsidR="00380C3F" w:rsidRPr="008E6633" w:rsidRDefault="00380C3F" w:rsidP="00A64B06">
      <w:pPr>
        <w:pStyle w:val="Calloutbox"/>
        <w:rPr>
          <w:b/>
          <w:bCs w:val="0"/>
        </w:rPr>
      </w:pPr>
      <w:r w:rsidRPr="008E6633">
        <w:rPr>
          <w:b/>
          <w:bCs w:val="0"/>
        </w:rPr>
        <w:t>向工会寻求</w:t>
      </w:r>
      <w:r w:rsidRPr="008E6633">
        <w:rPr>
          <w:rFonts w:hint="eastAsia"/>
          <w:b/>
          <w:bCs w:val="0"/>
        </w:rPr>
        <w:t>具体</w:t>
      </w:r>
      <w:r w:rsidRPr="008E6633">
        <w:rPr>
          <w:b/>
          <w:bCs w:val="0"/>
        </w:rPr>
        <w:t>建议</w:t>
      </w:r>
    </w:p>
    <w:p w14:paraId="5E7F4CA0" w14:textId="462E7E87" w:rsidR="00B57463" w:rsidRPr="00BE7D94" w:rsidRDefault="00B57463" w:rsidP="00A64B06">
      <w:pPr>
        <w:pStyle w:val="Calloutbox"/>
        <w:rPr>
          <w:rFonts w:asciiTheme="minorHAnsi" w:hAnsiTheme="minorHAnsi" w:cstheme="minorHAnsi"/>
          <w:lang w:val="en-AU"/>
        </w:rPr>
      </w:pPr>
      <w:r w:rsidRPr="00BE7D94">
        <w:t>工会是在工作场所中代表雇员的组织，可以向其成员提供信息、建议与支持。如果你希望了解如何加入工会以及获得有关工作场所问题的建议与帮助的信息</w:t>
      </w:r>
      <w:r w:rsidRPr="00BE7D94">
        <w:rPr>
          <w:lang w:val="en-AU"/>
        </w:rPr>
        <w:t>，</w:t>
      </w:r>
      <w:r w:rsidRPr="00BE7D94">
        <w:t>可浏览</w:t>
      </w:r>
      <w:hyperlink r:id="rId26" w:history="1">
        <w:r w:rsidR="002744A3" w:rsidRPr="00BE7D94">
          <w:rPr>
            <w:rStyle w:val="Hyperlink"/>
          </w:rPr>
          <w:t>澳大利亚总工会网站</w:t>
        </w:r>
      </w:hyperlink>
      <w:r w:rsidRPr="00BE7D94">
        <w:rPr>
          <w:lang w:val="en-AU"/>
        </w:rPr>
        <w:t>：</w:t>
      </w:r>
      <w:r w:rsidR="00A12036" w:rsidRPr="00BE7D94">
        <w:rPr>
          <w:rFonts w:asciiTheme="minorHAnsi" w:hAnsiTheme="minorHAnsi" w:cstheme="minorHAnsi"/>
          <w:lang w:val="en-AU"/>
        </w:rPr>
        <w:t>actu.org.au</w:t>
      </w:r>
    </w:p>
    <w:p w14:paraId="3F6698F7" w14:textId="77777777" w:rsidR="00C83DF1" w:rsidRPr="00BE7D94" w:rsidRDefault="00C83DF1" w:rsidP="00C34C86">
      <w:pPr>
        <w:rPr>
          <w:rFonts w:ascii="Calibri" w:eastAsia="SimSun" w:hAnsi="Calibri" w:cs="Calibri"/>
          <w:lang w:val="en-AU" w:eastAsia="zh-CN"/>
        </w:rPr>
        <w:sectPr w:rsidR="00C83DF1" w:rsidRPr="00BE7D94" w:rsidSect="004F2F75">
          <w:footerReference w:type="first" r:id="rId27"/>
          <w:type w:val="continuous"/>
          <w:pgSz w:w="11906" w:h="16838" w:code="9"/>
          <w:pgMar w:top="851" w:right="851" w:bottom="709" w:left="851" w:header="284" w:footer="642" w:gutter="0"/>
          <w:cols w:num="2" w:space="282"/>
          <w:titlePg/>
          <w:docGrid w:linePitch="360"/>
        </w:sectPr>
      </w:pPr>
    </w:p>
    <w:p w14:paraId="7E9EAC6B" w14:textId="606E2B24" w:rsidR="00C83DF1" w:rsidRPr="00BE7D94" w:rsidRDefault="0055281F" w:rsidP="00A64B06">
      <w:pPr>
        <w:pStyle w:val="Calloutbox"/>
        <w:rPr>
          <w:rFonts w:asciiTheme="minorHAnsi" w:hAnsiTheme="minorHAnsi" w:cstheme="minorHAnsi"/>
          <w:lang w:val="en-AU"/>
        </w:rPr>
        <w:sectPr w:rsidR="00C83DF1" w:rsidRPr="00BE7D94" w:rsidSect="004F2F75">
          <w:type w:val="continuous"/>
          <w:pgSz w:w="11906" w:h="16838" w:code="9"/>
          <w:pgMar w:top="1365" w:right="851" w:bottom="1135" w:left="851" w:header="284" w:footer="407" w:gutter="0"/>
          <w:cols w:space="282"/>
          <w:titlePg/>
          <w:docGrid w:linePitch="360"/>
        </w:sectPr>
      </w:pPr>
      <w:r w:rsidRPr="00BE7D94">
        <w:t>如果希望详细了解自己在工作场所的权利</w:t>
      </w:r>
      <w:r w:rsidRPr="00BE7D94">
        <w:rPr>
          <w:lang w:val="en-AU"/>
        </w:rPr>
        <w:t>，</w:t>
      </w:r>
      <w:r w:rsidRPr="00BE7D94">
        <w:t>可参阅</w:t>
      </w:r>
      <w:r w:rsidR="00945B59" w:rsidRPr="00BE7D94">
        <w:rPr>
          <w:rFonts w:hint="eastAsia"/>
        </w:rPr>
        <w:t>我们的</w:t>
      </w:r>
      <w:hyperlink r:id="rId28" w:history="1">
        <w:r w:rsidR="00945B59" w:rsidRPr="00BE7D94">
          <w:rPr>
            <w:rStyle w:val="Hyperlink"/>
          </w:rPr>
          <w:t>信息说明书</w:t>
        </w:r>
      </w:hyperlink>
      <w:r w:rsidRPr="00BE7D94">
        <w:rPr>
          <w:lang w:val="en-AU"/>
        </w:rPr>
        <w:t>，</w:t>
      </w:r>
      <w:r w:rsidR="00A53F97" w:rsidRPr="00BE7D94">
        <w:rPr>
          <w:lang w:val="en-AU"/>
        </w:rPr>
        <w:t>网址：</w:t>
      </w:r>
      <w:r w:rsidR="00A53F97" w:rsidRPr="00BE7D94" w:rsidDel="00A53F97">
        <w:rPr>
          <w:lang w:val="en-AU"/>
        </w:rPr>
        <w:t xml:space="preserve"> </w:t>
      </w:r>
      <w:r w:rsidR="00A53F97" w:rsidRPr="00BE7D94">
        <w:rPr>
          <w:rFonts w:asciiTheme="minorHAnsi" w:hAnsiTheme="minorHAnsi" w:cstheme="minorHAnsi"/>
          <w:lang w:val="en-AU"/>
        </w:rPr>
        <w:t>fairwork.gov.au/factsheets</w:t>
      </w:r>
      <w:r w:rsidRPr="00BE7D94">
        <w:rPr>
          <w:rFonts w:asciiTheme="minorHAnsi" w:hAnsiTheme="minorHAnsi" w:cstheme="minorHAnsi"/>
          <w:lang w:val="en-AU"/>
        </w:rPr>
        <w:t xml:space="preserve"> </w:t>
      </w:r>
    </w:p>
    <w:p w14:paraId="7268D5C5" w14:textId="3976A111" w:rsidR="000A7745" w:rsidRPr="00BE7D94" w:rsidRDefault="000A7745"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inline distT="0" distB="0" distL="0" distR="0" wp14:anchorId="36AB9CC2" wp14:editId="102F8AAE">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w:pict>
              <v:line w14:anchorId="3352CC96" id="Straight Connector 16"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Bz&#10;1b7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282EDA0D" w14:textId="281EFE91" w:rsidR="00B57463" w:rsidRPr="00BE7D94" w:rsidRDefault="009E6F78" w:rsidP="00F208DB">
      <w:pPr>
        <w:pStyle w:val="Heading1"/>
        <w:rPr>
          <w:lang w:val="en-US"/>
        </w:rPr>
      </w:pPr>
      <w:r w:rsidRPr="00BE7D94">
        <w:rPr>
          <w:lang w:eastAsia="en-AU"/>
        </w:rPr>
        <w:drawing>
          <wp:inline distT="0" distB="0" distL="0" distR="0" wp14:anchorId="1A62D235" wp14:editId="6FCA5563">
            <wp:extent cx="490855" cy="500933"/>
            <wp:effectExtent l="0" t="0" r="0" b="0"/>
            <wp:docPr id="18555288" name="Picture 18555288"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29" cstate="print">
                      <a:extLst>
                        <a:ext uri="{28A0092B-C50C-407E-A947-70E740481C1C}">
                          <a14:useLocalDpi xmlns:a14="http://schemas.microsoft.com/office/drawing/2010/main" val="0"/>
                        </a:ext>
                      </a:extLst>
                    </a:blip>
                    <a:srcRect r="-15278" b="-4177"/>
                    <a:stretch/>
                  </pic:blipFill>
                  <pic:spPr bwMode="auto">
                    <a:xfrm>
                      <a:off x="0" y="0"/>
                      <a:ext cx="490855" cy="500933"/>
                    </a:xfrm>
                    <a:prstGeom prst="rect">
                      <a:avLst/>
                    </a:prstGeom>
                    <a:ln>
                      <a:noFill/>
                    </a:ln>
                    <a:extLst>
                      <a:ext uri="{53640926-AAD7-44D8-BBD7-CCE9431645EC}">
                        <a14:shadowObscured xmlns:a14="http://schemas.microsoft.com/office/drawing/2010/main"/>
                      </a:ext>
                    </a:extLst>
                  </pic:spPr>
                </pic:pic>
              </a:graphicData>
            </a:graphic>
          </wp:inline>
        </w:drawing>
      </w:r>
      <w:r w:rsidR="00B57463" w:rsidRPr="00BE7D94">
        <w:t>你的责任</w:t>
      </w:r>
    </w:p>
    <w:p w14:paraId="2D33BAB3"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作为一名雇员，你对雇主必须履行相关的责任。你所做的工作是帮助雇主经营其生意。你应该力尽所能，完成各项工作任务。你除了应该履行与新工作有关的所有职责外，还必须服从雇主给你的任何合法以及合理的指示。如果工作场所中出现的问题让你产生顾虑，你也应该告知雇主。</w:t>
      </w:r>
    </w:p>
    <w:p w14:paraId="348E2DA2" w14:textId="6CFA38C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你应该确保自己了解并遵守工作场所的各项政策与程序，包括涉及工作场所安全与健康的规章制度。创造安全与健康的工作场所环境，其中一部分是你在从事新工作的过程中不能歧视、霸凌</w:t>
      </w:r>
      <w:r w:rsidR="003A1BA6" w:rsidRPr="00BE7D94">
        <w:rPr>
          <w:rFonts w:ascii="Calibri" w:eastAsia="SimSun" w:hAnsi="Calibri" w:cs="Calibri"/>
          <w:lang w:eastAsia="zh-CN"/>
        </w:rPr>
        <w:t>、骚扰</w:t>
      </w:r>
      <w:r w:rsidRPr="00BE7D94">
        <w:rPr>
          <w:rFonts w:ascii="Calibri" w:eastAsia="SimSun" w:hAnsi="Calibri" w:cs="Calibri"/>
          <w:lang w:eastAsia="zh-CN"/>
        </w:rPr>
        <w:t>或</w:t>
      </w:r>
      <w:r w:rsidR="003A1BA6" w:rsidRPr="00BE7D94">
        <w:rPr>
          <w:rFonts w:ascii="Calibri" w:eastAsia="SimSun" w:hAnsi="Calibri" w:cs="Calibri"/>
          <w:lang w:eastAsia="zh-CN"/>
        </w:rPr>
        <w:t>性</w:t>
      </w:r>
      <w:r w:rsidRPr="00BE7D94">
        <w:rPr>
          <w:rFonts w:ascii="Calibri" w:eastAsia="SimSun" w:hAnsi="Calibri" w:cs="Calibri"/>
          <w:lang w:eastAsia="zh-CN"/>
        </w:rPr>
        <w:t>骚扰其他员工或任何与你发生互动的人员。你同时还必须确保自己不泄露商业或业务机密。</w:t>
      </w:r>
    </w:p>
    <w:p w14:paraId="4D797A11"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对于你的新雇主而言，雇员准时可靠是极为重要的素质。如果你不能按时上班，例如你生病了或需要照顾生病的人，应该尽快通知雇主。了解什么是通知雇主的最佳方式。例如，如果你要请病假，是打电话通知还是可以发送短信？</w:t>
      </w:r>
    </w:p>
    <w:p w14:paraId="7E629E28" w14:textId="285A5F0A" w:rsidR="000A7745" w:rsidRPr="00BE7D94" w:rsidRDefault="000A7745"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inline distT="0" distB="0" distL="0" distR="0" wp14:anchorId="2DFCDBE0" wp14:editId="2B08EB17">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w:pict>
              <v:line w14:anchorId="7C0BD02A"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CJG&#10;Zd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3F7BF1EA" w14:textId="029BC424" w:rsidR="00B57463" w:rsidRPr="00BE7D94" w:rsidRDefault="005D220B" w:rsidP="00F208DB">
      <w:pPr>
        <w:pStyle w:val="Heading1"/>
        <w:rPr>
          <w:lang w:val="en-US"/>
        </w:rPr>
      </w:pPr>
      <w:r w:rsidRPr="00BE7D94">
        <w:rPr>
          <w:lang w:eastAsia="en-AU"/>
        </w:rPr>
        <w:drawing>
          <wp:inline distT="0" distB="0" distL="0" distR="0" wp14:anchorId="2CC03CBF" wp14:editId="65E7308C">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B57463" w:rsidRPr="00BE7D94">
        <w:t>你的第一天</w:t>
      </w:r>
    </w:p>
    <w:p w14:paraId="79CE9A5A" w14:textId="77777777" w:rsidR="00B57463" w:rsidRPr="00BE7D94" w:rsidRDefault="00B57463" w:rsidP="00B57463">
      <w:pPr>
        <w:rPr>
          <w:rFonts w:ascii="Calibri" w:eastAsia="SimSun" w:hAnsi="Calibri" w:cs="Calibri"/>
          <w:lang w:eastAsia="zh-CN"/>
        </w:rPr>
      </w:pPr>
      <w:r w:rsidRPr="00BE7D94">
        <w:rPr>
          <w:rFonts w:ascii="Calibri" w:eastAsia="SimSun" w:hAnsi="Calibri" w:cs="Calibri"/>
          <w:lang w:eastAsia="zh-CN"/>
        </w:rPr>
        <w:t>第一天上班时，你需要记住很多新的事情。在开始工作之前，你不要害怕提问，尽量充分了解情况。</w:t>
      </w:r>
    </w:p>
    <w:p w14:paraId="3AC8BC3A"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工作地点：</w:t>
      </w:r>
      <w:r w:rsidRPr="00BE7D94">
        <w:rPr>
          <w:rFonts w:ascii="Calibri" w:eastAsia="SimSun" w:hAnsi="Calibri" w:cs="Calibri"/>
          <w:lang w:eastAsia="zh-CN"/>
        </w:rPr>
        <w:t>你出席面谈的地方未必就是你的工作地点，所以要核实第一天上班的地点在哪里。</w:t>
      </w:r>
    </w:p>
    <w:p w14:paraId="41E9DC28"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上级主管：</w:t>
      </w:r>
      <w:r w:rsidRPr="00BE7D94">
        <w:rPr>
          <w:rFonts w:ascii="Calibri" w:eastAsia="SimSun" w:hAnsi="Calibri" w:cs="Calibri"/>
          <w:lang w:eastAsia="zh-CN"/>
        </w:rPr>
        <w:t>确认知道第一天到达工作场所后应该向谁报到。</w:t>
      </w:r>
    </w:p>
    <w:p w14:paraId="43AFB143"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lastRenderedPageBreak/>
        <w:t>工作时间：</w:t>
      </w:r>
      <w:r w:rsidRPr="00BE7D94">
        <w:rPr>
          <w:rFonts w:ascii="Calibri" w:eastAsia="SimSun" w:hAnsi="Calibri" w:cs="Calibri"/>
          <w:lang w:eastAsia="zh-CN"/>
        </w:rPr>
        <w:t>确认第一天上班的时间以及需要工作多少小时。</w:t>
      </w:r>
    </w:p>
    <w:p w14:paraId="46304329"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通勤安排：</w:t>
      </w:r>
      <w:r w:rsidRPr="00BE7D94">
        <w:rPr>
          <w:rFonts w:ascii="Calibri" w:eastAsia="SimSun" w:hAnsi="Calibri" w:cs="Calibri"/>
          <w:lang w:eastAsia="zh-CN"/>
        </w:rPr>
        <w:t>有些行业的雇主会安排并提供上班交通工具，</w:t>
      </w:r>
      <w:r w:rsidRPr="00BE7D94">
        <w:rPr>
          <w:rFonts w:ascii="Calibri" w:eastAsia="SimSun" w:hAnsi="Calibri" w:cs="Calibri"/>
          <w:lang w:eastAsia="zh-CN"/>
        </w:rPr>
        <w:t xml:space="preserve"> </w:t>
      </w:r>
      <w:r w:rsidRPr="00BE7D94">
        <w:rPr>
          <w:rFonts w:ascii="Calibri" w:eastAsia="SimSun" w:hAnsi="Calibri" w:cs="Calibri"/>
          <w:lang w:eastAsia="zh-CN"/>
        </w:rPr>
        <w:t>如果不是这样，你应该清楚怎样前往工作地点以及需要多长通勤时间。</w:t>
      </w:r>
    </w:p>
    <w:p w14:paraId="448D6458"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着装要求：</w:t>
      </w:r>
      <w:r w:rsidRPr="00BE7D94">
        <w:rPr>
          <w:rFonts w:ascii="Calibri" w:eastAsia="SimSun" w:hAnsi="Calibri" w:cs="Calibri"/>
          <w:lang w:eastAsia="zh-CN"/>
        </w:rPr>
        <w:t>了解自己应该穿怎样的衣服。如果公司要求穿着制服，你应该安排领取制服。</w:t>
      </w:r>
    </w:p>
    <w:p w14:paraId="7F4F65BF"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工作场所设施：</w:t>
      </w:r>
      <w:r w:rsidRPr="00BE7D94">
        <w:rPr>
          <w:rFonts w:ascii="Calibri" w:eastAsia="SimSun" w:hAnsi="Calibri" w:cs="Calibri"/>
          <w:lang w:eastAsia="zh-CN"/>
        </w:rPr>
        <w:t>了解工作场所是否有厨房或用餐区，是否有可供准备或购买餐食的设施。</w:t>
      </w:r>
    </w:p>
    <w:p w14:paraId="23FF522A"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你的职责：</w:t>
      </w:r>
      <w:r w:rsidRPr="00BE7D94">
        <w:rPr>
          <w:rFonts w:ascii="Calibri" w:eastAsia="SimSun" w:hAnsi="Calibri" w:cs="Calibri"/>
          <w:lang w:eastAsia="zh-CN"/>
        </w:rPr>
        <w:t>了解自己需要完成哪些类型的任务。</w:t>
      </w:r>
    </w:p>
    <w:p w14:paraId="14FFDFD0"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书面文件：</w:t>
      </w:r>
      <w:r w:rsidRPr="00BE7D94">
        <w:rPr>
          <w:rFonts w:ascii="Calibri" w:eastAsia="SimSun" w:hAnsi="Calibri" w:cs="Calibri"/>
          <w:lang w:eastAsia="zh-CN"/>
        </w:rPr>
        <w:t>在通常情况下，你需要填写有关税务与退休金的表格，向雇主提供自己的银行账户资料，你也可能需要签署合同、保密协议或其他文件。</w:t>
      </w:r>
    </w:p>
    <w:p w14:paraId="3739FE23" w14:textId="77777777" w:rsidR="00B57463" w:rsidRPr="00BE7D94" w:rsidRDefault="00B57463" w:rsidP="0053402B">
      <w:pPr>
        <w:pStyle w:val="Bullets"/>
        <w:numPr>
          <w:ilvl w:val="0"/>
          <w:numId w:val="33"/>
        </w:numPr>
        <w:rPr>
          <w:rFonts w:ascii="Calibri" w:eastAsia="SimSun" w:hAnsi="Calibri" w:cs="Calibri"/>
          <w:lang w:eastAsia="zh-CN"/>
        </w:rPr>
      </w:pPr>
      <w:r w:rsidRPr="00BE7D94">
        <w:rPr>
          <w:rStyle w:val="SUBSUBHEADINGWITHINAPARAGRAPHSTYLE"/>
          <w:rFonts w:ascii="Calibri" w:eastAsia="SimSun" w:hAnsi="Calibri" w:cs="Calibri"/>
          <w:bCs/>
          <w:color w:val="000000"/>
          <w:lang w:eastAsia="zh-CN"/>
        </w:rPr>
        <w:t>工作场所政策：</w:t>
      </w:r>
      <w:r w:rsidRPr="00BE7D94">
        <w:rPr>
          <w:rFonts w:ascii="Calibri" w:eastAsia="SimSun" w:hAnsi="Calibri" w:cs="Calibri"/>
          <w:lang w:eastAsia="zh-CN"/>
        </w:rPr>
        <w:t>了解新的工作场所中的各项政策和程序规定。这些规章制度可能涉及使用社交媒体、公共假日和请病假程序等。</w:t>
      </w:r>
    </w:p>
    <w:p w14:paraId="566FD527" w14:textId="1FB8640D" w:rsidR="00724CA0" w:rsidRPr="008E6633" w:rsidRDefault="00724CA0" w:rsidP="00A64B06">
      <w:pPr>
        <w:pStyle w:val="Calloutbox"/>
        <w:rPr>
          <w:rStyle w:val="Bodybold"/>
          <w:rFonts w:ascii="Calibri" w:hAnsi="Calibri" w:cs="Calibri"/>
          <w:sz w:val="22"/>
        </w:rPr>
      </w:pPr>
      <w:r w:rsidRPr="008E6633">
        <w:rPr>
          <w:rStyle w:val="Bodybold"/>
          <w:rFonts w:ascii="Calibri" w:hAnsi="Calibri" w:cs="Calibri"/>
          <w:sz w:val="22"/>
        </w:rPr>
        <w:t>MoneySmart</w:t>
      </w:r>
      <w:r w:rsidR="00DC38B0" w:rsidRPr="008E6633">
        <w:rPr>
          <w:rStyle w:val="Bodybold"/>
          <w:rFonts w:ascii="Calibri" w:hAnsi="Calibri" w:cs="Calibri"/>
          <w:sz w:val="22"/>
        </w:rPr>
        <w:t xml:space="preserve"> </w:t>
      </w:r>
      <w:r w:rsidR="00DC38B0" w:rsidRPr="008E6633">
        <w:rPr>
          <w:rStyle w:val="Bodybold"/>
          <w:rFonts w:ascii="Calibri" w:hAnsi="Calibri" w:cs="Calibri"/>
          <w:sz w:val="22"/>
        </w:rPr>
        <w:t>明智用钱</w:t>
      </w:r>
      <w:r w:rsidRPr="008E6633">
        <w:rPr>
          <w:rStyle w:val="Bodybold"/>
          <w:rFonts w:ascii="Calibri" w:hAnsi="Calibri" w:cs="Calibri"/>
          <w:sz w:val="22"/>
        </w:rPr>
        <w:t xml:space="preserve"> </w:t>
      </w:r>
    </w:p>
    <w:p w14:paraId="2A76B4C0" w14:textId="0D1042DA" w:rsidR="00B57463" w:rsidRPr="00BE7D94" w:rsidRDefault="00B57463" w:rsidP="00A64B06">
      <w:pPr>
        <w:pStyle w:val="Calloutbox"/>
        <w:rPr>
          <w:lang w:val="en-AU"/>
        </w:rPr>
      </w:pPr>
      <w:r w:rsidRPr="00BE7D94">
        <w:t>你现在开始工作赚钱了，同时也要明智地用钱。澳大利亚证券和投资委员会</w:t>
      </w:r>
      <w:r w:rsidRPr="00BE7D94">
        <w:rPr>
          <w:lang w:val="en-AU"/>
        </w:rPr>
        <w:t>（</w:t>
      </w:r>
      <w:r w:rsidRPr="00BE7D94">
        <w:rPr>
          <w:rFonts w:asciiTheme="minorHAnsi" w:hAnsiTheme="minorHAnsi" w:cstheme="minorHAnsi"/>
          <w:lang w:val="en-AU"/>
        </w:rPr>
        <w:t xml:space="preserve">Australian Securities and Investments Commission </w:t>
      </w:r>
      <w:r w:rsidRPr="00BE7D94">
        <w:rPr>
          <w:rFonts w:asciiTheme="minorHAnsi" w:hAnsiTheme="minorHAnsi" w:cstheme="minorHAnsi"/>
          <w:lang w:val="en-US"/>
        </w:rPr>
        <w:t>–</w:t>
      </w:r>
      <w:r w:rsidRPr="00BE7D94">
        <w:rPr>
          <w:rFonts w:asciiTheme="minorHAnsi" w:hAnsiTheme="minorHAnsi" w:cstheme="minorHAnsi"/>
          <w:lang w:val="en-AU"/>
        </w:rPr>
        <w:t xml:space="preserve"> ASIC</w:t>
      </w:r>
      <w:r w:rsidRPr="00BE7D94">
        <w:rPr>
          <w:rFonts w:asciiTheme="minorHAnsi" w:hAnsiTheme="minorHAnsi" w:cstheme="minorHAnsi"/>
          <w:lang w:val="en-AU"/>
        </w:rPr>
        <w:t>）</w:t>
      </w:r>
      <w:r w:rsidRPr="00BE7D94">
        <w:t>提供一系列</w:t>
      </w:r>
      <w:r w:rsidRPr="00BE7D94">
        <w:rPr>
          <w:rFonts w:asciiTheme="minorHAnsi" w:hAnsiTheme="minorHAnsi" w:cstheme="minorHAnsi"/>
          <w:lang w:val="en-AU"/>
        </w:rPr>
        <w:t xml:space="preserve">Be </w:t>
      </w:r>
      <w:proofErr w:type="spellStart"/>
      <w:r w:rsidRPr="00BE7D94">
        <w:rPr>
          <w:rFonts w:asciiTheme="minorHAnsi" w:hAnsiTheme="minorHAnsi" w:cstheme="minorHAnsi"/>
          <w:lang w:val="en-AU"/>
        </w:rPr>
        <w:t>MoneySmart</w:t>
      </w:r>
      <w:proofErr w:type="spellEnd"/>
      <w:r w:rsidRPr="00BE7D94">
        <w:rPr>
          <w:lang w:val="en-AU"/>
        </w:rPr>
        <w:t>（</w:t>
      </w:r>
      <w:r w:rsidRPr="00BE7D94">
        <w:t>明智用钱</w:t>
      </w:r>
      <w:r w:rsidRPr="00BE7D94">
        <w:rPr>
          <w:lang w:val="en-AU"/>
        </w:rPr>
        <w:t>）</w:t>
      </w:r>
      <w:r w:rsidRPr="00BE7D94">
        <w:t>在线培训课程</w:t>
      </w:r>
      <w:r w:rsidRPr="00BE7D94">
        <w:rPr>
          <w:lang w:val="en-AU"/>
        </w:rPr>
        <w:t>，</w:t>
      </w:r>
      <w:r w:rsidRPr="00BE7D94">
        <w:t>帮助学徒及</w:t>
      </w:r>
      <w:r w:rsidRPr="00BE7D94">
        <w:rPr>
          <w:rFonts w:asciiTheme="minorHAnsi" w:hAnsiTheme="minorHAnsi" w:cstheme="minorHAnsi"/>
          <w:lang w:val="en-AU"/>
        </w:rPr>
        <w:t>VET</w:t>
      </w:r>
      <w:r w:rsidRPr="00BE7D94">
        <w:t>学生管理他们的金钱</w:t>
      </w:r>
      <w:r w:rsidRPr="00BE7D94">
        <w:rPr>
          <w:lang w:val="en-AU"/>
        </w:rPr>
        <w:t>，</w:t>
      </w:r>
      <w:r w:rsidRPr="00BE7D94">
        <w:t>并学习有益于他们未来生活的理财技能。</w:t>
      </w:r>
    </w:p>
    <w:p w14:paraId="06BD65C2" w14:textId="4A39CDB2" w:rsidR="000A7745" w:rsidRPr="00BE7D94" w:rsidRDefault="00B57463" w:rsidP="00A64B06">
      <w:pPr>
        <w:pStyle w:val="Calloutbox"/>
        <w:rPr>
          <w:rStyle w:val="Hyperlink"/>
          <w:rFonts w:ascii="Calibri" w:hAnsi="Calibri" w:cs="Calibri"/>
        </w:rPr>
      </w:pPr>
      <w:r w:rsidRPr="00BE7D94">
        <w:t>如果你希望了解详细信息，请浏览</w:t>
      </w:r>
      <w:r w:rsidRPr="00BE7D94">
        <w:fldChar w:fldCharType="begin"/>
      </w:r>
      <w:r w:rsidRPr="00BE7D94">
        <w:instrText>HYPERLINK "https://moneysmart.gov.au/teaching-resources"</w:instrText>
      </w:r>
      <w:r w:rsidRPr="00BE7D94">
        <w:fldChar w:fldCharType="separate"/>
      </w:r>
      <w:r w:rsidR="003A1BA6" w:rsidRPr="00BE7D94">
        <w:rPr>
          <w:rStyle w:val="Hyperlink"/>
          <w:rFonts w:asciiTheme="minorHAnsi" w:hAnsiTheme="minorHAnsi" w:cstheme="minorHAnsi"/>
        </w:rPr>
        <w:t>MoneySmart</w:t>
      </w:r>
      <w:r w:rsidRPr="00BE7D94">
        <w:rPr>
          <w:rStyle w:val="Hyperlink"/>
        </w:rPr>
        <w:t>网站</w:t>
      </w:r>
      <w:r w:rsidRPr="00BE7D94">
        <w:rPr>
          <w:rStyle w:val="Hyperlink"/>
        </w:rPr>
        <w:fldChar w:fldCharType="end"/>
      </w:r>
      <w:r w:rsidRPr="00BE7D94">
        <w:t xml:space="preserve"> </w:t>
      </w:r>
      <w:r w:rsidR="003A1BA6" w:rsidRPr="00BE7D94">
        <w:rPr>
          <w:rFonts w:asciiTheme="minorHAnsi" w:hAnsiTheme="minorHAnsi" w:cstheme="minorHAnsi"/>
        </w:rPr>
        <w:t>moneysmart.gov.au/teaching-resources</w:t>
      </w:r>
    </w:p>
    <w:p w14:paraId="7B7A1FF0" w14:textId="17282ACF" w:rsidR="006C129B" w:rsidRPr="00BE7D94" w:rsidRDefault="006C129B" w:rsidP="006C129B">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inline distT="0" distB="0" distL="0" distR="0" wp14:anchorId="7AFEFAF9" wp14:editId="22EF1001">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w:pict>
              <v:line w14:anchorId="7F46D129"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" strokecolor="#7030a0" strokeweight=".5pt">
                <v:stroke joinstyle="miter"/>
                <w10:anchorlock/>
              </v:line>
            </w:pict>
          </mc:Fallback>
        </mc:AlternateContent>
      </w:r>
    </w:p>
    <w:p w14:paraId="1331EAF5" w14:textId="63B6D391" w:rsidR="006C6819" w:rsidRPr="00BE7D94" w:rsidRDefault="00112409" w:rsidP="00F208DB">
      <w:pPr>
        <w:pStyle w:val="Heading1"/>
        <w:rPr>
          <w:lang w:val="en-US"/>
        </w:rPr>
      </w:pPr>
      <w:r w:rsidRPr="00BE7D94">
        <w:drawing>
          <wp:inline distT="0" distB="0" distL="0" distR="0" wp14:anchorId="30282861" wp14:editId="623B7627">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32">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B57463" w:rsidRPr="00BE7D94">
        <w:t>解决工作场所出现的问题</w:t>
      </w:r>
    </w:p>
    <w:p w14:paraId="241DE1B0"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即使最和谐的工作场所也有可能出现问题和矛盾。这些问题有时候很微小，比较容易解决。但是，有时候出现的情况则会较为复杂。如果有任何问题，你都应当马上解决。虽然有时候较难做到，但是拖延只能让问题变得更加糟糕。</w:t>
      </w:r>
    </w:p>
    <w:p w14:paraId="2967F56E" w14:textId="7F6775CF"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在可能的情况下，你应该尽早与雇主谈论出现的问题。如果你不知道如何开始此类谈话，可参考我们提供的免费</w:t>
      </w:r>
      <w:r w:rsidRPr="00BE7D94">
        <w:fldChar w:fldCharType="begin"/>
      </w:r>
      <w:r w:rsidRPr="00BE7D94">
        <w:rPr>
          <w:lang w:eastAsia="zh-CN"/>
        </w:rPr>
        <w:instrText>HYPERLINK "https://www.fairwork.gov.au/learning"</w:instrText>
      </w:r>
      <w:r w:rsidRPr="00BE7D94">
        <w:fldChar w:fldCharType="separate"/>
      </w:r>
      <w:r w:rsidRPr="00BE7D94">
        <w:rPr>
          <w:rStyle w:val="Hyperlink"/>
          <w:rFonts w:ascii="Calibri" w:eastAsia="SimSun" w:hAnsi="Calibri" w:cs="Calibri"/>
          <w:lang w:eastAsia="zh-CN"/>
        </w:rPr>
        <w:t>工作场所的</w:t>
      </w:r>
      <w:r w:rsidR="00A12036" w:rsidRPr="00BE7D94">
        <w:rPr>
          <w:rStyle w:val="Hyperlink"/>
          <w:rFonts w:ascii="Calibri" w:eastAsia="SimSun" w:hAnsi="Calibri" w:cs="Calibri" w:hint="eastAsia"/>
          <w:lang w:eastAsia="zh-CN"/>
        </w:rPr>
        <w:t>棘手话题</w:t>
      </w:r>
      <w:r w:rsidRPr="00BE7D94">
        <w:rPr>
          <w:rStyle w:val="Hyperlink"/>
          <w:rFonts w:ascii="Calibri" w:eastAsia="SimSun" w:hAnsi="Calibri" w:cs="Calibri"/>
          <w:lang w:eastAsia="zh-CN"/>
        </w:rPr>
        <w:t xml:space="preserve"> </w:t>
      </w:r>
      <w:r w:rsidRPr="00BE7D94">
        <w:rPr>
          <w:rStyle w:val="Hyperlink"/>
          <w:rFonts w:ascii="Calibri" w:eastAsia="SimSun" w:hAnsi="Calibri" w:cs="Calibri"/>
          <w:lang w:val="en-US" w:eastAsia="zh-CN"/>
        </w:rPr>
        <w:t>—</w:t>
      </w:r>
      <w:r w:rsidRPr="00BE7D94">
        <w:rPr>
          <w:rStyle w:val="Hyperlink"/>
          <w:rFonts w:ascii="Calibri" w:eastAsia="SimSun" w:hAnsi="Calibri" w:cs="Calibri"/>
          <w:lang w:eastAsia="zh-CN"/>
        </w:rPr>
        <w:t xml:space="preserve"> </w:t>
      </w:r>
      <w:r w:rsidRPr="00BE7D94">
        <w:rPr>
          <w:rStyle w:val="Hyperlink"/>
          <w:rFonts w:ascii="Calibri" w:eastAsia="SimSun" w:hAnsi="Calibri" w:cs="Calibri"/>
          <w:lang w:eastAsia="zh-CN"/>
        </w:rPr>
        <w:t>雇员课程</w:t>
      </w:r>
      <w:r w:rsidRPr="00BE7D94">
        <w:rPr>
          <w:rStyle w:val="Hyperlink"/>
          <w:rFonts w:ascii="Calibri" w:eastAsia="SimSun" w:hAnsi="Calibri" w:cs="Calibri"/>
          <w:lang w:eastAsia="zh-CN"/>
        </w:rPr>
        <w:fldChar w:fldCharType="end"/>
      </w:r>
      <w:r w:rsidRPr="00BE7D94">
        <w:rPr>
          <w:rFonts w:ascii="Calibri" w:eastAsia="SimSun" w:hAnsi="Calibri" w:cs="Calibri"/>
          <w:lang w:eastAsia="zh-CN"/>
        </w:rPr>
        <w:t>（</w:t>
      </w:r>
      <w:r w:rsidRPr="00BE7D94">
        <w:rPr>
          <w:rFonts w:ascii="Calibri" w:eastAsia="SimSun" w:hAnsi="Calibri" w:cs="Calibri"/>
          <w:lang w:eastAsia="zh-CN"/>
        </w:rPr>
        <w:t xml:space="preserve">Difficult conversations in the workplace </w:t>
      </w:r>
      <w:r w:rsidRPr="00BE7D94">
        <w:rPr>
          <w:rFonts w:ascii="Calibri" w:eastAsia="SimSun" w:hAnsi="Calibri" w:cs="Calibri"/>
          <w:lang w:val="en-US" w:eastAsia="zh-CN"/>
        </w:rPr>
        <w:t>–</w:t>
      </w:r>
      <w:r w:rsidRPr="00BE7D94">
        <w:rPr>
          <w:rFonts w:ascii="Calibri" w:eastAsia="SimSun" w:hAnsi="Calibri" w:cs="Calibri"/>
          <w:lang w:eastAsia="zh-CN"/>
        </w:rPr>
        <w:t xml:space="preserve"> employee course</w:t>
      </w:r>
      <w:r w:rsidRPr="00BE7D94">
        <w:rPr>
          <w:rFonts w:ascii="Calibri" w:eastAsia="SimSun" w:hAnsi="Calibri" w:cs="Calibri"/>
          <w:lang w:eastAsia="zh-CN"/>
        </w:rPr>
        <w:t>），</w:t>
      </w:r>
      <w:r w:rsidR="00420996" w:rsidRPr="00BE7D94">
        <w:rPr>
          <w:rFonts w:ascii="Calibri" w:eastAsia="SimSun" w:hAnsi="Calibri" w:cs="Calibri"/>
          <w:lang w:eastAsia="zh-CN"/>
        </w:rPr>
        <w:t>网址：</w:t>
      </w:r>
      <w:r w:rsidRPr="00BE7D94">
        <w:rPr>
          <w:rFonts w:ascii="Calibri" w:eastAsia="SimSun" w:hAnsi="Calibri" w:cs="Calibri"/>
          <w:lang w:eastAsia="zh-CN"/>
        </w:rPr>
        <w:t xml:space="preserve"> </w:t>
      </w:r>
      <w:r w:rsidR="00420996" w:rsidRPr="00BE7D94">
        <w:rPr>
          <w:rFonts w:ascii="Calibri" w:eastAsia="SimSun" w:hAnsi="Calibri" w:cs="Calibri"/>
          <w:bCs/>
          <w:lang w:eastAsia="zh-CN"/>
        </w:rPr>
        <w:t>fairwork.gov.au/learning</w:t>
      </w:r>
      <w:r w:rsidRPr="00BE7D94">
        <w:rPr>
          <w:rFonts w:ascii="Calibri" w:eastAsia="SimSun" w:hAnsi="Calibri" w:cs="Calibri"/>
          <w:lang w:eastAsia="zh-CN"/>
        </w:rPr>
        <w:t xml:space="preserve"> </w:t>
      </w:r>
    </w:p>
    <w:p w14:paraId="143F444C"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你应当作好准备，与雇主一起解决问题。请不要忘记，雇主还需要考虑其他雇员的情况。</w:t>
      </w:r>
    </w:p>
    <w:p w14:paraId="5A2BC816"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如果你采取灵活且实用的方法来解决问题，那么你与雇主应该都能找到最适合所有人要求的解决方案。</w:t>
      </w:r>
    </w:p>
    <w:p w14:paraId="110D2064" w14:textId="214E1B1E" w:rsidR="00C83DF1" w:rsidRPr="00BE7D94" w:rsidRDefault="00C83DF1"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inline distT="0" distB="0" distL="0" distR="0" wp14:anchorId="04506171" wp14:editId="3FBD61E6">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arto="http://schemas.microsoft.com/office/word/2006/arto">
            <w:pict>
              <v:line w14:anchorId="77EFC61D"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" strokecolor="#7030a0" strokeweight=".5pt">
                <v:stroke joinstyle="miter"/>
                <w10:anchorlock/>
              </v:line>
            </w:pict>
          </mc:Fallback>
        </mc:AlternateContent>
      </w:r>
    </w:p>
    <w:p w14:paraId="77C85847" w14:textId="0AD17A51" w:rsidR="006C6819" w:rsidRPr="00BE7D94" w:rsidRDefault="00D55AFB" w:rsidP="00F208DB">
      <w:pPr>
        <w:pStyle w:val="Heading1"/>
        <w:rPr>
          <w:lang w:val="en-US"/>
        </w:rPr>
      </w:pPr>
      <w:r w:rsidRPr="00BE7D94">
        <w:rPr>
          <w:lang w:eastAsia="en-AU"/>
        </w:rPr>
        <w:drawing>
          <wp:inline distT="0" distB="0" distL="0" distR="0" wp14:anchorId="71DC19C8" wp14:editId="33348782">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B57463" w:rsidRPr="00BE7D94">
        <w:t>充分利用工作机会</w:t>
      </w:r>
    </w:p>
    <w:p w14:paraId="271FBA1E"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t>当你开始从事一份新工作时，应该充分利用这个机会。积极工作，灵活机动，这些都很重要。如果雇主规定你有试用期，则应该与他们配合，让他们了解你的工作能力以及可以改进的方面。试用期结束后，你可以继续探索让自己成为一名优秀员工的方式。例如，发挥主动精神，组织及妥善安排工作，同时寻找改进的方式。即使你已经通过了试用期，仍应继续与雇主合作，提高你的技能和知识水平。你除了不断在工作中学习，也不要忘记还可能有其他正式的培训机会。</w:t>
      </w:r>
    </w:p>
    <w:p w14:paraId="0733D623" w14:textId="77777777" w:rsidR="00B57463" w:rsidRPr="00BE7D94" w:rsidRDefault="00B57463" w:rsidP="00B57463">
      <w:pPr>
        <w:rPr>
          <w:rFonts w:ascii="Calibri" w:eastAsia="SimSun" w:hAnsi="Calibri" w:cs="Calibri"/>
          <w:lang w:val="en-AU" w:eastAsia="zh-CN"/>
        </w:rPr>
      </w:pPr>
      <w:r w:rsidRPr="00BE7D94">
        <w:rPr>
          <w:rFonts w:ascii="Calibri" w:eastAsia="SimSun" w:hAnsi="Calibri" w:cs="Calibri"/>
          <w:lang w:eastAsia="zh-CN"/>
        </w:rPr>
        <w:lastRenderedPageBreak/>
        <w:t>每个人都希望在一个快乐和富有成效的环境中工作。成为一名优秀雇员，其中一部分就是为营造积极的工作场所文化作出贡献。你可以通过在适当的时候协助其他员工并与你的团队合作来实现这一目标。</w:t>
      </w:r>
    </w:p>
    <w:p w14:paraId="7E7ED4F5" w14:textId="784C0034" w:rsidR="000A7745" w:rsidRPr="00BE7D94" w:rsidRDefault="00B57463" w:rsidP="00B57463">
      <w:pPr>
        <w:rPr>
          <w:rFonts w:ascii="Calibri" w:eastAsia="SimSun" w:hAnsi="Calibri" w:cs="Calibri"/>
          <w:lang w:eastAsia="zh-CN"/>
        </w:rPr>
      </w:pPr>
      <w:r w:rsidRPr="00BE7D94">
        <w:rPr>
          <w:rFonts w:ascii="Calibri" w:eastAsia="SimSun" w:hAnsi="Calibri" w:cs="Calibri"/>
          <w:lang w:eastAsia="zh-CN"/>
        </w:rPr>
        <w:t>此外，你还应该考虑为雇主工作的方式。如果你能证明自己是一名值得信赖的雇员并能建立起良好的工作场所关系，那么在出现问题时将能比较容易与雇主交谈沟通。</w:t>
      </w:r>
      <w:r w:rsidR="000A7745" w:rsidRPr="00BE7D94">
        <w:rPr>
          <w:rFonts w:ascii="Calibri" w:eastAsia="SimSun" w:hAnsi="Calibri" w:cs="Calibri"/>
          <w:lang w:eastAsia="zh-CN"/>
        </w:rPr>
        <w:t xml:space="preserve"> </w:t>
      </w:r>
    </w:p>
    <w:p w14:paraId="5FAA3E4A" w14:textId="77777777" w:rsidR="0043447A" w:rsidRPr="00BE7D94" w:rsidRDefault="0043447A" w:rsidP="00B57463">
      <w:pPr>
        <w:rPr>
          <w:rFonts w:ascii="Calibri" w:eastAsia="SimSun" w:hAnsi="Calibri" w:cs="Calibri"/>
          <w:lang w:eastAsia="zh-CN"/>
        </w:rPr>
      </w:pPr>
    </w:p>
    <w:p w14:paraId="1D20AA32" w14:textId="0FA87BAC" w:rsidR="000A7745" w:rsidRPr="00BE7D94" w:rsidRDefault="005D7BA5" w:rsidP="00867EA3">
      <w:pPr>
        <w:pStyle w:val="Heading2"/>
      </w:pPr>
      <w:r w:rsidRPr="00BE7D94">
        <w:drawing>
          <wp:anchor distT="0" distB="0" distL="114300" distR="114300" simplePos="0" relativeHeight="251658242" behindDoc="1" locked="0" layoutInCell="1" allowOverlap="1" wp14:anchorId="4FC7F1AC" wp14:editId="03BAD819">
            <wp:simplePos x="0" y="0"/>
            <wp:positionH relativeFrom="margin">
              <wp:posOffset>0</wp:posOffset>
            </wp:positionH>
            <wp:positionV relativeFrom="paragraph">
              <wp:posOffset>0</wp:posOffset>
            </wp:positionV>
            <wp:extent cx="436245" cy="518160"/>
            <wp:effectExtent l="0" t="0" r="1905" b="0"/>
            <wp:wrapThrough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hrough>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5">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B57463" w:rsidRPr="00BE7D94">
        <w:t>有</w:t>
      </w:r>
      <w:r w:rsidR="00420996" w:rsidRPr="00BE7D94">
        <w:t>各种</w:t>
      </w:r>
      <w:r w:rsidR="00B57463" w:rsidRPr="00BE7D94">
        <w:t>技能可以帮助你在新工作中取得成功</w:t>
      </w:r>
    </w:p>
    <w:p w14:paraId="29F47762" w14:textId="58CAE04B" w:rsidR="00D37DC4" w:rsidRPr="00BE7D94" w:rsidRDefault="00DC38B0" w:rsidP="00D37DC4">
      <w:pPr>
        <w:rPr>
          <w:rFonts w:ascii="Calibri" w:eastAsia="SimSun" w:hAnsi="Calibri" w:cs="Calibri"/>
          <w:lang w:eastAsia="zh-CN"/>
        </w:rPr>
      </w:pPr>
      <w:r w:rsidRPr="00BE7D94">
        <w:rPr>
          <w:rFonts w:ascii="Calibri" w:eastAsia="SimSun" w:hAnsi="Calibri" w:cs="Calibri"/>
          <w:lang w:eastAsia="zh-CN"/>
        </w:rPr>
        <w:t>这些技能包括：</w:t>
      </w:r>
    </w:p>
    <w:p w14:paraId="03DAD073"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清晰沟通</w:t>
      </w:r>
      <w:proofErr w:type="spellEnd"/>
    </w:p>
    <w:p w14:paraId="7C7B785B"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团队协作</w:t>
      </w:r>
      <w:proofErr w:type="spellEnd"/>
    </w:p>
    <w:p w14:paraId="27C53E2F"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解决问题</w:t>
      </w:r>
      <w:proofErr w:type="spellEnd"/>
      <w:r w:rsidRPr="00BE7D94">
        <w:rPr>
          <w:rFonts w:ascii="SimSun" w:eastAsia="SimSun" w:hAnsi="SimSun"/>
        </w:rPr>
        <w:t xml:space="preserve"> </w:t>
      </w:r>
    </w:p>
    <w:p w14:paraId="54EF661E"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规划及安排工作</w:t>
      </w:r>
      <w:proofErr w:type="spellEnd"/>
    </w:p>
    <w:p w14:paraId="7F2D6CF4"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独立工作</w:t>
      </w:r>
      <w:proofErr w:type="spellEnd"/>
      <w:r w:rsidRPr="00BE7D94">
        <w:rPr>
          <w:rFonts w:ascii="SimSun" w:eastAsia="SimSun" w:hAnsi="SimSun"/>
        </w:rPr>
        <w:t xml:space="preserve"> </w:t>
      </w:r>
    </w:p>
    <w:p w14:paraId="0CB9C79A"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学习及发展新技能</w:t>
      </w:r>
      <w:proofErr w:type="spellEnd"/>
    </w:p>
    <w:p w14:paraId="5A358D55" w14:textId="77777777"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利用相关技术</w:t>
      </w:r>
      <w:proofErr w:type="spellEnd"/>
    </w:p>
    <w:p w14:paraId="65DBC5FD" w14:textId="0ED69C44" w:rsidR="00D37DC4" w:rsidRPr="00BE7D94" w:rsidRDefault="00D37DC4" w:rsidP="00712333">
      <w:pPr>
        <w:pStyle w:val="Bullet"/>
        <w:spacing w:line="360" w:lineRule="auto"/>
        <w:ind w:left="1434" w:hanging="357"/>
        <w:rPr>
          <w:rFonts w:ascii="SimSun" w:eastAsia="SimSun" w:hAnsi="SimSun"/>
        </w:rPr>
      </w:pPr>
      <w:proofErr w:type="spellStart"/>
      <w:r w:rsidRPr="00BE7D94">
        <w:rPr>
          <w:rFonts w:ascii="SimSun" w:eastAsia="SimSun" w:hAnsi="SimSun"/>
        </w:rPr>
        <w:t>主动及贡献精神</w:t>
      </w:r>
      <w:proofErr w:type="spellEnd"/>
    </w:p>
    <w:p w14:paraId="4F32FF25" w14:textId="5EEC20BB" w:rsidR="00D37DC4" w:rsidRPr="00BE7D94" w:rsidRDefault="00D37DC4" w:rsidP="005A1767">
      <w:pPr>
        <w:ind w:left="851" w:right="-144"/>
        <w:rPr>
          <w:rFonts w:ascii="Calibri" w:eastAsia="SimSun" w:hAnsi="Calibri" w:cs="Calibri"/>
          <w:lang w:eastAsia="zh-CN"/>
        </w:rPr>
      </w:pPr>
      <w:r w:rsidRPr="00BE7D94">
        <w:rPr>
          <w:rFonts w:ascii="Calibri" w:eastAsia="SimSun" w:hAnsi="Calibri" w:cs="Calibri"/>
          <w:lang w:eastAsia="zh-CN"/>
        </w:rPr>
        <w:t>如果你希望提高这些技能，可学习我们的</w:t>
      </w:r>
      <w:hyperlink r:id="rId36" w:history="1">
        <w:r w:rsidRPr="00BE7D94">
          <w:rPr>
            <w:rStyle w:val="Hyperlink"/>
            <w:rFonts w:ascii="Calibri" w:eastAsia="SimSun" w:hAnsi="Calibri" w:cs="Calibri"/>
            <w:lang w:eastAsia="zh-CN"/>
          </w:rPr>
          <w:t>开始新工作（</w:t>
        </w:r>
        <w:r w:rsidRPr="00BE7D94">
          <w:rPr>
            <w:rStyle w:val="Hyperlink"/>
            <w:rFonts w:ascii="Calibri" w:eastAsia="SimSun" w:hAnsi="Calibri" w:cs="Calibri"/>
            <w:lang w:eastAsia="zh-CN"/>
          </w:rPr>
          <w:t>Starting a new job</w:t>
        </w:r>
        <w:r w:rsidRPr="00BE7D94">
          <w:rPr>
            <w:rStyle w:val="Hyperlink"/>
            <w:rFonts w:ascii="Calibri" w:eastAsia="SimSun" w:hAnsi="Calibri" w:cs="Calibri"/>
            <w:lang w:eastAsia="zh-CN"/>
          </w:rPr>
          <w:t>）</w:t>
        </w:r>
        <w:r w:rsidR="00D83C83" w:rsidRPr="00BE7D94">
          <w:rPr>
            <w:rStyle w:val="Hyperlink"/>
            <w:rFonts w:ascii="Calibri" w:eastAsia="SimSun" w:hAnsi="Calibri" w:cs="Calibri"/>
            <w:lang w:eastAsia="zh-CN"/>
          </w:rPr>
          <w:t>在线</w:t>
        </w:r>
        <w:r w:rsidRPr="00BE7D94">
          <w:rPr>
            <w:rStyle w:val="Hyperlink"/>
            <w:rFonts w:ascii="Calibri" w:eastAsia="SimSun" w:hAnsi="Calibri" w:cs="Calibri"/>
            <w:lang w:eastAsia="zh-CN"/>
          </w:rPr>
          <w:t>课程</w:t>
        </w:r>
      </w:hyperlink>
      <w:r w:rsidRPr="00BE7D94">
        <w:rPr>
          <w:rFonts w:ascii="Calibri" w:eastAsia="SimSun" w:hAnsi="Calibri" w:cs="Calibri"/>
          <w:lang w:eastAsia="zh-CN"/>
        </w:rPr>
        <w:t>，</w:t>
      </w:r>
      <w:r w:rsidR="00D83C83" w:rsidRPr="00BE7D94">
        <w:rPr>
          <w:rFonts w:ascii="Calibri" w:eastAsia="SimSun" w:hAnsi="Calibri" w:cs="Calibri"/>
          <w:lang w:eastAsia="zh-CN"/>
        </w:rPr>
        <w:t>网址：</w:t>
      </w:r>
      <w:r w:rsidR="00D83C83" w:rsidRPr="00BE7D94">
        <w:rPr>
          <w:rFonts w:ascii="Calibri" w:eastAsia="SimSun" w:hAnsi="Calibri" w:cs="Calibri"/>
          <w:lang w:eastAsia="zh-CN"/>
        </w:rPr>
        <w:t>fairwork.gov.au/learning</w:t>
      </w:r>
    </w:p>
    <w:p w14:paraId="4A48D2AE" w14:textId="282F89D5" w:rsidR="00112409" w:rsidRPr="00BE7D94" w:rsidRDefault="00112409" w:rsidP="00C34C86">
      <w:pPr>
        <w:rPr>
          <w:rFonts w:ascii="Calibri" w:eastAsia="SimSun" w:hAnsi="Calibri" w:cs="Calibri"/>
          <w:lang w:eastAsia="zh-CN"/>
        </w:rPr>
        <w:sectPr w:rsidR="00112409" w:rsidRPr="00BE7D94" w:rsidSect="004F2F75">
          <w:footerReference w:type="default" r:id="rId37"/>
          <w:type w:val="continuous"/>
          <w:pgSz w:w="11906" w:h="16838" w:code="9"/>
          <w:pgMar w:top="1365" w:right="851" w:bottom="851" w:left="851" w:header="284" w:footer="1367" w:gutter="0"/>
          <w:cols w:space="567"/>
          <w:titlePg/>
          <w:docGrid w:linePitch="360"/>
        </w:sectPr>
      </w:pPr>
    </w:p>
    <w:p w14:paraId="7875DDCA" w14:textId="620D1257" w:rsidR="00064C73" w:rsidRPr="00BE7D94" w:rsidRDefault="00064C73" w:rsidP="00C34C86">
      <w:pPr>
        <w:pStyle w:val="BodyCopy"/>
        <w:rPr>
          <w:rFonts w:ascii="Calibri" w:eastAsia="SimSun" w:hAnsi="Calibri" w:cs="Calibri"/>
          <w:lang w:eastAsia="zh-CN"/>
        </w:rPr>
      </w:pPr>
    </w:p>
    <w:p w14:paraId="4269E39F" w14:textId="6E347527" w:rsidR="006C6819" w:rsidRPr="00BE7D94" w:rsidRDefault="006C6819" w:rsidP="00C34C86">
      <w:pPr>
        <w:pStyle w:val="BodyCopy"/>
        <w:rPr>
          <w:rFonts w:ascii="Calibri" w:eastAsia="SimSun" w:hAnsi="Calibri" w:cs="Calibri"/>
          <w:lang w:eastAsia="zh-CN"/>
        </w:rPr>
      </w:pPr>
      <w:r w:rsidRPr="00BE7D94">
        <w:rPr>
          <w:rFonts w:ascii="Calibri" w:eastAsia="SimSun" w:hAnsi="Calibri" w:cs="Calibri"/>
          <w:lang w:eastAsia="zh-CN"/>
        </w:rPr>
        <w:br w:type="page"/>
      </w:r>
    </w:p>
    <w:p w14:paraId="0A80B90A" w14:textId="4D10A69E" w:rsidR="001E1AC0" w:rsidRPr="00BE7D94" w:rsidRDefault="00BB268F" w:rsidP="00F208DB">
      <w:pPr>
        <w:pStyle w:val="Heading1"/>
      </w:pPr>
      <w:r w:rsidRPr="00BE7D94">
        <w:lastRenderedPageBreak/>
        <w:drawing>
          <wp:anchor distT="0" distB="0" distL="114300" distR="114300" simplePos="0" relativeHeight="251658241" behindDoc="1" locked="0" layoutInCell="1" allowOverlap="1" wp14:anchorId="0F2DC93A" wp14:editId="448E1109">
            <wp:simplePos x="0" y="0"/>
            <wp:positionH relativeFrom="margin">
              <wp:posOffset>0</wp:posOffset>
            </wp:positionH>
            <wp:positionV relativeFrom="paragraph">
              <wp:posOffset>-108642</wp:posOffset>
            </wp:positionV>
            <wp:extent cx="590550" cy="6667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DF3865" w:rsidRPr="00BE7D94">
        <w:rPr>
          <w:rFonts w:hint="eastAsia"/>
        </w:rPr>
        <w:t xml:space="preserve"> </w:t>
      </w:r>
      <w:r w:rsidR="00DF3865" w:rsidRPr="00BE7D94">
        <w:t xml:space="preserve">   </w:t>
      </w:r>
      <w:r w:rsidR="00D37DC4" w:rsidRPr="00BE7D94">
        <w:t>你的雇佣详情</w:t>
      </w:r>
    </w:p>
    <w:p w14:paraId="61B4E040" w14:textId="77777777" w:rsidR="00D37DC4" w:rsidRPr="00BE7D94" w:rsidRDefault="00D37DC4" w:rsidP="00D37DC4">
      <w:pPr>
        <w:rPr>
          <w:rFonts w:ascii="Calibri" w:eastAsia="SimSun" w:hAnsi="Calibri" w:cs="Calibri"/>
          <w:lang w:eastAsia="zh-CN" w:bidi="si-LK"/>
        </w:rPr>
      </w:pPr>
    </w:p>
    <w:p w14:paraId="43BF328D" w14:textId="1A06B9E6" w:rsidR="00D37DC4" w:rsidRPr="00BE7D94" w:rsidRDefault="00D37DC4" w:rsidP="00A64B06">
      <w:pPr>
        <w:pStyle w:val="Calloutbox"/>
        <w:rPr>
          <w:lang w:val="en-US"/>
        </w:rPr>
      </w:pPr>
      <w:r w:rsidRPr="00BE7D94">
        <w:t>以下清单列出的一系列项目能够帮助你确认自己在正式开始新工作之前已经获得了所有相关的信息</w:t>
      </w:r>
    </w:p>
    <w:p w14:paraId="19031554" w14:textId="77777777" w:rsidR="00D37DC4" w:rsidRPr="00BE7D94" w:rsidRDefault="00D37DC4" w:rsidP="00A64B06">
      <w:pPr>
        <w:pStyle w:val="Calloutbox"/>
        <w:rPr>
          <w:lang w:val="en-US"/>
        </w:rPr>
      </w:pPr>
      <w:r w:rsidRPr="00BE7D94">
        <w:t>如果你不能确定地回答某些问题，应该向新雇主查询，或联络公平工作信息热线，电话：</w:t>
      </w:r>
      <w:r w:rsidRPr="00BE7D94">
        <w:rPr>
          <w:rFonts w:asciiTheme="minorHAnsi" w:hAnsiTheme="minorHAnsi" w:cstheme="minorHAnsi"/>
        </w:rPr>
        <w:t>13 13 94</w:t>
      </w:r>
      <w:r w:rsidRPr="00BE7D94">
        <w:t>。</w:t>
      </w:r>
    </w:p>
    <w:p w14:paraId="2BB8243C" w14:textId="7821D359" w:rsidR="00D37DC4" w:rsidRPr="00BE7D94" w:rsidRDefault="00C5443F" w:rsidP="00F208DB">
      <w:pPr>
        <w:pStyle w:val="Heading2"/>
        <w:rPr>
          <w:lang w:val="en-US"/>
        </w:rPr>
      </w:pPr>
      <w:r w:rsidRPr="00BE7D94">
        <w:rPr>
          <w:sz w:val="18"/>
          <w:szCs w:val="18"/>
          <w:lang w:eastAsia="en-AU"/>
        </w:rPr>
        <w:drawing>
          <wp:inline distT="0" distB="0" distL="0" distR="0" wp14:anchorId="44B5FECF" wp14:editId="14FD203F">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39"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00D37DC4" w:rsidRPr="00BE7D94">
        <w:t>第一天</w:t>
      </w:r>
    </w:p>
    <w:p w14:paraId="08024887" w14:textId="01BB5590" w:rsidR="005D7BA5" w:rsidRPr="00BE7D94" w:rsidRDefault="00D37DC4" w:rsidP="00C94A04">
      <w:pPr>
        <w:spacing w:afterLines="60" w:after="144"/>
        <w:rPr>
          <w:rFonts w:ascii="Calibri" w:eastAsia="SimSun" w:hAnsi="Calibri" w:cs="Calibri"/>
          <w:lang w:eastAsia="zh-CN"/>
        </w:rPr>
      </w:pPr>
      <w:r w:rsidRPr="00BE7D94">
        <w:rPr>
          <w:rFonts w:ascii="Calibri" w:eastAsia="SimSun" w:hAnsi="Calibri" w:cs="Calibri"/>
          <w:lang w:eastAsia="zh-CN"/>
        </w:rPr>
        <w:t>第一天上班的地点在哪里？</w:t>
      </w:r>
      <w:r w:rsidR="005D7BA5" w:rsidRPr="00BE7D94">
        <w:rPr>
          <w:rFonts w:ascii="Calibri" w:eastAsia="SimSun" w:hAnsi="Calibri" w:cs="Calibri"/>
          <w:lang w:eastAsia="zh-CN"/>
        </w:rPr>
        <w:t>___________________________________</w:t>
      </w:r>
    </w:p>
    <w:p w14:paraId="12C71324" w14:textId="671BFE6D" w:rsidR="006C6819" w:rsidRPr="00BE7D94" w:rsidRDefault="00D37DC4" w:rsidP="00C94A04">
      <w:pPr>
        <w:spacing w:afterLines="60" w:after="144"/>
        <w:rPr>
          <w:rFonts w:ascii="Calibri" w:eastAsia="SimSun" w:hAnsi="Calibri" w:cs="Calibri"/>
          <w:lang w:eastAsia="zh-CN"/>
        </w:rPr>
      </w:pPr>
      <w:r w:rsidRPr="00BE7D94">
        <w:rPr>
          <w:rFonts w:ascii="Calibri" w:eastAsia="SimSun" w:hAnsi="Calibri" w:cs="Calibri"/>
          <w:lang w:eastAsia="zh-CN"/>
        </w:rPr>
        <w:t>第一天上班几点钟开工？</w:t>
      </w:r>
    </w:p>
    <w:p w14:paraId="310C41D5" w14:textId="612207EE" w:rsidR="005D7BA5" w:rsidRPr="00BE7D94" w:rsidRDefault="005D7BA5" w:rsidP="00C94A04">
      <w:pPr>
        <w:spacing w:afterLines="60" w:after="144"/>
        <w:rPr>
          <w:rFonts w:ascii="Calibri" w:eastAsia="SimSun" w:hAnsi="Calibri" w:cs="Calibri"/>
          <w:lang w:eastAsia="zh-CN"/>
        </w:rPr>
      </w:pPr>
      <w:r w:rsidRPr="00BE7D94">
        <w:rPr>
          <w:rFonts w:ascii="Calibri" w:eastAsia="SimSun" w:hAnsi="Calibri" w:cs="Calibri"/>
          <w:lang w:eastAsia="zh-CN"/>
        </w:rPr>
        <w:t>___________________________________</w:t>
      </w:r>
    </w:p>
    <w:p w14:paraId="4FA51B6E" w14:textId="0F998E0A" w:rsidR="005D7BA5" w:rsidRPr="00BE7D94" w:rsidRDefault="00D37DC4" w:rsidP="00C94A04">
      <w:pPr>
        <w:spacing w:afterLines="60" w:after="144"/>
        <w:rPr>
          <w:rFonts w:ascii="Calibri" w:eastAsia="SimSun" w:hAnsi="Calibri" w:cs="Calibri"/>
          <w:lang w:eastAsia="zh-CN"/>
        </w:rPr>
      </w:pPr>
      <w:r w:rsidRPr="00BE7D94">
        <w:rPr>
          <w:rFonts w:ascii="Calibri" w:eastAsia="SimSun" w:hAnsi="Calibri" w:cs="Calibri"/>
          <w:lang w:eastAsia="zh-CN"/>
        </w:rPr>
        <w:t>第一天上班时向谁报到？</w:t>
      </w:r>
      <w:r w:rsidR="005D7BA5" w:rsidRPr="00BE7D94">
        <w:rPr>
          <w:rFonts w:ascii="Calibri" w:eastAsia="SimSun" w:hAnsi="Calibri" w:cs="Calibri"/>
          <w:lang w:eastAsia="zh-CN"/>
        </w:rPr>
        <w:t>___________________________________</w:t>
      </w:r>
    </w:p>
    <w:p w14:paraId="50C06FD1" w14:textId="3FCCFF11" w:rsidR="00D37DC4" w:rsidRPr="00BE7D94" w:rsidRDefault="00C0709E" w:rsidP="00F208DB">
      <w:pPr>
        <w:pStyle w:val="Heading3"/>
        <w:rPr>
          <w:lang w:val="en-US"/>
        </w:rPr>
      </w:pPr>
      <w:r w:rsidRPr="00BE7D94">
        <w:rPr>
          <w:lang w:eastAsia="en-AU"/>
        </w:rPr>
        <w:drawing>
          <wp:inline distT="0" distB="0" distL="0" distR="0" wp14:anchorId="36620771" wp14:editId="69C452D7">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40"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D37DC4" w:rsidRPr="00BE7D94">
        <w:rPr>
          <w:rStyle w:val="Heading2Char"/>
          <w:b/>
          <w:bCs/>
        </w:rPr>
        <w:t>书面文件</w:t>
      </w:r>
    </w:p>
    <w:p w14:paraId="389C8AA4" w14:textId="246BD3CE" w:rsidR="006C6819" w:rsidRPr="00BE7D94" w:rsidRDefault="00D37DC4" w:rsidP="002A0E65">
      <w:pPr>
        <w:spacing w:after="160"/>
        <w:rPr>
          <w:rFonts w:ascii="Calibri" w:eastAsia="SimSun" w:hAnsi="Calibri" w:cs="Calibri"/>
          <w:lang w:val="en-US" w:eastAsia="zh-CN"/>
        </w:rPr>
      </w:pPr>
      <w:r w:rsidRPr="00BE7D94">
        <w:rPr>
          <w:rFonts w:ascii="Calibri" w:eastAsia="SimSun" w:hAnsi="Calibri" w:cs="Calibri"/>
          <w:lang w:eastAsia="zh-CN"/>
        </w:rPr>
        <w:t>你是否已经填妥并签署了所有需要递交给雇主的文件？</w:t>
      </w:r>
    </w:p>
    <w:p w14:paraId="752389CA" w14:textId="77777777" w:rsidR="00D37DC4" w:rsidRPr="00BE7D94" w:rsidRDefault="00D37DC4" w:rsidP="00C94A04">
      <w:pPr>
        <w:pStyle w:val="boxedanswer"/>
        <w:spacing w:afterLines="60" w:after="144"/>
      </w:pPr>
      <w:r w:rsidRPr="00BE7D94">
        <w:t>录用信/雇佣合约</w:t>
      </w:r>
    </w:p>
    <w:p w14:paraId="6F6A12E6" w14:textId="77777777" w:rsidR="00D37DC4" w:rsidRPr="00BE7D94" w:rsidRDefault="00D37DC4" w:rsidP="00C94A04">
      <w:pPr>
        <w:pStyle w:val="boxedanswer"/>
        <w:spacing w:afterLines="60" w:after="144"/>
      </w:pPr>
      <w:r w:rsidRPr="00BE7D94">
        <w:t>税务档案号码（</w:t>
      </w:r>
      <w:r w:rsidRPr="00BE7D94">
        <w:rPr>
          <w:rFonts w:asciiTheme="minorHAnsi" w:hAnsiTheme="minorHAnsi" w:cstheme="minorHAnsi"/>
        </w:rPr>
        <w:t>TFN</w:t>
      </w:r>
      <w:r w:rsidRPr="00BE7D94">
        <w:t>）声明书</w:t>
      </w:r>
    </w:p>
    <w:p w14:paraId="5363FFF5" w14:textId="77777777" w:rsidR="00D37DC4" w:rsidRPr="00BE7D94" w:rsidRDefault="00D37DC4" w:rsidP="00C94A04">
      <w:pPr>
        <w:pStyle w:val="boxedanswer"/>
        <w:spacing w:afterLines="60" w:after="144"/>
      </w:pPr>
      <w:r w:rsidRPr="00BE7D94">
        <w:t>退休金基金选择表</w:t>
      </w:r>
    </w:p>
    <w:p w14:paraId="584FDB85" w14:textId="03BA3D3A" w:rsidR="006C6819" w:rsidRPr="00BE7D94" w:rsidRDefault="00000000" w:rsidP="00C94A04">
      <w:pPr>
        <w:spacing w:afterLines="60" w:after="144"/>
        <w:rPr>
          <w:rStyle w:val="WebsiteLink"/>
          <w:rFonts w:ascii="Calibri" w:eastAsia="SimSun" w:hAnsi="Calibri" w:cs="Calibri"/>
          <w:lang w:eastAsia="zh-CN"/>
        </w:rPr>
      </w:pPr>
      <w:hyperlink r:id="rId41" w:history="1">
        <w:r w:rsidR="00D37DC4" w:rsidRPr="00BE7D94">
          <w:rPr>
            <w:rStyle w:val="Hyperlink"/>
            <w:rFonts w:ascii="Calibri" w:eastAsia="SimSun" w:hAnsi="Calibri" w:cs="Calibri"/>
            <w:lang w:eastAsia="zh-CN"/>
          </w:rPr>
          <w:t>澳大利亚税务</w:t>
        </w:r>
        <w:r w:rsidR="005953E8" w:rsidRPr="00BE7D94">
          <w:rPr>
            <w:rStyle w:val="Hyperlink"/>
            <w:rFonts w:ascii="Calibri" w:eastAsia="SimSun" w:hAnsi="Calibri" w:cs="Calibri" w:hint="eastAsia"/>
            <w:lang w:eastAsia="zh-CN"/>
          </w:rPr>
          <w:t>局</w:t>
        </w:r>
        <w:r w:rsidR="00D37DC4" w:rsidRPr="00BE7D94">
          <w:rPr>
            <w:rStyle w:val="Hyperlink"/>
            <w:rFonts w:ascii="Calibri" w:eastAsia="SimSun" w:hAnsi="Calibri" w:cs="Calibri"/>
            <w:lang w:eastAsia="zh-CN"/>
          </w:rPr>
          <w:t>（</w:t>
        </w:r>
        <w:r w:rsidR="00D37DC4" w:rsidRPr="00BE7D94">
          <w:rPr>
            <w:rStyle w:val="Hyperlink"/>
            <w:rFonts w:ascii="Calibri" w:eastAsia="SimSun" w:hAnsi="Calibri" w:cs="Calibri"/>
            <w:lang w:eastAsia="zh-CN"/>
          </w:rPr>
          <w:t>ATO</w:t>
        </w:r>
        <w:r w:rsidR="00D37DC4" w:rsidRPr="00BE7D94">
          <w:rPr>
            <w:rStyle w:val="Hyperlink"/>
            <w:rFonts w:ascii="Calibri" w:eastAsia="SimSun" w:hAnsi="Calibri" w:cs="Calibri"/>
            <w:lang w:eastAsia="zh-CN"/>
          </w:rPr>
          <w:t>）</w:t>
        </w:r>
      </w:hyperlink>
      <w:r w:rsidR="00D37DC4" w:rsidRPr="00BE7D94">
        <w:rPr>
          <w:rFonts w:ascii="Calibri" w:eastAsia="SimSun" w:hAnsi="Calibri" w:cs="Calibri"/>
          <w:lang w:eastAsia="zh-CN"/>
        </w:rPr>
        <w:t>可以为你提供有关缴税与退休金的信息，请浏览</w:t>
      </w:r>
      <w:r w:rsidR="00D37DC4" w:rsidRPr="00BE7D94">
        <w:rPr>
          <w:rFonts w:ascii="Calibri" w:eastAsia="SimSun" w:hAnsi="Calibri" w:cs="Calibri"/>
          <w:lang w:eastAsia="zh-CN"/>
        </w:rPr>
        <w:t xml:space="preserve"> </w:t>
      </w:r>
      <w:r w:rsidR="00BE10D1" w:rsidRPr="00BE7D94">
        <w:rPr>
          <w:rFonts w:ascii="Calibri" w:eastAsia="SimSun" w:hAnsi="Calibri" w:cs="Calibri"/>
          <w:lang w:eastAsia="zh-CN"/>
        </w:rPr>
        <w:t>ato.gov.au</w:t>
      </w:r>
    </w:p>
    <w:p w14:paraId="0AA562C6" w14:textId="08E79DA8" w:rsidR="006C6819" w:rsidRPr="00BE7D94" w:rsidRDefault="00D37DC4" w:rsidP="00C94A04">
      <w:pPr>
        <w:pStyle w:val="boxedanswer"/>
        <w:spacing w:afterLines="60" w:after="144"/>
      </w:pPr>
      <w:r w:rsidRPr="00BE7D94">
        <w:t>其他资料（例如：扣减、规章制度）：</w:t>
      </w:r>
      <w:r w:rsidR="006C6819" w:rsidRPr="00BE7D94">
        <w:t>______________________________</w:t>
      </w:r>
    </w:p>
    <w:p w14:paraId="01523E0C" w14:textId="0569ACB8" w:rsidR="00D37DC4" w:rsidRPr="00BE7D94" w:rsidRDefault="00D37DC4" w:rsidP="00C94A04">
      <w:pPr>
        <w:spacing w:afterLines="60" w:after="144"/>
        <w:rPr>
          <w:rFonts w:ascii="Calibri" w:eastAsia="SimSun" w:hAnsi="Calibri" w:cs="Calibri"/>
          <w:lang w:val="en-US" w:eastAsia="zh-CN"/>
        </w:rPr>
      </w:pPr>
      <w:r w:rsidRPr="00BE7D94">
        <w:rPr>
          <w:rFonts w:ascii="Calibri" w:eastAsia="SimSun" w:hAnsi="Calibri" w:cs="Calibri"/>
          <w:lang w:eastAsia="zh-CN"/>
        </w:rPr>
        <w:t>第一天上班时需要携带一些什么资料？</w:t>
      </w:r>
    </w:p>
    <w:p w14:paraId="3BC57855" w14:textId="77777777" w:rsidR="00D37DC4" w:rsidRPr="00BE7D94" w:rsidRDefault="00D37DC4" w:rsidP="00C94A04">
      <w:pPr>
        <w:pStyle w:val="boxedanswer"/>
        <w:spacing w:afterLines="60" w:after="144"/>
      </w:pPr>
      <w:r w:rsidRPr="00BE7D94">
        <w:t>银行账号</w:t>
      </w:r>
    </w:p>
    <w:p w14:paraId="21A621C2" w14:textId="77777777" w:rsidR="00D37DC4" w:rsidRPr="00BE7D94" w:rsidRDefault="00D37DC4" w:rsidP="00C94A04">
      <w:pPr>
        <w:pStyle w:val="boxedanswer"/>
        <w:spacing w:afterLines="60" w:after="144"/>
      </w:pPr>
      <w:r w:rsidRPr="00BE7D94">
        <w:t xml:space="preserve">税务档案号码 </w:t>
      </w:r>
    </w:p>
    <w:p w14:paraId="7D69D0E3" w14:textId="77777777" w:rsidR="00D37DC4" w:rsidRPr="00BE7D94" w:rsidRDefault="00D37DC4" w:rsidP="00C94A04">
      <w:pPr>
        <w:pStyle w:val="boxedanswer"/>
        <w:spacing w:afterLines="60" w:after="144"/>
      </w:pPr>
      <w:r w:rsidRPr="00BE7D94">
        <w:t>执照和证书（例如：驾驶执照，</w:t>
      </w:r>
      <w:r w:rsidRPr="00BE7D94">
        <w:rPr>
          <w:rFonts w:asciiTheme="minorHAnsi" w:hAnsiTheme="minorHAnsi" w:cstheme="minorHAnsi"/>
        </w:rPr>
        <w:t>RSA</w:t>
      </w:r>
      <w:r w:rsidRPr="00BE7D94">
        <w:t>证书)</w:t>
      </w:r>
    </w:p>
    <w:p w14:paraId="5F7F8442" w14:textId="77777777" w:rsidR="00D37DC4" w:rsidRPr="00BE7D94" w:rsidRDefault="00D37DC4" w:rsidP="00C94A04">
      <w:pPr>
        <w:pStyle w:val="boxedanswer"/>
        <w:spacing w:afterLines="60" w:after="144"/>
      </w:pPr>
      <w:r w:rsidRPr="00BE7D94">
        <w:t>护照与签证（如果你是到访澳大利亚或来澳工作的人员）</w:t>
      </w:r>
    </w:p>
    <w:p w14:paraId="3A01B21E" w14:textId="77777777" w:rsidR="00D37DC4" w:rsidRPr="00BE7D94" w:rsidRDefault="00D37DC4" w:rsidP="00C94A04">
      <w:pPr>
        <w:pStyle w:val="boxedanswer"/>
        <w:spacing w:afterLines="60" w:after="144"/>
      </w:pPr>
      <w:r w:rsidRPr="00BE7D94">
        <w:t>年龄证明（如果你未满21岁）</w:t>
      </w:r>
    </w:p>
    <w:p w14:paraId="6E1AF014" w14:textId="77777777" w:rsidR="00D37DC4" w:rsidRPr="00BE7D94" w:rsidRDefault="00D37DC4" w:rsidP="00C94A04">
      <w:pPr>
        <w:pStyle w:val="boxedanswer"/>
        <w:spacing w:afterLines="60" w:after="144"/>
      </w:pPr>
      <w:r w:rsidRPr="00BE7D94">
        <w:t>资格证书以及/或者学校就读记录</w:t>
      </w:r>
    </w:p>
    <w:p w14:paraId="1A791E89" w14:textId="77777777" w:rsidR="00D37DC4" w:rsidRPr="00BE7D94" w:rsidRDefault="00D37DC4" w:rsidP="00C94A04">
      <w:pPr>
        <w:pStyle w:val="boxedanswer"/>
        <w:spacing w:afterLines="60" w:after="144"/>
      </w:pPr>
      <w:r w:rsidRPr="00BE7D94">
        <w:t>学徒或相关培训证明</w:t>
      </w:r>
    </w:p>
    <w:p w14:paraId="33953D92" w14:textId="77777777" w:rsidR="00D37DC4" w:rsidRPr="00BE7D94" w:rsidRDefault="00D37DC4" w:rsidP="00C94A04">
      <w:pPr>
        <w:pStyle w:val="boxedanswer"/>
        <w:spacing w:afterLines="60" w:after="144"/>
      </w:pPr>
      <w:r w:rsidRPr="00BE7D94">
        <w:t>紧急联络资料</w:t>
      </w:r>
    </w:p>
    <w:p w14:paraId="1F5D53D3" w14:textId="77777777" w:rsidR="00936010" w:rsidRPr="00936010" w:rsidRDefault="00D37DC4" w:rsidP="00C94A04">
      <w:pPr>
        <w:pStyle w:val="boxedanswer"/>
        <w:spacing w:afterLines="60" w:after="144"/>
        <w:ind w:left="714" w:hanging="357"/>
      </w:pPr>
      <w:r w:rsidRPr="00BE7D94">
        <w:t xml:space="preserve">其他： </w:t>
      </w:r>
    </w:p>
    <w:p w14:paraId="3A587A8A" w14:textId="1B68D26D" w:rsidR="00733E81" w:rsidRPr="00BE7D94" w:rsidRDefault="007B3D5C" w:rsidP="00936010">
      <w:pPr>
        <w:pStyle w:val="boxedanswer"/>
        <w:numPr>
          <w:ilvl w:val="0"/>
          <w:numId w:val="0"/>
        </w:numPr>
        <w:spacing w:afterLines="60" w:after="144"/>
        <w:ind w:left="714"/>
      </w:pPr>
      <w:r w:rsidRPr="00BE7D94">
        <w:t>______________________________</w:t>
      </w:r>
    </w:p>
    <w:p w14:paraId="207CB0CB" w14:textId="2DA5C85A" w:rsidR="00D37DC4" w:rsidRPr="00BE7D94" w:rsidRDefault="007B3D5C" w:rsidP="00F208DB">
      <w:pPr>
        <w:pStyle w:val="Heading3"/>
      </w:pPr>
      <w:r w:rsidRPr="00BE7D94">
        <w:drawing>
          <wp:inline distT="0" distB="0" distL="0" distR="0" wp14:anchorId="5108041B" wp14:editId="522D959C">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42">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D37DC4" w:rsidRPr="00BE7D94">
        <w:rPr>
          <w:rStyle w:val="Heading2Char"/>
          <w:b/>
          <w:bCs/>
        </w:rPr>
        <w:t>制服</w:t>
      </w:r>
    </w:p>
    <w:p w14:paraId="448CB76C" w14:textId="77777777" w:rsidR="00D37DC4" w:rsidRPr="00BE7D94" w:rsidRDefault="00D37DC4" w:rsidP="002A0E65">
      <w:pPr>
        <w:spacing w:after="160"/>
        <w:rPr>
          <w:rFonts w:ascii="Calibri" w:eastAsia="SimSun" w:hAnsi="Calibri" w:cs="Calibri"/>
          <w:lang w:eastAsia="zh-CN"/>
        </w:rPr>
      </w:pPr>
      <w:r w:rsidRPr="00BE7D94">
        <w:rPr>
          <w:rFonts w:ascii="Calibri" w:eastAsia="SimSun" w:hAnsi="Calibri" w:cs="Calibri"/>
          <w:lang w:eastAsia="zh-CN"/>
        </w:rPr>
        <w:t>你在上班期间是否必须穿着制服？</w:t>
      </w:r>
    </w:p>
    <w:p w14:paraId="6163D1D6" w14:textId="41115DE6" w:rsidR="00D37DC4" w:rsidRPr="00BE7D94" w:rsidRDefault="00D37DC4" w:rsidP="00C94A04">
      <w:pPr>
        <w:pStyle w:val="boxedanswer"/>
        <w:spacing w:afterLines="60" w:after="144"/>
      </w:pPr>
      <w:r w:rsidRPr="00BE7D94">
        <w:t>是的，我的雇主已经在我上班的第一天</w:t>
      </w:r>
      <w:r w:rsidR="007D2E02" w:rsidRPr="00BE7D94">
        <w:br/>
      </w:r>
      <w:r w:rsidRPr="00BE7D94">
        <w:t>提供了制服</w:t>
      </w:r>
    </w:p>
    <w:p w14:paraId="4D75E1CC" w14:textId="77777777" w:rsidR="00D37DC4" w:rsidRPr="00BE7D94" w:rsidRDefault="00D37DC4" w:rsidP="00C94A04">
      <w:pPr>
        <w:pStyle w:val="boxedanswer"/>
        <w:spacing w:afterLines="60" w:after="144"/>
      </w:pPr>
      <w:r w:rsidRPr="00BE7D94">
        <w:t>是的，我需要购买制服</w:t>
      </w:r>
    </w:p>
    <w:p w14:paraId="3E642DE5" w14:textId="77777777" w:rsidR="00D37DC4" w:rsidRPr="00BE7D94" w:rsidRDefault="00D37DC4" w:rsidP="00C94A04">
      <w:pPr>
        <w:pStyle w:val="boxedanswer"/>
        <w:spacing w:afterLines="60" w:after="144"/>
      </w:pPr>
      <w:r w:rsidRPr="00BE7D94">
        <w:t>不，但是我已经明白了着装规定</w:t>
      </w:r>
    </w:p>
    <w:p w14:paraId="76A504C2" w14:textId="77777777" w:rsidR="00D37DC4" w:rsidRPr="00BE7D94" w:rsidRDefault="007B3D5C" w:rsidP="00F208DB">
      <w:pPr>
        <w:pStyle w:val="Heading3"/>
        <w:rPr>
          <w:lang w:val="en-US"/>
        </w:rPr>
      </w:pPr>
      <w:r w:rsidRPr="00BE7D94">
        <w:drawing>
          <wp:inline distT="0" distB="0" distL="0" distR="0" wp14:anchorId="1DC167DA" wp14:editId="39D163E7">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43">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D37DC4" w:rsidRPr="00BE7D94">
        <w:rPr>
          <w:rStyle w:val="Heading2Char"/>
          <w:b/>
          <w:bCs/>
        </w:rPr>
        <w:t>工具</w:t>
      </w:r>
    </w:p>
    <w:p w14:paraId="4732BB53" w14:textId="77777777" w:rsidR="00D37DC4" w:rsidRPr="00BE7D94" w:rsidRDefault="00D37DC4" w:rsidP="002A0E65">
      <w:pPr>
        <w:spacing w:after="160"/>
        <w:rPr>
          <w:rFonts w:ascii="Calibri" w:eastAsia="SimSun" w:hAnsi="Calibri" w:cs="Calibri"/>
          <w:lang w:eastAsia="zh-CN"/>
        </w:rPr>
      </w:pPr>
      <w:r w:rsidRPr="00BE7D94">
        <w:rPr>
          <w:rFonts w:ascii="Calibri" w:eastAsia="SimSun" w:hAnsi="Calibri" w:cs="Calibri"/>
          <w:lang w:eastAsia="zh-CN"/>
        </w:rPr>
        <w:t>你的工作是否需要工具？</w:t>
      </w:r>
    </w:p>
    <w:p w14:paraId="59AFA530" w14:textId="02883078" w:rsidR="00D37DC4" w:rsidRPr="00BE7D94" w:rsidRDefault="00D37DC4" w:rsidP="00C94A04">
      <w:pPr>
        <w:pStyle w:val="boxedanswer"/>
        <w:spacing w:afterLines="60" w:after="144"/>
        <w:ind w:left="714" w:hanging="357"/>
      </w:pPr>
      <w:r w:rsidRPr="00BE7D94">
        <w:t>是的，我的雇主已经在我上班的第一天</w:t>
      </w:r>
      <w:r w:rsidR="00F1352B" w:rsidRPr="00BE7D94">
        <w:br/>
      </w:r>
      <w:r w:rsidRPr="00BE7D94">
        <w:t>提供了工具</w:t>
      </w:r>
    </w:p>
    <w:p w14:paraId="4260FC6D" w14:textId="77777777" w:rsidR="00D37DC4" w:rsidRPr="00BE7D94" w:rsidRDefault="00D37DC4" w:rsidP="00C94A04">
      <w:pPr>
        <w:pStyle w:val="boxedanswer"/>
        <w:spacing w:afterLines="60" w:after="144"/>
        <w:ind w:left="714" w:hanging="357"/>
      </w:pPr>
      <w:r w:rsidRPr="00BE7D94">
        <w:t>是的，我需要携带/购买自己的工具</w:t>
      </w:r>
    </w:p>
    <w:p w14:paraId="1DC0C135" w14:textId="77777777" w:rsidR="00D37DC4" w:rsidRPr="00BE7D94" w:rsidRDefault="00D37DC4" w:rsidP="00C94A04">
      <w:pPr>
        <w:pStyle w:val="boxedanswer"/>
        <w:spacing w:afterLines="60" w:after="144"/>
      </w:pPr>
      <w:r w:rsidRPr="00BE7D94">
        <w:t>不适用</w:t>
      </w:r>
    </w:p>
    <w:p w14:paraId="6600CD90" w14:textId="5A2A34B1" w:rsidR="00D37DC4" w:rsidRPr="00BE7D94" w:rsidRDefault="00393806" w:rsidP="00F208DB">
      <w:pPr>
        <w:pStyle w:val="Heading3"/>
        <w:rPr>
          <w:lang w:val="en-US"/>
        </w:rPr>
      </w:pPr>
      <w:r w:rsidRPr="00BE7D94">
        <w:rPr>
          <w:lang w:eastAsia="en-AU"/>
        </w:rPr>
        <w:drawing>
          <wp:inline distT="0" distB="0" distL="0" distR="0" wp14:anchorId="20344A23" wp14:editId="110CE068">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44"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D37DC4" w:rsidRPr="00BE7D94">
        <w:rPr>
          <w:rStyle w:val="Heading2Char"/>
          <w:b/>
          <w:bCs/>
        </w:rPr>
        <w:t>劳资裁定/企业劳资协议</w:t>
      </w:r>
    </w:p>
    <w:p w14:paraId="62104AA2" w14:textId="77777777" w:rsidR="00D37DC4" w:rsidRPr="00BE7D94" w:rsidRDefault="00D37DC4" w:rsidP="002A0E65">
      <w:pPr>
        <w:spacing w:after="160"/>
        <w:rPr>
          <w:rFonts w:ascii="Calibri" w:eastAsia="SimSun" w:hAnsi="Calibri" w:cs="Calibri"/>
          <w:lang w:eastAsia="zh-CN"/>
        </w:rPr>
      </w:pPr>
      <w:r w:rsidRPr="00BE7D94">
        <w:rPr>
          <w:rFonts w:ascii="Calibri" w:eastAsia="SimSun" w:hAnsi="Calibri" w:cs="Calibri"/>
          <w:lang w:eastAsia="zh-CN"/>
        </w:rPr>
        <w:t>哪一种劳资裁定</w:t>
      </w:r>
      <w:r w:rsidRPr="00BE7D94">
        <w:rPr>
          <w:rFonts w:ascii="Calibri" w:eastAsia="SimSun" w:hAnsi="Calibri" w:cs="Calibri"/>
          <w:lang w:eastAsia="zh-CN"/>
        </w:rPr>
        <w:t>/</w:t>
      </w:r>
      <w:r w:rsidRPr="00BE7D94">
        <w:rPr>
          <w:rFonts w:ascii="Calibri" w:eastAsia="SimSun" w:hAnsi="Calibri" w:cs="Calibri"/>
          <w:lang w:eastAsia="zh-CN"/>
        </w:rPr>
        <w:t>企业劳资协议适用于你？</w:t>
      </w:r>
    </w:p>
    <w:p w14:paraId="00608414" w14:textId="77777777" w:rsidR="00D37DC4" w:rsidRPr="00BE7D94" w:rsidRDefault="00D37DC4" w:rsidP="00C94A04">
      <w:pPr>
        <w:pStyle w:val="boxedanswer"/>
        <w:spacing w:afterLines="60" w:after="144"/>
        <w:rPr>
          <w:lang w:val="en-US"/>
        </w:rPr>
      </w:pPr>
      <w:r w:rsidRPr="00BE7D94">
        <w:t>适用于我的劳资裁定/企业劳资协议是：</w:t>
      </w:r>
      <w:r w:rsidRPr="00BE7D94">
        <w:rPr>
          <w:lang w:val="zh-HK"/>
        </w:rPr>
        <w:t>______________________________</w:t>
      </w:r>
    </w:p>
    <w:p w14:paraId="11B79117" w14:textId="77777777" w:rsidR="00D37DC4" w:rsidRPr="00BE7D94" w:rsidRDefault="00D37DC4" w:rsidP="00C94A04">
      <w:pPr>
        <w:pStyle w:val="boxedanswer"/>
        <w:spacing w:afterLines="60" w:after="144"/>
        <w:rPr>
          <w:lang w:val="en-US"/>
        </w:rPr>
      </w:pPr>
      <w:r w:rsidRPr="00BE7D94">
        <w:t>没有适用于我的劳资裁定/协议</w:t>
      </w:r>
    </w:p>
    <w:p w14:paraId="5FC7B6CA" w14:textId="1319EC81" w:rsidR="000C0AA6" w:rsidRPr="00BE7D94" w:rsidRDefault="00D37DC4" w:rsidP="00C94A04">
      <w:pPr>
        <w:spacing w:afterLines="60" w:after="144"/>
        <w:rPr>
          <w:rFonts w:ascii="Calibri" w:eastAsia="SimSun" w:hAnsi="Calibri" w:cs="Calibri"/>
          <w:lang w:val="en-US" w:eastAsia="zh-CN"/>
        </w:rPr>
      </w:pPr>
      <w:r w:rsidRPr="00BE7D94">
        <w:rPr>
          <w:rFonts w:ascii="Calibri" w:eastAsia="SimSun" w:hAnsi="Calibri" w:cs="Calibri"/>
          <w:lang w:eastAsia="zh-CN"/>
        </w:rPr>
        <w:t>如果要了解有关</w:t>
      </w:r>
      <w:hyperlink r:id="rId45" w:history="1">
        <w:r w:rsidR="00945B59" w:rsidRPr="00BE7D94">
          <w:rPr>
            <w:rStyle w:val="Hyperlink"/>
            <w:rFonts w:ascii="Calibri" w:eastAsia="SimSun" w:hAnsi="Calibri" w:cs="Calibri"/>
            <w:lang w:eastAsia="zh-CN"/>
          </w:rPr>
          <w:t>劳资裁定</w:t>
        </w:r>
      </w:hyperlink>
      <w:r w:rsidRPr="00BE7D94">
        <w:rPr>
          <w:rFonts w:ascii="Calibri" w:eastAsia="SimSun" w:hAnsi="Calibri" w:cs="Calibri"/>
          <w:lang w:eastAsia="zh-CN"/>
        </w:rPr>
        <w:t>的详情</w:t>
      </w:r>
      <w:r w:rsidRPr="00BE7D94">
        <w:rPr>
          <w:rFonts w:ascii="Calibri" w:eastAsia="SimSun" w:hAnsi="Calibri" w:cs="Calibri"/>
          <w:lang w:val="en-US" w:eastAsia="zh-CN"/>
        </w:rPr>
        <w:t>，</w:t>
      </w:r>
      <w:r w:rsidRPr="00BE7D94">
        <w:rPr>
          <w:rFonts w:ascii="Calibri" w:eastAsia="SimSun" w:hAnsi="Calibri" w:cs="Calibri"/>
          <w:lang w:eastAsia="zh-CN"/>
        </w:rPr>
        <w:t>请浏览</w:t>
      </w:r>
      <w:r w:rsidRPr="00BE7D94">
        <w:rPr>
          <w:rFonts w:ascii="Calibri" w:eastAsia="SimSun" w:hAnsi="Calibri" w:cs="Calibri"/>
          <w:lang w:val="en-US" w:eastAsia="zh-CN"/>
        </w:rPr>
        <w:t>：</w:t>
      </w:r>
      <w:r w:rsidR="00BE10D1" w:rsidRPr="00BE7D94">
        <w:rPr>
          <w:rFonts w:ascii="Calibri" w:eastAsia="SimSun" w:hAnsi="Calibri" w:cs="Calibri"/>
          <w:lang w:val="en-US" w:eastAsia="zh-CN"/>
        </w:rPr>
        <w:t>fairwork.gov.au/awards</w:t>
      </w:r>
      <w:r w:rsidRPr="00BE7D94">
        <w:rPr>
          <w:rFonts w:ascii="Calibri" w:eastAsia="SimSun" w:hAnsi="Calibri" w:cs="Calibri"/>
          <w:lang w:val="en-US" w:eastAsia="zh-CN"/>
        </w:rPr>
        <w:t xml:space="preserve"> </w:t>
      </w:r>
    </w:p>
    <w:p w14:paraId="1A983A80" w14:textId="5A659048" w:rsidR="008E21C8" w:rsidRPr="00BE7D94" w:rsidRDefault="007B3D5C" w:rsidP="000C0AA6">
      <w:pPr>
        <w:spacing w:afterLines="60" w:after="144"/>
        <w:rPr>
          <w:color w:val="70659A"/>
          <w:lang w:val="en-US" w:eastAsia="zh-CN"/>
        </w:rPr>
      </w:pPr>
      <w:r w:rsidRPr="00BE7D94">
        <w:rPr>
          <w:noProof/>
          <w:lang w:bidi="si-LK"/>
        </w:rPr>
        <w:drawing>
          <wp:inline distT="0" distB="0" distL="0" distR="0" wp14:anchorId="55DE0C0D" wp14:editId="6050717B">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46">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8E21C8" w:rsidRPr="00BE7D94">
        <w:rPr>
          <w:rStyle w:val="Heading2Char"/>
        </w:rPr>
        <w:t>雇佣性质</w:t>
      </w:r>
    </w:p>
    <w:p w14:paraId="318A52AE" w14:textId="4AB4BEEB" w:rsidR="006C6819" w:rsidRPr="00BE7D94" w:rsidRDefault="008E21C8" w:rsidP="002A0E65">
      <w:pPr>
        <w:spacing w:after="160"/>
        <w:rPr>
          <w:rFonts w:ascii="SimSun" w:eastAsia="SimSun" w:hAnsi="SimSun" w:cs="Calibri"/>
          <w:lang w:eastAsia="zh-CN"/>
        </w:rPr>
      </w:pPr>
      <w:r w:rsidRPr="00BE7D94">
        <w:rPr>
          <w:rFonts w:ascii="SimSun" w:eastAsia="SimSun" w:hAnsi="SimSun" w:cs="Calibri"/>
          <w:lang w:eastAsia="zh-CN"/>
        </w:rPr>
        <w:t>你是全职、兼职或临时雇员？</w:t>
      </w:r>
    </w:p>
    <w:p w14:paraId="1C117379" w14:textId="77777777" w:rsidR="008E21C8" w:rsidRPr="00BE7D94" w:rsidRDefault="008E21C8" w:rsidP="00C94A04">
      <w:pPr>
        <w:pStyle w:val="boxedanswer"/>
        <w:spacing w:afterLines="60" w:after="144"/>
        <w:rPr>
          <w:lang w:val="en-AU"/>
        </w:rPr>
      </w:pPr>
      <w:r w:rsidRPr="00BE7D94">
        <w:t>全职雇员</w:t>
      </w:r>
    </w:p>
    <w:p w14:paraId="6487B1EF" w14:textId="77777777" w:rsidR="008E21C8" w:rsidRPr="00BE7D94" w:rsidRDefault="008E21C8" w:rsidP="00C94A04">
      <w:pPr>
        <w:pStyle w:val="boxedanswer"/>
        <w:spacing w:afterLines="60" w:after="144"/>
        <w:rPr>
          <w:lang w:val="en-AU"/>
        </w:rPr>
      </w:pPr>
      <w:r w:rsidRPr="00BE7D94">
        <w:t>兼职雇员</w:t>
      </w:r>
    </w:p>
    <w:p w14:paraId="44C21AE1" w14:textId="77777777" w:rsidR="008E21C8" w:rsidRPr="00BE7D94" w:rsidRDefault="008E21C8" w:rsidP="00C94A04">
      <w:pPr>
        <w:pStyle w:val="boxedanswer"/>
        <w:spacing w:afterLines="60" w:after="144"/>
        <w:rPr>
          <w:lang w:val="en-AU"/>
        </w:rPr>
      </w:pPr>
      <w:r w:rsidRPr="00BE7D94">
        <w:t>临时雇员</w:t>
      </w:r>
    </w:p>
    <w:p w14:paraId="598AD4FF" w14:textId="77777777" w:rsidR="00936010" w:rsidRDefault="00936010" w:rsidP="002A0E65">
      <w:pPr>
        <w:spacing w:after="160"/>
        <w:rPr>
          <w:rFonts w:ascii="SimSun" w:eastAsia="SimSun" w:hAnsi="SimSun" w:cs="Calibri"/>
          <w:lang w:val="en-MY" w:eastAsia="zh-CN"/>
        </w:rPr>
      </w:pPr>
    </w:p>
    <w:p w14:paraId="0DAC6EAA" w14:textId="77777777" w:rsidR="00936010" w:rsidRDefault="00936010" w:rsidP="002A0E65">
      <w:pPr>
        <w:spacing w:after="160"/>
        <w:rPr>
          <w:rFonts w:ascii="SimSun" w:eastAsia="SimSun" w:hAnsi="SimSun" w:cs="Calibri"/>
          <w:lang w:val="en-MY" w:eastAsia="zh-CN"/>
        </w:rPr>
      </w:pPr>
    </w:p>
    <w:p w14:paraId="2DE62226" w14:textId="3E1A2FE6" w:rsidR="008E21C8" w:rsidRPr="00BE7D94" w:rsidRDefault="008E21C8" w:rsidP="002A0E65">
      <w:pPr>
        <w:spacing w:after="160"/>
        <w:rPr>
          <w:rFonts w:ascii="SimSun" w:eastAsia="SimSun" w:hAnsi="SimSun" w:cs="Calibri"/>
          <w:lang w:eastAsia="zh-CN"/>
        </w:rPr>
      </w:pPr>
      <w:r w:rsidRPr="00BE7D94">
        <w:rPr>
          <w:rFonts w:ascii="SimSun" w:eastAsia="SimSun" w:hAnsi="SimSun" w:cs="Calibri"/>
          <w:lang w:eastAsia="zh-CN"/>
        </w:rPr>
        <w:lastRenderedPageBreak/>
        <w:t>你的雇佣关系是连续性的（永久）或是</w:t>
      </w:r>
      <w:r w:rsidR="006F5D19" w:rsidRPr="00BE7D94">
        <w:rPr>
          <w:rFonts w:ascii="SimSun" w:eastAsia="SimSun" w:hAnsi="SimSun" w:cs="Calibri"/>
          <w:lang w:eastAsia="zh-CN"/>
        </w:rPr>
        <w:br/>
      </w:r>
      <w:r w:rsidRPr="00BE7D94">
        <w:rPr>
          <w:rFonts w:ascii="SimSun" w:eastAsia="SimSun" w:hAnsi="SimSun" w:cs="Calibri"/>
          <w:lang w:eastAsia="zh-CN"/>
        </w:rPr>
        <w:t>有期限的？</w:t>
      </w:r>
    </w:p>
    <w:p w14:paraId="67822953" w14:textId="77777777" w:rsidR="008E21C8" w:rsidRPr="00BE7D94" w:rsidRDefault="008E21C8" w:rsidP="00C94A04">
      <w:pPr>
        <w:pStyle w:val="boxedanswer"/>
        <w:spacing w:afterLines="60" w:after="144"/>
        <w:rPr>
          <w:lang w:val="en-AU"/>
        </w:rPr>
      </w:pPr>
      <w:r w:rsidRPr="00BE7D94">
        <w:t>连续性的（永久)</w:t>
      </w:r>
    </w:p>
    <w:p w14:paraId="077830DE" w14:textId="77777777" w:rsidR="008E21C8" w:rsidRPr="00BE7D94" w:rsidRDefault="008E21C8" w:rsidP="00C94A04">
      <w:pPr>
        <w:pStyle w:val="boxedanswer"/>
        <w:spacing w:afterLines="60" w:after="144"/>
        <w:rPr>
          <w:lang w:val="en-AU"/>
        </w:rPr>
      </w:pPr>
      <w:r w:rsidRPr="00BE7D94">
        <w:t>有期限的</w:t>
      </w:r>
    </w:p>
    <w:p w14:paraId="5CB59787" w14:textId="77777777" w:rsidR="008E21C8" w:rsidRPr="00BE7D94" w:rsidRDefault="008E21C8" w:rsidP="002A0E65">
      <w:pPr>
        <w:spacing w:after="160"/>
        <w:rPr>
          <w:rFonts w:ascii="SimSun" w:eastAsia="SimSun" w:hAnsi="SimSun" w:cs="Calibri"/>
          <w:lang w:eastAsia="zh-CN"/>
        </w:rPr>
      </w:pPr>
      <w:r w:rsidRPr="00BE7D94">
        <w:rPr>
          <w:rFonts w:ascii="SimSun" w:eastAsia="SimSun" w:hAnsi="SimSun" w:cs="Calibri"/>
          <w:lang w:eastAsia="zh-CN"/>
        </w:rPr>
        <w:t>你是年轻初级雇员、学徒或受训雇员吗？</w:t>
      </w:r>
    </w:p>
    <w:p w14:paraId="3169DBAA" w14:textId="77777777" w:rsidR="008E21C8" w:rsidRPr="00BE7D94" w:rsidRDefault="008E21C8" w:rsidP="00C94A04">
      <w:pPr>
        <w:pStyle w:val="boxedanswer"/>
        <w:spacing w:afterLines="60" w:after="144"/>
        <w:rPr>
          <w:lang w:val="en-AU"/>
        </w:rPr>
      </w:pPr>
      <w:r w:rsidRPr="00BE7D94">
        <w:t>年轻初级雇员</w:t>
      </w:r>
    </w:p>
    <w:p w14:paraId="451CCD3E" w14:textId="77777777" w:rsidR="008E21C8" w:rsidRPr="00BE7D94" w:rsidRDefault="008E21C8" w:rsidP="00C94A04">
      <w:pPr>
        <w:pStyle w:val="boxedanswer"/>
        <w:spacing w:afterLines="60" w:after="144"/>
        <w:rPr>
          <w:lang w:val="en-AU"/>
        </w:rPr>
      </w:pPr>
      <w:r w:rsidRPr="00BE7D94">
        <w:t>学徒/受训雇员</w:t>
      </w:r>
    </w:p>
    <w:p w14:paraId="1CEECC46" w14:textId="6E8C7CC3" w:rsidR="008E21C8" w:rsidRPr="00BE7D94" w:rsidRDefault="008E21C8" w:rsidP="00852A3D">
      <w:pPr>
        <w:pStyle w:val="boxedanswer"/>
        <w:spacing w:afterLines="60" w:after="144"/>
      </w:pPr>
      <w:r w:rsidRPr="00BE7D94">
        <w:t>不适用</w:t>
      </w:r>
    </w:p>
    <w:p w14:paraId="7F3E1A9C" w14:textId="2D12943C" w:rsidR="008E21C8" w:rsidRPr="00BE7D94" w:rsidRDefault="007214E1" w:rsidP="00F208DB">
      <w:pPr>
        <w:pStyle w:val="Heading3"/>
        <w:rPr>
          <w:lang w:val="en-US"/>
        </w:rPr>
      </w:pPr>
      <w:r w:rsidRPr="00BE7D94">
        <w:rPr>
          <w:lang w:eastAsia="en-AU"/>
        </w:rPr>
        <w:drawing>
          <wp:inline distT="0" distB="0" distL="0" distR="0" wp14:anchorId="3CCD8947" wp14:editId="34184D93">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47">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8E21C8" w:rsidRPr="00BE7D94">
        <w:rPr>
          <w:rStyle w:val="Heading2Char"/>
          <w:b/>
          <w:bCs/>
        </w:rPr>
        <w:t>试用期</w:t>
      </w:r>
    </w:p>
    <w:p w14:paraId="28B73830" w14:textId="77777777" w:rsidR="008E21C8" w:rsidRPr="00BE7D94" w:rsidRDefault="008E21C8" w:rsidP="008E21C8">
      <w:pPr>
        <w:rPr>
          <w:rFonts w:ascii="Calibri" w:eastAsia="SimSun" w:hAnsi="Calibri" w:cs="Calibri"/>
          <w:lang w:eastAsia="zh-CN"/>
        </w:rPr>
      </w:pPr>
      <w:r w:rsidRPr="00BE7D94">
        <w:rPr>
          <w:rFonts w:ascii="Calibri" w:eastAsia="SimSun" w:hAnsi="Calibri" w:cs="Calibri"/>
          <w:lang w:eastAsia="zh-CN"/>
        </w:rPr>
        <w:t>你是否必须完成一段试用期？</w:t>
      </w:r>
    </w:p>
    <w:p w14:paraId="1B0E2743" w14:textId="59E492D2" w:rsidR="008E21C8" w:rsidRPr="00BE7D94" w:rsidRDefault="008E21C8" w:rsidP="00C94A04">
      <w:pPr>
        <w:pStyle w:val="boxedanswer"/>
        <w:spacing w:afterLines="60" w:after="144"/>
      </w:pPr>
      <w:r w:rsidRPr="00BE7D94">
        <w:t>是的，我的试用期是：</w:t>
      </w:r>
      <w:r w:rsidR="001B0F4E" w:rsidRPr="00BE7D94">
        <w:br/>
        <w:t>_________</w:t>
      </w:r>
      <w:r w:rsidRPr="00BE7D94">
        <w:t xml:space="preserve"> 至 </w:t>
      </w:r>
      <w:r w:rsidR="001B0F4E" w:rsidRPr="00BE7D94">
        <w:t>_________</w:t>
      </w:r>
    </w:p>
    <w:p w14:paraId="0904FDF3" w14:textId="77777777" w:rsidR="008E21C8" w:rsidRPr="00BE7D94" w:rsidRDefault="008E21C8" w:rsidP="00C94A04">
      <w:pPr>
        <w:pStyle w:val="boxedanswer"/>
        <w:spacing w:afterLines="60" w:after="144"/>
      </w:pPr>
      <w:r w:rsidRPr="00BE7D94">
        <w:t>不，我没有试用期</w:t>
      </w:r>
    </w:p>
    <w:p w14:paraId="16DCD480" w14:textId="43C059C6" w:rsidR="008E21C8" w:rsidRPr="00BE7D94" w:rsidRDefault="003A756C" w:rsidP="00F208DB">
      <w:pPr>
        <w:pStyle w:val="Heading3"/>
        <w:rPr>
          <w:lang w:val="en-US"/>
        </w:rPr>
      </w:pPr>
      <w:r w:rsidRPr="00BE7D94">
        <w:rPr>
          <w:lang w:eastAsia="en-AU"/>
        </w:rPr>
        <w:drawing>
          <wp:inline distT="0" distB="0" distL="0" distR="0" wp14:anchorId="4540C7D0" wp14:editId="613E49F5">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48"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8E21C8" w:rsidRPr="00BE7D94">
        <w:rPr>
          <w:rStyle w:val="Heading2Char"/>
          <w:b/>
          <w:bCs/>
        </w:rPr>
        <w:t>职责</w:t>
      </w:r>
    </w:p>
    <w:p w14:paraId="3EBC4F7E" w14:textId="77777777" w:rsidR="008E21C8" w:rsidRPr="00BE7D94" w:rsidRDefault="008E21C8" w:rsidP="002A0E65">
      <w:pPr>
        <w:spacing w:after="160"/>
        <w:rPr>
          <w:rFonts w:ascii="Calibri" w:eastAsia="SimSun" w:hAnsi="Calibri" w:cs="Calibri"/>
          <w:lang w:eastAsia="zh-CN"/>
        </w:rPr>
      </w:pPr>
      <w:r w:rsidRPr="00BE7D94">
        <w:rPr>
          <w:rFonts w:ascii="Calibri" w:eastAsia="SimSun" w:hAnsi="Calibri" w:cs="Calibri"/>
          <w:lang w:eastAsia="zh-CN"/>
        </w:rPr>
        <w:t>你知道自己的主要职责吗？</w:t>
      </w:r>
    </w:p>
    <w:p w14:paraId="384E38D9" w14:textId="77777777" w:rsidR="008E21C8" w:rsidRPr="00BE7D94" w:rsidRDefault="008E21C8" w:rsidP="00C94A04">
      <w:pPr>
        <w:pStyle w:val="boxedanswer"/>
        <w:spacing w:afterLines="60" w:after="144"/>
        <w:rPr>
          <w:lang w:val="en-AU"/>
        </w:rPr>
      </w:pPr>
      <w:r w:rsidRPr="00BE7D94">
        <w:t>是的</w:t>
      </w:r>
    </w:p>
    <w:p w14:paraId="2BE7A3DE" w14:textId="77777777" w:rsidR="008E21C8" w:rsidRPr="00BE7D94" w:rsidRDefault="008E21C8" w:rsidP="00C94A04">
      <w:pPr>
        <w:pStyle w:val="boxedanswer"/>
        <w:spacing w:afterLines="60" w:after="144"/>
        <w:rPr>
          <w:lang w:val="en-AU"/>
        </w:rPr>
      </w:pPr>
      <w:r w:rsidRPr="00BE7D94">
        <w:t>不，我需要与雇主进一步确认</w:t>
      </w:r>
    </w:p>
    <w:p w14:paraId="61216F2D" w14:textId="3D4FA4D9" w:rsidR="008E21C8" w:rsidRPr="00BE7D94" w:rsidRDefault="008A7490" w:rsidP="008E21C8">
      <w:pPr>
        <w:rPr>
          <w:rFonts w:ascii="Calibri" w:eastAsia="SimSun" w:hAnsi="Calibri" w:cs="Calibri"/>
          <w:b/>
          <w:bCs/>
          <w:color w:val="70659A"/>
          <w:sz w:val="28"/>
          <w:lang w:val="en-US" w:eastAsia="zh-CN"/>
        </w:rPr>
      </w:pPr>
      <w:r w:rsidRPr="00BE7D94">
        <w:rPr>
          <w:noProof/>
          <w:lang w:eastAsia="en-AU" w:bidi="si-LK"/>
        </w:rPr>
        <w:drawing>
          <wp:inline distT="0" distB="0" distL="0" distR="0" wp14:anchorId="3373EDCD" wp14:editId="0176AA91">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49"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8E21C8" w:rsidRPr="00BE7D94">
        <w:rPr>
          <w:rStyle w:val="Heading2Char"/>
        </w:rPr>
        <w:t>薪资</w:t>
      </w:r>
    </w:p>
    <w:p w14:paraId="530B32E2" w14:textId="77777777" w:rsidR="008E21C8" w:rsidRPr="00BE7D94" w:rsidRDefault="008E21C8" w:rsidP="002A0E65">
      <w:pPr>
        <w:spacing w:after="160"/>
        <w:rPr>
          <w:rFonts w:ascii="Calibri" w:eastAsia="SimSun" w:hAnsi="Calibri" w:cs="Calibri"/>
          <w:lang w:eastAsia="zh-CN"/>
        </w:rPr>
      </w:pPr>
      <w:r w:rsidRPr="00BE7D94">
        <w:rPr>
          <w:rFonts w:ascii="Calibri" w:eastAsia="SimSun" w:hAnsi="Calibri" w:cs="Calibri"/>
          <w:lang w:eastAsia="zh-CN"/>
        </w:rPr>
        <w:t>你的基本工资率是多少？</w:t>
      </w:r>
    </w:p>
    <w:p w14:paraId="7B948870" w14:textId="77777777" w:rsidR="008A7490" w:rsidRPr="00BE7D94" w:rsidRDefault="008E21C8" w:rsidP="00C94A04">
      <w:pPr>
        <w:pStyle w:val="boxedanswer"/>
        <w:spacing w:afterLines="60" w:after="144"/>
      </w:pPr>
      <w:r w:rsidRPr="00BE7D94">
        <w:t>我的基本工资率是</w:t>
      </w:r>
      <w:r w:rsidR="008A7490" w:rsidRPr="00BE7D94">
        <w:rPr>
          <w:rFonts w:hint="eastAsia"/>
        </w:rPr>
        <w:t>:</w:t>
      </w:r>
    </w:p>
    <w:p w14:paraId="4B520877" w14:textId="78053A25" w:rsidR="006C6819" w:rsidRPr="00BE7D94" w:rsidRDefault="006C6819" w:rsidP="00C94A04">
      <w:pPr>
        <w:pStyle w:val="boxedanswer"/>
        <w:numPr>
          <w:ilvl w:val="0"/>
          <w:numId w:val="0"/>
        </w:numPr>
        <w:spacing w:afterLines="60" w:after="144"/>
        <w:ind w:left="709"/>
      </w:pPr>
      <w:r w:rsidRPr="00BE7D94">
        <w:t>$</w:t>
      </w:r>
      <w:r w:rsidR="007B3D5C" w:rsidRPr="00BE7D94">
        <w:t>__________________</w:t>
      </w:r>
    </w:p>
    <w:p w14:paraId="178B0054" w14:textId="112A10AE" w:rsidR="008E21C8" w:rsidRPr="00BE7D94" w:rsidRDefault="008E21C8" w:rsidP="002A0E65">
      <w:pPr>
        <w:spacing w:after="160"/>
        <w:rPr>
          <w:rFonts w:ascii="Calibri" w:eastAsia="SimSun" w:hAnsi="Calibri" w:cs="Calibri"/>
          <w:lang w:val="en-AU" w:eastAsia="zh-CN"/>
        </w:rPr>
      </w:pPr>
      <w:r w:rsidRPr="00BE7D94">
        <w:rPr>
          <w:rFonts w:ascii="Calibri" w:eastAsia="SimSun" w:hAnsi="Calibri" w:cs="Calibri"/>
          <w:lang w:eastAsia="zh-CN"/>
        </w:rPr>
        <w:t>你将如何收到工资？</w:t>
      </w:r>
    </w:p>
    <w:p w14:paraId="1612C63B" w14:textId="77777777" w:rsidR="00EC4D7B" w:rsidRPr="00BE7D94" w:rsidRDefault="00EC4D7B" w:rsidP="00C94A04">
      <w:pPr>
        <w:pStyle w:val="boxedanswer"/>
        <w:spacing w:afterLines="60" w:after="144"/>
        <w:rPr>
          <w:lang w:val="en-AU"/>
        </w:rPr>
      </w:pPr>
      <w:r w:rsidRPr="00BE7D94">
        <w:t>直接存入银行账户/电子转账（EFT）</w:t>
      </w:r>
    </w:p>
    <w:p w14:paraId="694B924F" w14:textId="77777777" w:rsidR="00EC4D7B" w:rsidRPr="00BE7D94" w:rsidRDefault="00EC4D7B" w:rsidP="00C94A04">
      <w:pPr>
        <w:pStyle w:val="boxedanswer"/>
        <w:spacing w:afterLines="60" w:after="144"/>
        <w:rPr>
          <w:lang w:val="en-AU"/>
        </w:rPr>
      </w:pPr>
      <w:r w:rsidRPr="00BE7D94">
        <w:t>支票</w:t>
      </w:r>
    </w:p>
    <w:p w14:paraId="1338C87A" w14:textId="77777777" w:rsidR="00EC4D7B" w:rsidRPr="00BE7D94" w:rsidRDefault="00EC4D7B" w:rsidP="00C94A04">
      <w:pPr>
        <w:pStyle w:val="boxedanswer"/>
        <w:spacing w:afterLines="60" w:after="144"/>
        <w:rPr>
          <w:lang w:val="en-AU"/>
        </w:rPr>
      </w:pPr>
      <w:r w:rsidRPr="00BE7D94">
        <w:t>现金</w:t>
      </w:r>
    </w:p>
    <w:p w14:paraId="046FB9C1" w14:textId="77777777" w:rsidR="00EC4D7B" w:rsidRPr="00BE7D94" w:rsidRDefault="00EC4D7B" w:rsidP="002A0E65">
      <w:pPr>
        <w:spacing w:before="120" w:after="160"/>
        <w:rPr>
          <w:rFonts w:ascii="Calibri" w:eastAsia="SimSun" w:hAnsi="Calibri" w:cs="Calibri"/>
          <w:lang w:val="en-AU" w:eastAsia="zh-CN"/>
        </w:rPr>
      </w:pPr>
      <w:r w:rsidRPr="00BE7D94">
        <w:rPr>
          <w:rFonts w:ascii="Calibri" w:eastAsia="SimSun" w:hAnsi="Calibri" w:cs="Calibri"/>
          <w:lang w:eastAsia="zh-CN"/>
        </w:rPr>
        <w:t>多久发一次工资？</w:t>
      </w:r>
    </w:p>
    <w:p w14:paraId="4D35D4E3" w14:textId="77777777" w:rsidR="00EC4D7B" w:rsidRPr="00BE7D94" w:rsidRDefault="00EC4D7B" w:rsidP="00C94A04">
      <w:pPr>
        <w:pStyle w:val="boxedanswer"/>
        <w:spacing w:afterLines="60" w:after="144"/>
        <w:rPr>
          <w:lang w:val="en-AU"/>
        </w:rPr>
      </w:pPr>
      <w:r w:rsidRPr="00BE7D94">
        <w:t>每星期一次</w:t>
      </w:r>
    </w:p>
    <w:p w14:paraId="2534F603" w14:textId="77777777" w:rsidR="00EC4D7B" w:rsidRPr="00BE7D94" w:rsidRDefault="00EC4D7B" w:rsidP="00C94A04">
      <w:pPr>
        <w:pStyle w:val="boxedanswer"/>
        <w:spacing w:afterLines="60" w:after="144"/>
        <w:rPr>
          <w:lang w:val="en-AU"/>
        </w:rPr>
      </w:pPr>
      <w:r w:rsidRPr="00BE7D94">
        <w:t>每两星期一次</w:t>
      </w:r>
    </w:p>
    <w:p w14:paraId="7BCE99FE" w14:textId="77777777" w:rsidR="00EC4D7B" w:rsidRPr="00BE7D94" w:rsidRDefault="00EC4D7B" w:rsidP="00C94A04">
      <w:pPr>
        <w:pStyle w:val="boxedanswer"/>
        <w:spacing w:afterLines="60" w:after="144"/>
        <w:rPr>
          <w:lang w:val="en-AU"/>
        </w:rPr>
      </w:pPr>
      <w:r w:rsidRPr="00BE7D94">
        <w:t>每月一次</w:t>
      </w:r>
    </w:p>
    <w:p w14:paraId="696400C8" w14:textId="77777777" w:rsidR="006E701A" w:rsidRDefault="006E701A" w:rsidP="002A0E65">
      <w:pPr>
        <w:spacing w:before="120" w:after="160"/>
        <w:rPr>
          <w:rFonts w:ascii="Calibri" w:eastAsia="SimSun" w:hAnsi="Calibri" w:cs="Calibri"/>
          <w:lang w:val="en-MY" w:eastAsia="zh-CN"/>
        </w:rPr>
      </w:pPr>
    </w:p>
    <w:p w14:paraId="3FF69B5C" w14:textId="6DF4F4E6" w:rsidR="00EC4D7B" w:rsidRPr="00BE7D94" w:rsidRDefault="00EC4D7B" w:rsidP="002A0E65">
      <w:pPr>
        <w:spacing w:before="120" w:after="160"/>
        <w:rPr>
          <w:rFonts w:ascii="Calibri" w:eastAsia="SimSun" w:hAnsi="Calibri" w:cs="Calibri"/>
          <w:lang w:val="en-AU" w:eastAsia="zh-CN"/>
        </w:rPr>
      </w:pPr>
      <w:r w:rsidRPr="00BE7D94">
        <w:rPr>
          <w:rFonts w:ascii="Calibri" w:eastAsia="SimSun" w:hAnsi="Calibri" w:cs="Calibri"/>
          <w:lang w:eastAsia="zh-CN"/>
        </w:rPr>
        <w:t>你将如何收到工资单？</w:t>
      </w:r>
    </w:p>
    <w:p w14:paraId="72B2FC73" w14:textId="77777777" w:rsidR="00EC4D7B" w:rsidRPr="00BE7D94" w:rsidRDefault="00EC4D7B" w:rsidP="00C94A04">
      <w:pPr>
        <w:pStyle w:val="boxedanswer"/>
        <w:spacing w:afterLines="60" w:after="144"/>
        <w:rPr>
          <w:lang w:val="en-AU"/>
        </w:rPr>
      </w:pPr>
      <w:r w:rsidRPr="00BE7D94">
        <w:t>纸质副本</w:t>
      </w:r>
    </w:p>
    <w:p w14:paraId="578BB46C" w14:textId="77777777" w:rsidR="00EC4D7B" w:rsidRPr="00BE7D94" w:rsidRDefault="00EC4D7B" w:rsidP="00C94A04">
      <w:pPr>
        <w:pStyle w:val="boxedanswer"/>
        <w:spacing w:afterLines="60" w:after="144"/>
        <w:rPr>
          <w:lang w:val="en-AU"/>
        </w:rPr>
      </w:pPr>
      <w:r w:rsidRPr="00BE7D94">
        <w:t>电邮</w:t>
      </w:r>
    </w:p>
    <w:p w14:paraId="25957BC3" w14:textId="77777777" w:rsidR="00EC4D7B" w:rsidRPr="00BE7D94" w:rsidRDefault="00EC4D7B" w:rsidP="00C94A04">
      <w:pPr>
        <w:pStyle w:val="boxedanswer"/>
        <w:spacing w:afterLines="60" w:after="144"/>
        <w:rPr>
          <w:lang w:val="en-AU"/>
        </w:rPr>
      </w:pPr>
      <w:r w:rsidRPr="00BE7D94">
        <w:t>信函</w:t>
      </w:r>
    </w:p>
    <w:p w14:paraId="72B9AA39" w14:textId="77777777" w:rsidR="00EC4D7B" w:rsidRPr="00BE7D94" w:rsidRDefault="00EC4D7B" w:rsidP="00C94A04">
      <w:pPr>
        <w:pStyle w:val="boxedanswer"/>
        <w:spacing w:afterLines="60" w:after="144"/>
        <w:rPr>
          <w:lang w:val="en-AU"/>
        </w:rPr>
      </w:pPr>
      <w:r w:rsidRPr="00BE7D94">
        <w:t>其他：</w:t>
      </w:r>
    </w:p>
    <w:p w14:paraId="4CCA1080" w14:textId="77777777" w:rsidR="00EB3276" w:rsidRPr="00BE7D94" w:rsidRDefault="00EB3276" w:rsidP="00EB3276">
      <w:pPr>
        <w:pStyle w:val="boxedanswer"/>
        <w:numPr>
          <w:ilvl w:val="0"/>
          <w:numId w:val="0"/>
        </w:numPr>
        <w:ind w:left="720"/>
      </w:pPr>
      <w:r w:rsidRPr="00BE7D94">
        <w:t>_________________</w:t>
      </w:r>
      <w:r w:rsidRPr="00BE7D94">
        <w:softHyphen/>
      </w:r>
      <w:r w:rsidRPr="00BE7D94">
        <w:softHyphen/>
      </w:r>
      <w:r w:rsidRPr="00BE7D94">
        <w:softHyphen/>
      </w:r>
      <w:r w:rsidRPr="00BE7D94">
        <w:softHyphen/>
      </w:r>
    </w:p>
    <w:p w14:paraId="6DDCDAFD" w14:textId="77777777" w:rsidR="00EB3276" w:rsidRPr="00BE7D94" w:rsidRDefault="00EB3276" w:rsidP="00EB3276">
      <w:pPr>
        <w:pStyle w:val="boxedanswer"/>
        <w:numPr>
          <w:ilvl w:val="0"/>
          <w:numId w:val="0"/>
        </w:numPr>
        <w:spacing w:afterLines="60" w:after="144"/>
        <w:ind w:left="720"/>
        <w:rPr>
          <w:lang w:val="en-AU"/>
        </w:rPr>
      </w:pPr>
    </w:p>
    <w:p w14:paraId="03C25A5E" w14:textId="6987B982" w:rsidR="00EC4D7B" w:rsidRPr="00BE7D94" w:rsidRDefault="004F5FE4" w:rsidP="00733E81">
      <w:pPr>
        <w:pStyle w:val="boxedanswer"/>
        <w:numPr>
          <w:ilvl w:val="0"/>
          <w:numId w:val="0"/>
        </w:numPr>
        <w:rPr>
          <w:lang w:val="en-AU"/>
        </w:rPr>
      </w:pPr>
      <w:r w:rsidRPr="00BE7D94">
        <w:rPr>
          <w:noProof/>
          <w:lang w:eastAsia="en-AU" w:bidi="si-LK"/>
        </w:rPr>
        <w:drawing>
          <wp:inline distT="0" distB="0" distL="0" distR="0" wp14:anchorId="5BF29497" wp14:editId="043B5CBF">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50"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00EC4D7B" w:rsidRPr="00BE7D94">
        <w:rPr>
          <w:rStyle w:val="Heading2Char"/>
        </w:rPr>
        <w:t>工作时数与轮班安排</w:t>
      </w:r>
    </w:p>
    <w:p w14:paraId="38A17556" w14:textId="77777777" w:rsidR="00EC4D7B" w:rsidRPr="00BE7D94" w:rsidRDefault="00EC4D7B" w:rsidP="002A0E65">
      <w:pPr>
        <w:spacing w:after="160"/>
        <w:rPr>
          <w:rFonts w:ascii="Calibri" w:eastAsia="SimSun" w:hAnsi="Calibri" w:cs="Calibri"/>
          <w:lang w:val="en-AU" w:eastAsia="zh-CN"/>
        </w:rPr>
      </w:pPr>
      <w:r w:rsidRPr="00BE7D94">
        <w:rPr>
          <w:rFonts w:ascii="Calibri" w:eastAsia="SimSun" w:hAnsi="Calibri" w:cs="Calibri"/>
          <w:lang w:eastAsia="zh-CN"/>
        </w:rPr>
        <w:t>你每星期最少需要工作多少小时？</w:t>
      </w:r>
      <w:r w:rsidRPr="00BE7D94">
        <w:rPr>
          <w:rFonts w:ascii="Calibri" w:eastAsia="SimSun" w:hAnsi="Calibri" w:cs="Calibri"/>
          <w:lang w:eastAsia="zh-CN"/>
        </w:rPr>
        <w:t xml:space="preserve"> </w:t>
      </w:r>
    </w:p>
    <w:p w14:paraId="251F2F19" w14:textId="77777777" w:rsidR="00EC4D7B" w:rsidRPr="00BE7D94" w:rsidRDefault="00EC4D7B" w:rsidP="006E701A">
      <w:pPr>
        <w:pStyle w:val="boxedanswer"/>
        <w:numPr>
          <w:ilvl w:val="0"/>
          <w:numId w:val="0"/>
        </w:numPr>
        <w:ind w:left="720"/>
        <w:rPr>
          <w:lang w:val="en-AU"/>
        </w:rPr>
      </w:pPr>
      <w:r w:rsidRPr="00BE7D94">
        <w:t>每星期 _______________ 小时</w:t>
      </w:r>
    </w:p>
    <w:p w14:paraId="385E972B" w14:textId="77777777" w:rsidR="00EC4D7B" w:rsidRPr="00BE7D94" w:rsidRDefault="00EC4D7B" w:rsidP="002A0E65">
      <w:pPr>
        <w:spacing w:before="120" w:after="160"/>
        <w:rPr>
          <w:rFonts w:ascii="Calibri" w:eastAsia="SimSun" w:hAnsi="Calibri" w:cs="Calibri"/>
          <w:lang w:val="en-AU" w:eastAsia="zh-CN"/>
        </w:rPr>
      </w:pPr>
      <w:r w:rsidRPr="00BE7D94">
        <w:rPr>
          <w:rFonts w:ascii="Calibri" w:eastAsia="SimSun" w:hAnsi="Calibri" w:cs="Calibri"/>
          <w:lang w:eastAsia="zh-CN"/>
        </w:rPr>
        <w:t>你知道自己的排班时间吗？</w:t>
      </w:r>
      <w:r w:rsidRPr="00BE7D94">
        <w:rPr>
          <w:rFonts w:ascii="Calibri" w:eastAsia="SimSun" w:hAnsi="Calibri" w:cs="Calibri"/>
          <w:lang w:eastAsia="zh-CN"/>
        </w:rPr>
        <w:t xml:space="preserve"> </w:t>
      </w:r>
    </w:p>
    <w:p w14:paraId="1FDA123B" w14:textId="77777777" w:rsidR="00EC4D7B" w:rsidRPr="00BE7D94" w:rsidRDefault="00EC4D7B" w:rsidP="0062106D">
      <w:pPr>
        <w:pStyle w:val="boxedanswer"/>
        <w:rPr>
          <w:lang w:val="en-AU"/>
        </w:rPr>
      </w:pPr>
      <w:r w:rsidRPr="00BE7D94">
        <w:t>是的</w:t>
      </w:r>
    </w:p>
    <w:p w14:paraId="0BFA3176" w14:textId="77777777" w:rsidR="00EC4D7B" w:rsidRPr="00BE7D94" w:rsidRDefault="00EC4D7B" w:rsidP="0062106D">
      <w:pPr>
        <w:pStyle w:val="boxedanswer"/>
        <w:rPr>
          <w:lang w:val="en-AU"/>
        </w:rPr>
      </w:pPr>
      <w:r w:rsidRPr="00BE7D94">
        <w:t>不，我需要与雇主进一步确认</w:t>
      </w:r>
    </w:p>
    <w:p w14:paraId="3A4CAD74" w14:textId="3B3077A7" w:rsidR="00EC4D7B" w:rsidRPr="00BE7D94" w:rsidRDefault="00AB3C32" w:rsidP="00F208DB">
      <w:pPr>
        <w:pStyle w:val="Heading3"/>
        <w:rPr>
          <w:lang w:val="en-US"/>
        </w:rPr>
      </w:pPr>
      <w:r w:rsidRPr="00BE7D94">
        <w:rPr>
          <w:lang w:eastAsia="en-AU"/>
        </w:rPr>
        <w:drawing>
          <wp:inline distT="0" distB="0" distL="0" distR="0" wp14:anchorId="4D6B2206" wp14:editId="220530A6">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51"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EC4D7B" w:rsidRPr="00BE7D94">
        <w:rPr>
          <w:rStyle w:val="Heading2Char"/>
          <w:b/>
          <w:bCs/>
        </w:rPr>
        <w:t>用膳与短休时间</w:t>
      </w:r>
    </w:p>
    <w:p w14:paraId="46381DDA" w14:textId="639EA076" w:rsidR="00EC4D7B" w:rsidRPr="00BE7D94" w:rsidRDefault="00EC4D7B" w:rsidP="002A0E65">
      <w:pPr>
        <w:spacing w:after="160"/>
        <w:rPr>
          <w:rFonts w:ascii="Calibri" w:eastAsia="SimSun" w:hAnsi="Calibri" w:cs="Calibri"/>
          <w:lang w:val="en-AU" w:eastAsia="zh-CN"/>
        </w:rPr>
      </w:pPr>
      <w:r w:rsidRPr="00BE7D94">
        <w:rPr>
          <w:rFonts w:ascii="Calibri" w:eastAsia="SimSun" w:hAnsi="Calibri" w:cs="Calibri"/>
          <w:lang w:eastAsia="zh-CN"/>
        </w:rPr>
        <w:t>你</w:t>
      </w:r>
      <w:r w:rsidR="003B2777" w:rsidRPr="00BE7D94">
        <w:rPr>
          <w:rFonts w:ascii="Calibri" w:eastAsia="SimSun" w:hAnsi="Calibri" w:cs="Calibri" w:hint="eastAsia"/>
          <w:lang w:eastAsia="zh-CN"/>
        </w:rPr>
        <w:t>知道自己</w:t>
      </w:r>
      <w:r w:rsidRPr="00BE7D94">
        <w:rPr>
          <w:rFonts w:ascii="Calibri" w:eastAsia="SimSun" w:hAnsi="Calibri" w:cs="Calibri"/>
          <w:lang w:eastAsia="zh-CN"/>
        </w:rPr>
        <w:t>的用膳与</w:t>
      </w:r>
      <w:r w:rsidR="00D961E1" w:rsidRPr="00BE7D94">
        <w:rPr>
          <w:rFonts w:ascii="Calibri" w:eastAsia="SimSun" w:hAnsi="Calibri" w:cs="Calibri" w:hint="eastAsia"/>
          <w:lang w:eastAsia="zh-CN"/>
        </w:rPr>
        <w:t>短</w:t>
      </w:r>
      <w:r w:rsidRPr="00BE7D94">
        <w:rPr>
          <w:rFonts w:ascii="Calibri" w:eastAsia="SimSun" w:hAnsi="Calibri" w:cs="Calibri"/>
          <w:lang w:eastAsia="zh-CN"/>
        </w:rPr>
        <w:t>休</w:t>
      </w:r>
      <w:r w:rsidR="005953E8" w:rsidRPr="00BE7D94">
        <w:rPr>
          <w:rFonts w:ascii="Calibri" w:eastAsia="SimSun" w:hAnsi="Calibri" w:cs="Calibri" w:hint="eastAsia"/>
          <w:lang w:eastAsia="zh-CN"/>
        </w:rPr>
        <w:t>权益</w:t>
      </w:r>
      <w:r w:rsidR="003B2777" w:rsidRPr="00BE7D94">
        <w:rPr>
          <w:rFonts w:ascii="Calibri" w:eastAsia="SimSun" w:hAnsi="Calibri" w:cs="Calibri" w:hint="eastAsia"/>
          <w:lang w:eastAsia="zh-CN"/>
        </w:rPr>
        <w:t>吗</w:t>
      </w:r>
      <w:r w:rsidRPr="00BE7D94">
        <w:rPr>
          <w:rFonts w:ascii="Calibri" w:eastAsia="SimSun" w:hAnsi="Calibri" w:cs="Calibri"/>
          <w:lang w:eastAsia="zh-CN"/>
        </w:rPr>
        <w:t>？</w:t>
      </w:r>
    </w:p>
    <w:p w14:paraId="430DCB54" w14:textId="6CE642EF" w:rsidR="007B3D5C" w:rsidRPr="00BE7D94" w:rsidRDefault="007B3D5C" w:rsidP="00C34C86">
      <w:pPr>
        <w:rPr>
          <w:rFonts w:ascii="Calibri" w:eastAsia="SimSun" w:hAnsi="Calibri" w:cs="Calibri"/>
          <w:lang w:eastAsia="zh-CN"/>
        </w:rPr>
      </w:pPr>
      <w:r w:rsidRPr="00BE7D94">
        <w:rPr>
          <w:rFonts w:ascii="Calibri" w:eastAsia="SimSun" w:hAnsi="Calibri" w:cs="Calibri"/>
          <w:lang w:eastAsia="zh-CN"/>
        </w:rPr>
        <w:t>______________________________________</w:t>
      </w:r>
    </w:p>
    <w:p w14:paraId="534DA8BF" w14:textId="77777777" w:rsidR="00EC4D7B" w:rsidRPr="00BE7D94" w:rsidRDefault="00EC4D7B" w:rsidP="00EC4D7B">
      <w:pPr>
        <w:rPr>
          <w:rStyle w:val="WebsiteLink"/>
          <w:rFonts w:ascii="Calibri" w:eastAsia="SimSun" w:hAnsi="Calibri" w:cs="Calibri"/>
          <w:color w:val="000000"/>
          <w:szCs w:val="20"/>
          <w:lang w:eastAsia="zh-CN"/>
        </w:rPr>
      </w:pPr>
      <w:r w:rsidRPr="00BE7D94">
        <w:rPr>
          <w:rStyle w:val="WebsiteLink"/>
          <w:rFonts w:ascii="Calibri" w:eastAsia="SimSun" w:hAnsi="Calibri" w:cs="Calibri"/>
          <w:b/>
          <w:bCs/>
          <w:color w:val="000000"/>
          <w:szCs w:val="20"/>
          <w:lang w:eastAsia="zh-CN"/>
        </w:rPr>
        <w:t>提示：</w:t>
      </w:r>
      <w:r w:rsidRPr="00BE7D94">
        <w:rPr>
          <w:rStyle w:val="WebsiteLink"/>
          <w:rFonts w:ascii="Calibri" w:eastAsia="SimSun" w:hAnsi="Calibri" w:cs="Calibri"/>
          <w:color w:val="000000"/>
          <w:szCs w:val="20"/>
          <w:lang w:eastAsia="zh-CN"/>
        </w:rPr>
        <w:t>建议你使用日记本自己作记录，包括：</w:t>
      </w:r>
    </w:p>
    <w:p w14:paraId="4BF67AB5" w14:textId="77777777" w:rsidR="00EC4D7B" w:rsidRPr="00BE7D94" w:rsidRDefault="00EC4D7B" w:rsidP="00EC4D7B">
      <w:pPr>
        <w:numPr>
          <w:ilvl w:val="0"/>
          <w:numId w:val="29"/>
        </w:numPr>
        <w:rPr>
          <w:rFonts w:ascii="Calibri" w:eastAsia="SimSun" w:hAnsi="Calibri" w:cs="Calibri"/>
          <w:color w:val="000000"/>
          <w:lang w:val="en-AU" w:eastAsia="zh-CN"/>
        </w:rPr>
      </w:pPr>
      <w:r w:rsidRPr="00BE7D94">
        <w:rPr>
          <w:rFonts w:ascii="Calibri" w:eastAsia="SimSun" w:hAnsi="Calibri" w:cs="Calibri"/>
          <w:color w:val="000000"/>
          <w:lang w:eastAsia="zh-CN"/>
        </w:rPr>
        <w:t>工作的日期</w:t>
      </w:r>
      <w:r w:rsidRPr="00BE7D94">
        <w:rPr>
          <w:rFonts w:ascii="Calibri" w:eastAsia="SimSun" w:hAnsi="Calibri" w:cs="Calibri"/>
          <w:color w:val="000000"/>
          <w:lang w:eastAsia="zh-CN"/>
        </w:rPr>
        <w:t xml:space="preserve"> </w:t>
      </w:r>
    </w:p>
    <w:p w14:paraId="49CE3FD4" w14:textId="77777777" w:rsidR="00EC4D7B" w:rsidRPr="00BE7D94" w:rsidRDefault="00EC4D7B" w:rsidP="00EC4D7B">
      <w:pPr>
        <w:numPr>
          <w:ilvl w:val="0"/>
          <w:numId w:val="29"/>
        </w:numPr>
        <w:rPr>
          <w:rFonts w:ascii="Calibri" w:eastAsia="SimSun" w:hAnsi="Calibri" w:cs="Calibri"/>
          <w:color w:val="000000"/>
          <w:lang w:val="en-AU" w:eastAsia="zh-CN"/>
        </w:rPr>
      </w:pPr>
      <w:r w:rsidRPr="00BE7D94">
        <w:rPr>
          <w:rFonts w:ascii="Calibri" w:eastAsia="SimSun" w:hAnsi="Calibri" w:cs="Calibri"/>
          <w:color w:val="000000"/>
          <w:lang w:eastAsia="zh-CN"/>
        </w:rPr>
        <w:t>工作开始与结束的时间</w:t>
      </w:r>
      <w:r w:rsidRPr="00BE7D94">
        <w:rPr>
          <w:rFonts w:ascii="Calibri" w:eastAsia="SimSun" w:hAnsi="Calibri" w:cs="Calibri"/>
          <w:color w:val="000000"/>
          <w:lang w:eastAsia="zh-CN"/>
        </w:rPr>
        <w:t xml:space="preserve"> </w:t>
      </w:r>
    </w:p>
    <w:p w14:paraId="08738C33" w14:textId="77777777" w:rsidR="00EC4D7B" w:rsidRPr="00BE7D94" w:rsidRDefault="00EC4D7B" w:rsidP="00EC4D7B">
      <w:pPr>
        <w:numPr>
          <w:ilvl w:val="0"/>
          <w:numId w:val="29"/>
        </w:numPr>
        <w:rPr>
          <w:rFonts w:ascii="Calibri" w:eastAsia="SimSun" w:hAnsi="Calibri" w:cs="Calibri"/>
          <w:color w:val="000000"/>
          <w:lang w:val="en-AU" w:eastAsia="zh-CN"/>
        </w:rPr>
      </w:pPr>
      <w:r w:rsidRPr="00BE7D94">
        <w:rPr>
          <w:rFonts w:ascii="Calibri" w:eastAsia="SimSun" w:hAnsi="Calibri" w:cs="Calibri"/>
          <w:color w:val="000000"/>
          <w:lang w:eastAsia="zh-CN"/>
        </w:rPr>
        <w:t>工作期间短休的时间</w:t>
      </w:r>
    </w:p>
    <w:p w14:paraId="53D62E62" w14:textId="77777777" w:rsidR="00EC4D7B" w:rsidRPr="00BE7D94" w:rsidRDefault="00EC4D7B" w:rsidP="00EC4D7B">
      <w:pPr>
        <w:numPr>
          <w:ilvl w:val="0"/>
          <w:numId w:val="29"/>
        </w:numPr>
        <w:rPr>
          <w:rFonts w:ascii="Calibri" w:eastAsia="SimSun" w:hAnsi="Calibri" w:cs="Calibri"/>
          <w:color w:val="000000"/>
          <w:lang w:val="en-AU" w:eastAsia="zh-CN"/>
        </w:rPr>
      </w:pPr>
      <w:r w:rsidRPr="00BE7D94">
        <w:rPr>
          <w:rFonts w:ascii="Calibri" w:eastAsia="SimSun" w:hAnsi="Calibri" w:cs="Calibri"/>
          <w:color w:val="000000"/>
          <w:lang w:eastAsia="zh-CN"/>
        </w:rPr>
        <w:t>当日工作的直接主管</w:t>
      </w:r>
      <w:r w:rsidRPr="00BE7D94">
        <w:rPr>
          <w:rFonts w:ascii="Calibri" w:eastAsia="SimSun" w:hAnsi="Calibri" w:cs="Calibri"/>
          <w:color w:val="000000"/>
          <w:lang w:eastAsia="zh-CN"/>
        </w:rPr>
        <w:t xml:space="preserve"> </w:t>
      </w:r>
    </w:p>
    <w:p w14:paraId="5ABE45BC" w14:textId="77777777" w:rsidR="00EC4D7B" w:rsidRPr="00BE7D94" w:rsidRDefault="00EC4D7B" w:rsidP="00EC4D7B">
      <w:pPr>
        <w:numPr>
          <w:ilvl w:val="0"/>
          <w:numId w:val="29"/>
        </w:numPr>
        <w:rPr>
          <w:rFonts w:ascii="Calibri" w:eastAsia="SimSun" w:hAnsi="Calibri" w:cs="Calibri"/>
          <w:color w:val="000000"/>
          <w:lang w:val="en-AU" w:eastAsia="zh-CN"/>
        </w:rPr>
      </w:pPr>
      <w:r w:rsidRPr="00BE7D94">
        <w:rPr>
          <w:rFonts w:ascii="Calibri" w:eastAsia="SimSun" w:hAnsi="Calibri" w:cs="Calibri"/>
          <w:color w:val="000000"/>
          <w:lang w:eastAsia="zh-CN"/>
        </w:rPr>
        <w:t>请假或休假情况</w:t>
      </w:r>
    </w:p>
    <w:p w14:paraId="10803F84" w14:textId="5540618E" w:rsidR="00EC4D7B" w:rsidRPr="00BE7D94" w:rsidRDefault="00646082" w:rsidP="00B73123">
      <w:pPr>
        <w:rPr>
          <w:color w:val="70659A"/>
          <w:sz w:val="28"/>
          <w:lang w:val="en-US"/>
        </w:rPr>
      </w:pPr>
      <w:r w:rsidRPr="00BE7D94">
        <w:rPr>
          <w:noProof/>
          <w:color w:val="70659A"/>
          <w:lang w:eastAsia="en-AU" w:bidi="si-LK"/>
        </w:rPr>
        <w:drawing>
          <wp:inline distT="0" distB="0" distL="0" distR="0" wp14:anchorId="12532FE3" wp14:editId="1C60DD13">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52"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EC4D7B" w:rsidRPr="00BE7D94">
        <w:rPr>
          <w:rStyle w:val="Heading2Char"/>
        </w:rPr>
        <w:t>信息声明</w:t>
      </w:r>
    </w:p>
    <w:p w14:paraId="5DA17B7A" w14:textId="456F2CAF" w:rsidR="00EC4D7B" w:rsidRPr="00BE7D94" w:rsidRDefault="00D31C86" w:rsidP="002A0E65">
      <w:pPr>
        <w:spacing w:after="160"/>
        <w:rPr>
          <w:rFonts w:ascii="Calibri" w:eastAsia="SimSun" w:hAnsi="Calibri" w:cs="Calibri"/>
          <w:lang w:val="en-US" w:eastAsia="zh-CN"/>
        </w:rPr>
      </w:pPr>
      <w:r w:rsidRPr="00BE7D94">
        <w:rPr>
          <w:rFonts w:ascii="Calibri" w:eastAsia="SimSun" w:hAnsi="Calibri" w:cs="Calibri"/>
          <w:lang w:eastAsia="zh-CN"/>
        </w:rPr>
        <w:t>雇主是否已经向你提供了一份《公平工作信息声明》</w:t>
      </w:r>
      <w:r w:rsidRPr="00BE7D94">
        <w:rPr>
          <w:rFonts w:ascii="Calibri" w:eastAsia="SimSun" w:hAnsi="Calibri" w:cs="Calibri"/>
          <w:lang w:val="en-US" w:eastAsia="zh-CN"/>
        </w:rPr>
        <w:t>（</w:t>
      </w:r>
      <w:r w:rsidRPr="00BE7D94">
        <w:rPr>
          <w:rFonts w:ascii="Calibri" w:eastAsia="SimSun" w:hAnsi="Calibri" w:cs="Calibri"/>
          <w:lang w:val="en-US" w:eastAsia="zh-CN"/>
        </w:rPr>
        <w:t>Fair Work Information Statement</w:t>
      </w:r>
      <w:r w:rsidRPr="00BE7D94">
        <w:rPr>
          <w:rFonts w:ascii="Calibri" w:eastAsia="SimSun" w:hAnsi="Calibri" w:cs="Calibri"/>
          <w:lang w:val="en-US" w:eastAsia="zh-CN"/>
        </w:rPr>
        <w:t>）？</w:t>
      </w:r>
    </w:p>
    <w:p w14:paraId="30C5CDD2" w14:textId="77777777" w:rsidR="00EC4D7B" w:rsidRPr="00BE7D94" w:rsidRDefault="00EC4D7B" w:rsidP="00C94A04">
      <w:pPr>
        <w:pStyle w:val="boxedanswer"/>
        <w:spacing w:afterLines="60" w:after="144"/>
        <w:rPr>
          <w:lang w:val="en-AU"/>
        </w:rPr>
      </w:pPr>
      <w:r w:rsidRPr="00BE7D94">
        <w:t>是的</w:t>
      </w:r>
    </w:p>
    <w:p w14:paraId="1CCB7D4F" w14:textId="5CB877DF" w:rsidR="000C0AA6" w:rsidRPr="00BE7D94" w:rsidRDefault="00EC4D7B" w:rsidP="00852A3D">
      <w:pPr>
        <w:pStyle w:val="boxedanswer"/>
        <w:spacing w:afterLines="60" w:after="144"/>
        <w:rPr>
          <w:lang w:val="en-AU"/>
        </w:rPr>
      </w:pPr>
      <w:r w:rsidRPr="00BE7D94">
        <w:t>不，我需要与雇主进一步确认</w:t>
      </w:r>
    </w:p>
    <w:p w14:paraId="606E52E8" w14:textId="2E82232E" w:rsidR="009C1070" w:rsidRPr="00BE7D94" w:rsidRDefault="00C934F8" w:rsidP="009C1070">
      <w:pPr>
        <w:pStyle w:val="boxedanswer"/>
        <w:numPr>
          <w:ilvl w:val="0"/>
          <w:numId w:val="0"/>
        </w:numPr>
        <w:spacing w:afterLines="60" w:after="144"/>
        <w:rPr>
          <w:rFonts w:ascii="Calibri" w:hAnsi="Calibri" w:cs="Calibri"/>
          <w:lang w:val="en-MY"/>
        </w:rPr>
      </w:pPr>
      <w:r w:rsidRPr="00BE7D94">
        <w:rPr>
          <w:rFonts w:ascii="Calibri" w:hAnsi="Calibri" w:cs="Calibri"/>
        </w:rPr>
        <w:t>如果你是临时雇员</w:t>
      </w:r>
      <w:r w:rsidRPr="00BE7D94">
        <w:rPr>
          <w:rFonts w:ascii="Calibri" w:hAnsi="Calibri" w:cs="Calibri"/>
          <w:lang w:val="en-US"/>
        </w:rPr>
        <w:t>，</w:t>
      </w:r>
      <w:r w:rsidRPr="00BE7D94">
        <w:rPr>
          <w:rFonts w:ascii="Calibri" w:hAnsi="Calibri" w:cs="Calibri"/>
        </w:rPr>
        <w:t>是否同时收到</w:t>
      </w:r>
      <w:r w:rsidRPr="00BE7D94">
        <w:rPr>
          <w:rFonts w:ascii="Calibri" w:hAnsi="Calibri" w:cs="Calibri" w:hint="eastAsia"/>
        </w:rPr>
        <w:t>了</w:t>
      </w:r>
      <w:r w:rsidRPr="00BE7D94">
        <w:rPr>
          <w:rFonts w:ascii="Calibri" w:hAnsi="Calibri" w:cs="Calibri"/>
        </w:rPr>
        <w:t>一份《临时</w:t>
      </w:r>
      <w:r w:rsidRPr="00BE7D94">
        <w:rPr>
          <w:rFonts w:ascii="Calibri" w:hAnsi="Calibri" w:cs="Calibri" w:hint="eastAsia"/>
        </w:rPr>
        <w:t>雇佣</w:t>
      </w:r>
      <w:r w:rsidRPr="00BE7D94">
        <w:rPr>
          <w:rFonts w:ascii="Calibri" w:hAnsi="Calibri" w:cs="Calibri"/>
        </w:rPr>
        <w:t>信息声明》</w:t>
      </w:r>
      <w:r w:rsidRPr="00BE7D94">
        <w:rPr>
          <w:rFonts w:ascii="Calibri" w:hAnsi="Calibri" w:cs="Calibri"/>
          <w:lang w:val="en-US"/>
        </w:rPr>
        <w:t>（</w:t>
      </w:r>
      <w:r w:rsidRPr="00BE7D94">
        <w:rPr>
          <w:rFonts w:ascii="Calibri" w:hAnsi="Calibri" w:cs="Calibri"/>
          <w:lang w:val="en-US"/>
        </w:rPr>
        <w:t>Casual Employment Information Statement</w:t>
      </w:r>
      <w:r w:rsidRPr="00BE7D94">
        <w:rPr>
          <w:rFonts w:ascii="Calibri" w:hAnsi="Calibri" w:cs="Calibri"/>
          <w:lang w:val="en-US"/>
        </w:rPr>
        <w:t>）</w:t>
      </w:r>
      <w:r w:rsidRPr="00BE7D94">
        <w:rPr>
          <w:rFonts w:ascii="Calibri" w:hAnsi="Calibri" w:cs="Calibri" w:hint="eastAsia"/>
          <w:lang w:val="en-US"/>
        </w:rPr>
        <w:t>？</w:t>
      </w:r>
    </w:p>
    <w:p w14:paraId="1F2ECDCC" w14:textId="77777777" w:rsidR="00C934F8" w:rsidRPr="00BE7D94" w:rsidRDefault="00C934F8" w:rsidP="00C934F8">
      <w:pPr>
        <w:pStyle w:val="boxedanswer"/>
        <w:spacing w:afterLines="60" w:after="144"/>
        <w:rPr>
          <w:lang w:val="en-AU"/>
        </w:rPr>
      </w:pPr>
      <w:r w:rsidRPr="00BE7D94">
        <w:t>是的</w:t>
      </w:r>
    </w:p>
    <w:p w14:paraId="6199D536" w14:textId="77777777" w:rsidR="00C934F8" w:rsidRPr="00BE7D94" w:rsidRDefault="00C934F8" w:rsidP="00C934F8">
      <w:pPr>
        <w:pStyle w:val="boxedanswer"/>
        <w:spacing w:afterLines="60" w:after="144"/>
        <w:rPr>
          <w:lang w:val="en-AU"/>
        </w:rPr>
      </w:pPr>
      <w:r w:rsidRPr="00BE7D94">
        <w:t>不，我需要与雇主进一步确认</w:t>
      </w:r>
    </w:p>
    <w:p w14:paraId="653577AE" w14:textId="3506EF51" w:rsidR="00DB59FC" w:rsidRPr="00BE7D94" w:rsidRDefault="00917D5C" w:rsidP="00DB59FC">
      <w:pPr>
        <w:pStyle w:val="boxedanswer"/>
        <w:rPr>
          <w:lang w:val="en-US"/>
        </w:rPr>
      </w:pPr>
      <w:r w:rsidRPr="00BE7D94">
        <w:rPr>
          <w:rFonts w:hint="eastAsia"/>
          <w:lang w:val="en-US"/>
        </w:rPr>
        <w:lastRenderedPageBreak/>
        <w:t>我不是临时雇员，所以这一条对我不适用</w:t>
      </w:r>
    </w:p>
    <w:p w14:paraId="293E7B9E" w14:textId="2BF0D048" w:rsidR="00C934F8" w:rsidRPr="00BE7D94" w:rsidRDefault="005E56AE" w:rsidP="00AE5251">
      <w:pPr>
        <w:pStyle w:val="boxedanswer"/>
        <w:numPr>
          <w:ilvl w:val="0"/>
          <w:numId w:val="0"/>
        </w:numPr>
        <w:spacing w:afterLines="60" w:after="144"/>
        <w:rPr>
          <w:lang w:val="en-AU"/>
        </w:rPr>
      </w:pPr>
      <w:r w:rsidRPr="00BE7D94">
        <w:rPr>
          <w:rFonts w:ascii="Calibri" w:hAnsi="Calibri" w:cs="Calibri"/>
          <w:color w:val="000000" w:themeColor="text1"/>
          <w:lang w:val="en-MY"/>
        </w:rPr>
        <w:br/>
      </w:r>
      <w:r w:rsidRPr="00BE7D94">
        <w:rPr>
          <w:rFonts w:ascii="Calibri" w:hAnsi="Calibri" w:cs="Calibri" w:hint="eastAsia"/>
          <w:color w:val="000000" w:themeColor="text1"/>
        </w:rPr>
        <w:t>如果你在</w:t>
      </w:r>
      <w:r w:rsidRPr="00BE7D94">
        <w:rPr>
          <w:rFonts w:ascii="Calibri" w:hAnsi="Calibri" w:cs="Calibri" w:hint="eastAsia"/>
          <w:color w:val="000000" w:themeColor="text1"/>
        </w:rPr>
        <w:t>2</w:t>
      </w:r>
      <w:r w:rsidRPr="00BE7D94">
        <w:rPr>
          <w:rFonts w:ascii="Calibri" w:hAnsi="Calibri" w:cs="Calibri"/>
          <w:color w:val="000000" w:themeColor="text1"/>
        </w:rPr>
        <w:t>023</w:t>
      </w:r>
      <w:r w:rsidRPr="00BE7D94">
        <w:rPr>
          <w:rFonts w:ascii="Calibri" w:hAnsi="Calibri" w:cs="Calibri" w:hint="eastAsia"/>
          <w:color w:val="000000" w:themeColor="text1"/>
        </w:rPr>
        <w:t>年</w:t>
      </w:r>
      <w:r w:rsidRPr="00BE7D94">
        <w:rPr>
          <w:rFonts w:ascii="Calibri" w:hAnsi="Calibri" w:cs="Calibri" w:hint="eastAsia"/>
          <w:color w:val="000000" w:themeColor="text1"/>
        </w:rPr>
        <w:t>1</w:t>
      </w:r>
      <w:r w:rsidRPr="00BE7D94">
        <w:rPr>
          <w:rFonts w:ascii="Calibri" w:hAnsi="Calibri" w:cs="Calibri"/>
          <w:color w:val="000000" w:themeColor="text1"/>
        </w:rPr>
        <w:t>2</w:t>
      </w:r>
      <w:r w:rsidRPr="00BE7D94">
        <w:rPr>
          <w:rFonts w:ascii="Calibri" w:hAnsi="Calibri" w:cs="Calibri" w:hint="eastAsia"/>
          <w:color w:val="000000" w:themeColor="text1"/>
        </w:rPr>
        <w:t>月</w:t>
      </w:r>
      <w:r w:rsidRPr="00BE7D94">
        <w:rPr>
          <w:rFonts w:ascii="Calibri" w:hAnsi="Calibri" w:cs="Calibri" w:hint="eastAsia"/>
          <w:color w:val="000000" w:themeColor="text1"/>
        </w:rPr>
        <w:t>6</w:t>
      </w:r>
      <w:r w:rsidRPr="00BE7D94">
        <w:rPr>
          <w:rFonts w:ascii="Calibri" w:hAnsi="Calibri" w:cs="Calibri" w:hint="eastAsia"/>
          <w:color w:val="000000" w:themeColor="text1"/>
        </w:rPr>
        <w:t>日以后通过固定期限合约受雇，是否还收到了一份《固定期限合约信息声明》？</w:t>
      </w:r>
    </w:p>
    <w:p w14:paraId="6F93FF2E" w14:textId="77777777" w:rsidR="005E56AE" w:rsidRPr="00BE7D94" w:rsidRDefault="005E56AE" w:rsidP="005E56AE">
      <w:pPr>
        <w:pStyle w:val="boxedanswer"/>
        <w:spacing w:afterLines="60" w:after="144"/>
        <w:rPr>
          <w:lang w:val="en-AU"/>
        </w:rPr>
      </w:pPr>
      <w:r w:rsidRPr="00BE7D94">
        <w:t>是的</w:t>
      </w:r>
    </w:p>
    <w:p w14:paraId="1BB18345" w14:textId="77777777" w:rsidR="005E56AE" w:rsidRPr="00BE7D94" w:rsidRDefault="005E56AE" w:rsidP="005E56AE">
      <w:pPr>
        <w:pStyle w:val="boxedanswer"/>
        <w:spacing w:afterLines="60" w:after="144"/>
        <w:rPr>
          <w:lang w:val="en-AU"/>
        </w:rPr>
      </w:pPr>
      <w:r w:rsidRPr="00BE7D94">
        <w:t>不，我需要与雇主进一步确认</w:t>
      </w:r>
    </w:p>
    <w:p w14:paraId="6E674FE5" w14:textId="759789FD" w:rsidR="007933D4" w:rsidRPr="00BE7D94" w:rsidRDefault="00917D5C" w:rsidP="007933D4">
      <w:pPr>
        <w:pStyle w:val="boxedanswer"/>
        <w:rPr>
          <w:lang w:val="en-MY"/>
        </w:rPr>
      </w:pPr>
      <w:r w:rsidRPr="00BE7D94">
        <w:rPr>
          <w:rFonts w:hint="eastAsia"/>
          <w:lang w:val="en-US"/>
        </w:rPr>
        <w:t>我不是固定合约期雇员，所以这一条对我不适用</w:t>
      </w:r>
    </w:p>
    <w:p w14:paraId="121A8CB8" w14:textId="77777777" w:rsidR="00B71394" w:rsidRPr="00BE7D94" w:rsidRDefault="00B71394" w:rsidP="00B71394">
      <w:pPr>
        <w:pStyle w:val="boxedanswer"/>
        <w:numPr>
          <w:ilvl w:val="0"/>
          <w:numId w:val="0"/>
        </w:numPr>
        <w:ind w:left="720" w:hanging="360"/>
        <w:rPr>
          <w:lang w:val="en-MY"/>
        </w:rPr>
      </w:pPr>
    </w:p>
    <w:p w14:paraId="5EE1CC81" w14:textId="5C344B46" w:rsidR="00EC4D7B" w:rsidRPr="00BE7D94" w:rsidRDefault="009D31CC" w:rsidP="00F208DB">
      <w:pPr>
        <w:pStyle w:val="Heading2"/>
        <w:rPr>
          <w:lang w:val="en-US"/>
        </w:rPr>
      </w:pPr>
      <w:r w:rsidRPr="00BE7D94">
        <w:rPr>
          <w:lang w:eastAsia="en-AU"/>
        </w:rPr>
        <w:drawing>
          <wp:inline distT="0" distB="0" distL="0" distR="0" wp14:anchorId="5D38990A" wp14:editId="5F5401F4">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53"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EC4D7B" w:rsidRPr="00BE7D94">
        <w:t>休假</w:t>
      </w:r>
    </w:p>
    <w:p w14:paraId="13F243B4" w14:textId="03834894" w:rsidR="00EC4D7B" w:rsidRPr="00BE7D94" w:rsidRDefault="00EC4D7B" w:rsidP="002A0E65">
      <w:pPr>
        <w:spacing w:after="160"/>
        <w:rPr>
          <w:rFonts w:ascii="Calibri" w:eastAsia="SimSun" w:hAnsi="Calibri" w:cs="Calibri"/>
          <w:lang w:eastAsia="zh-CN"/>
        </w:rPr>
      </w:pPr>
      <w:r w:rsidRPr="00BE7D94">
        <w:rPr>
          <w:rFonts w:ascii="Calibri" w:eastAsia="SimSun" w:hAnsi="Calibri" w:cs="Calibri"/>
          <w:lang w:eastAsia="zh-CN"/>
        </w:rPr>
        <w:t>你是否知道自己有权享有哪些休假？</w:t>
      </w:r>
      <w:r w:rsidR="002107C0" w:rsidRPr="00BE7D94">
        <w:rPr>
          <w:rFonts w:ascii="Calibri" w:eastAsia="SimSun" w:hAnsi="Calibri" w:cs="Calibri"/>
          <w:lang w:eastAsia="zh-CN"/>
        </w:rPr>
        <w:br/>
      </w:r>
      <w:r w:rsidRPr="00BE7D94">
        <w:rPr>
          <w:rFonts w:ascii="Calibri" w:eastAsia="SimSun" w:hAnsi="Calibri" w:cs="Calibri"/>
          <w:lang w:eastAsia="zh-CN"/>
        </w:rPr>
        <w:t>挑选那些适用于你的休假：</w:t>
      </w:r>
    </w:p>
    <w:p w14:paraId="4AA8B378" w14:textId="77777777" w:rsidR="00681CCF" w:rsidRPr="00BE7D94" w:rsidRDefault="00681CCF" w:rsidP="00C94A04">
      <w:pPr>
        <w:pStyle w:val="boxedanswer"/>
        <w:spacing w:afterLines="60" w:after="144"/>
        <w:rPr>
          <w:lang w:val="en-AU"/>
        </w:rPr>
      </w:pPr>
      <w:r w:rsidRPr="00BE7D94">
        <w:t>年假</w:t>
      </w:r>
    </w:p>
    <w:p w14:paraId="44F9E6D9" w14:textId="121A9897" w:rsidR="00681CCF" w:rsidRPr="00BE7D94" w:rsidRDefault="00A87C85" w:rsidP="00C94A04">
      <w:pPr>
        <w:pStyle w:val="boxedanswer"/>
        <w:spacing w:afterLines="60" w:after="144"/>
        <w:rPr>
          <w:lang w:val="en-AU"/>
        </w:rPr>
      </w:pPr>
      <w:r w:rsidRPr="00BE7D94">
        <w:t>病假和</w:t>
      </w:r>
      <w:r w:rsidR="00681CCF" w:rsidRPr="00BE7D94">
        <w:t>照顾者假</w:t>
      </w:r>
    </w:p>
    <w:p w14:paraId="4219EE05" w14:textId="2DE27274" w:rsidR="00681CCF" w:rsidRPr="00BE7D94" w:rsidRDefault="005409B6" w:rsidP="00C94A04">
      <w:pPr>
        <w:pStyle w:val="boxedanswer"/>
        <w:spacing w:afterLines="60" w:after="144"/>
        <w:rPr>
          <w:lang w:val="en-AU"/>
        </w:rPr>
      </w:pPr>
      <w:r w:rsidRPr="00BE7D94">
        <w:t>恩恤</w:t>
      </w:r>
      <w:r w:rsidR="00681CCF" w:rsidRPr="00BE7D94">
        <w:t>假</w:t>
      </w:r>
    </w:p>
    <w:p w14:paraId="77CD11D3" w14:textId="77777777" w:rsidR="00681CCF" w:rsidRPr="00BE7D94" w:rsidRDefault="00681CCF" w:rsidP="00C94A04">
      <w:pPr>
        <w:pStyle w:val="boxedanswer"/>
        <w:spacing w:afterLines="60" w:after="144"/>
        <w:rPr>
          <w:lang w:val="en-AU"/>
        </w:rPr>
      </w:pPr>
      <w:r w:rsidRPr="00BE7D94">
        <w:t>家庭暴力受害者假</w:t>
      </w:r>
    </w:p>
    <w:p w14:paraId="1131CDF5" w14:textId="77777777" w:rsidR="00681CCF" w:rsidRPr="00BE7D94" w:rsidRDefault="00681CCF" w:rsidP="00C94A04">
      <w:pPr>
        <w:pStyle w:val="boxedanswer"/>
        <w:spacing w:afterLines="60" w:after="144"/>
        <w:rPr>
          <w:lang w:val="en-AU"/>
        </w:rPr>
      </w:pPr>
      <w:r w:rsidRPr="00BE7D94">
        <w:t>社区服务假</w:t>
      </w:r>
    </w:p>
    <w:p w14:paraId="33A80C5B" w14:textId="100834BC" w:rsidR="00681CCF" w:rsidRPr="00BE7D94" w:rsidRDefault="007F2F1D" w:rsidP="00F208DB">
      <w:pPr>
        <w:pStyle w:val="Heading2"/>
      </w:pPr>
      <w:r w:rsidRPr="00BE7D94">
        <w:rPr>
          <w:lang w:eastAsia="en-AU"/>
        </w:rPr>
        <w:drawing>
          <wp:inline distT="0" distB="0" distL="0" distR="0" wp14:anchorId="5CE26B75" wp14:editId="75414396">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54"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00681CCF" w:rsidRPr="00BE7D94">
        <w:t>你在第一天上班时应该了解</w:t>
      </w:r>
      <w:r w:rsidR="00681CCF" w:rsidRPr="00BE7D94">
        <w:br/>
      </w:r>
      <w:r w:rsidR="00681CCF" w:rsidRPr="00BE7D94">
        <w:tab/>
        <w:t>的情况</w:t>
      </w:r>
    </w:p>
    <w:p w14:paraId="718EB9E2" w14:textId="77777777" w:rsidR="00681CCF" w:rsidRPr="00BE7D94" w:rsidRDefault="00681CCF" w:rsidP="00C94A04">
      <w:pPr>
        <w:pStyle w:val="boxedanswer"/>
        <w:spacing w:afterLines="60" w:after="144"/>
      </w:pPr>
      <w:r w:rsidRPr="00BE7D94">
        <w:t xml:space="preserve">以上我无法回答的问题！ </w:t>
      </w:r>
    </w:p>
    <w:p w14:paraId="0B7E10AF" w14:textId="77777777" w:rsidR="00681CCF" w:rsidRPr="00BE7D94" w:rsidRDefault="00681CCF" w:rsidP="00C94A04">
      <w:pPr>
        <w:pStyle w:val="boxedanswer"/>
        <w:spacing w:afterLines="60" w:after="144"/>
      </w:pPr>
      <w:r w:rsidRPr="00BE7D94">
        <w:t>个人物品可以存放在何处？</w:t>
      </w:r>
    </w:p>
    <w:p w14:paraId="7E52CD88" w14:textId="77777777" w:rsidR="00681CCF" w:rsidRPr="00BE7D94" w:rsidRDefault="00681CCF" w:rsidP="00C94A04">
      <w:pPr>
        <w:pStyle w:val="boxedanswer"/>
        <w:spacing w:afterLines="60" w:after="144"/>
      </w:pPr>
      <w:r w:rsidRPr="00BE7D94">
        <w:t>如果有紧急情况，我该怎么做？</w:t>
      </w:r>
    </w:p>
    <w:p w14:paraId="49A3D0F1" w14:textId="77777777" w:rsidR="00681CCF" w:rsidRPr="00BE7D94" w:rsidRDefault="00681CCF" w:rsidP="00C94A04">
      <w:pPr>
        <w:pStyle w:val="boxedanswer"/>
        <w:spacing w:afterLines="60" w:after="144"/>
      </w:pPr>
      <w:r w:rsidRPr="00BE7D94">
        <w:t>公司对雇员在工作时间内接听私人电话、使用社交媒体或接待访客有何规定？</w:t>
      </w:r>
    </w:p>
    <w:p w14:paraId="2C93952E" w14:textId="69282091" w:rsidR="00681CCF" w:rsidRPr="00BE7D94" w:rsidRDefault="00681CCF" w:rsidP="00C94A04">
      <w:pPr>
        <w:pStyle w:val="boxedanswer"/>
        <w:spacing w:afterLines="60" w:after="144"/>
      </w:pPr>
      <w:r w:rsidRPr="00BE7D94">
        <w:t>如果</w:t>
      </w:r>
      <w:r w:rsidR="005409B6" w:rsidRPr="00BE7D94">
        <w:rPr>
          <w:rFonts w:hint="eastAsia"/>
        </w:rPr>
        <w:t>我</w:t>
      </w:r>
      <w:r w:rsidRPr="00BE7D94">
        <w:t>生病或迟到，应该与谁联络？</w:t>
      </w:r>
    </w:p>
    <w:p w14:paraId="121292C7" w14:textId="513640CF" w:rsidR="007C7B17" w:rsidRPr="00BE7D94" w:rsidRDefault="00681CCF">
      <w:pPr>
        <w:pStyle w:val="boxedanswer"/>
        <w:spacing w:afterLines="60" w:after="144"/>
        <w:rPr>
          <w:rFonts w:ascii="Calibri" w:hAnsi="Calibri" w:cs="Calibri"/>
          <w:lang w:val="en-US"/>
        </w:rPr>
      </w:pPr>
      <w:r w:rsidRPr="00BE7D94">
        <w:t>如果对工作有疑问，我应该</w:t>
      </w:r>
      <w:r w:rsidR="00A87C85" w:rsidRPr="00BE7D94">
        <w:t>问</w:t>
      </w:r>
      <w:r w:rsidRPr="00BE7D94">
        <w:t>谁？</w:t>
      </w:r>
      <w:r w:rsidR="00A23F5E" w:rsidRPr="00BE7D94">
        <w:br/>
      </w:r>
    </w:p>
    <w:p w14:paraId="409F16B8" w14:textId="77777777" w:rsidR="00C4783D" w:rsidRPr="00BE7D94" w:rsidRDefault="00C4783D" w:rsidP="00C94A04">
      <w:pPr>
        <w:spacing w:afterLines="60" w:after="144"/>
        <w:rPr>
          <w:rFonts w:ascii="Calibri" w:eastAsia="SimSun" w:hAnsi="Calibri" w:cs="Calibri"/>
          <w:lang w:val="en-US" w:eastAsia="zh-CN"/>
        </w:rPr>
        <w:sectPr w:rsidR="00C4783D" w:rsidRPr="00BE7D94" w:rsidSect="004F2F75">
          <w:footerReference w:type="default" r:id="rId55"/>
          <w:type w:val="continuous"/>
          <w:pgSz w:w="11906" w:h="16838" w:code="9"/>
          <w:pgMar w:top="1365"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BE7D94" w14:paraId="03286B9B" w14:textId="77777777" w:rsidTr="007C7B17">
        <w:tc>
          <w:tcPr>
            <w:tcW w:w="10064" w:type="dxa"/>
          </w:tcPr>
          <w:p w14:paraId="681A5090" w14:textId="77777777" w:rsidR="00B44DEE" w:rsidRPr="00BE7D94" w:rsidRDefault="00681CCF" w:rsidP="00A64B06">
            <w:pPr>
              <w:pStyle w:val="Calloutbox"/>
              <w:rPr>
                <w:b/>
                <w:bCs w:val="0"/>
                <w:lang w:val="en-US"/>
              </w:rPr>
            </w:pPr>
            <w:r w:rsidRPr="00BE7D94">
              <w:rPr>
                <w:b/>
                <w:bCs w:val="0"/>
              </w:rPr>
              <w:t>了解更多信息</w:t>
            </w:r>
          </w:p>
          <w:p w14:paraId="5113E441" w14:textId="08E822F9" w:rsidR="007C7B17" w:rsidRPr="00BE7D94" w:rsidRDefault="00A627EC" w:rsidP="00A64B06">
            <w:pPr>
              <w:pStyle w:val="Calloutbox"/>
              <w:rPr>
                <w:lang w:val="en-US"/>
              </w:rPr>
            </w:pPr>
            <w:r w:rsidRPr="00BE7D94">
              <w:rPr>
                <w:rFonts w:ascii="Calibri" w:hAnsi="Calibri" w:cs="Calibri" w:hint="eastAsia"/>
              </w:rPr>
              <w:t>如需</w:t>
            </w:r>
            <w:r w:rsidRPr="00BE7D94">
              <w:rPr>
                <w:rFonts w:ascii="Calibri" w:hAnsi="Calibri" w:cs="Calibri"/>
              </w:rPr>
              <w:t>更多有关开始新工作的信息</w:t>
            </w:r>
            <w:r w:rsidRPr="00BE7D94">
              <w:rPr>
                <w:rFonts w:ascii="Calibri" w:hAnsi="Calibri" w:cs="Calibri"/>
                <w:lang w:val="en-US"/>
              </w:rPr>
              <w:t>，</w:t>
            </w:r>
            <w:r w:rsidRPr="00BE7D94">
              <w:rPr>
                <w:rFonts w:ascii="Calibri" w:hAnsi="Calibri" w:cs="Calibri" w:hint="eastAsia"/>
              </w:rPr>
              <w:t>请</w:t>
            </w:r>
            <w:r w:rsidRPr="00BE7D94">
              <w:rPr>
                <w:rFonts w:ascii="Calibri" w:hAnsi="Calibri" w:cs="Calibri"/>
              </w:rPr>
              <w:t>参考我们的</w:t>
            </w:r>
            <w:hyperlink r:id="rId56" w:history="1">
              <w:r w:rsidRPr="00BE7D94">
                <w:rPr>
                  <w:rStyle w:val="Hyperlink"/>
                  <w:rFonts w:ascii="Calibri" w:hAnsi="Calibri" w:cs="Calibri"/>
                </w:rPr>
                <w:t>开始新工作</w:t>
              </w:r>
              <w:r w:rsidRPr="00BE7D94">
                <w:rPr>
                  <w:rStyle w:val="Hyperlink"/>
                  <w:rFonts w:ascii="Calibri" w:hAnsi="Calibri" w:cs="Calibri"/>
                  <w:lang w:val="en-US"/>
                </w:rPr>
                <w:t>（</w:t>
              </w:r>
              <w:r w:rsidRPr="00BE7D94">
                <w:rPr>
                  <w:rStyle w:val="Hyperlink"/>
                  <w:rFonts w:ascii="Calibri" w:hAnsi="Calibri" w:cs="Calibri"/>
                  <w:lang w:val="en-US"/>
                </w:rPr>
                <w:t>Starting a new job</w:t>
              </w:r>
              <w:r w:rsidRPr="00BE7D94">
                <w:rPr>
                  <w:rStyle w:val="Hyperlink"/>
                  <w:rFonts w:ascii="Calibri" w:hAnsi="Calibri" w:cs="Calibri"/>
                  <w:lang w:val="en-US"/>
                </w:rPr>
                <w:t>）</w:t>
              </w:r>
              <w:r w:rsidRPr="00BE7D94">
                <w:rPr>
                  <w:rStyle w:val="Hyperlink"/>
                  <w:rFonts w:ascii="Calibri" w:hAnsi="Calibri" w:cs="Calibri"/>
                </w:rPr>
                <w:t>在线课程</w:t>
              </w:r>
            </w:hyperlink>
            <w:r w:rsidRPr="00BE7D94">
              <w:rPr>
                <w:rFonts w:ascii="Calibri" w:hAnsi="Calibri" w:cs="Calibri"/>
                <w:lang w:val="en-US"/>
              </w:rPr>
              <w:t>，</w:t>
            </w:r>
            <w:r w:rsidRPr="00BE7D94">
              <w:rPr>
                <w:rFonts w:ascii="Calibri" w:hAnsi="Calibri" w:cs="Calibri" w:hint="eastAsia"/>
                <w:lang w:val="en-US"/>
              </w:rPr>
              <w:t>网址：</w:t>
            </w:r>
            <w:r w:rsidRPr="00BE7D94">
              <w:rPr>
                <w:rFonts w:ascii="Calibri" w:hAnsi="Calibri" w:cs="Calibri"/>
                <w:lang w:val="en-US"/>
              </w:rPr>
              <w:t>fairwork.gov.au/learning</w:t>
            </w:r>
          </w:p>
        </w:tc>
      </w:tr>
    </w:tbl>
    <w:p w14:paraId="6049571E" w14:textId="77777777" w:rsidR="007C0E10" w:rsidRPr="00BE7D94" w:rsidRDefault="007C0E10" w:rsidP="00C34C86">
      <w:pPr>
        <w:rPr>
          <w:rFonts w:ascii="Calibri" w:eastAsia="SimSun" w:hAnsi="Calibri" w:cs="Calibri"/>
          <w:lang w:val="en-US" w:eastAsia="zh-CN"/>
        </w:rPr>
      </w:pPr>
    </w:p>
    <w:p w14:paraId="4C30DAAE" w14:textId="77777777" w:rsidR="007C0E10" w:rsidRDefault="007C0E10" w:rsidP="00C34C86">
      <w:pPr>
        <w:rPr>
          <w:rFonts w:ascii="Calibri" w:eastAsia="SimSun" w:hAnsi="Calibri" w:cs="Calibri"/>
          <w:lang w:val="en-US" w:eastAsia="zh-CN"/>
        </w:rPr>
      </w:pPr>
    </w:p>
    <w:p w14:paraId="18711639" w14:textId="77777777" w:rsidR="00ED5C45" w:rsidRDefault="00ED5C45" w:rsidP="00C34C86">
      <w:pPr>
        <w:rPr>
          <w:rFonts w:ascii="Calibri" w:eastAsia="SimSun" w:hAnsi="Calibri" w:cs="Calibri"/>
          <w:lang w:val="en-US" w:eastAsia="zh-CN"/>
        </w:rPr>
      </w:pPr>
    </w:p>
    <w:p w14:paraId="326658F8" w14:textId="77777777" w:rsidR="00ED5C45" w:rsidRDefault="00ED5C45" w:rsidP="00C34C86">
      <w:pPr>
        <w:rPr>
          <w:rFonts w:ascii="Calibri" w:eastAsia="SimSun" w:hAnsi="Calibri" w:cs="Calibri"/>
          <w:lang w:val="en-US" w:eastAsia="zh-CN"/>
        </w:rPr>
      </w:pPr>
    </w:p>
    <w:p w14:paraId="31745942" w14:textId="77777777" w:rsidR="00ED5C45" w:rsidRDefault="00ED5C45" w:rsidP="00C34C86">
      <w:pPr>
        <w:rPr>
          <w:rFonts w:ascii="Calibri" w:eastAsia="SimSun" w:hAnsi="Calibri" w:cs="Calibri"/>
          <w:lang w:val="en-US" w:eastAsia="zh-CN"/>
        </w:rPr>
      </w:pPr>
    </w:p>
    <w:p w14:paraId="704A1319" w14:textId="77777777" w:rsidR="00ED5C45" w:rsidRDefault="00ED5C45" w:rsidP="00C34C86">
      <w:pPr>
        <w:rPr>
          <w:rFonts w:ascii="Calibri" w:eastAsia="SimSun" w:hAnsi="Calibri" w:cs="Calibri"/>
          <w:lang w:val="en-US" w:eastAsia="zh-CN"/>
        </w:rPr>
      </w:pPr>
    </w:p>
    <w:p w14:paraId="10FF2487" w14:textId="7F72818D" w:rsidR="00ED5C45" w:rsidRPr="00BE7D94" w:rsidRDefault="00ED5C45" w:rsidP="00C34C86">
      <w:pPr>
        <w:rPr>
          <w:rFonts w:ascii="Calibri" w:eastAsia="SimSun" w:hAnsi="Calibri" w:cs="Calibri"/>
          <w:lang w:val="en-US" w:eastAsia="zh-CN"/>
        </w:rPr>
        <w:sectPr w:rsidR="00ED5C45" w:rsidRPr="00BE7D94" w:rsidSect="004F2F75">
          <w:type w:val="continuous"/>
          <w:pgSz w:w="11906" w:h="16838" w:code="9"/>
          <w:pgMar w:top="1365" w:right="851" w:bottom="1135" w:left="851" w:header="284" w:footer="1367" w:gutter="0"/>
          <w:cols w:space="567"/>
          <w:titlePg/>
          <w:docGrid w:linePitch="360"/>
        </w:sectPr>
      </w:pPr>
    </w:p>
    <w:p w14:paraId="05E64C3F" w14:textId="446B5F62" w:rsidR="007C7B17" w:rsidRPr="00BE7D94" w:rsidRDefault="007C7B17" w:rsidP="00C34C86">
      <w:pPr>
        <w:rPr>
          <w:rFonts w:ascii="Calibri" w:eastAsia="SimSun" w:hAnsi="Calibri" w:cs="Calibri"/>
          <w:lang w:eastAsia="zh-CN"/>
        </w:rPr>
      </w:pPr>
      <w:r w:rsidRPr="00BE7D94">
        <w:rPr>
          <w:rFonts w:ascii="Calibri" w:eastAsia="SimSun" w:hAnsi="Calibri" w:cs="Calibri"/>
          <w:noProof/>
          <w:lang w:eastAsia="zh-CN" w:bidi="si-LK"/>
        </w:rPr>
        <mc:AlternateContent>
          <mc:Choice Requires="wps">
            <w:drawing>
              <wp:inline distT="0" distB="0" distL="0" distR="0" wp14:anchorId="4C982235" wp14:editId="6CC5AAF2">
                <wp:extent cx="6334125" cy="1771650"/>
                <wp:effectExtent l="19050" t="19050" r="28575" b="19050"/>
                <wp:docPr id="53"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71650"/>
                        </a:xfrm>
                        <a:prstGeom prst="rect">
                          <a:avLst/>
                        </a:prstGeom>
                        <a:solidFill>
                          <a:srgbClr val="FFFFFF"/>
                        </a:solidFill>
                        <a:ln w="28575">
                          <a:solidFill>
                            <a:srgbClr val="1B365D"/>
                          </a:solidFill>
                          <a:miter lim="800000"/>
                          <a:headEnd/>
                          <a:tailEnd/>
                        </a:ln>
                      </wps:spPr>
                      <wps:txb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C42C44" w14:paraId="172D7900" w14:textId="77777777" w:rsidTr="00B1456D">
                              <w:trPr>
                                <w:trHeight w:val="284"/>
                              </w:trPr>
                              <w:tc>
                                <w:tcPr>
                                  <w:tcW w:w="4820" w:type="dxa"/>
                                  <w:vAlign w:val="center"/>
                                </w:tcPr>
                                <w:p w14:paraId="1DBCE7FA" w14:textId="544D0C91" w:rsidR="00C42C44" w:rsidRPr="00BC6B60" w:rsidRDefault="00681CCF" w:rsidP="00BC6B60">
                                  <w:pPr>
                                    <w:pStyle w:val="Heading3"/>
                                    <w:spacing w:before="0"/>
                                    <w:rPr>
                                      <w:sz w:val="20"/>
                                      <w:szCs w:val="20"/>
                                    </w:rPr>
                                  </w:pPr>
                                  <w:r w:rsidRPr="007C789F">
                                    <w:rPr>
                                      <w:rFonts w:hint="eastAsia"/>
                                      <w:szCs w:val="24"/>
                                    </w:rPr>
                                    <w:t>联络我们</w:t>
                                  </w:r>
                                </w:p>
                              </w:tc>
                              <w:tc>
                                <w:tcPr>
                                  <w:tcW w:w="4536" w:type="dxa"/>
                                  <w:vMerge w:val="restart"/>
                                </w:tcPr>
                                <w:p w14:paraId="2F0A637E" w14:textId="77777777" w:rsidR="008225E6" w:rsidRDefault="008225E6" w:rsidP="008225E6">
                                  <w:pPr>
                                    <w:pStyle w:val="Heading3"/>
                                    <w:spacing w:before="0" w:after="60"/>
                                    <w:rPr>
                                      <w:sz w:val="20"/>
                                      <w:szCs w:val="20"/>
                                    </w:rPr>
                                  </w:pPr>
                                </w:p>
                                <w:p w14:paraId="6F7242A4" w14:textId="23E1F896" w:rsidR="00681CCF" w:rsidRPr="00BC6B60" w:rsidRDefault="00681CCF" w:rsidP="008225E6">
                                  <w:pPr>
                                    <w:pStyle w:val="Heading3"/>
                                    <w:spacing w:before="0" w:after="60"/>
                                    <w:rPr>
                                      <w:sz w:val="20"/>
                                      <w:szCs w:val="20"/>
                                    </w:rPr>
                                  </w:pPr>
                                  <w:r w:rsidRPr="00BC6B60">
                                    <w:rPr>
                                      <w:rFonts w:hint="eastAsia"/>
                                      <w:sz w:val="20"/>
                                      <w:szCs w:val="20"/>
                                    </w:rPr>
                                    <w:t>聋哑或语言有残障的人士</w:t>
                                  </w:r>
                                </w:p>
                                <w:p w14:paraId="0D738C83" w14:textId="2397C4BD" w:rsidR="00681CCF" w:rsidRPr="00BC6B60" w:rsidRDefault="00681CCF" w:rsidP="000919CF">
                                  <w:pPr>
                                    <w:spacing w:before="60" w:after="60"/>
                                    <w:rPr>
                                      <w:sz w:val="20"/>
                                      <w:szCs w:val="20"/>
                                      <w:lang w:eastAsia="zh-CN"/>
                                    </w:rPr>
                                  </w:pPr>
                                  <w:r w:rsidRPr="00BC6B60">
                                    <w:rPr>
                                      <w:rFonts w:ascii="SimSun" w:eastAsia="SimSun" w:hAnsi="SimSun" w:hint="eastAsia"/>
                                      <w:sz w:val="20"/>
                                      <w:szCs w:val="20"/>
                                      <w:lang w:eastAsia="zh-CN"/>
                                    </w:rPr>
                                    <w:t>通过全国中继服务</w:t>
                                  </w:r>
                                  <w:r w:rsidRPr="00BC6B60">
                                    <w:rPr>
                                      <w:rFonts w:hint="eastAsia"/>
                                      <w:sz w:val="20"/>
                                      <w:szCs w:val="20"/>
                                      <w:lang w:eastAsia="zh-CN"/>
                                    </w:rPr>
                                    <w:t>（</w:t>
                                  </w:r>
                                  <w:r w:rsidRPr="00BC6B60">
                                    <w:rPr>
                                      <w:rFonts w:hint="eastAsia"/>
                                      <w:sz w:val="20"/>
                                      <w:szCs w:val="20"/>
                                      <w:lang w:eastAsia="zh-CN"/>
                                    </w:rPr>
                                    <w:t>NRS</w:t>
                                  </w:r>
                                  <w:r w:rsidRPr="00BC6B60">
                                    <w:rPr>
                                      <w:rFonts w:hint="eastAsia"/>
                                      <w:sz w:val="20"/>
                                      <w:szCs w:val="20"/>
                                      <w:lang w:eastAsia="zh-CN"/>
                                    </w:rPr>
                                    <w:t>）</w:t>
                                  </w:r>
                                  <w:r w:rsidRPr="00BC6B60">
                                    <w:rPr>
                                      <w:rFonts w:ascii="SimSun" w:eastAsia="SimSun" w:hAnsi="SimSun" w:hint="eastAsia"/>
                                      <w:sz w:val="20"/>
                                      <w:szCs w:val="20"/>
                                      <w:lang w:eastAsia="zh-CN"/>
                                    </w:rPr>
                                    <w:t>联络</w:t>
                                  </w:r>
                                  <w:r w:rsidRPr="00BC6B60">
                                    <w:rPr>
                                      <w:rFonts w:hint="eastAsia"/>
                                      <w:sz w:val="20"/>
                                      <w:szCs w:val="20"/>
                                      <w:lang w:eastAsia="zh-CN"/>
                                    </w:rPr>
                                    <w:t>：</w:t>
                                  </w:r>
                                </w:p>
                                <w:p w14:paraId="24E225AE" w14:textId="77777777" w:rsidR="00681CCF" w:rsidRPr="00BC6B60" w:rsidRDefault="00681CCF" w:rsidP="000919CF">
                                  <w:pPr>
                                    <w:spacing w:before="60" w:after="60"/>
                                    <w:rPr>
                                      <w:sz w:val="20"/>
                                      <w:szCs w:val="20"/>
                                      <w:lang w:eastAsia="zh-CN"/>
                                    </w:rPr>
                                  </w:pPr>
                                  <w:r w:rsidRPr="00BC6B60">
                                    <w:rPr>
                                      <w:rFonts w:ascii="SimSun" w:eastAsia="SimSun" w:hAnsi="SimSun" w:hint="eastAsia"/>
                                      <w:sz w:val="20"/>
                                      <w:szCs w:val="20"/>
                                      <w:lang w:eastAsia="zh-CN"/>
                                    </w:rPr>
                                    <w:t>聋哑人电话打字机</w:t>
                                  </w:r>
                                  <w:r w:rsidRPr="00BC6B60">
                                    <w:rPr>
                                      <w:rFonts w:hint="eastAsia"/>
                                      <w:sz w:val="20"/>
                                      <w:szCs w:val="20"/>
                                      <w:lang w:eastAsia="zh-CN"/>
                                    </w:rPr>
                                    <w:t>（</w:t>
                                  </w:r>
                                  <w:r w:rsidRPr="00BC6B60">
                                    <w:rPr>
                                      <w:rFonts w:hint="eastAsia"/>
                                      <w:sz w:val="20"/>
                                      <w:szCs w:val="20"/>
                                      <w:lang w:eastAsia="zh-CN"/>
                                    </w:rPr>
                                    <w:t>TTY</w:t>
                                  </w:r>
                                  <w:r w:rsidRPr="00BC6B60">
                                    <w:rPr>
                                      <w:rFonts w:hint="eastAsia"/>
                                      <w:sz w:val="20"/>
                                      <w:szCs w:val="20"/>
                                      <w:lang w:eastAsia="zh-CN"/>
                                    </w:rPr>
                                    <w:t>）</w:t>
                                  </w:r>
                                  <w:r w:rsidRPr="00BC6B60">
                                    <w:rPr>
                                      <w:rFonts w:ascii="SimSun" w:eastAsia="SimSun" w:hAnsi="SimSun" w:hint="eastAsia"/>
                                      <w:sz w:val="20"/>
                                      <w:szCs w:val="20"/>
                                      <w:lang w:eastAsia="zh-CN"/>
                                    </w:rPr>
                                    <w:t>使用者</w:t>
                                  </w:r>
                                  <w:r w:rsidRPr="00BC6B60">
                                    <w:rPr>
                                      <w:rFonts w:hint="eastAsia"/>
                                      <w:sz w:val="20"/>
                                      <w:szCs w:val="20"/>
                                      <w:lang w:eastAsia="zh-CN"/>
                                    </w:rPr>
                                    <w:t>：</w:t>
                                  </w:r>
                                  <w:r w:rsidRPr="00BC6B60">
                                    <w:rPr>
                                      <w:rFonts w:hint="eastAsia"/>
                                      <w:b/>
                                      <w:bCs/>
                                      <w:sz w:val="20"/>
                                      <w:szCs w:val="20"/>
                                      <w:lang w:eastAsia="zh-CN"/>
                                    </w:rPr>
                                    <w:t>13 36 77</w:t>
                                  </w:r>
                                </w:p>
                                <w:p w14:paraId="12CC3E82" w14:textId="77777777" w:rsidR="00681CCF" w:rsidRPr="00BC6B60" w:rsidRDefault="00681CCF" w:rsidP="000919CF">
                                  <w:pPr>
                                    <w:spacing w:before="60" w:after="60"/>
                                    <w:rPr>
                                      <w:sz w:val="20"/>
                                      <w:szCs w:val="20"/>
                                    </w:rPr>
                                  </w:pPr>
                                  <w:proofErr w:type="spellStart"/>
                                  <w:r w:rsidRPr="00BC6B60">
                                    <w:rPr>
                                      <w:rFonts w:ascii="SimSun" w:eastAsia="SimSun" w:hAnsi="SimSun" w:hint="eastAsia"/>
                                      <w:sz w:val="20"/>
                                      <w:szCs w:val="20"/>
                                    </w:rPr>
                                    <w:t>要求转接</w:t>
                                  </w:r>
                                  <w:proofErr w:type="spellEnd"/>
                                  <w:r w:rsidRPr="00BC6B60">
                                    <w:rPr>
                                      <w:rFonts w:hint="eastAsia"/>
                                      <w:sz w:val="20"/>
                                      <w:szCs w:val="20"/>
                                    </w:rPr>
                                    <w:t>Fair Work</w:t>
                                  </w:r>
                                  <w:proofErr w:type="spellStart"/>
                                  <w:r w:rsidRPr="00BC6B60">
                                    <w:rPr>
                                      <w:rFonts w:ascii="SimSun" w:eastAsia="SimSun" w:hAnsi="SimSun" w:hint="eastAsia"/>
                                      <w:sz w:val="20"/>
                                      <w:szCs w:val="20"/>
                                    </w:rPr>
                                    <w:t>信息热线</w:t>
                                  </w:r>
                                  <w:proofErr w:type="spellEnd"/>
                                  <w:r w:rsidRPr="00BC6B60">
                                    <w:rPr>
                                      <w:rFonts w:hint="eastAsia"/>
                                      <w:sz w:val="20"/>
                                      <w:szCs w:val="20"/>
                                    </w:rPr>
                                    <w:t>：</w:t>
                                  </w:r>
                                  <w:r w:rsidRPr="00BC6B60">
                                    <w:rPr>
                                      <w:rFonts w:hint="eastAsia"/>
                                      <w:b/>
                                      <w:bCs/>
                                      <w:sz w:val="20"/>
                                      <w:szCs w:val="20"/>
                                    </w:rPr>
                                    <w:t>13 13 94</w:t>
                                  </w:r>
                                </w:p>
                                <w:p w14:paraId="731C13B8" w14:textId="42E8FD5C" w:rsidR="00C42C44" w:rsidRPr="00BC6B60" w:rsidRDefault="00681CCF" w:rsidP="00266431">
                                  <w:pPr>
                                    <w:spacing w:after="240"/>
                                    <w:rPr>
                                      <w:sz w:val="20"/>
                                      <w:szCs w:val="20"/>
                                      <w:highlight w:val="yellow"/>
                                    </w:rPr>
                                  </w:pPr>
                                  <w:r w:rsidRPr="00BC6B60">
                                    <w:rPr>
                                      <w:rFonts w:hint="eastAsia"/>
                                      <w:sz w:val="20"/>
                                      <w:szCs w:val="20"/>
                                    </w:rPr>
                                    <w:t>Speak &amp; Listen</w:t>
                                  </w:r>
                                  <w:r w:rsidR="003B22E5" w:rsidRPr="00BC6B60">
                                    <w:rPr>
                                      <w:rFonts w:ascii="SimSun" w:eastAsia="SimSun" w:hAnsi="SimSun" w:hint="eastAsia"/>
                                      <w:sz w:val="20"/>
                                      <w:szCs w:val="20"/>
                                      <w:lang w:eastAsia="zh-CN"/>
                                    </w:rPr>
                                    <w:t>服务</w:t>
                                  </w:r>
                                  <w:r w:rsidRPr="00BC6B60">
                                    <w:rPr>
                                      <w:rFonts w:hint="eastAsia"/>
                                      <w:sz w:val="20"/>
                                      <w:szCs w:val="20"/>
                                    </w:rPr>
                                    <w:t>：</w:t>
                                  </w:r>
                                  <w:r w:rsidRPr="00BC6B60">
                                    <w:rPr>
                                      <w:rFonts w:hint="eastAsia"/>
                                      <w:b/>
                                      <w:bCs/>
                                      <w:sz w:val="20"/>
                                      <w:szCs w:val="20"/>
                                    </w:rPr>
                                    <w:t>1300 555 727</w:t>
                                  </w:r>
                                  <w:r w:rsidR="000733DB" w:rsidRPr="00BC6B60">
                                    <w:rPr>
                                      <w:b/>
                                      <w:bCs/>
                                      <w:sz w:val="20"/>
                                      <w:szCs w:val="20"/>
                                    </w:rPr>
                                    <w:br/>
                                  </w:r>
                                  <w:r w:rsidR="00BB43C9" w:rsidRPr="00BC6B60">
                                    <w:rPr>
                                      <w:b/>
                                      <w:bCs/>
                                      <w:sz w:val="20"/>
                                      <w:szCs w:val="20"/>
                                    </w:rPr>
                                    <w:t xml:space="preserve"> </w:t>
                                  </w:r>
                                  <w:proofErr w:type="spellStart"/>
                                  <w:r w:rsidRPr="00BC6B60">
                                    <w:rPr>
                                      <w:rFonts w:ascii="SimSun" w:eastAsia="SimSun" w:hAnsi="SimSun" w:hint="eastAsia"/>
                                      <w:sz w:val="20"/>
                                      <w:szCs w:val="20"/>
                                    </w:rPr>
                                    <w:t>要求转接</w:t>
                                  </w:r>
                                  <w:proofErr w:type="spellEnd"/>
                                  <w:r w:rsidRPr="00BC6B60">
                                    <w:rPr>
                                      <w:rFonts w:hint="eastAsia"/>
                                      <w:sz w:val="20"/>
                                      <w:szCs w:val="20"/>
                                    </w:rPr>
                                    <w:t>Fair Work</w:t>
                                  </w:r>
                                  <w:proofErr w:type="spellStart"/>
                                  <w:r w:rsidRPr="00BC6B60">
                                    <w:rPr>
                                      <w:rFonts w:ascii="SimSun" w:eastAsia="SimSun" w:hAnsi="SimSun" w:hint="eastAsia"/>
                                      <w:sz w:val="20"/>
                                      <w:szCs w:val="20"/>
                                    </w:rPr>
                                    <w:t>信息热线</w:t>
                                  </w:r>
                                  <w:proofErr w:type="spellEnd"/>
                                  <w:r w:rsidRPr="00BC6B60">
                                    <w:rPr>
                                      <w:rFonts w:hint="eastAsia"/>
                                      <w:sz w:val="20"/>
                                      <w:szCs w:val="20"/>
                                    </w:rPr>
                                    <w:t>：</w:t>
                                  </w:r>
                                  <w:r w:rsidRPr="00BC6B60">
                                    <w:rPr>
                                      <w:rFonts w:hint="eastAsia"/>
                                      <w:b/>
                                      <w:bCs/>
                                      <w:sz w:val="20"/>
                                      <w:szCs w:val="20"/>
                                    </w:rPr>
                                    <w:t>13 13 94</w:t>
                                  </w:r>
                                </w:p>
                              </w:tc>
                            </w:tr>
                            <w:tr w:rsidR="00C42C44" w:rsidRPr="00F166CA" w14:paraId="1350AC27" w14:textId="77777777" w:rsidTr="00B1456D">
                              <w:trPr>
                                <w:trHeight w:val="80"/>
                              </w:trPr>
                              <w:tc>
                                <w:tcPr>
                                  <w:tcW w:w="4820" w:type="dxa"/>
                                </w:tcPr>
                                <w:p w14:paraId="4687B1EB" w14:textId="6FDFCEF5" w:rsidR="00C42C44" w:rsidRPr="00BC6B60" w:rsidRDefault="00681CCF" w:rsidP="000919CF">
                                  <w:pPr>
                                    <w:spacing w:before="60" w:after="60"/>
                                    <w:rPr>
                                      <w:sz w:val="20"/>
                                      <w:szCs w:val="20"/>
                                      <w:lang w:val="en-US"/>
                                    </w:rPr>
                                  </w:pPr>
                                  <w:r w:rsidRPr="00BC6B60">
                                    <w:rPr>
                                      <w:rFonts w:hint="eastAsia"/>
                                      <w:sz w:val="20"/>
                                      <w:szCs w:val="20"/>
                                      <w:lang w:val="en-US"/>
                                    </w:rPr>
                                    <w:t xml:space="preserve">Fair </w:t>
                                  </w:r>
                                  <w:proofErr w:type="spellStart"/>
                                  <w:r w:rsidRPr="00BC6B60">
                                    <w:rPr>
                                      <w:rFonts w:hint="eastAsia"/>
                                      <w:sz w:val="20"/>
                                      <w:szCs w:val="20"/>
                                      <w:lang w:val="en-US"/>
                                    </w:rPr>
                                    <w:t>Work</w:t>
                                  </w:r>
                                  <w:r w:rsidRPr="00BC6B60">
                                    <w:rPr>
                                      <w:rFonts w:ascii="SimSun" w:eastAsia="SimSun" w:hAnsi="SimSun" w:hint="eastAsia"/>
                                      <w:sz w:val="20"/>
                                      <w:szCs w:val="20"/>
                                    </w:rPr>
                                    <w:t>网站</w:t>
                                  </w:r>
                                  <w:proofErr w:type="spellEnd"/>
                                  <w:r w:rsidR="00C42C44" w:rsidRPr="00BC6B60">
                                    <w:rPr>
                                      <w:sz w:val="20"/>
                                      <w:szCs w:val="20"/>
                                      <w:lang w:val="en-US"/>
                                    </w:rPr>
                                    <w:t xml:space="preserve">: </w:t>
                                  </w:r>
                                  <w:hyperlink r:id="rId57" w:history="1">
                                    <w:r w:rsidR="00C42C44" w:rsidRPr="00BC6B60">
                                      <w:rPr>
                                        <w:rStyle w:val="Hyperlink"/>
                                        <w:sz w:val="20"/>
                                        <w:szCs w:val="20"/>
                                        <w:lang w:val="en-US"/>
                                      </w:rPr>
                                      <w:t>www.fairwork.gov.au</w:t>
                                    </w:r>
                                  </w:hyperlink>
                                </w:p>
                                <w:p w14:paraId="5EC151B2" w14:textId="47136DC9" w:rsidR="00C42C44" w:rsidRPr="00BC6B60" w:rsidRDefault="00681CCF" w:rsidP="000919CF">
                                  <w:pPr>
                                    <w:spacing w:before="60" w:after="60"/>
                                    <w:rPr>
                                      <w:sz w:val="20"/>
                                      <w:szCs w:val="20"/>
                                      <w:lang w:eastAsia="zh-CN"/>
                                    </w:rPr>
                                  </w:pPr>
                                  <w:r w:rsidRPr="00BC6B60">
                                    <w:rPr>
                                      <w:rFonts w:hint="eastAsia"/>
                                      <w:sz w:val="20"/>
                                      <w:szCs w:val="20"/>
                                      <w:lang w:eastAsia="zh-CN"/>
                                    </w:rPr>
                                    <w:t>Fair Work</w:t>
                                  </w:r>
                                  <w:r w:rsidRPr="00BC6B60">
                                    <w:rPr>
                                      <w:rFonts w:ascii="SimSun" w:eastAsia="SimSun" w:hAnsi="SimSun" w:hint="eastAsia"/>
                                      <w:sz w:val="20"/>
                                      <w:szCs w:val="20"/>
                                      <w:lang w:eastAsia="zh-CN"/>
                                    </w:rPr>
                                    <w:t>信息热</w:t>
                                  </w:r>
                                  <w:r w:rsidR="00893484" w:rsidRPr="00BC6B60">
                                    <w:rPr>
                                      <w:rFonts w:ascii="SimSun" w:eastAsia="SimSun" w:hAnsi="SimSun" w:hint="eastAsia"/>
                                      <w:sz w:val="20"/>
                                      <w:szCs w:val="20"/>
                                      <w:lang w:eastAsia="zh-CN"/>
                                    </w:rPr>
                                    <w:t>线</w:t>
                                  </w:r>
                                  <w:r w:rsidR="00C42C44" w:rsidRPr="00BC6B60">
                                    <w:rPr>
                                      <w:sz w:val="20"/>
                                      <w:szCs w:val="20"/>
                                      <w:lang w:eastAsia="zh-CN"/>
                                    </w:rPr>
                                    <w:t xml:space="preserve">: </w:t>
                                  </w:r>
                                  <w:r w:rsidR="00C42C44" w:rsidRPr="00BC6B60">
                                    <w:rPr>
                                      <w:b/>
                                      <w:bCs/>
                                      <w:sz w:val="20"/>
                                      <w:szCs w:val="20"/>
                                      <w:lang w:eastAsia="zh-CN"/>
                                    </w:rPr>
                                    <w:t>13 13 94</w:t>
                                  </w:r>
                                </w:p>
                                <w:p w14:paraId="78FB7A66" w14:textId="77777777" w:rsidR="00681CCF" w:rsidRPr="00BC6B60" w:rsidRDefault="00681CCF" w:rsidP="000919CF">
                                  <w:pPr>
                                    <w:pStyle w:val="Heading3"/>
                                    <w:spacing w:before="60" w:after="60"/>
                                    <w:rPr>
                                      <w:sz w:val="20"/>
                                      <w:szCs w:val="20"/>
                                    </w:rPr>
                                  </w:pPr>
                                  <w:r w:rsidRPr="00BC6B60">
                                    <w:rPr>
                                      <w:rFonts w:hint="eastAsia"/>
                                      <w:sz w:val="20"/>
                                      <w:szCs w:val="20"/>
                                    </w:rPr>
                                    <w:t>需要语言协助吗？</w:t>
                                  </w:r>
                                </w:p>
                                <w:p w14:paraId="4A7E234B" w14:textId="6E213DCF" w:rsidR="00681CCF" w:rsidRPr="00BC6B60" w:rsidRDefault="00681CCF" w:rsidP="000919CF">
                                  <w:pPr>
                                    <w:spacing w:before="60" w:after="60"/>
                                    <w:rPr>
                                      <w:sz w:val="20"/>
                                      <w:szCs w:val="20"/>
                                      <w:lang w:eastAsia="zh-CN"/>
                                    </w:rPr>
                                  </w:pPr>
                                  <w:r w:rsidRPr="00BC6B60">
                                    <w:rPr>
                                      <w:rFonts w:ascii="SimSun" w:eastAsia="SimSun" w:hAnsi="SimSun" w:hint="eastAsia"/>
                                      <w:sz w:val="20"/>
                                      <w:szCs w:val="20"/>
                                      <w:lang w:eastAsia="zh-CN"/>
                                    </w:rPr>
                                    <w:t>翻译和</w:t>
                                  </w:r>
                                  <w:r w:rsidR="004D7561" w:rsidRPr="00BC6B60">
                                    <w:rPr>
                                      <w:rFonts w:ascii="SimSun" w:eastAsia="SimSun" w:hAnsi="SimSun" w:hint="eastAsia"/>
                                      <w:sz w:val="20"/>
                                      <w:szCs w:val="20"/>
                                      <w:lang w:eastAsia="zh-CN"/>
                                    </w:rPr>
                                    <w:t>口</w:t>
                                  </w:r>
                                  <w:r w:rsidRPr="00BC6B60">
                                    <w:rPr>
                                      <w:rFonts w:ascii="SimSun" w:eastAsia="SimSun" w:hAnsi="SimSun" w:hint="eastAsia"/>
                                      <w:sz w:val="20"/>
                                      <w:szCs w:val="20"/>
                                      <w:lang w:eastAsia="zh-CN"/>
                                    </w:rPr>
                                    <w:t>译服务</w:t>
                                  </w:r>
                                  <w:r w:rsidRPr="00BC6B60">
                                    <w:rPr>
                                      <w:rFonts w:hint="eastAsia"/>
                                      <w:sz w:val="20"/>
                                      <w:szCs w:val="20"/>
                                      <w:lang w:eastAsia="zh-CN"/>
                                    </w:rPr>
                                    <w:t>（</w:t>
                                  </w:r>
                                  <w:r w:rsidRPr="00BC6B60">
                                    <w:rPr>
                                      <w:rFonts w:hint="eastAsia"/>
                                      <w:sz w:val="20"/>
                                      <w:szCs w:val="20"/>
                                      <w:lang w:eastAsia="zh-CN"/>
                                    </w:rPr>
                                    <w:t>TIS</w:t>
                                  </w:r>
                                  <w:r w:rsidRPr="00BC6B60">
                                    <w:rPr>
                                      <w:rFonts w:hint="eastAsia"/>
                                      <w:sz w:val="20"/>
                                      <w:szCs w:val="20"/>
                                      <w:lang w:eastAsia="zh-CN"/>
                                    </w:rPr>
                                    <w:t>）</w:t>
                                  </w:r>
                                </w:p>
                                <w:p w14:paraId="4947F0CB" w14:textId="4CDE4947" w:rsidR="00C42C44" w:rsidRPr="00BC6B60" w:rsidRDefault="00893484" w:rsidP="000919CF">
                                  <w:pPr>
                                    <w:spacing w:before="60" w:after="60"/>
                                    <w:rPr>
                                      <w:sz w:val="20"/>
                                      <w:szCs w:val="20"/>
                                      <w:lang w:eastAsia="zh-CN"/>
                                    </w:rPr>
                                  </w:pPr>
                                  <w:r w:rsidRPr="00BC6B60">
                                    <w:rPr>
                                      <w:rFonts w:ascii="SimSun" w:eastAsia="SimSun" w:hAnsi="SimSun" w:hint="eastAsia"/>
                                      <w:sz w:val="20"/>
                                      <w:szCs w:val="20"/>
                                      <w:lang w:eastAsia="zh-CN"/>
                                    </w:rPr>
                                    <w:t>电话</w:t>
                                  </w:r>
                                  <w:r w:rsidR="00681CCF" w:rsidRPr="00BC6B60">
                                    <w:rPr>
                                      <w:rFonts w:ascii="SimSun" w:eastAsia="SimSun" w:hAnsi="SimSun" w:hint="eastAsia"/>
                                      <w:sz w:val="20"/>
                                      <w:szCs w:val="20"/>
                                      <w:lang w:eastAsia="zh-CN"/>
                                    </w:rPr>
                                    <w:t>：</w:t>
                                  </w:r>
                                  <w:r w:rsidR="00681CCF" w:rsidRPr="00BC6B60">
                                    <w:rPr>
                                      <w:rFonts w:hint="eastAsia"/>
                                      <w:b/>
                                      <w:bCs/>
                                      <w:sz w:val="20"/>
                                      <w:szCs w:val="20"/>
                                      <w:lang w:eastAsia="zh-CN"/>
                                    </w:rPr>
                                    <w:t>13 14 50</w:t>
                                  </w:r>
                                </w:p>
                              </w:tc>
                              <w:tc>
                                <w:tcPr>
                                  <w:tcW w:w="4536" w:type="dxa"/>
                                  <w:vMerge/>
                                </w:tcPr>
                                <w:p w14:paraId="15A5C3AE" w14:textId="54ED35B0" w:rsidR="00C42C44" w:rsidRPr="00BC6B60" w:rsidRDefault="00C42C44" w:rsidP="00C34C86">
                                  <w:pPr>
                                    <w:rPr>
                                      <w:sz w:val="20"/>
                                      <w:szCs w:val="20"/>
                                      <w:lang w:eastAsia="zh-CN"/>
                                    </w:rPr>
                                  </w:pPr>
                                </w:p>
                              </w:tc>
                            </w:tr>
                          </w:tbl>
                          <w:p w14:paraId="18E901A7" w14:textId="77777777" w:rsidR="007C7B17" w:rsidRPr="0065102A" w:rsidRDefault="007C7B17" w:rsidP="00B1456D">
                            <w:pPr>
                              <w:rPr>
                                <w:lang w:eastAsia="zh-CN"/>
                              </w:rPr>
                            </w:pPr>
                          </w:p>
                        </w:txbxContent>
                      </wps:txbx>
                      <wps:bodyPr rot="0" vert="horz" wrap="square" lIns="91440" tIns="45720" rIns="91440" bIns="45720" anchor="t" anchorCtr="0">
                        <a:noAutofit/>
                      </wps:bodyPr>
                    </wps:wsp>
                  </a:graphicData>
                </a:graphic>
              </wp:inline>
            </w:drawing>
          </mc:Choice>
          <mc:Fallback>
            <w:pict>
              <v:shape w14:anchorId="4C982235" id="Text Box 53" o:spid="_x0000_s1030" type="#_x0000_t202" alt="&quot;&quot;" style="width:498.7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" strokecolor="#1b365d" strokeweight="2.25pt">
                <v:textbox>
                  <w:txbxContent>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C42C44" w:rsidRPr="00C42C44" w14:paraId="172D7900" w14:textId="77777777" w:rsidTr="00B1456D">
                        <w:trPr>
                          <w:trHeight w:val="284"/>
                        </w:trPr>
                        <w:tc>
                          <w:tcPr>
                            <w:tcW w:w="4820" w:type="dxa"/>
                            <w:vAlign w:val="center"/>
                          </w:tcPr>
                          <w:p w14:paraId="1DBCE7FA" w14:textId="544D0C91" w:rsidR="00C42C44" w:rsidRPr="00BC6B60" w:rsidRDefault="00681CCF" w:rsidP="00BC6B60">
                            <w:pPr>
                              <w:pStyle w:val="Heading3"/>
                              <w:spacing w:before="0"/>
                              <w:rPr>
                                <w:sz w:val="20"/>
                                <w:szCs w:val="20"/>
                              </w:rPr>
                            </w:pPr>
                            <w:r w:rsidRPr="007C789F">
                              <w:rPr>
                                <w:rFonts w:hint="eastAsia"/>
                                <w:szCs w:val="24"/>
                              </w:rPr>
                              <w:t>联络我们</w:t>
                            </w:r>
                          </w:p>
                        </w:tc>
                        <w:tc>
                          <w:tcPr>
                            <w:tcW w:w="4536" w:type="dxa"/>
                            <w:vMerge w:val="restart"/>
                          </w:tcPr>
                          <w:p w14:paraId="2F0A637E" w14:textId="77777777" w:rsidR="008225E6" w:rsidRDefault="008225E6" w:rsidP="008225E6">
                            <w:pPr>
                              <w:pStyle w:val="Heading3"/>
                              <w:spacing w:before="0" w:after="60"/>
                              <w:rPr>
                                <w:sz w:val="20"/>
                                <w:szCs w:val="20"/>
                              </w:rPr>
                            </w:pPr>
                          </w:p>
                          <w:p w14:paraId="6F7242A4" w14:textId="23E1F896" w:rsidR="00681CCF" w:rsidRPr="00BC6B60" w:rsidRDefault="00681CCF" w:rsidP="008225E6">
                            <w:pPr>
                              <w:pStyle w:val="Heading3"/>
                              <w:spacing w:before="0" w:after="60"/>
                              <w:rPr>
                                <w:sz w:val="20"/>
                                <w:szCs w:val="20"/>
                              </w:rPr>
                            </w:pPr>
                            <w:r w:rsidRPr="00BC6B60">
                              <w:rPr>
                                <w:rFonts w:hint="eastAsia"/>
                                <w:sz w:val="20"/>
                                <w:szCs w:val="20"/>
                              </w:rPr>
                              <w:t>聋哑或语言有残障的人士</w:t>
                            </w:r>
                          </w:p>
                          <w:p w14:paraId="0D738C83" w14:textId="2397C4BD" w:rsidR="00681CCF" w:rsidRPr="00BC6B60" w:rsidRDefault="00681CCF" w:rsidP="000919CF">
                            <w:pPr>
                              <w:spacing w:before="60" w:after="60"/>
                              <w:rPr>
                                <w:sz w:val="20"/>
                                <w:szCs w:val="20"/>
                                <w:lang w:eastAsia="zh-CN"/>
                              </w:rPr>
                            </w:pPr>
                            <w:r w:rsidRPr="00BC6B60">
                              <w:rPr>
                                <w:rFonts w:ascii="SimSun" w:eastAsia="SimSun" w:hAnsi="SimSun" w:hint="eastAsia"/>
                                <w:sz w:val="20"/>
                                <w:szCs w:val="20"/>
                                <w:lang w:eastAsia="zh-CN"/>
                              </w:rPr>
                              <w:t>通过全国中继服务</w:t>
                            </w:r>
                            <w:r w:rsidRPr="00BC6B60">
                              <w:rPr>
                                <w:rFonts w:hint="eastAsia"/>
                                <w:sz w:val="20"/>
                                <w:szCs w:val="20"/>
                                <w:lang w:eastAsia="zh-CN"/>
                              </w:rPr>
                              <w:t>（</w:t>
                            </w:r>
                            <w:r w:rsidRPr="00BC6B60">
                              <w:rPr>
                                <w:rFonts w:hint="eastAsia"/>
                                <w:sz w:val="20"/>
                                <w:szCs w:val="20"/>
                                <w:lang w:eastAsia="zh-CN"/>
                              </w:rPr>
                              <w:t>NRS</w:t>
                            </w:r>
                            <w:r w:rsidRPr="00BC6B60">
                              <w:rPr>
                                <w:rFonts w:hint="eastAsia"/>
                                <w:sz w:val="20"/>
                                <w:szCs w:val="20"/>
                                <w:lang w:eastAsia="zh-CN"/>
                              </w:rPr>
                              <w:t>）</w:t>
                            </w:r>
                            <w:r w:rsidRPr="00BC6B60">
                              <w:rPr>
                                <w:rFonts w:ascii="SimSun" w:eastAsia="SimSun" w:hAnsi="SimSun" w:hint="eastAsia"/>
                                <w:sz w:val="20"/>
                                <w:szCs w:val="20"/>
                                <w:lang w:eastAsia="zh-CN"/>
                              </w:rPr>
                              <w:t>联络</w:t>
                            </w:r>
                            <w:r w:rsidRPr="00BC6B60">
                              <w:rPr>
                                <w:rFonts w:hint="eastAsia"/>
                                <w:sz w:val="20"/>
                                <w:szCs w:val="20"/>
                                <w:lang w:eastAsia="zh-CN"/>
                              </w:rPr>
                              <w:t>：</w:t>
                            </w:r>
                          </w:p>
                          <w:p w14:paraId="24E225AE" w14:textId="77777777" w:rsidR="00681CCF" w:rsidRPr="00BC6B60" w:rsidRDefault="00681CCF" w:rsidP="000919CF">
                            <w:pPr>
                              <w:spacing w:before="60" w:after="60"/>
                              <w:rPr>
                                <w:sz w:val="20"/>
                                <w:szCs w:val="20"/>
                                <w:lang w:eastAsia="zh-CN"/>
                              </w:rPr>
                            </w:pPr>
                            <w:r w:rsidRPr="00BC6B60">
                              <w:rPr>
                                <w:rFonts w:ascii="SimSun" w:eastAsia="SimSun" w:hAnsi="SimSun" w:hint="eastAsia"/>
                                <w:sz w:val="20"/>
                                <w:szCs w:val="20"/>
                                <w:lang w:eastAsia="zh-CN"/>
                              </w:rPr>
                              <w:t>聋哑人电话打字机</w:t>
                            </w:r>
                            <w:r w:rsidRPr="00BC6B60">
                              <w:rPr>
                                <w:rFonts w:hint="eastAsia"/>
                                <w:sz w:val="20"/>
                                <w:szCs w:val="20"/>
                                <w:lang w:eastAsia="zh-CN"/>
                              </w:rPr>
                              <w:t>（</w:t>
                            </w:r>
                            <w:r w:rsidRPr="00BC6B60">
                              <w:rPr>
                                <w:rFonts w:hint="eastAsia"/>
                                <w:sz w:val="20"/>
                                <w:szCs w:val="20"/>
                                <w:lang w:eastAsia="zh-CN"/>
                              </w:rPr>
                              <w:t>TTY</w:t>
                            </w:r>
                            <w:r w:rsidRPr="00BC6B60">
                              <w:rPr>
                                <w:rFonts w:hint="eastAsia"/>
                                <w:sz w:val="20"/>
                                <w:szCs w:val="20"/>
                                <w:lang w:eastAsia="zh-CN"/>
                              </w:rPr>
                              <w:t>）</w:t>
                            </w:r>
                            <w:r w:rsidRPr="00BC6B60">
                              <w:rPr>
                                <w:rFonts w:ascii="SimSun" w:eastAsia="SimSun" w:hAnsi="SimSun" w:hint="eastAsia"/>
                                <w:sz w:val="20"/>
                                <w:szCs w:val="20"/>
                                <w:lang w:eastAsia="zh-CN"/>
                              </w:rPr>
                              <w:t>使用者</w:t>
                            </w:r>
                            <w:r w:rsidRPr="00BC6B60">
                              <w:rPr>
                                <w:rFonts w:hint="eastAsia"/>
                                <w:sz w:val="20"/>
                                <w:szCs w:val="20"/>
                                <w:lang w:eastAsia="zh-CN"/>
                              </w:rPr>
                              <w:t>：</w:t>
                            </w:r>
                            <w:r w:rsidRPr="00BC6B60">
                              <w:rPr>
                                <w:rFonts w:hint="eastAsia"/>
                                <w:b/>
                                <w:bCs/>
                                <w:sz w:val="20"/>
                                <w:szCs w:val="20"/>
                                <w:lang w:eastAsia="zh-CN"/>
                              </w:rPr>
                              <w:t>13 36 77</w:t>
                            </w:r>
                          </w:p>
                          <w:p w14:paraId="12CC3E82" w14:textId="77777777" w:rsidR="00681CCF" w:rsidRPr="00BC6B60" w:rsidRDefault="00681CCF" w:rsidP="000919CF">
                            <w:pPr>
                              <w:spacing w:before="60" w:after="60"/>
                              <w:rPr>
                                <w:sz w:val="20"/>
                                <w:szCs w:val="20"/>
                              </w:rPr>
                            </w:pPr>
                            <w:proofErr w:type="spellStart"/>
                            <w:r w:rsidRPr="00BC6B60">
                              <w:rPr>
                                <w:rFonts w:ascii="SimSun" w:eastAsia="SimSun" w:hAnsi="SimSun" w:hint="eastAsia"/>
                                <w:sz w:val="20"/>
                                <w:szCs w:val="20"/>
                              </w:rPr>
                              <w:t>要求转接</w:t>
                            </w:r>
                            <w:proofErr w:type="spellEnd"/>
                            <w:r w:rsidRPr="00BC6B60">
                              <w:rPr>
                                <w:rFonts w:hint="eastAsia"/>
                                <w:sz w:val="20"/>
                                <w:szCs w:val="20"/>
                              </w:rPr>
                              <w:t>Fair Work</w:t>
                            </w:r>
                            <w:proofErr w:type="spellStart"/>
                            <w:r w:rsidRPr="00BC6B60">
                              <w:rPr>
                                <w:rFonts w:ascii="SimSun" w:eastAsia="SimSun" w:hAnsi="SimSun" w:hint="eastAsia"/>
                                <w:sz w:val="20"/>
                                <w:szCs w:val="20"/>
                              </w:rPr>
                              <w:t>信息热线</w:t>
                            </w:r>
                            <w:proofErr w:type="spellEnd"/>
                            <w:r w:rsidRPr="00BC6B60">
                              <w:rPr>
                                <w:rFonts w:hint="eastAsia"/>
                                <w:sz w:val="20"/>
                                <w:szCs w:val="20"/>
                              </w:rPr>
                              <w:t>：</w:t>
                            </w:r>
                            <w:r w:rsidRPr="00BC6B60">
                              <w:rPr>
                                <w:rFonts w:hint="eastAsia"/>
                                <w:b/>
                                <w:bCs/>
                                <w:sz w:val="20"/>
                                <w:szCs w:val="20"/>
                              </w:rPr>
                              <w:t>13 13 94</w:t>
                            </w:r>
                          </w:p>
                          <w:p w14:paraId="731C13B8" w14:textId="42E8FD5C" w:rsidR="00C42C44" w:rsidRPr="00BC6B60" w:rsidRDefault="00681CCF" w:rsidP="00266431">
                            <w:pPr>
                              <w:spacing w:after="240"/>
                              <w:rPr>
                                <w:sz w:val="20"/>
                                <w:szCs w:val="20"/>
                                <w:highlight w:val="yellow"/>
                              </w:rPr>
                            </w:pPr>
                            <w:r w:rsidRPr="00BC6B60">
                              <w:rPr>
                                <w:rFonts w:hint="eastAsia"/>
                                <w:sz w:val="20"/>
                                <w:szCs w:val="20"/>
                              </w:rPr>
                              <w:t>Speak &amp; Listen</w:t>
                            </w:r>
                            <w:r w:rsidR="003B22E5" w:rsidRPr="00BC6B60">
                              <w:rPr>
                                <w:rFonts w:ascii="SimSun" w:eastAsia="SimSun" w:hAnsi="SimSun" w:hint="eastAsia"/>
                                <w:sz w:val="20"/>
                                <w:szCs w:val="20"/>
                                <w:lang w:eastAsia="zh-CN"/>
                              </w:rPr>
                              <w:t>服务</w:t>
                            </w:r>
                            <w:r w:rsidRPr="00BC6B60">
                              <w:rPr>
                                <w:rFonts w:hint="eastAsia"/>
                                <w:sz w:val="20"/>
                                <w:szCs w:val="20"/>
                              </w:rPr>
                              <w:t>：</w:t>
                            </w:r>
                            <w:r w:rsidRPr="00BC6B60">
                              <w:rPr>
                                <w:rFonts w:hint="eastAsia"/>
                                <w:b/>
                                <w:bCs/>
                                <w:sz w:val="20"/>
                                <w:szCs w:val="20"/>
                              </w:rPr>
                              <w:t>1300 555 727</w:t>
                            </w:r>
                            <w:r w:rsidR="000733DB" w:rsidRPr="00BC6B60">
                              <w:rPr>
                                <w:b/>
                                <w:bCs/>
                                <w:sz w:val="20"/>
                                <w:szCs w:val="20"/>
                              </w:rPr>
                              <w:br/>
                            </w:r>
                            <w:r w:rsidR="00BB43C9" w:rsidRPr="00BC6B60">
                              <w:rPr>
                                <w:b/>
                                <w:bCs/>
                                <w:sz w:val="20"/>
                                <w:szCs w:val="20"/>
                              </w:rPr>
                              <w:t xml:space="preserve"> </w:t>
                            </w:r>
                            <w:proofErr w:type="spellStart"/>
                            <w:r w:rsidRPr="00BC6B60">
                              <w:rPr>
                                <w:rFonts w:ascii="SimSun" w:eastAsia="SimSun" w:hAnsi="SimSun" w:hint="eastAsia"/>
                                <w:sz w:val="20"/>
                                <w:szCs w:val="20"/>
                              </w:rPr>
                              <w:t>要求转接</w:t>
                            </w:r>
                            <w:proofErr w:type="spellEnd"/>
                            <w:r w:rsidRPr="00BC6B60">
                              <w:rPr>
                                <w:rFonts w:hint="eastAsia"/>
                                <w:sz w:val="20"/>
                                <w:szCs w:val="20"/>
                              </w:rPr>
                              <w:t>Fair Work</w:t>
                            </w:r>
                            <w:proofErr w:type="spellStart"/>
                            <w:r w:rsidRPr="00BC6B60">
                              <w:rPr>
                                <w:rFonts w:ascii="SimSun" w:eastAsia="SimSun" w:hAnsi="SimSun" w:hint="eastAsia"/>
                                <w:sz w:val="20"/>
                                <w:szCs w:val="20"/>
                              </w:rPr>
                              <w:t>信息热线</w:t>
                            </w:r>
                            <w:proofErr w:type="spellEnd"/>
                            <w:r w:rsidRPr="00BC6B60">
                              <w:rPr>
                                <w:rFonts w:hint="eastAsia"/>
                                <w:sz w:val="20"/>
                                <w:szCs w:val="20"/>
                              </w:rPr>
                              <w:t>：</w:t>
                            </w:r>
                            <w:r w:rsidRPr="00BC6B60">
                              <w:rPr>
                                <w:rFonts w:hint="eastAsia"/>
                                <w:b/>
                                <w:bCs/>
                                <w:sz w:val="20"/>
                                <w:szCs w:val="20"/>
                              </w:rPr>
                              <w:t>13 13 94</w:t>
                            </w:r>
                          </w:p>
                        </w:tc>
                      </w:tr>
                      <w:tr w:rsidR="00C42C44" w:rsidRPr="00F166CA" w14:paraId="1350AC27" w14:textId="77777777" w:rsidTr="00B1456D">
                        <w:trPr>
                          <w:trHeight w:val="80"/>
                        </w:trPr>
                        <w:tc>
                          <w:tcPr>
                            <w:tcW w:w="4820" w:type="dxa"/>
                          </w:tcPr>
                          <w:p w14:paraId="4687B1EB" w14:textId="6FDFCEF5" w:rsidR="00C42C44" w:rsidRPr="00BC6B60" w:rsidRDefault="00681CCF" w:rsidP="000919CF">
                            <w:pPr>
                              <w:spacing w:before="60" w:after="60"/>
                              <w:rPr>
                                <w:sz w:val="20"/>
                                <w:szCs w:val="20"/>
                                <w:lang w:val="en-US"/>
                              </w:rPr>
                            </w:pPr>
                            <w:r w:rsidRPr="00BC6B60">
                              <w:rPr>
                                <w:rFonts w:hint="eastAsia"/>
                                <w:sz w:val="20"/>
                                <w:szCs w:val="20"/>
                                <w:lang w:val="en-US"/>
                              </w:rPr>
                              <w:t xml:space="preserve">Fair </w:t>
                            </w:r>
                            <w:proofErr w:type="spellStart"/>
                            <w:r w:rsidRPr="00BC6B60">
                              <w:rPr>
                                <w:rFonts w:hint="eastAsia"/>
                                <w:sz w:val="20"/>
                                <w:szCs w:val="20"/>
                                <w:lang w:val="en-US"/>
                              </w:rPr>
                              <w:t>Work</w:t>
                            </w:r>
                            <w:r w:rsidRPr="00BC6B60">
                              <w:rPr>
                                <w:rFonts w:ascii="SimSun" w:eastAsia="SimSun" w:hAnsi="SimSun" w:hint="eastAsia"/>
                                <w:sz w:val="20"/>
                                <w:szCs w:val="20"/>
                              </w:rPr>
                              <w:t>网站</w:t>
                            </w:r>
                            <w:proofErr w:type="spellEnd"/>
                            <w:r w:rsidR="00C42C44" w:rsidRPr="00BC6B60">
                              <w:rPr>
                                <w:sz w:val="20"/>
                                <w:szCs w:val="20"/>
                                <w:lang w:val="en-US"/>
                              </w:rPr>
                              <w:t xml:space="preserve">: </w:t>
                            </w:r>
                            <w:hyperlink r:id="rId58" w:history="1">
                              <w:r w:rsidR="00C42C44" w:rsidRPr="00BC6B60">
                                <w:rPr>
                                  <w:rStyle w:val="Hyperlink"/>
                                  <w:sz w:val="20"/>
                                  <w:szCs w:val="20"/>
                                  <w:lang w:val="en-US"/>
                                </w:rPr>
                                <w:t>www.fairwork.gov.au</w:t>
                              </w:r>
                            </w:hyperlink>
                          </w:p>
                          <w:p w14:paraId="5EC151B2" w14:textId="47136DC9" w:rsidR="00C42C44" w:rsidRPr="00BC6B60" w:rsidRDefault="00681CCF" w:rsidP="000919CF">
                            <w:pPr>
                              <w:spacing w:before="60" w:after="60"/>
                              <w:rPr>
                                <w:sz w:val="20"/>
                                <w:szCs w:val="20"/>
                                <w:lang w:eastAsia="zh-CN"/>
                              </w:rPr>
                            </w:pPr>
                            <w:r w:rsidRPr="00BC6B60">
                              <w:rPr>
                                <w:rFonts w:hint="eastAsia"/>
                                <w:sz w:val="20"/>
                                <w:szCs w:val="20"/>
                                <w:lang w:eastAsia="zh-CN"/>
                              </w:rPr>
                              <w:t>Fair Work</w:t>
                            </w:r>
                            <w:r w:rsidRPr="00BC6B60">
                              <w:rPr>
                                <w:rFonts w:ascii="SimSun" w:eastAsia="SimSun" w:hAnsi="SimSun" w:hint="eastAsia"/>
                                <w:sz w:val="20"/>
                                <w:szCs w:val="20"/>
                                <w:lang w:eastAsia="zh-CN"/>
                              </w:rPr>
                              <w:t>信息热</w:t>
                            </w:r>
                            <w:r w:rsidR="00893484" w:rsidRPr="00BC6B60">
                              <w:rPr>
                                <w:rFonts w:ascii="SimSun" w:eastAsia="SimSun" w:hAnsi="SimSun" w:hint="eastAsia"/>
                                <w:sz w:val="20"/>
                                <w:szCs w:val="20"/>
                                <w:lang w:eastAsia="zh-CN"/>
                              </w:rPr>
                              <w:t>线</w:t>
                            </w:r>
                            <w:r w:rsidR="00C42C44" w:rsidRPr="00BC6B60">
                              <w:rPr>
                                <w:sz w:val="20"/>
                                <w:szCs w:val="20"/>
                                <w:lang w:eastAsia="zh-CN"/>
                              </w:rPr>
                              <w:t xml:space="preserve">: </w:t>
                            </w:r>
                            <w:r w:rsidR="00C42C44" w:rsidRPr="00BC6B60">
                              <w:rPr>
                                <w:b/>
                                <w:bCs/>
                                <w:sz w:val="20"/>
                                <w:szCs w:val="20"/>
                                <w:lang w:eastAsia="zh-CN"/>
                              </w:rPr>
                              <w:t>13 13 94</w:t>
                            </w:r>
                          </w:p>
                          <w:p w14:paraId="78FB7A66" w14:textId="77777777" w:rsidR="00681CCF" w:rsidRPr="00BC6B60" w:rsidRDefault="00681CCF" w:rsidP="000919CF">
                            <w:pPr>
                              <w:pStyle w:val="Heading3"/>
                              <w:spacing w:before="60" w:after="60"/>
                              <w:rPr>
                                <w:sz w:val="20"/>
                                <w:szCs w:val="20"/>
                              </w:rPr>
                            </w:pPr>
                            <w:r w:rsidRPr="00BC6B60">
                              <w:rPr>
                                <w:rFonts w:hint="eastAsia"/>
                                <w:sz w:val="20"/>
                                <w:szCs w:val="20"/>
                              </w:rPr>
                              <w:t>需要语言协助吗？</w:t>
                            </w:r>
                          </w:p>
                          <w:p w14:paraId="4A7E234B" w14:textId="6E213DCF" w:rsidR="00681CCF" w:rsidRPr="00BC6B60" w:rsidRDefault="00681CCF" w:rsidP="000919CF">
                            <w:pPr>
                              <w:spacing w:before="60" w:after="60"/>
                              <w:rPr>
                                <w:sz w:val="20"/>
                                <w:szCs w:val="20"/>
                                <w:lang w:eastAsia="zh-CN"/>
                              </w:rPr>
                            </w:pPr>
                            <w:r w:rsidRPr="00BC6B60">
                              <w:rPr>
                                <w:rFonts w:ascii="SimSun" w:eastAsia="SimSun" w:hAnsi="SimSun" w:hint="eastAsia"/>
                                <w:sz w:val="20"/>
                                <w:szCs w:val="20"/>
                                <w:lang w:eastAsia="zh-CN"/>
                              </w:rPr>
                              <w:t>翻译和</w:t>
                            </w:r>
                            <w:r w:rsidR="004D7561" w:rsidRPr="00BC6B60">
                              <w:rPr>
                                <w:rFonts w:ascii="SimSun" w:eastAsia="SimSun" w:hAnsi="SimSun" w:hint="eastAsia"/>
                                <w:sz w:val="20"/>
                                <w:szCs w:val="20"/>
                                <w:lang w:eastAsia="zh-CN"/>
                              </w:rPr>
                              <w:t>口</w:t>
                            </w:r>
                            <w:r w:rsidRPr="00BC6B60">
                              <w:rPr>
                                <w:rFonts w:ascii="SimSun" w:eastAsia="SimSun" w:hAnsi="SimSun" w:hint="eastAsia"/>
                                <w:sz w:val="20"/>
                                <w:szCs w:val="20"/>
                                <w:lang w:eastAsia="zh-CN"/>
                              </w:rPr>
                              <w:t>译服务</w:t>
                            </w:r>
                            <w:r w:rsidRPr="00BC6B60">
                              <w:rPr>
                                <w:rFonts w:hint="eastAsia"/>
                                <w:sz w:val="20"/>
                                <w:szCs w:val="20"/>
                                <w:lang w:eastAsia="zh-CN"/>
                              </w:rPr>
                              <w:t>（</w:t>
                            </w:r>
                            <w:r w:rsidRPr="00BC6B60">
                              <w:rPr>
                                <w:rFonts w:hint="eastAsia"/>
                                <w:sz w:val="20"/>
                                <w:szCs w:val="20"/>
                                <w:lang w:eastAsia="zh-CN"/>
                              </w:rPr>
                              <w:t>TIS</w:t>
                            </w:r>
                            <w:r w:rsidRPr="00BC6B60">
                              <w:rPr>
                                <w:rFonts w:hint="eastAsia"/>
                                <w:sz w:val="20"/>
                                <w:szCs w:val="20"/>
                                <w:lang w:eastAsia="zh-CN"/>
                              </w:rPr>
                              <w:t>）</w:t>
                            </w:r>
                          </w:p>
                          <w:p w14:paraId="4947F0CB" w14:textId="4CDE4947" w:rsidR="00C42C44" w:rsidRPr="00BC6B60" w:rsidRDefault="00893484" w:rsidP="000919CF">
                            <w:pPr>
                              <w:spacing w:before="60" w:after="60"/>
                              <w:rPr>
                                <w:sz w:val="20"/>
                                <w:szCs w:val="20"/>
                                <w:lang w:eastAsia="zh-CN"/>
                              </w:rPr>
                            </w:pPr>
                            <w:r w:rsidRPr="00BC6B60">
                              <w:rPr>
                                <w:rFonts w:ascii="SimSun" w:eastAsia="SimSun" w:hAnsi="SimSun" w:hint="eastAsia"/>
                                <w:sz w:val="20"/>
                                <w:szCs w:val="20"/>
                                <w:lang w:eastAsia="zh-CN"/>
                              </w:rPr>
                              <w:t>电话</w:t>
                            </w:r>
                            <w:r w:rsidR="00681CCF" w:rsidRPr="00BC6B60">
                              <w:rPr>
                                <w:rFonts w:ascii="SimSun" w:eastAsia="SimSun" w:hAnsi="SimSun" w:hint="eastAsia"/>
                                <w:sz w:val="20"/>
                                <w:szCs w:val="20"/>
                                <w:lang w:eastAsia="zh-CN"/>
                              </w:rPr>
                              <w:t>：</w:t>
                            </w:r>
                            <w:r w:rsidR="00681CCF" w:rsidRPr="00BC6B60">
                              <w:rPr>
                                <w:rFonts w:hint="eastAsia"/>
                                <w:b/>
                                <w:bCs/>
                                <w:sz w:val="20"/>
                                <w:szCs w:val="20"/>
                                <w:lang w:eastAsia="zh-CN"/>
                              </w:rPr>
                              <w:t>13 14 50</w:t>
                            </w:r>
                          </w:p>
                        </w:tc>
                        <w:tc>
                          <w:tcPr>
                            <w:tcW w:w="4536" w:type="dxa"/>
                            <w:vMerge/>
                          </w:tcPr>
                          <w:p w14:paraId="15A5C3AE" w14:textId="54ED35B0" w:rsidR="00C42C44" w:rsidRPr="00BC6B60" w:rsidRDefault="00C42C44" w:rsidP="00C34C86">
                            <w:pPr>
                              <w:rPr>
                                <w:sz w:val="20"/>
                                <w:szCs w:val="20"/>
                                <w:lang w:eastAsia="zh-CN"/>
                              </w:rPr>
                            </w:pPr>
                          </w:p>
                        </w:tc>
                      </w:tr>
                    </w:tbl>
                    <w:p w14:paraId="18E901A7" w14:textId="77777777" w:rsidR="007C7B17" w:rsidRPr="0065102A" w:rsidRDefault="007C7B17" w:rsidP="00B1456D">
                      <w:pPr>
                        <w:rPr>
                          <w:lang w:eastAsia="zh-CN"/>
                        </w:rPr>
                      </w:pPr>
                    </w:p>
                  </w:txbxContent>
                </v:textbox>
                <w10:anchorlock/>
              </v:shape>
            </w:pict>
          </mc:Fallback>
        </mc:AlternateContent>
      </w:r>
    </w:p>
    <w:p w14:paraId="19A7AA1D" w14:textId="77777777" w:rsidR="00CF13D3" w:rsidRPr="00BE7D94" w:rsidRDefault="00CF13D3" w:rsidP="00C34C86">
      <w:pPr>
        <w:pStyle w:val="Footer"/>
        <w:rPr>
          <w:rFonts w:ascii="Calibri" w:eastAsia="SimSun" w:hAnsi="Calibri" w:cs="Calibri"/>
          <w:lang w:eastAsia="zh-CN"/>
        </w:rPr>
        <w:sectPr w:rsidR="00CF13D3" w:rsidRPr="00BE7D94" w:rsidSect="004F2F75">
          <w:footerReference w:type="default" r:id="rId59"/>
          <w:type w:val="continuous"/>
          <w:pgSz w:w="11906" w:h="16838" w:code="9"/>
          <w:pgMar w:top="1365" w:right="851" w:bottom="1135" w:left="851" w:header="284" w:footer="1367" w:gutter="0"/>
          <w:cols w:num="2" w:space="567"/>
          <w:titlePg/>
          <w:docGrid w:linePitch="360"/>
        </w:sectPr>
      </w:pPr>
    </w:p>
    <w:p w14:paraId="6C94473A" w14:textId="21916DD5" w:rsidR="00C83F6E" w:rsidRPr="00BE7D94" w:rsidRDefault="009D0FFD" w:rsidP="00C34C86">
      <w:pPr>
        <w:pStyle w:val="Footer"/>
        <w:rPr>
          <w:rFonts w:ascii="Calibri" w:eastAsia="SimSun" w:hAnsi="Calibri" w:cs="Calibri"/>
          <w:lang w:eastAsia="zh-CN"/>
        </w:rPr>
      </w:pPr>
      <w:r w:rsidRPr="00BE7D94">
        <w:rPr>
          <w:rFonts w:ascii="Calibri" w:eastAsia="SimSun" w:hAnsi="Calibri" w:cs="Calibri"/>
          <w:noProof/>
          <w:szCs w:val="24"/>
          <w:lang w:eastAsia="en-AU" w:bidi="si-LK"/>
        </w:rPr>
        <mc:AlternateContent>
          <mc:Choice Requires="wps">
            <w:drawing>
              <wp:anchor distT="0" distB="0" distL="114300" distR="114300" simplePos="0" relativeHeight="251658247" behindDoc="0" locked="0" layoutInCell="1" allowOverlap="1" wp14:anchorId="74FE135F" wp14:editId="6CA351DD">
                <wp:simplePos x="0" y="0"/>
                <wp:positionH relativeFrom="column">
                  <wp:posOffset>4507865</wp:posOffset>
                </wp:positionH>
                <wp:positionV relativeFrom="paragraph">
                  <wp:posOffset>85725</wp:posOffset>
                </wp:positionV>
                <wp:extent cx="2085975" cy="581025"/>
                <wp:effectExtent l="0" t="0" r="9525" b="952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81025"/>
                        </a:xfrm>
                        <a:prstGeom prst="rect">
                          <a:avLst/>
                        </a:prstGeom>
                        <a:solidFill>
                          <a:srgbClr val="FFFFFF"/>
                        </a:solidFill>
                        <a:ln w="28575">
                          <a:noFill/>
                          <a:miter lim="800000"/>
                          <a:headEnd/>
                          <a:tailEnd/>
                        </a:ln>
                      </wps:spPr>
                      <wps:txbx>
                        <w:txbxContent>
                          <w:p w14:paraId="113F4C00" w14:textId="2AE87492" w:rsidR="00E069F1" w:rsidRPr="0069362F" w:rsidRDefault="00E069F1" w:rsidP="00E069F1">
                            <w:pPr>
                              <w:spacing w:before="160" w:after="0"/>
                              <w:rPr>
                                <w:rFonts w:ascii="Calibri" w:eastAsia="Calibri" w:hAnsi="Calibri" w:cs="Calibri"/>
                                <w:sz w:val="18"/>
                                <w:szCs w:val="18"/>
                              </w:rPr>
                            </w:pPr>
                            <w:r w:rsidRPr="00D95DFD">
                              <w:rPr>
                                <w:rFonts w:ascii="Calibri" w:eastAsia="Calibri" w:hAnsi="Calibri" w:cs="Calibri"/>
                                <w:b/>
                                <w:bCs/>
                                <w:sz w:val="18"/>
                                <w:szCs w:val="18"/>
                              </w:rPr>
                              <w:t>Last updated</w:t>
                            </w:r>
                            <w:r w:rsidRPr="0069362F">
                              <w:rPr>
                                <w:rFonts w:ascii="Calibri" w:eastAsia="Calibri" w:hAnsi="Calibri" w:cs="Calibri"/>
                                <w:sz w:val="18"/>
                                <w:szCs w:val="18"/>
                              </w:rPr>
                              <w:t xml:space="preserve">: </w:t>
                            </w:r>
                            <w:r w:rsidR="00757FF4">
                              <w:rPr>
                                <w:rFonts w:ascii="Calibri" w:eastAsia="Calibri" w:hAnsi="Calibri" w:cs="Calibri"/>
                                <w:sz w:val="18"/>
                                <w:szCs w:val="18"/>
                                <w:lang w:val="en-MY"/>
                              </w:rPr>
                              <w:t>March</w:t>
                            </w:r>
                            <w:r>
                              <w:rPr>
                                <w:rFonts w:ascii="Calibri" w:eastAsia="Calibri" w:hAnsi="Calibri" w:cs="Calibri"/>
                                <w:sz w:val="18"/>
                                <w:szCs w:val="18"/>
                              </w:rPr>
                              <w:t xml:space="preserve"> 2024</w:t>
                            </w:r>
                          </w:p>
                          <w:p w14:paraId="4453486F" w14:textId="77777777" w:rsidR="00E069F1" w:rsidRPr="0069362F" w:rsidRDefault="00E069F1" w:rsidP="00E069F1">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1FACB3D2" w14:textId="0770E64A" w:rsidR="009D0FFD" w:rsidRPr="00B3204E" w:rsidRDefault="009D0FFD" w:rsidP="009D0FFD">
                            <w:pPr>
                              <w:pStyle w:val="BalloonText"/>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4FE135F" id="Text Box 5" o:spid="_x0000_s1031" type="#_x0000_t202" alt="&quot;&quot;" style="position:absolute;margin-left:354.95pt;margin-top:6.75pt;width:164.25pt;height:4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" stroked="f" strokeweight="2.25pt">
                <v:textbox>
                  <w:txbxContent>
                    <w:p w14:paraId="113F4C00" w14:textId="2AE87492" w:rsidR="00E069F1" w:rsidRPr="0069362F" w:rsidRDefault="00E069F1" w:rsidP="00E069F1">
                      <w:pPr>
                        <w:spacing w:before="160" w:after="0"/>
                        <w:rPr>
                          <w:rFonts w:ascii="Calibri" w:eastAsia="Calibri" w:hAnsi="Calibri" w:cs="Calibri"/>
                          <w:sz w:val="18"/>
                          <w:szCs w:val="18"/>
                        </w:rPr>
                      </w:pPr>
                      <w:r w:rsidRPr="00D95DFD">
                        <w:rPr>
                          <w:rFonts w:ascii="Calibri" w:eastAsia="Calibri" w:hAnsi="Calibri" w:cs="Calibri"/>
                          <w:b/>
                          <w:bCs/>
                          <w:sz w:val="18"/>
                          <w:szCs w:val="18"/>
                        </w:rPr>
                        <w:t>Last updated</w:t>
                      </w:r>
                      <w:r w:rsidRPr="0069362F">
                        <w:rPr>
                          <w:rFonts w:ascii="Calibri" w:eastAsia="Calibri" w:hAnsi="Calibri" w:cs="Calibri"/>
                          <w:sz w:val="18"/>
                          <w:szCs w:val="18"/>
                        </w:rPr>
                        <w:t xml:space="preserve">: </w:t>
                      </w:r>
                      <w:r w:rsidR="00757FF4">
                        <w:rPr>
                          <w:rFonts w:ascii="Calibri" w:eastAsia="Calibri" w:hAnsi="Calibri" w:cs="Calibri"/>
                          <w:sz w:val="18"/>
                          <w:szCs w:val="18"/>
                          <w:lang w:val="en-MY"/>
                        </w:rPr>
                        <w:t>March</w:t>
                      </w:r>
                      <w:r>
                        <w:rPr>
                          <w:rFonts w:ascii="Calibri" w:eastAsia="Calibri" w:hAnsi="Calibri" w:cs="Calibri"/>
                          <w:sz w:val="18"/>
                          <w:szCs w:val="18"/>
                        </w:rPr>
                        <w:t xml:space="preserve"> 2024</w:t>
                      </w:r>
                    </w:p>
                    <w:p w14:paraId="4453486F" w14:textId="77777777" w:rsidR="00E069F1" w:rsidRPr="0069362F" w:rsidRDefault="00E069F1" w:rsidP="00E069F1">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1FACB3D2" w14:textId="0770E64A" w:rsidR="009D0FFD" w:rsidRPr="00B3204E" w:rsidRDefault="009D0FFD" w:rsidP="009D0FFD">
                      <w:pPr>
                        <w:pStyle w:val="BalloonText"/>
                        <w:rPr>
                          <w:rFonts w:asciiTheme="minorHAnsi" w:hAnsiTheme="minorHAnsi" w:cstheme="minorHAnsi"/>
                          <w:sz w:val="18"/>
                          <w:szCs w:val="18"/>
                        </w:rPr>
                      </w:pPr>
                    </w:p>
                  </w:txbxContent>
                </v:textbox>
              </v:shape>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9D0FFD" w:rsidRPr="00DE3171" w14:paraId="6694E115" w14:textId="77777777" w:rsidTr="00F23BE5">
        <w:tc>
          <w:tcPr>
            <w:tcW w:w="6946" w:type="dxa"/>
          </w:tcPr>
          <w:p w14:paraId="4AA29E9D" w14:textId="37D8C7C0" w:rsidR="009D0FFD" w:rsidRPr="00DE3171" w:rsidRDefault="009D0FFD">
            <w:pPr>
              <w:spacing w:before="100" w:beforeAutospacing="1" w:after="100" w:afterAutospacing="1"/>
              <w:rPr>
                <w:rFonts w:ascii="Calibri" w:eastAsia="SimSun" w:hAnsi="Calibri" w:cs="Calibri"/>
                <w:sz w:val="18"/>
                <w:szCs w:val="18"/>
                <w:lang w:eastAsia="zh-CN"/>
              </w:rPr>
            </w:pPr>
            <w:r w:rsidRPr="00BE7D94">
              <w:rPr>
                <w:rFonts w:ascii="Calibri" w:eastAsia="SimSun" w:hAnsi="Calibri" w:cs="Calibri"/>
                <w:sz w:val="18"/>
                <w:szCs w:val="18"/>
                <w:lang w:eastAsia="zh-CN"/>
              </w:rPr>
              <w:t>Fair Work Ombudsman</w:t>
            </w:r>
            <w:r w:rsidRPr="00BE7D94">
              <w:rPr>
                <w:rFonts w:ascii="Calibri" w:eastAsia="SimSun" w:hAnsi="Calibri" w:cs="Calibri"/>
                <w:sz w:val="18"/>
                <w:szCs w:val="18"/>
                <w:lang w:eastAsia="zh-CN"/>
              </w:rPr>
              <w:t>（公平工作调查专员署）致力为你提供可靠及可信的建议。</w:t>
            </w:r>
            <w:r w:rsidRPr="00BE7D94">
              <w:rPr>
                <w:rFonts w:ascii="Calibri" w:eastAsia="SimSun" w:hAnsi="Calibri" w:cs="Calibri"/>
                <w:sz w:val="18"/>
                <w:szCs w:val="18"/>
                <w:lang w:eastAsia="zh-CN"/>
              </w:rPr>
              <w:br/>
            </w:r>
            <w:r w:rsidRPr="00BE7D94">
              <w:rPr>
                <w:rFonts w:ascii="Calibri" w:eastAsia="SimSun" w:hAnsi="Calibri" w:cs="Calibri"/>
                <w:sz w:val="18"/>
                <w:szCs w:val="18"/>
                <w:lang w:eastAsia="zh-CN"/>
              </w:rPr>
              <w:t>本份资料属一般性质信息。如果不确定它是否适用你的个人情况，可以拨打</w:t>
            </w:r>
            <w:r w:rsidR="0076067A">
              <w:rPr>
                <w:rFonts w:ascii="Calibri" w:eastAsia="SimSun" w:hAnsi="Calibri" w:cs="Calibri"/>
                <w:sz w:val="18"/>
                <w:szCs w:val="18"/>
                <w:lang w:val="en-MY" w:eastAsia="zh-CN"/>
              </w:rPr>
              <w:br/>
            </w:r>
            <w:r w:rsidRPr="00BE7D94">
              <w:rPr>
                <w:rFonts w:ascii="Calibri" w:eastAsia="SimSun" w:hAnsi="Calibri" w:cs="Calibri"/>
                <w:sz w:val="18"/>
                <w:szCs w:val="18"/>
                <w:lang w:eastAsia="zh-CN"/>
              </w:rPr>
              <w:t>13 13 94</w:t>
            </w:r>
            <w:r w:rsidRPr="00BE7D94">
              <w:rPr>
                <w:rFonts w:ascii="Calibri" w:eastAsia="SimSun" w:hAnsi="Calibri" w:cs="Calibri"/>
                <w:sz w:val="18"/>
                <w:szCs w:val="18"/>
                <w:lang w:eastAsia="zh-CN"/>
              </w:rPr>
              <w:t>联络我们的信息热线或向工会、行业协会或劳资关系专业人士咨询。</w:t>
            </w:r>
          </w:p>
        </w:tc>
      </w:tr>
      <w:bookmarkEnd w:id="1"/>
      <w:bookmarkEnd w:id="2"/>
    </w:tbl>
    <w:p w14:paraId="20BAA249" w14:textId="5F3F5C50" w:rsidR="00C83F6E" w:rsidRPr="00DE3171" w:rsidRDefault="00C83F6E" w:rsidP="00B71394">
      <w:pPr>
        <w:pStyle w:val="Footer"/>
        <w:jc w:val="center"/>
        <w:rPr>
          <w:rFonts w:ascii="Calibri" w:eastAsia="SimSun" w:hAnsi="Calibri" w:cs="Calibri"/>
          <w:lang w:eastAsia="zh-CN"/>
        </w:rPr>
      </w:pPr>
    </w:p>
    <w:sectPr w:rsidR="00C83F6E" w:rsidRPr="00DE3171" w:rsidSect="004F2F75">
      <w:type w:val="continuous"/>
      <w:pgSz w:w="11906" w:h="16838" w:code="9"/>
      <w:pgMar w:top="1365" w:right="851" w:bottom="1135" w:left="851" w:header="284" w:footer="13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8DD0" w14:textId="77777777" w:rsidR="004F2F75" w:rsidRDefault="004F2F75" w:rsidP="00C34C86">
      <w:r>
        <w:separator/>
      </w:r>
    </w:p>
  </w:endnote>
  <w:endnote w:type="continuationSeparator" w:id="0">
    <w:p w14:paraId="7393D9C4" w14:textId="77777777" w:rsidR="004F2F75" w:rsidRDefault="004F2F75" w:rsidP="00C34C86">
      <w:r>
        <w:continuationSeparator/>
      </w:r>
    </w:p>
  </w:endnote>
  <w:endnote w:type="continuationNotice" w:id="1">
    <w:p w14:paraId="10781072" w14:textId="77777777" w:rsidR="004F2F75" w:rsidRDefault="004F2F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skoola Pota">
    <w:charset w:val="00"/>
    <w:family w:val="swiss"/>
    <w:pitch w:val="variable"/>
    <w:sig w:usb0="00000003" w:usb1="00000000"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50F82186" w:rsidR="002B3CF6" w:rsidRDefault="00D06523" w:rsidP="00C34C86">
    <w:pPr>
      <w:pStyle w:val="Footer"/>
    </w:pPr>
    <w:r>
      <w:rPr>
        <w:noProof/>
        <w:lang w:eastAsia="en-AU" w:bidi="si-LK"/>
      </w:rPr>
      <mc:AlternateContent>
        <mc:Choice Requires="wps">
          <w:drawing>
            <wp:anchor distT="0" distB="0" distL="114300" distR="114300" simplePos="0" relativeHeight="251658240" behindDoc="0" locked="0" layoutInCell="1" allowOverlap="1" wp14:anchorId="4A258BAA" wp14:editId="15F16612">
              <wp:simplePos x="0" y="0"/>
              <wp:positionH relativeFrom="page">
                <wp:posOffset>-25400</wp:posOffset>
              </wp:positionH>
              <wp:positionV relativeFrom="paragraph">
                <wp:posOffset>107950</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0E41772E" id="Rectangle 8" o:spid="_x0000_s1026" alt="&quot;&quot;" style="position:absolute;margin-left:-2pt;margin-top:8.5pt;width:596.05pt;height:3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" fillcolor="#70659a"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7807" w14:textId="064401A6" w:rsidR="00634A40" w:rsidRDefault="00634A40">
    <w:pPr>
      <w:pStyle w:val="Footer"/>
    </w:pPr>
    <w:r>
      <w:rPr>
        <w:noProof/>
        <w:lang w:eastAsia="en-AU" w:bidi="si-LK"/>
      </w:rPr>
      <mc:AlternateContent>
        <mc:Choice Requires="wps">
          <w:drawing>
            <wp:anchor distT="0" distB="0" distL="114300" distR="114300" simplePos="0" relativeHeight="251658242" behindDoc="0" locked="0" layoutInCell="1" allowOverlap="1" wp14:anchorId="79FFFF50" wp14:editId="173D181F">
              <wp:simplePos x="0" y="0"/>
              <wp:positionH relativeFrom="page">
                <wp:posOffset>6350</wp:posOffset>
              </wp:positionH>
              <wp:positionV relativeFrom="paragraph">
                <wp:posOffset>161290</wp:posOffset>
              </wp:positionV>
              <wp:extent cx="7569835" cy="389890"/>
              <wp:effectExtent l="0" t="0" r="0" b="0"/>
              <wp:wrapNone/>
              <wp:docPr id="1841411660" name="Rectangle 18414116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389890"/>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97CFA53" id="Rectangle 1841411660" o:spid="_x0000_s1026" alt="&quot;&quot;" style="position:absolute;margin-left:.5pt;margin-top:12.7pt;width:596.05pt;height:30.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" fillcolor="#70659a" stroked="f" strokeweight="1pt">
              <w10:wrap anchorx="page"/>
            </v:rect>
          </w:pict>
        </mc:Fallback>
      </mc:AlternateContent>
    </w:r>
    <w:r>
      <w:rPr>
        <w:noProof/>
        <w:lang w:eastAsia="en-AU" w:bidi="si-LK"/>
      </w:rPr>
      <mc:AlternateContent>
        <mc:Choice Requires="wps">
          <w:drawing>
            <wp:anchor distT="0" distB="0" distL="114300" distR="114300" simplePos="0" relativeHeight="251658241" behindDoc="0" locked="0" layoutInCell="1" allowOverlap="1" wp14:anchorId="719B73D0" wp14:editId="73B6F981">
              <wp:simplePos x="0" y="0"/>
              <wp:positionH relativeFrom="page">
                <wp:posOffset>537840</wp:posOffset>
              </wp:positionH>
              <wp:positionV relativeFrom="paragraph">
                <wp:posOffset>1144270</wp:posOffset>
              </wp:positionV>
              <wp:extent cx="7569835" cy="504749"/>
              <wp:effectExtent l="0" t="552450" r="12065" b="543560"/>
              <wp:wrapNone/>
              <wp:docPr id="235335561" name="Rectangle 2353355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89674">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B3C3ED2" id="Rectangle 235335561" o:spid="_x0000_s1026" alt="&quot;&quot;" style="position:absolute;margin-left:42.35pt;margin-top:90.1pt;width:596.05pt;height:39.75pt;rotation:534855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D6CB" w14:textId="77777777" w:rsidR="00D06523" w:rsidRDefault="00D06523" w:rsidP="00C34C86">
    <w:pPr>
      <w:pStyle w:val="Footer"/>
    </w:pPr>
    <w:r>
      <w:rPr>
        <w:noProof/>
        <w:lang w:eastAsia="en-AU" w:bidi="si-LK"/>
      </w:rPr>
      <mc:AlternateContent>
        <mc:Choice Requires="wps">
          <w:drawing>
            <wp:anchor distT="0" distB="0" distL="114300" distR="114300" simplePos="0" relativeHeight="251658243" behindDoc="0" locked="0" layoutInCell="1" allowOverlap="1" wp14:anchorId="083CE83D" wp14:editId="1A7B202F">
              <wp:simplePos x="0" y="0"/>
              <wp:positionH relativeFrom="page">
                <wp:posOffset>12700</wp:posOffset>
              </wp:positionH>
              <wp:positionV relativeFrom="paragraph">
                <wp:posOffset>512445</wp:posOffset>
              </wp:positionV>
              <wp:extent cx="7569835" cy="504749"/>
              <wp:effectExtent l="0" t="0" r="0" b="0"/>
              <wp:wrapNone/>
              <wp:docPr id="1136986876" name="Rectangle 11369868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520EDEFD" id="Rectangle 1136986876" o:spid="_x0000_s1026" alt="&quot;&quot;" style="position:absolute;margin-left:1pt;margin-top:40.35pt;width:596.05pt;height:39.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" fillcolor="#70659a" stroked="f" strokeweight="1pt">
              <w10:wrap anchorx="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D65A" w14:textId="77777777" w:rsidR="00D06523" w:rsidRDefault="00D06523" w:rsidP="00C34C86">
    <w:pPr>
      <w:pStyle w:val="Footer"/>
    </w:pPr>
    <w:r>
      <w:rPr>
        <w:noProof/>
        <w:lang w:eastAsia="en-AU" w:bidi="si-LK"/>
      </w:rPr>
      <mc:AlternateContent>
        <mc:Choice Requires="wps">
          <w:drawing>
            <wp:anchor distT="0" distB="0" distL="114300" distR="114300" simplePos="0" relativeHeight="251658244" behindDoc="0" locked="0" layoutInCell="1" allowOverlap="1" wp14:anchorId="0F5214D6" wp14:editId="2BE9C532">
              <wp:simplePos x="0" y="0"/>
              <wp:positionH relativeFrom="page">
                <wp:posOffset>0</wp:posOffset>
              </wp:positionH>
              <wp:positionV relativeFrom="paragraph">
                <wp:posOffset>137160</wp:posOffset>
              </wp:positionV>
              <wp:extent cx="7569835" cy="504749"/>
              <wp:effectExtent l="0" t="0" r="0" b="0"/>
              <wp:wrapNone/>
              <wp:docPr id="1081250003" name="Rectangle 1081250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6DB1B2A" id="Rectangle 1081250003" o:spid="_x0000_s1026" alt="&quot;&quot;" style="position:absolute;margin-left:0;margin-top:10.8pt;width:596.05pt;height:39.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" fillcolor="#70659a"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A3AC" w14:textId="77777777" w:rsidR="00EF15C0" w:rsidRDefault="00EF15C0" w:rsidP="00C34C86">
    <w:pPr>
      <w:pStyle w:val="Footer"/>
    </w:pPr>
    <w:r>
      <w:rPr>
        <w:noProof/>
        <w:lang w:eastAsia="en-AU" w:bidi="si-LK"/>
      </w:rPr>
      <mc:AlternateContent>
        <mc:Choice Requires="wps">
          <w:drawing>
            <wp:anchor distT="0" distB="0" distL="114300" distR="114300" simplePos="0" relativeHeight="251658245" behindDoc="0" locked="0" layoutInCell="1" allowOverlap="1" wp14:anchorId="11DCE5F0" wp14:editId="2C3F3A48">
              <wp:simplePos x="0" y="0"/>
              <wp:positionH relativeFrom="page">
                <wp:posOffset>0</wp:posOffset>
              </wp:positionH>
              <wp:positionV relativeFrom="paragraph">
                <wp:posOffset>486410</wp:posOffset>
              </wp:positionV>
              <wp:extent cx="7569835" cy="504749"/>
              <wp:effectExtent l="0" t="0" r="0" b="0"/>
              <wp:wrapNone/>
              <wp:docPr id="332521230" name="Rectangle 332521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25BFDEF3" id="Rectangle 332521230" o:spid="_x0000_s1026" alt="&quot;&quot;" style="position:absolute;margin-left:0;margin-top:38.3pt;width:596.05pt;height:3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B15A" w14:textId="77777777" w:rsidR="004F2F75" w:rsidRDefault="004F2F75" w:rsidP="00C34C86">
      <w:r>
        <w:separator/>
      </w:r>
    </w:p>
  </w:footnote>
  <w:footnote w:type="continuationSeparator" w:id="0">
    <w:p w14:paraId="42D6FE56" w14:textId="77777777" w:rsidR="004F2F75" w:rsidRDefault="004F2F75" w:rsidP="00C34C86">
      <w:r>
        <w:continuationSeparator/>
      </w:r>
    </w:p>
  </w:footnote>
  <w:footnote w:type="continuationNotice" w:id="1">
    <w:p w14:paraId="7B8051A9" w14:textId="77777777" w:rsidR="004F2F75" w:rsidRDefault="004F2F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205CF07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1440" w:hanging="360"/>
      </w:pPr>
      <w:rPr>
        <w:rFonts w:ascii="Wingdings" w:hAnsi="Wingdings" w:hint="default"/>
        <w:color w:val="1B365D"/>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9DDEF1EA"/>
    <w:lvl w:ilvl="0" w:tplc="3D74F97A">
      <w:start w:val="1"/>
      <w:numFmt w:val="bullet"/>
      <w:pStyle w:val="boxedanswer"/>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1E34"/>
    <w:multiLevelType w:val="hybridMultilevel"/>
    <w:tmpl w:val="921E1A66"/>
    <w:lvl w:ilvl="0" w:tplc="41CCA8AE">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2A1EE8"/>
    <w:multiLevelType w:val="hybridMultilevel"/>
    <w:tmpl w:val="881C12D0"/>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1E191A"/>
    <w:multiLevelType w:val="hybridMultilevel"/>
    <w:tmpl w:val="6D442C8E"/>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F26CA"/>
    <w:multiLevelType w:val="hybridMultilevel"/>
    <w:tmpl w:val="33329188"/>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6C4FFD"/>
    <w:multiLevelType w:val="hybridMultilevel"/>
    <w:tmpl w:val="E5BA9A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3531EB"/>
    <w:multiLevelType w:val="hybridMultilevel"/>
    <w:tmpl w:val="6422CF46"/>
    <w:lvl w:ilvl="0" w:tplc="D110FE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8342BD"/>
    <w:multiLevelType w:val="hybridMultilevel"/>
    <w:tmpl w:val="EA72B638"/>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BF3C63"/>
    <w:multiLevelType w:val="hybridMultilevel"/>
    <w:tmpl w:val="16D06A0C"/>
    <w:lvl w:ilvl="0" w:tplc="ACD88BD0">
      <w:start w:val="1"/>
      <w:numFmt w:val="decimal"/>
      <w:pStyle w:val="bulletsnumbered"/>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32791"/>
    <w:multiLevelType w:val="hybridMultilevel"/>
    <w:tmpl w:val="F588FC2A"/>
    <w:lvl w:ilvl="0" w:tplc="44090001">
      <w:start w:val="1"/>
      <w:numFmt w:val="bullet"/>
      <w:lvlText w:val=""/>
      <w:lvlJc w:val="left"/>
      <w:pPr>
        <w:ind w:left="720" w:hanging="360"/>
      </w:pPr>
      <w:rPr>
        <w:rFonts w:ascii="Symbol" w:hAnsi="Symbol" w:hint="default"/>
      </w:rPr>
    </w:lvl>
    <w:lvl w:ilvl="1" w:tplc="BBC05604">
      <w:numFmt w:val="bullet"/>
      <w:lvlText w:val="-"/>
      <w:lvlJc w:val="left"/>
      <w:pPr>
        <w:ind w:left="1440" w:hanging="360"/>
      </w:pPr>
      <w:rPr>
        <w:rFonts w:ascii="Calibri" w:eastAsiaTheme="minorHAns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327BB"/>
    <w:multiLevelType w:val="hybridMultilevel"/>
    <w:tmpl w:val="C1C2D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3250768">
    <w:abstractNumId w:val="2"/>
  </w:num>
  <w:num w:numId="2" w16cid:durableId="962493321">
    <w:abstractNumId w:val="9"/>
  </w:num>
  <w:num w:numId="3" w16cid:durableId="625425906">
    <w:abstractNumId w:val="5"/>
  </w:num>
  <w:num w:numId="4" w16cid:durableId="1495294268">
    <w:abstractNumId w:val="21"/>
  </w:num>
  <w:num w:numId="5" w16cid:durableId="1117869086">
    <w:abstractNumId w:val="29"/>
  </w:num>
  <w:num w:numId="6" w16cid:durableId="147673139">
    <w:abstractNumId w:val="31"/>
  </w:num>
  <w:num w:numId="7" w16cid:durableId="2043551973">
    <w:abstractNumId w:val="10"/>
  </w:num>
  <w:num w:numId="8" w16cid:durableId="443352698">
    <w:abstractNumId w:val="19"/>
  </w:num>
  <w:num w:numId="9" w16cid:durableId="469977432">
    <w:abstractNumId w:val="32"/>
  </w:num>
  <w:num w:numId="10" w16cid:durableId="1119954400">
    <w:abstractNumId w:val="13"/>
  </w:num>
  <w:num w:numId="11" w16cid:durableId="575239968">
    <w:abstractNumId w:val="7"/>
  </w:num>
  <w:num w:numId="12" w16cid:durableId="1940524923">
    <w:abstractNumId w:val="3"/>
  </w:num>
  <w:num w:numId="13" w16cid:durableId="1573276828">
    <w:abstractNumId w:val="0"/>
  </w:num>
  <w:num w:numId="14" w16cid:durableId="1984768405">
    <w:abstractNumId w:val="8"/>
  </w:num>
  <w:num w:numId="15" w16cid:durableId="279919904">
    <w:abstractNumId w:val="18"/>
  </w:num>
  <w:num w:numId="16" w16cid:durableId="721639025">
    <w:abstractNumId w:val="15"/>
  </w:num>
  <w:num w:numId="17" w16cid:durableId="1935899840">
    <w:abstractNumId w:val="24"/>
  </w:num>
  <w:num w:numId="18" w16cid:durableId="306983899">
    <w:abstractNumId w:val="4"/>
  </w:num>
  <w:num w:numId="19" w16cid:durableId="1633294263">
    <w:abstractNumId w:val="11"/>
  </w:num>
  <w:num w:numId="20" w16cid:durableId="1223298828">
    <w:abstractNumId w:val="17"/>
  </w:num>
  <w:num w:numId="21" w16cid:durableId="915432697">
    <w:abstractNumId w:val="16"/>
  </w:num>
  <w:num w:numId="22" w16cid:durableId="489635876">
    <w:abstractNumId w:val="6"/>
  </w:num>
  <w:num w:numId="23" w16cid:durableId="620038014">
    <w:abstractNumId w:val="26"/>
  </w:num>
  <w:num w:numId="24" w16cid:durableId="531768222">
    <w:abstractNumId w:val="20"/>
  </w:num>
  <w:num w:numId="25" w16cid:durableId="1040470800">
    <w:abstractNumId w:val="23"/>
  </w:num>
  <w:num w:numId="26" w16cid:durableId="1188642783">
    <w:abstractNumId w:val="33"/>
  </w:num>
  <w:num w:numId="27" w16cid:durableId="1381053753">
    <w:abstractNumId w:val="28"/>
  </w:num>
  <w:num w:numId="28" w16cid:durableId="1813210849">
    <w:abstractNumId w:val="30"/>
  </w:num>
  <w:num w:numId="29" w16cid:durableId="1207647693">
    <w:abstractNumId w:val="22"/>
  </w:num>
  <w:num w:numId="30" w16cid:durableId="667706491">
    <w:abstractNumId w:val="12"/>
  </w:num>
  <w:num w:numId="31" w16cid:durableId="1229153917">
    <w:abstractNumId w:val="25"/>
  </w:num>
  <w:num w:numId="32" w16cid:durableId="1856335373">
    <w:abstractNumId w:val="27"/>
  </w:num>
  <w:num w:numId="33" w16cid:durableId="1585845271">
    <w:abstractNumId w:val="14"/>
  </w:num>
  <w:num w:numId="34" w16cid:durableId="1637760314">
    <w:abstractNumId w:val="1"/>
  </w:num>
  <w:num w:numId="35" w16cid:durableId="210895196">
    <w:abstractNumId w:val="7"/>
  </w:num>
  <w:num w:numId="36" w16cid:durableId="1642735948">
    <w:abstractNumId w:val="7"/>
  </w:num>
  <w:num w:numId="37" w16cid:durableId="39197117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NTI3N7Q0MzA1NDBV0lEKTi0uzszPAykwNK0FAP7nu/YtAAAA"/>
  </w:docVars>
  <w:rsids>
    <w:rsidRoot w:val="007A5E31"/>
    <w:rsid w:val="00004D64"/>
    <w:rsid w:val="00015AAA"/>
    <w:rsid w:val="00022959"/>
    <w:rsid w:val="000259E3"/>
    <w:rsid w:val="000306A6"/>
    <w:rsid w:val="00030D57"/>
    <w:rsid w:val="00031A34"/>
    <w:rsid w:val="00033D9F"/>
    <w:rsid w:val="00036518"/>
    <w:rsid w:val="000524B3"/>
    <w:rsid w:val="00060742"/>
    <w:rsid w:val="00062046"/>
    <w:rsid w:val="00064C73"/>
    <w:rsid w:val="0007027A"/>
    <w:rsid w:val="000733DB"/>
    <w:rsid w:val="000805B0"/>
    <w:rsid w:val="00080793"/>
    <w:rsid w:val="00082EAA"/>
    <w:rsid w:val="000919CF"/>
    <w:rsid w:val="00094012"/>
    <w:rsid w:val="000A69AE"/>
    <w:rsid w:val="000A7745"/>
    <w:rsid w:val="000B21D0"/>
    <w:rsid w:val="000B534F"/>
    <w:rsid w:val="000C0AA6"/>
    <w:rsid w:val="000C1D4C"/>
    <w:rsid w:val="000C3D32"/>
    <w:rsid w:val="000C6897"/>
    <w:rsid w:val="000C72AF"/>
    <w:rsid w:val="000D4B56"/>
    <w:rsid w:val="000E3987"/>
    <w:rsid w:val="000E4BE5"/>
    <w:rsid w:val="000E50F4"/>
    <w:rsid w:val="000E6974"/>
    <w:rsid w:val="000F1F55"/>
    <w:rsid w:val="000F5102"/>
    <w:rsid w:val="001038C1"/>
    <w:rsid w:val="00112409"/>
    <w:rsid w:val="00112840"/>
    <w:rsid w:val="0011391F"/>
    <w:rsid w:val="00126959"/>
    <w:rsid w:val="00127135"/>
    <w:rsid w:val="00131209"/>
    <w:rsid w:val="0013415A"/>
    <w:rsid w:val="001432FF"/>
    <w:rsid w:val="00143EEF"/>
    <w:rsid w:val="00144054"/>
    <w:rsid w:val="00155FCC"/>
    <w:rsid w:val="00166CD7"/>
    <w:rsid w:val="00172FF1"/>
    <w:rsid w:val="0018286F"/>
    <w:rsid w:val="001841D1"/>
    <w:rsid w:val="00191588"/>
    <w:rsid w:val="001A5296"/>
    <w:rsid w:val="001A5D9B"/>
    <w:rsid w:val="001A65F4"/>
    <w:rsid w:val="001B0A7B"/>
    <w:rsid w:val="001B0F4E"/>
    <w:rsid w:val="001B4CB2"/>
    <w:rsid w:val="001B5C14"/>
    <w:rsid w:val="001C104F"/>
    <w:rsid w:val="001C71F5"/>
    <w:rsid w:val="001C79B9"/>
    <w:rsid w:val="001D426B"/>
    <w:rsid w:val="001E1270"/>
    <w:rsid w:val="001E1AC0"/>
    <w:rsid w:val="001E7C85"/>
    <w:rsid w:val="001F13B6"/>
    <w:rsid w:val="001F3383"/>
    <w:rsid w:val="00203114"/>
    <w:rsid w:val="002052CF"/>
    <w:rsid w:val="0020666C"/>
    <w:rsid w:val="002107C0"/>
    <w:rsid w:val="00213D59"/>
    <w:rsid w:val="0021573B"/>
    <w:rsid w:val="00224A22"/>
    <w:rsid w:val="00234397"/>
    <w:rsid w:val="00234F30"/>
    <w:rsid w:val="00235E02"/>
    <w:rsid w:val="00250BEB"/>
    <w:rsid w:val="00254BDC"/>
    <w:rsid w:val="00256BA3"/>
    <w:rsid w:val="00257159"/>
    <w:rsid w:val="002575F8"/>
    <w:rsid w:val="00260D25"/>
    <w:rsid w:val="00262C1F"/>
    <w:rsid w:val="00266431"/>
    <w:rsid w:val="002744A3"/>
    <w:rsid w:val="00277009"/>
    <w:rsid w:val="00284194"/>
    <w:rsid w:val="00296C6B"/>
    <w:rsid w:val="0029725E"/>
    <w:rsid w:val="00297AAE"/>
    <w:rsid w:val="002A0E65"/>
    <w:rsid w:val="002B1172"/>
    <w:rsid w:val="002B3CF6"/>
    <w:rsid w:val="002C0CB5"/>
    <w:rsid w:val="002C437A"/>
    <w:rsid w:val="002D4593"/>
    <w:rsid w:val="002D6044"/>
    <w:rsid w:val="002E7453"/>
    <w:rsid w:val="002F373D"/>
    <w:rsid w:val="002F3890"/>
    <w:rsid w:val="003023F3"/>
    <w:rsid w:val="003070CD"/>
    <w:rsid w:val="003144C6"/>
    <w:rsid w:val="0031487D"/>
    <w:rsid w:val="00314C6E"/>
    <w:rsid w:val="00316291"/>
    <w:rsid w:val="00317D6C"/>
    <w:rsid w:val="0032537A"/>
    <w:rsid w:val="00326181"/>
    <w:rsid w:val="00336C86"/>
    <w:rsid w:val="00337EB7"/>
    <w:rsid w:val="00345D58"/>
    <w:rsid w:val="003471B8"/>
    <w:rsid w:val="00355DB7"/>
    <w:rsid w:val="00363559"/>
    <w:rsid w:val="003760A4"/>
    <w:rsid w:val="00380C3F"/>
    <w:rsid w:val="00381F37"/>
    <w:rsid w:val="00393806"/>
    <w:rsid w:val="003940D7"/>
    <w:rsid w:val="00394146"/>
    <w:rsid w:val="003945C1"/>
    <w:rsid w:val="003A1BA6"/>
    <w:rsid w:val="003A3578"/>
    <w:rsid w:val="003A6E03"/>
    <w:rsid w:val="003A756C"/>
    <w:rsid w:val="003B0A1F"/>
    <w:rsid w:val="003B22E5"/>
    <w:rsid w:val="003B2777"/>
    <w:rsid w:val="003B29F7"/>
    <w:rsid w:val="003B48A3"/>
    <w:rsid w:val="003C5D3D"/>
    <w:rsid w:val="003D007A"/>
    <w:rsid w:val="003D0C44"/>
    <w:rsid w:val="003D1A31"/>
    <w:rsid w:val="003D40ED"/>
    <w:rsid w:val="003D590A"/>
    <w:rsid w:val="003F0346"/>
    <w:rsid w:val="003F2297"/>
    <w:rsid w:val="0040000B"/>
    <w:rsid w:val="00410FC2"/>
    <w:rsid w:val="00420996"/>
    <w:rsid w:val="00425726"/>
    <w:rsid w:val="00425ED1"/>
    <w:rsid w:val="00426AAB"/>
    <w:rsid w:val="0043447A"/>
    <w:rsid w:val="00442E3A"/>
    <w:rsid w:val="00443041"/>
    <w:rsid w:val="00444604"/>
    <w:rsid w:val="00447184"/>
    <w:rsid w:val="00450F57"/>
    <w:rsid w:val="00453134"/>
    <w:rsid w:val="0045333C"/>
    <w:rsid w:val="004547D2"/>
    <w:rsid w:val="0046036F"/>
    <w:rsid w:val="00464973"/>
    <w:rsid w:val="00470E12"/>
    <w:rsid w:val="00472CEE"/>
    <w:rsid w:val="00482F82"/>
    <w:rsid w:val="00486920"/>
    <w:rsid w:val="00491029"/>
    <w:rsid w:val="004A5784"/>
    <w:rsid w:val="004B0F2A"/>
    <w:rsid w:val="004C114E"/>
    <w:rsid w:val="004C41E6"/>
    <w:rsid w:val="004C5A01"/>
    <w:rsid w:val="004D2807"/>
    <w:rsid w:val="004D3C74"/>
    <w:rsid w:val="004D7561"/>
    <w:rsid w:val="004F2F75"/>
    <w:rsid w:val="004F5399"/>
    <w:rsid w:val="004F5FE4"/>
    <w:rsid w:val="004F72DA"/>
    <w:rsid w:val="0050051C"/>
    <w:rsid w:val="005073C1"/>
    <w:rsid w:val="0051108A"/>
    <w:rsid w:val="00521EB2"/>
    <w:rsid w:val="00526A58"/>
    <w:rsid w:val="0053402B"/>
    <w:rsid w:val="005372B0"/>
    <w:rsid w:val="005409B6"/>
    <w:rsid w:val="005435B5"/>
    <w:rsid w:val="005435BE"/>
    <w:rsid w:val="0055281F"/>
    <w:rsid w:val="00556C62"/>
    <w:rsid w:val="00560622"/>
    <w:rsid w:val="005640CF"/>
    <w:rsid w:val="00570DA2"/>
    <w:rsid w:val="00580543"/>
    <w:rsid w:val="005820B1"/>
    <w:rsid w:val="0058334C"/>
    <w:rsid w:val="00592A15"/>
    <w:rsid w:val="005953E8"/>
    <w:rsid w:val="005A0C87"/>
    <w:rsid w:val="005A1767"/>
    <w:rsid w:val="005A5CA9"/>
    <w:rsid w:val="005B61BE"/>
    <w:rsid w:val="005C4082"/>
    <w:rsid w:val="005C5170"/>
    <w:rsid w:val="005C7A3B"/>
    <w:rsid w:val="005D220B"/>
    <w:rsid w:val="005D7BA5"/>
    <w:rsid w:val="005E1A54"/>
    <w:rsid w:val="005E4D65"/>
    <w:rsid w:val="005E56AE"/>
    <w:rsid w:val="005F79A8"/>
    <w:rsid w:val="005F7E37"/>
    <w:rsid w:val="00600F25"/>
    <w:rsid w:val="00602F09"/>
    <w:rsid w:val="00610B13"/>
    <w:rsid w:val="006133E3"/>
    <w:rsid w:val="00613E75"/>
    <w:rsid w:val="0061529A"/>
    <w:rsid w:val="00615E2C"/>
    <w:rsid w:val="0062106D"/>
    <w:rsid w:val="00621B80"/>
    <w:rsid w:val="00624E7E"/>
    <w:rsid w:val="00632912"/>
    <w:rsid w:val="006334DC"/>
    <w:rsid w:val="00634A40"/>
    <w:rsid w:val="00634E44"/>
    <w:rsid w:val="00635B0D"/>
    <w:rsid w:val="006377C1"/>
    <w:rsid w:val="00646082"/>
    <w:rsid w:val="006609F6"/>
    <w:rsid w:val="006725ED"/>
    <w:rsid w:val="0067417B"/>
    <w:rsid w:val="0068154E"/>
    <w:rsid w:val="00681CCF"/>
    <w:rsid w:val="00682F08"/>
    <w:rsid w:val="00685F32"/>
    <w:rsid w:val="006916DC"/>
    <w:rsid w:val="0069546C"/>
    <w:rsid w:val="006A5358"/>
    <w:rsid w:val="006A642B"/>
    <w:rsid w:val="006C129B"/>
    <w:rsid w:val="006C6819"/>
    <w:rsid w:val="006E701A"/>
    <w:rsid w:val="006F1B4F"/>
    <w:rsid w:val="006F1CFA"/>
    <w:rsid w:val="006F2EA1"/>
    <w:rsid w:val="006F33FD"/>
    <w:rsid w:val="006F5172"/>
    <w:rsid w:val="006F5D19"/>
    <w:rsid w:val="006F79B5"/>
    <w:rsid w:val="007031BD"/>
    <w:rsid w:val="00712333"/>
    <w:rsid w:val="00715E0C"/>
    <w:rsid w:val="007214E1"/>
    <w:rsid w:val="0072423F"/>
    <w:rsid w:val="00724CA0"/>
    <w:rsid w:val="007257FC"/>
    <w:rsid w:val="00733E81"/>
    <w:rsid w:val="00743971"/>
    <w:rsid w:val="0074459F"/>
    <w:rsid w:val="0074773D"/>
    <w:rsid w:val="00747A4D"/>
    <w:rsid w:val="00750E6B"/>
    <w:rsid w:val="00757FF4"/>
    <w:rsid w:val="0076067A"/>
    <w:rsid w:val="00764599"/>
    <w:rsid w:val="00775469"/>
    <w:rsid w:val="007933D4"/>
    <w:rsid w:val="00794008"/>
    <w:rsid w:val="007A41F5"/>
    <w:rsid w:val="007A567F"/>
    <w:rsid w:val="007A5E31"/>
    <w:rsid w:val="007A7CE8"/>
    <w:rsid w:val="007B3823"/>
    <w:rsid w:val="007B3D5C"/>
    <w:rsid w:val="007C0E10"/>
    <w:rsid w:val="007C1CB1"/>
    <w:rsid w:val="007C789F"/>
    <w:rsid w:val="007C7B17"/>
    <w:rsid w:val="007D2E02"/>
    <w:rsid w:val="007D56D1"/>
    <w:rsid w:val="007D596B"/>
    <w:rsid w:val="007D6E60"/>
    <w:rsid w:val="007F2F1D"/>
    <w:rsid w:val="007F411A"/>
    <w:rsid w:val="007F540A"/>
    <w:rsid w:val="007F7E50"/>
    <w:rsid w:val="00800FDA"/>
    <w:rsid w:val="0080661A"/>
    <w:rsid w:val="008225E6"/>
    <w:rsid w:val="00833880"/>
    <w:rsid w:val="00834F2B"/>
    <w:rsid w:val="008359F3"/>
    <w:rsid w:val="0083693D"/>
    <w:rsid w:val="00836985"/>
    <w:rsid w:val="008424AE"/>
    <w:rsid w:val="008424BA"/>
    <w:rsid w:val="00844F4D"/>
    <w:rsid w:val="00852A3D"/>
    <w:rsid w:val="00856335"/>
    <w:rsid w:val="00867EA3"/>
    <w:rsid w:val="0087245F"/>
    <w:rsid w:val="0088460B"/>
    <w:rsid w:val="00886679"/>
    <w:rsid w:val="00892286"/>
    <w:rsid w:val="00892B07"/>
    <w:rsid w:val="00893484"/>
    <w:rsid w:val="00896499"/>
    <w:rsid w:val="008A0093"/>
    <w:rsid w:val="008A36C3"/>
    <w:rsid w:val="008A5782"/>
    <w:rsid w:val="008A7490"/>
    <w:rsid w:val="008B31F5"/>
    <w:rsid w:val="008B6AFA"/>
    <w:rsid w:val="008E21C8"/>
    <w:rsid w:val="008E6633"/>
    <w:rsid w:val="008F2D55"/>
    <w:rsid w:val="008F67E5"/>
    <w:rsid w:val="00913F4C"/>
    <w:rsid w:val="0091705B"/>
    <w:rsid w:val="00917D5C"/>
    <w:rsid w:val="00927AF2"/>
    <w:rsid w:val="009316C7"/>
    <w:rsid w:val="00936010"/>
    <w:rsid w:val="0094352E"/>
    <w:rsid w:val="00943B2B"/>
    <w:rsid w:val="00945B59"/>
    <w:rsid w:val="009465F4"/>
    <w:rsid w:val="00946B24"/>
    <w:rsid w:val="009574E5"/>
    <w:rsid w:val="00967793"/>
    <w:rsid w:val="0097137A"/>
    <w:rsid w:val="00983302"/>
    <w:rsid w:val="00983D6B"/>
    <w:rsid w:val="00984153"/>
    <w:rsid w:val="0098590C"/>
    <w:rsid w:val="009870DA"/>
    <w:rsid w:val="009931D3"/>
    <w:rsid w:val="00994F1F"/>
    <w:rsid w:val="00997071"/>
    <w:rsid w:val="00997241"/>
    <w:rsid w:val="0099725D"/>
    <w:rsid w:val="009A27ED"/>
    <w:rsid w:val="009A7774"/>
    <w:rsid w:val="009B1A50"/>
    <w:rsid w:val="009B1EBE"/>
    <w:rsid w:val="009B4E87"/>
    <w:rsid w:val="009C1070"/>
    <w:rsid w:val="009D0FFD"/>
    <w:rsid w:val="009D31CC"/>
    <w:rsid w:val="009E487E"/>
    <w:rsid w:val="009E6F78"/>
    <w:rsid w:val="009F0E13"/>
    <w:rsid w:val="00A006CC"/>
    <w:rsid w:val="00A04959"/>
    <w:rsid w:val="00A12036"/>
    <w:rsid w:val="00A1282F"/>
    <w:rsid w:val="00A23F5E"/>
    <w:rsid w:val="00A250E6"/>
    <w:rsid w:val="00A26CD8"/>
    <w:rsid w:val="00A32CD0"/>
    <w:rsid w:val="00A3684E"/>
    <w:rsid w:val="00A37CDD"/>
    <w:rsid w:val="00A40254"/>
    <w:rsid w:val="00A50999"/>
    <w:rsid w:val="00A535BC"/>
    <w:rsid w:val="00A53F97"/>
    <w:rsid w:val="00A5601B"/>
    <w:rsid w:val="00A57244"/>
    <w:rsid w:val="00A627EC"/>
    <w:rsid w:val="00A64B06"/>
    <w:rsid w:val="00A77EC4"/>
    <w:rsid w:val="00A87C85"/>
    <w:rsid w:val="00A92FB4"/>
    <w:rsid w:val="00A93E3E"/>
    <w:rsid w:val="00A96F2C"/>
    <w:rsid w:val="00A977D3"/>
    <w:rsid w:val="00AA2504"/>
    <w:rsid w:val="00AA329B"/>
    <w:rsid w:val="00AA761C"/>
    <w:rsid w:val="00AB07D1"/>
    <w:rsid w:val="00AB3C32"/>
    <w:rsid w:val="00AB40C7"/>
    <w:rsid w:val="00AC158E"/>
    <w:rsid w:val="00AC5F33"/>
    <w:rsid w:val="00AD0938"/>
    <w:rsid w:val="00AD3B54"/>
    <w:rsid w:val="00AD6B31"/>
    <w:rsid w:val="00AE0A09"/>
    <w:rsid w:val="00AE5251"/>
    <w:rsid w:val="00AE537F"/>
    <w:rsid w:val="00AE5B8E"/>
    <w:rsid w:val="00AE78AE"/>
    <w:rsid w:val="00AF50E1"/>
    <w:rsid w:val="00B03B9C"/>
    <w:rsid w:val="00B05EB3"/>
    <w:rsid w:val="00B07E4B"/>
    <w:rsid w:val="00B100FA"/>
    <w:rsid w:val="00B1456D"/>
    <w:rsid w:val="00B31513"/>
    <w:rsid w:val="00B31FE4"/>
    <w:rsid w:val="00B3262A"/>
    <w:rsid w:val="00B35F18"/>
    <w:rsid w:val="00B41C1E"/>
    <w:rsid w:val="00B44DEE"/>
    <w:rsid w:val="00B47B99"/>
    <w:rsid w:val="00B536F2"/>
    <w:rsid w:val="00B57463"/>
    <w:rsid w:val="00B62DA8"/>
    <w:rsid w:val="00B64E2E"/>
    <w:rsid w:val="00B708C3"/>
    <w:rsid w:val="00B71394"/>
    <w:rsid w:val="00B719A5"/>
    <w:rsid w:val="00B72666"/>
    <w:rsid w:val="00B73123"/>
    <w:rsid w:val="00B737FE"/>
    <w:rsid w:val="00B73A4A"/>
    <w:rsid w:val="00B73F7A"/>
    <w:rsid w:val="00B80587"/>
    <w:rsid w:val="00B809E5"/>
    <w:rsid w:val="00B942EF"/>
    <w:rsid w:val="00B9735B"/>
    <w:rsid w:val="00B979D0"/>
    <w:rsid w:val="00BA3DEF"/>
    <w:rsid w:val="00BB268F"/>
    <w:rsid w:val="00BB3005"/>
    <w:rsid w:val="00BB43C9"/>
    <w:rsid w:val="00BB7184"/>
    <w:rsid w:val="00BB758E"/>
    <w:rsid w:val="00BC0220"/>
    <w:rsid w:val="00BC1CE3"/>
    <w:rsid w:val="00BC6B60"/>
    <w:rsid w:val="00BD1F1C"/>
    <w:rsid w:val="00BE10D1"/>
    <w:rsid w:val="00BE7D94"/>
    <w:rsid w:val="00BF609A"/>
    <w:rsid w:val="00C00C30"/>
    <w:rsid w:val="00C024DE"/>
    <w:rsid w:val="00C030CE"/>
    <w:rsid w:val="00C06A7E"/>
    <w:rsid w:val="00C0709E"/>
    <w:rsid w:val="00C13E00"/>
    <w:rsid w:val="00C32213"/>
    <w:rsid w:val="00C34C86"/>
    <w:rsid w:val="00C35478"/>
    <w:rsid w:val="00C42C44"/>
    <w:rsid w:val="00C43715"/>
    <w:rsid w:val="00C4783D"/>
    <w:rsid w:val="00C504BD"/>
    <w:rsid w:val="00C5104C"/>
    <w:rsid w:val="00C512C1"/>
    <w:rsid w:val="00C5443F"/>
    <w:rsid w:val="00C67129"/>
    <w:rsid w:val="00C672BC"/>
    <w:rsid w:val="00C70EAF"/>
    <w:rsid w:val="00C735B4"/>
    <w:rsid w:val="00C83DF1"/>
    <w:rsid w:val="00C83F6E"/>
    <w:rsid w:val="00C840FE"/>
    <w:rsid w:val="00C91A4F"/>
    <w:rsid w:val="00C92633"/>
    <w:rsid w:val="00C934F8"/>
    <w:rsid w:val="00C9453B"/>
    <w:rsid w:val="00C94A04"/>
    <w:rsid w:val="00CC1CF9"/>
    <w:rsid w:val="00CC4869"/>
    <w:rsid w:val="00CC51AC"/>
    <w:rsid w:val="00CC715F"/>
    <w:rsid w:val="00CD64CB"/>
    <w:rsid w:val="00CE1DD6"/>
    <w:rsid w:val="00CE2557"/>
    <w:rsid w:val="00CF13D3"/>
    <w:rsid w:val="00D06523"/>
    <w:rsid w:val="00D07FDC"/>
    <w:rsid w:val="00D24D31"/>
    <w:rsid w:val="00D31615"/>
    <w:rsid w:val="00D31C86"/>
    <w:rsid w:val="00D37DC4"/>
    <w:rsid w:val="00D40904"/>
    <w:rsid w:val="00D4484B"/>
    <w:rsid w:val="00D55AFB"/>
    <w:rsid w:val="00D636C1"/>
    <w:rsid w:val="00D63933"/>
    <w:rsid w:val="00D63E0F"/>
    <w:rsid w:val="00D6507F"/>
    <w:rsid w:val="00D70BB1"/>
    <w:rsid w:val="00D721D3"/>
    <w:rsid w:val="00D83C83"/>
    <w:rsid w:val="00D94195"/>
    <w:rsid w:val="00D95DFD"/>
    <w:rsid w:val="00D961E1"/>
    <w:rsid w:val="00D96C91"/>
    <w:rsid w:val="00DA0700"/>
    <w:rsid w:val="00DA426D"/>
    <w:rsid w:val="00DA49B5"/>
    <w:rsid w:val="00DB3829"/>
    <w:rsid w:val="00DB4BF7"/>
    <w:rsid w:val="00DB51BC"/>
    <w:rsid w:val="00DB59FC"/>
    <w:rsid w:val="00DB60CB"/>
    <w:rsid w:val="00DC38B0"/>
    <w:rsid w:val="00DC541E"/>
    <w:rsid w:val="00DD052B"/>
    <w:rsid w:val="00DD330B"/>
    <w:rsid w:val="00DD4C71"/>
    <w:rsid w:val="00DD7D1F"/>
    <w:rsid w:val="00DE3164"/>
    <w:rsid w:val="00DE3171"/>
    <w:rsid w:val="00DF3865"/>
    <w:rsid w:val="00DF79D2"/>
    <w:rsid w:val="00E012A3"/>
    <w:rsid w:val="00E01AC2"/>
    <w:rsid w:val="00E04423"/>
    <w:rsid w:val="00E069F1"/>
    <w:rsid w:val="00E14570"/>
    <w:rsid w:val="00E15188"/>
    <w:rsid w:val="00E17007"/>
    <w:rsid w:val="00E20C63"/>
    <w:rsid w:val="00E22F96"/>
    <w:rsid w:val="00E32B21"/>
    <w:rsid w:val="00E37791"/>
    <w:rsid w:val="00E40B7E"/>
    <w:rsid w:val="00E51877"/>
    <w:rsid w:val="00E67CB9"/>
    <w:rsid w:val="00E71806"/>
    <w:rsid w:val="00E921F2"/>
    <w:rsid w:val="00E97A54"/>
    <w:rsid w:val="00EA2AD8"/>
    <w:rsid w:val="00EA6282"/>
    <w:rsid w:val="00EB0CDA"/>
    <w:rsid w:val="00EB3276"/>
    <w:rsid w:val="00EB39D4"/>
    <w:rsid w:val="00EC00F8"/>
    <w:rsid w:val="00EC101E"/>
    <w:rsid w:val="00EC2ECB"/>
    <w:rsid w:val="00EC4D7B"/>
    <w:rsid w:val="00ED5C45"/>
    <w:rsid w:val="00EF15C0"/>
    <w:rsid w:val="00EF1B36"/>
    <w:rsid w:val="00EF68C0"/>
    <w:rsid w:val="00F003CC"/>
    <w:rsid w:val="00F044EF"/>
    <w:rsid w:val="00F07286"/>
    <w:rsid w:val="00F1191D"/>
    <w:rsid w:val="00F1352B"/>
    <w:rsid w:val="00F166CA"/>
    <w:rsid w:val="00F208DB"/>
    <w:rsid w:val="00F213E9"/>
    <w:rsid w:val="00F23BE5"/>
    <w:rsid w:val="00F43A2A"/>
    <w:rsid w:val="00F47558"/>
    <w:rsid w:val="00F542B2"/>
    <w:rsid w:val="00F70A42"/>
    <w:rsid w:val="00F721E2"/>
    <w:rsid w:val="00F84CCD"/>
    <w:rsid w:val="00F913C0"/>
    <w:rsid w:val="00F94F93"/>
    <w:rsid w:val="00F95F01"/>
    <w:rsid w:val="00FB4109"/>
    <w:rsid w:val="00FC4BDD"/>
    <w:rsid w:val="00FC7198"/>
    <w:rsid w:val="00FD2406"/>
    <w:rsid w:val="00FD635C"/>
    <w:rsid w:val="00FD78D1"/>
    <w:rsid w:val="00FE159E"/>
    <w:rsid w:val="00FE5AEA"/>
    <w:rsid w:val="00FF06F9"/>
    <w:rsid w:val="00FF0939"/>
    <w:rsid w:val="00FF59C2"/>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chartTrackingRefBased/>
  <w15:docId w15:val="{735BC784-2697-435D-AB9F-696797F1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E21C8"/>
    <w:pPr>
      <w:suppressAutoHyphens/>
      <w:overflowPunct w:val="0"/>
      <w:snapToGrid w:val="0"/>
      <w:spacing w:after="120" w:line="240" w:lineRule="auto"/>
    </w:pPr>
    <w:rPr>
      <w:rFonts w:eastAsia="Microsoft YaHei" w:cs="Malgun Gothic"/>
      <w:lang w:val="zh-CN"/>
    </w:rPr>
  </w:style>
  <w:style w:type="paragraph" w:styleId="Heading1">
    <w:name w:val="heading 1"/>
    <w:next w:val="Normal"/>
    <w:link w:val="Heading1Char"/>
    <w:autoRedefine/>
    <w:rsid w:val="00F208DB"/>
    <w:pPr>
      <w:keepNext/>
      <w:keepLines/>
      <w:spacing w:before="360" w:after="120" w:line="240" w:lineRule="auto"/>
      <w:outlineLvl w:val="0"/>
    </w:pPr>
    <w:rPr>
      <w:rFonts w:ascii="SimSun" w:eastAsia="SimSun" w:hAnsi="SimSun" w:cs="Arial"/>
      <w:b/>
      <w:bCs/>
      <w:noProof/>
      <w:color w:val="1B365D"/>
      <w:sz w:val="44"/>
      <w:szCs w:val="16"/>
      <w:lang w:eastAsia="zh-CN" w:bidi="si-LK"/>
    </w:rPr>
  </w:style>
  <w:style w:type="paragraph" w:styleId="Heading2">
    <w:name w:val="heading 2"/>
    <w:basedOn w:val="Heading1"/>
    <w:next w:val="Normal"/>
    <w:link w:val="Heading2Char"/>
    <w:autoRedefine/>
    <w:qFormat/>
    <w:rsid w:val="00967793"/>
    <w:pPr>
      <w:numPr>
        <w:ilvl w:val="1"/>
      </w:numPr>
      <w:spacing w:before="240"/>
      <w:outlineLvl w:val="1"/>
    </w:pPr>
    <w:rPr>
      <w:rFonts w:cs="Malgun Gothic"/>
      <w:bCs w:val="0"/>
      <w:color w:val="70659A"/>
      <w:sz w:val="28"/>
      <w:szCs w:val="28"/>
      <w:lang w:val="zh-CN"/>
    </w:rPr>
  </w:style>
  <w:style w:type="paragraph" w:styleId="Heading3">
    <w:name w:val="heading 3"/>
    <w:basedOn w:val="Heading2"/>
    <w:next w:val="Normal"/>
    <w:link w:val="Heading3Char"/>
    <w:uiPriority w:val="9"/>
    <w:qFormat/>
    <w:rsid w:val="006F5172"/>
    <w:pPr>
      <w:outlineLvl w:val="2"/>
    </w:pPr>
    <w:rPr>
      <w:color w:val="auto"/>
      <w:sz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qFormat/>
    <w:rsid w:val="00A64B06"/>
    <w:pPr>
      <w:pBdr>
        <w:left w:val="single" w:sz="24" w:space="4" w:color="ACB9CA" w:themeColor="text2" w:themeTint="66"/>
        <w:right w:val="single" w:sz="24" w:space="4" w:color="ACB9CA" w:themeColor="text2" w:themeTint="66"/>
      </w:pBdr>
      <w:shd w:val="clear" w:color="auto" w:fill="E7E6E6" w:themeFill="background2"/>
      <w:spacing w:before="240" w:after="240"/>
      <w:ind w:left="284" w:right="284"/>
    </w:pPr>
    <w:rPr>
      <w:rFonts w:ascii="SimSun" w:eastAsia="SimSun" w:hAnsi="SimSun"/>
      <w:bCs/>
      <w:lang w:eastAsia="zh-CN"/>
    </w:rPr>
  </w:style>
  <w:style w:type="character" w:customStyle="1" w:styleId="CalloutboxChar">
    <w:name w:val="Callout box Char"/>
    <w:basedOn w:val="DefaultParagraphFont"/>
    <w:link w:val="Calloutbox"/>
    <w:rsid w:val="00A64B06"/>
    <w:rPr>
      <w:rFonts w:ascii="SimSun" w:eastAsia="SimSun" w:hAnsi="SimSun" w:cs="Malgun Gothic"/>
      <w:bCs/>
      <w:shd w:val="clear" w:color="auto" w:fill="E7E6E6" w:themeFill="background2"/>
      <w:lang w:val="zh-CN" w:eastAsia="zh-CN"/>
    </w:rPr>
  </w:style>
  <w:style w:type="paragraph" w:customStyle="1" w:styleId="Calloutboxbullets">
    <w:name w:val="Callout box bullets"/>
    <w:basedOn w:val="Calloutbox"/>
    <w:next w:val="Calloutbox"/>
    <w:link w:val="CalloutboxbulletsChar"/>
    <w:qFormat/>
    <w:rsid w:val="00425ED1"/>
    <w:pPr>
      <w:numPr>
        <w:numId w:val="2"/>
      </w:numPr>
      <w:spacing w:before="120"/>
      <w:ind w:left="567" w:right="113" w:hanging="454"/>
    </w:pPr>
    <w:rPr>
      <w:lang w:eastAsia="en-AU"/>
    </w:rPr>
  </w:style>
  <w:style w:type="character" w:customStyle="1" w:styleId="CalloutboxbulletsChar">
    <w:name w:val="Callout box bullets Char"/>
    <w:basedOn w:val="CalloutboxChar"/>
    <w:link w:val="Calloutboxbullets"/>
    <w:rsid w:val="00425ED1"/>
    <w:rPr>
      <w:rFonts w:ascii="SimSun" w:eastAsia="Microsoft YaHei" w:hAnsi="SimSun" w:cs="Malgun Gothic"/>
      <w:b w:val="0"/>
      <w:bCs/>
      <w:shd w:val="clear" w:color="auto" w:fill="E7E6E6" w:themeFill="background2"/>
      <w:lang w:val="zh-CN" w:eastAsia="en-AU"/>
    </w:rPr>
  </w:style>
  <w:style w:type="paragraph" w:customStyle="1" w:styleId="CalloutBoxHeading">
    <w:name w:val="Callout Box Heading"/>
    <w:basedOn w:val="Calloutbox"/>
    <w:link w:val="CalloutBoxHeadingChar"/>
    <w:autoRedefine/>
    <w:qFormat/>
    <w:rsid w:val="00F47558"/>
    <w:rPr>
      <w:bCs w:val="0"/>
      <w:sz w:val="24"/>
    </w:rPr>
  </w:style>
  <w:style w:type="character" w:customStyle="1" w:styleId="CalloutBoxHeadingChar">
    <w:name w:val="Callout Box Heading Char"/>
    <w:basedOn w:val="CalloutboxChar"/>
    <w:link w:val="CalloutBoxHeading"/>
    <w:rsid w:val="00F47558"/>
    <w:rPr>
      <w:rFonts w:ascii="SimSun" w:eastAsia="Microsoft YaHei" w:hAnsi="SimSun" w:cs="Malgun Gothic"/>
      <w:b w:val="0"/>
      <w:bCs w:val="0"/>
      <w:sz w:val="24"/>
      <w:shd w:val="clear" w:color="auto" w:fill="E7F2FA"/>
      <w:lang w:val="zh-CN" w:eastAsia="zh-CN"/>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C42C4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C42C44"/>
    <w:rPr>
      <w:sz w:val="18"/>
      <w:szCs w:val="18"/>
    </w:rPr>
  </w:style>
  <w:style w:type="paragraph" w:styleId="FootnoteText">
    <w:name w:val="footnote text"/>
    <w:basedOn w:val="Normal"/>
    <w:link w:val="FootnoteTextChar"/>
    <w:uiPriority w:val="99"/>
    <w:semiHidden/>
    <w:unhideWhenUsed/>
    <w:rsid w:val="004547D2"/>
    <w:pPr>
      <w:spacing w:after="0"/>
    </w:pPr>
    <w:rPr>
      <w:sz w:val="20"/>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jc w:val="center"/>
    </w:pPr>
  </w:style>
  <w:style w:type="paragraph" w:customStyle="1" w:styleId="GlanceHeading">
    <w:name w:val="Glance Heading"/>
    <w:basedOn w:val="Normal"/>
    <w:next w:val="GlanceBody"/>
    <w:autoRedefine/>
    <w:rsid w:val="004547D2"/>
    <w:pPr>
      <w:keepNext/>
      <w:keepLines/>
      <w:widowControl w:val="0"/>
      <w:spacing w:after="0"/>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F208DB"/>
    <w:rPr>
      <w:rFonts w:ascii="SimSun" w:eastAsia="SimSun" w:hAnsi="SimSun" w:cs="Arial"/>
      <w:b/>
      <w:bCs/>
      <w:noProof/>
      <w:color w:val="1B365D"/>
      <w:sz w:val="44"/>
      <w:szCs w:val="16"/>
      <w:lang w:eastAsia="zh-CN" w:bidi="si-LK"/>
    </w:rPr>
  </w:style>
  <w:style w:type="character" w:customStyle="1" w:styleId="Heading2Char">
    <w:name w:val="Heading 2 Char"/>
    <w:basedOn w:val="DefaultParagraphFont"/>
    <w:link w:val="Heading2"/>
    <w:rsid w:val="00967793"/>
    <w:rPr>
      <w:rFonts w:ascii="SimSun" w:eastAsia="SimSun" w:hAnsi="SimSun" w:cs="Malgun Gothic"/>
      <w:b/>
      <w:noProof/>
      <w:color w:val="70659A"/>
      <w:sz w:val="28"/>
      <w:szCs w:val="28"/>
      <w:lang w:val="zh-CN" w:eastAsia="zh-CN" w:bidi="si-LK"/>
    </w:rPr>
  </w:style>
  <w:style w:type="character" w:customStyle="1" w:styleId="Heading3Char">
    <w:name w:val="Heading 3 Char"/>
    <w:basedOn w:val="DefaultParagraphFont"/>
    <w:link w:val="Heading3"/>
    <w:uiPriority w:val="9"/>
    <w:rsid w:val="006F5172"/>
    <w:rPr>
      <w:rFonts w:ascii="Microsoft YaHei" w:eastAsia="Microsoft YaHei" w:hAnsi="Microsoft YaHei" w:cs="Malgun Gothic"/>
      <w:b/>
      <w:bCs/>
      <w:sz w:val="24"/>
      <w:szCs w:val="28"/>
      <w:lang w:val="zh-CN" w:eastAsia="zh-CN"/>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547D2"/>
    <w:pPr>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00FDA"/>
    <w:pPr>
      <w:numPr>
        <w:numId w:val="3"/>
      </w:numPr>
      <w:ind w:left="714" w:hanging="357"/>
      <w:contextualSpacing w:val="0"/>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7A5E31"/>
  </w:style>
  <w:style w:type="character" w:customStyle="1" w:styleId="BulletsChar">
    <w:name w:val="Bullets Char"/>
    <w:basedOn w:val="ListParagraphChar"/>
    <w:link w:val="Bullets"/>
    <w:rsid w:val="00800FDA"/>
  </w:style>
  <w:style w:type="paragraph" w:styleId="NormalWeb">
    <w:name w:val="Normal (Web)"/>
    <w:basedOn w:val="Normal"/>
    <w:uiPriority w:val="99"/>
    <w:semiHidden/>
    <w:unhideWhenUsed/>
    <w:rsid w:val="007A5E31"/>
    <w:pPr>
      <w:spacing w:before="100" w:beforeAutospacing="1" w:after="100" w:afterAutospacing="1"/>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line="280" w:lineRule="exact"/>
      <w:jc w:val="center"/>
    </w:pPr>
    <w:rPr>
      <w:rFonts w:ascii="Arial" w:eastAsia="Calibri" w:hAnsi="Arial" w:cs="Arial"/>
      <w:color w:val="999999"/>
      <w:sz w:val="20"/>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pPr>
    <w:rPr>
      <w:sz w:val="20"/>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paragraph" w:customStyle="1" w:styleId="MainHeader">
    <w:name w:val="Main Header"/>
    <w:basedOn w:val="Normal"/>
    <w:qFormat/>
    <w:rsid w:val="00BC1CE3"/>
    <w:pPr>
      <w:spacing w:line="720" w:lineRule="auto"/>
      <w:jc w:val="center"/>
    </w:pPr>
    <w:rPr>
      <w:b/>
      <w:bCs/>
      <w:color w:val="FFFFFF" w:themeColor="background1"/>
      <w:sz w:val="96"/>
      <w:szCs w:val="44"/>
    </w:rPr>
  </w:style>
  <w:style w:type="paragraph" w:customStyle="1" w:styleId="bulletsnumbered">
    <w:name w:val="bullets_numbered"/>
    <w:basedOn w:val="ListParagraph"/>
    <w:qFormat/>
    <w:rsid w:val="00B57463"/>
    <w:pPr>
      <w:numPr>
        <w:numId w:val="5"/>
      </w:numPr>
      <w:ind w:left="714" w:hanging="357"/>
      <w:contextualSpacing w:val="0"/>
    </w:pPr>
    <w:rPr>
      <w:rFonts w:cs="Arial"/>
      <w:bCs/>
      <w:color w:val="000000"/>
      <w:sz w:val="20"/>
      <w:szCs w:val="20"/>
    </w:rPr>
  </w:style>
  <w:style w:type="paragraph" w:customStyle="1" w:styleId="boxedanswer">
    <w:name w:val="boxed answer"/>
    <w:basedOn w:val="BodyCopy"/>
    <w:autoRedefine/>
    <w:qFormat/>
    <w:rsid w:val="0062106D"/>
    <w:pPr>
      <w:numPr>
        <w:numId w:val="11"/>
      </w:numPr>
      <w:spacing w:after="0" w:line="240" w:lineRule="auto"/>
    </w:pPr>
    <w:rPr>
      <w:rFonts w:ascii="SimSun" w:eastAsia="SimSun" w:hAnsi="SimSun" w:cs="Microsoft YaHei"/>
      <w:sz w:val="22"/>
      <w:szCs w:val="24"/>
      <w:lang w:val="zh-CN" w:eastAsia="zh-CN"/>
    </w:rPr>
  </w:style>
  <w:style w:type="character" w:styleId="UnresolvedMention">
    <w:name w:val="Unresolved Mention"/>
    <w:basedOn w:val="DefaultParagraphFont"/>
    <w:uiPriority w:val="99"/>
    <w:semiHidden/>
    <w:unhideWhenUsed/>
    <w:rsid w:val="00C34C86"/>
    <w:rPr>
      <w:color w:val="605E5C"/>
      <w:shd w:val="clear" w:color="auto" w:fill="E1DFDD"/>
    </w:rPr>
  </w:style>
  <w:style w:type="paragraph" w:customStyle="1" w:styleId="intro">
    <w:name w:val="intro"/>
    <w:basedOn w:val="Normal"/>
    <w:link w:val="introChar"/>
    <w:qFormat/>
    <w:rsid w:val="00C34C86"/>
    <w:rPr>
      <w:rFonts w:cs="MS Gothic"/>
      <w:sz w:val="21"/>
      <w:szCs w:val="21"/>
    </w:rPr>
  </w:style>
  <w:style w:type="character" w:customStyle="1" w:styleId="introChar">
    <w:name w:val="intro Char"/>
    <w:basedOn w:val="DefaultParagraphFont"/>
    <w:link w:val="intro"/>
    <w:rsid w:val="00C34C86"/>
    <w:rPr>
      <w:rFonts w:eastAsia="Microsoft YaHei" w:cs="MS Gothic"/>
      <w:sz w:val="21"/>
      <w:szCs w:val="21"/>
      <w:lang w:val="zh-CN"/>
    </w:rPr>
  </w:style>
  <w:style w:type="character" w:customStyle="1" w:styleId="ui-provider">
    <w:name w:val="ui-provider"/>
    <w:basedOn w:val="DefaultParagraphFont"/>
    <w:rsid w:val="00580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6227">
      <w:bodyDiv w:val="1"/>
      <w:marLeft w:val="0"/>
      <w:marRight w:val="0"/>
      <w:marTop w:val="0"/>
      <w:marBottom w:val="0"/>
      <w:divBdr>
        <w:top w:val="none" w:sz="0" w:space="0" w:color="auto"/>
        <w:left w:val="none" w:sz="0" w:space="0" w:color="auto"/>
        <w:bottom w:val="none" w:sz="0" w:space="0" w:color="auto"/>
        <w:right w:val="none" w:sz="0" w:space="0" w:color="auto"/>
      </w:divBdr>
    </w:div>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 w:id="1691486584">
      <w:bodyDiv w:val="1"/>
      <w:marLeft w:val="0"/>
      <w:marRight w:val="0"/>
      <w:marTop w:val="0"/>
      <w:marBottom w:val="0"/>
      <w:divBdr>
        <w:top w:val="none" w:sz="0" w:space="0" w:color="auto"/>
        <w:left w:val="none" w:sz="0" w:space="0" w:color="auto"/>
        <w:bottom w:val="none" w:sz="0" w:space="0" w:color="auto"/>
        <w:right w:val="none" w:sz="0" w:space="0" w:color="auto"/>
      </w:divBdr>
    </w:div>
    <w:div w:id="1833833430">
      <w:bodyDiv w:val="1"/>
      <w:marLeft w:val="0"/>
      <w:marRight w:val="0"/>
      <w:marTop w:val="0"/>
      <w:marBottom w:val="0"/>
      <w:divBdr>
        <w:top w:val="none" w:sz="0" w:space="0" w:color="auto"/>
        <w:left w:val="none" w:sz="0" w:space="0" w:color="auto"/>
        <w:bottom w:val="none" w:sz="0" w:space="0" w:color="auto"/>
        <w:right w:val="none" w:sz="0" w:space="0" w:color="auto"/>
      </w:divBdr>
    </w:div>
    <w:div w:id="20446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learning" TargetMode="External"/><Relationship Id="rId18" Type="http://schemas.openxmlformats.org/officeDocument/2006/relationships/hyperlink" Target="https://www.fairwork.gov.au/fixed-term-employees" TargetMode="External"/><Relationship Id="rId26" Type="http://schemas.openxmlformats.org/officeDocument/2006/relationships/hyperlink" Target="http://www.actu.org.au/" TargetMode="External"/><Relationship Id="rId39" Type="http://schemas.openxmlformats.org/officeDocument/2006/relationships/image" Target="media/image10.png"/><Relationship Id="rId21" Type="http://schemas.openxmlformats.org/officeDocument/2006/relationships/hyperlink" Target="https://www.fwc.gov.au/enterprise-agreements" TargetMode="External"/><Relationship Id="rId34" Type="http://schemas.openxmlformats.org/officeDocument/2006/relationships/image" Target="media/image7.svg"/><Relationship Id="rId42" Type="http://schemas.openxmlformats.org/officeDocument/2006/relationships/image" Target="media/image12.png"/><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fairwork.gov.au/casualconversion"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https://www.fairwork.gov.au/employment-conditions/protections-at-work/protection-from-discrimination-at-work" TargetMode="External"/><Relationship Id="rId32" Type="http://schemas.openxmlformats.org/officeDocument/2006/relationships/image" Target="media/image5.png"/><Relationship Id="rId37" Type="http://schemas.openxmlformats.org/officeDocument/2006/relationships/footer" Target="footer3.xml"/><Relationship Id="rId40" Type="http://schemas.openxmlformats.org/officeDocument/2006/relationships/image" Target="media/image11.png"/><Relationship Id="rId45" Type="http://schemas.openxmlformats.org/officeDocument/2006/relationships/hyperlink" Target="https://www.fairwork.gov.au/employment-conditions/awards" TargetMode="External"/><Relationship Id="rId53" Type="http://schemas.openxmlformats.org/officeDocument/2006/relationships/image" Target="media/image22.png"/><Relationship Id="rId58" Type="http://schemas.openxmlformats.org/officeDocument/2006/relationships/hyperlink" Target="http://www.fairwork.gov.au"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fairwork.gov.au/junior-pay-rates" TargetMode="External"/><Relationship Id="rId14" Type="http://schemas.openxmlformats.org/officeDocument/2006/relationships/hyperlink" Target="https://www.fairwork.gov.au/learning" TargetMode="External"/><Relationship Id="rId22" Type="http://schemas.openxmlformats.org/officeDocument/2006/relationships/hyperlink" Target="https://www.fairwork.gov.au/employment-conditions/awards/award-and-agreement-free-wages-and-conditions" TargetMode="External"/><Relationship Id="rId27" Type="http://schemas.openxmlformats.org/officeDocument/2006/relationships/footer" Target="footer2.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3.png"/><Relationship Id="rId48" Type="http://schemas.openxmlformats.org/officeDocument/2006/relationships/image" Target="media/image17.png"/><Relationship Id="rId56" Type="http://schemas.openxmlformats.org/officeDocument/2006/relationships/hyperlink" Target="http://www.fairwork.gov.au/learning" TargetMode="External"/><Relationship Id="rId8" Type="http://schemas.openxmlformats.org/officeDocument/2006/relationships/settings" Target="settings.xml"/><Relationship Id="rId51" Type="http://schemas.openxmlformats.org/officeDocument/2006/relationships/image" Target="media/image20.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fairwork.gov.au/ftcis" TargetMode="External"/><Relationship Id="rId25" Type="http://schemas.openxmlformats.org/officeDocument/2006/relationships/hyperlink" Target="https://www.fairwork.gov.au/pay-and-wages/pay-secrecy" TargetMode="External"/><Relationship Id="rId33" Type="http://schemas.openxmlformats.org/officeDocument/2006/relationships/image" Target="media/image6.png"/><Relationship Id="rId38" Type="http://schemas.openxmlformats.org/officeDocument/2006/relationships/image" Target="media/image9.png"/><Relationship Id="rId46" Type="http://schemas.openxmlformats.org/officeDocument/2006/relationships/image" Target="media/image15.png"/><Relationship Id="rId59" Type="http://schemas.openxmlformats.org/officeDocument/2006/relationships/footer" Target="footer5.xml"/><Relationship Id="rId20" Type="http://schemas.openxmlformats.org/officeDocument/2006/relationships/hyperlink" Target="https://www.fairwork.gov.au/awards" TargetMode="External"/><Relationship Id="rId41" Type="http://schemas.openxmlformats.org/officeDocument/2006/relationships/hyperlink" Target="http://www.ato.gov.au/" TargetMode="External"/><Relationship Id="rId54"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to.gov.au/" TargetMode="External"/><Relationship Id="rId28" Type="http://schemas.openxmlformats.org/officeDocument/2006/relationships/hyperlink" Target="http://www.fairwork.gov.au/factsheets" TargetMode="External"/><Relationship Id="rId36" Type="http://schemas.openxmlformats.org/officeDocument/2006/relationships/hyperlink" Target="http://www.fairwork.gov.au/learning" TargetMode="External"/><Relationship Id="rId49" Type="http://schemas.openxmlformats.org/officeDocument/2006/relationships/image" Target="media/image18.png"/><Relationship Id="rId57" Type="http://schemas.openxmlformats.org/officeDocument/2006/relationships/hyperlink" Target="http://www.fairwork.gov.au" TargetMode="External"/><Relationship Id="rId10" Type="http://schemas.openxmlformats.org/officeDocument/2006/relationships/footnotes" Target="footnotes.xml"/><Relationship Id="rId31" Type="http://schemas.openxmlformats.org/officeDocument/2006/relationships/image" Target="media/image4.svg"/><Relationship Id="rId44" Type="http://schemas.openxmlformats.org/officeDocument/2006/relationships/image" Target="media/image14.png"/><Relationship Id="rId52" Type="http://schemas.openxmlformats.org/officeDocument/2006/relationships/image" Target="media/image21.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DBX32-1375717207-1573</_dlc_DocId>
    <_dlc_DocIdUrl xmlns="1ecce8f5-3856-4ffb-b642-2c653228d680">
      <Url>https://sharedservicescentre.sharepoint.com/sites/FWO-Doc-B32/_layouts/15/DocIdRedir.aspx?ID=DBX32-1375717207-1573</Url>
      <Description>DBX32-1375717207-1573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3CC0-9F90-4EF7-956B-53B53747A407}">
  <ds:schemaRefs>
    <ds:schemaRef ds:uri="http://schemas.openxmlformats.org/officeDocument/2006/bibliography"/>
  </ds:schemaRefs>
</ds:datastoreItem>
</file>

<file path=customXml/itemProps2.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customXml/itemProps3.xml><?xml version="1.0" encoding="utf-8"?>
<ds:datastoreItem xmlns:ds="http://schemas.openxmlformats.org/officeDocument/2006/customXml" ds:itemID="{F91B545D-8CA6-4D96-84AE-9C8792463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07100-062E-47A1-A42A-1A67284FCA8F}">
  <ds:schemaRefs>
    <ds:schemaRef ds:uri="http://schemas.microsoft.com/sharepoint/events"/>
  </ds:schemaRefs>
</ds:datastoreItem>
</file>

<file path=customXml/itemProps5.xml><?xml version="1.0" encoding="utf-8"?>
<ds:datastoreItem xmlns:ds="http://schemas.openxmlformats.org/officeDocument/2006/customXml" ds:itemID="{8760AF6F-A573-4148-9257-0192CA19D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9</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 Work Ombudsman</dc:creator>
  <cp:keywords/>
  <dc:description/>
  <cp:lastModifiedBy>Adeline Foo</cp:lastModifiedBy>
  <cp:revision>248</cp:revision>
  <cp:lastPrinted>2021-06-18T23:06:00Z</cp:lastPrinted>
  <dcterms:created xsi:type="dcterms:W3CDTF">2023-07-05T19:55:00Z</dcterms:created>
  <dcterms:modified xsi:type="dcterms:W3CDTF">2024-03-06T04:09:00Z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681ac7fd-625d-4ac9-982b-d3fdcb13a2a0</vt:lpwstr>
  </property>
  <property fmtid="{D5CDD505-2E9C-101B-9397-08002B2CF9AE}" pid="4" name="MSIP_Label_79d889eb-932f-4752-8739-64d25806ef64_Enabled">
    <vt:lpwstr>True</vt:lpwstr>
  </property>
  <property fmtid="{D5CDD505-2E9C-101B-9397-08002B2CF9AE}" pid="5" name="MSIP_Label_79d889eb-932f-4752-8739-64d25806ef64_SiteId">
    <vt:lpwstr>dd0cfd15-4558-4b12-8bad-ea26984fc417</vt:lpwstr>
  </property>
  <property fmtid="{D5CDD505-2E9C-101B-9397-08002B2CF9AE}" pid="6" name="MSIP_Label_79d889eb-932f-4752-8739-64d25806ef64_SetDate">
    <vt:lpwstr>2023-07-31T05:20:48Z</vt:lpwstr>
  </property>
  <property fmtid="{D5CDD505-2E9C-101B-9397-08002B2CF9AE}" pid="7" name="MSIP_Label_79d889eb-932f-4752-8739-64d25806ef64_Name">
    <vt:lpwstr>OFFICIAL</vt:lpwstr>
  </property>
  <property fmtid="{D5CDD505-2E9C-101B-9397-08002B2CF9AE}" pid="8" name="MSIP_Label_79d889eb-932f-4752-8739-64d25806ef64_ActionId">
    <vt:lpwstr>d358e9e9-6a27-491b-9545-d356b8e8b4a8</vt:lpwstr>
  </property>
  <property fmtid="{D5CDD505-2E9C-101B-9397-08002B2CF9AE}" pid="9" name="MSIP_Label_79d889eb-932f-4752-8739-64d25806ef64_Removed">
    <vt:lpwstr>False</vt:lpwstr>
  </property>
  <property fmtid="{D5CDD505-2E9C-101B-9397-08002B2CF9AE}" pid="10" name="MSIP_Label_79d889eb-932f-4752-8739-64d25806ef64_Extended_MSFT_Method">
    <vt:lpwstr>Standard</vt:lpwstr>
  </property>
  <property fmtid="{D5CDD505-2E9C-101B-9397-08002B2CF9AE}" pid="11" name="Sensitivity">
    <vt:lpwstr>OFFICIAL</vt:lpwstr>
  </property>
</Properties>
</file>