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bookmarkStart w:id="0" w:name="OLE_LINK23"/>
    <w:bookmarkStart w:id="1" w:name="OLE_LINK24"/>
    <w:p w14:paraId="6E51C894" w14:textId="6BB7039B" w:rsidR="002575F8" w:rsidRPr="00F90C8D" w:rsidRDefault="00AC4D63" w:rsidP="002575F8">
      <w:pPr>
        <w:rPr>
          <w:rFonts w:ascii="Tahoma" w:hAnsi="Tahoma" w:cs="Tahoma"/>
        </w:rPr>
      </w:pPr>
      <w:r w:rsidRPr="00F90C8D">
        <w:rPr>
          <w:rFonts w:ascii="Tahoma" w:hAnsi="Tahoma" w:cs="Tahoma"/>
          <w:noProof/>
          <w:lang w:eastAsia="en-AU" w:bidi="th-TH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5B0FB13" wp14:editId="1B09D866">
                <wp:simplePos x="0" y="0"/>
                <wp:positionH relativeFrom="margin">
                  <wp:align>right</wp:align>
                </wp:positionH>
                <wp:positionV relativeFrom="paragraph">
                  <wp:posOffset>-372110</wp:posOffset>
                </wp:positionV>
                <wp:extent cx="2020186" cy="372139"/>
                <wp:effectExtent l="0" t="0" r="0" b="0"/>
                <wp:wrapNone/>
                <wp:docPr id="10" name="Text Box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0186" cy="3721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3CA4F4" w14:textId="5B7E1B30" w:rsidR="00AC4D63" w:rsidRPr="00F932CC" w:rsidRDefault="00AC4D63" w:rsidP="00AC4D63">
                            <w:pPr>
                              <w:jc w:val="right"/>
                              <w:rPr>
                                <w:rFonts w:ascii="Arial" w:eastAsia="Arial Unicode MS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F932CC">
                              <w:rPr>
                                <w:rFonts w:ascii="Arial" w:eastAsia="Arial Unicode MS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t>Thai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B0FB1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alt="&quot;&quot;" style="position:absolute;margin-left:107.85pt;margin-top:-29.3pt;width:159.05pt;height:29.3pt;z-index:25165824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4HiFwIAACwEAAAOAAAAZHJzL2Uyb0RvYy54bWysU8tu2zAQvBfoPxC815Jsx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" filled="f" stroked="f" strokeweight=".5pt">
                <v:textbox>
                  <w:txbxContent>
                    <w:p w14:paraId="7D3CA4F4" w14:textId="5B7E1B30" w:rsidR="00AC4D63" w:rsidRPr="00F932CC" w:rsidRDefault="00AC4D63" w:rsidP="00AC4D63">
                      <w:pPr>
                        <w:jc w:val="right"/>
                        <w:rPr>
                          <w:rFonts w:ascii="Arial" w:eastAsia="Arial Unicode MS" w:hAnsi="Arial" w:cs="Arial"/>
                          <w:color w:val="FFFFFF" w:themeColor="background1"/>
                          <w:sz w:val="22"/>
                          <w:szCs w:val="24"/>
                        </w:rPr>
                      </w:pPr>
                      <w:r w:rsidRPr="00F932CC">
                        <w:rPr>
                          <w:rFonts w:ascii="Arial" w:eastAsia="Arial Unicode MS" w:hAnsi="Arial" w:cs="Arial"/>
                          <w:color w:val="FFFFFF" w:themeColor="background1"/>
                          <w:sz w:val="22"/>
                          <w:szCs w:val="24"/>
                        </w:rPr>
                        <w:t>Thai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6335" w:rsidRPr="00F90C8D">
        <w:rPr>
          <w:rFonts w:ascii="Tahoma" w:hAnsi="Tahoma" w:cs="Tahoma"/>
          <w:noProof/>
          <w:lang w:eastAsia="en-AU" w:bidi="th-TH"/>
        </w:rPr>
        <w:drawing>
          <wp:anchor distT="0" distB="0" distL="114300" distR="114300" simplePos="0" relativeHeight="251658241" behindDoc="1" locked="0" layoutInCell="1" allowOverlap="1" wp14:anchorId="31047020" wp14:editId="43A00DFE">
            <wp:simplePos x="0" y="0"/>
            <wp:positionH relativeFrom="page">
              <wp:posOffset>5820</wp:posOffset>
            </wp:positionH>
            <wp:positionV relativeFrom="paragraph">
              <wp:posOffset>-866775</wp:posOffset>
            </wp:positionV>
            <wp:extent cx="7549035" cy="10677525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03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18A45C" w14:textId="513101F7" w:rsidR="002575F8" w:rsidRPr="00F90C8D" w:rsidRDefault="00B420E3" w:rsidP="00B420E3">
      <w:pPr>
        <w:tabs>
          <w:tab w:val="left" w:pos="7220"/>
        </w:tabs>
        <w:rPr>
          <w:rFonts w:ascii="Tahoma" w:hAnsi="Tahoma" w:cs="Tahoma"/>
        </w:rPr>
      </w:pPr>
      <w:r w:rsidRPr="00F90C8D">
        <w:rPr>
          <w:rFonts w:ascii="Tahoma" w:hAnsi="Tahoma" w:cs="Tahoma"/>
        </w:rPr>
        <w:tab/>
      </w:r>
    </w:p>
    <w:p w14:paraId="55E1E72D" w14:textId="0BAA292C" w:rsidR="002575F8" w:rsidRPr="00F90C8D" w:rsidRDefault="00B420E3" w:rsidP="002575F8">
      <w:pPr>
        <w:rPr>
          <w:rFonts w:ascii="Tahoma" w:hAnsi="Tahoma" w:cs="Tahoma"/>
          <w:lang w:bidi="th-TH"/>
        </w:rPr>
      </w:pPr>
      <w:r w:rsidRPr="00F90C8D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9FA39C1" wp14:editId="13D652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975337497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292F4F" w14:textId="77777777" w:rsidR="00B420E3" w:rsidRPr="00CF0DEB" w:rsidRDefault="00B420E3" w:rsidP="00CF0DEB">
                            <w:pPr>
                              <w:pStyle w:val="MainHeader"/>
                              <w:spacing w:after="0" w:line="240" w:lineRule="auto"/>
                              <w:rPr>
                                <w:rFonts w:ascii="Tahoma" w:hAnsi="Tahoma"/>
                                <w:szCs w:val="96"/>
                                <w:lang w:bidi="th-TH"/>
                              </w:rPr>
                            </w:pPr>
                            <w:r w:rsidRPr="00875550">
                              <w:rPr>
                                <w:rFonts w:ascii="Tahoma" w:hAnsi="Tahoma"/>
                                <w:szCs w:val="96"/>
                                <w:cs/>
                                <w:lang w:bidi="th-TH"/>
                              </w:rPr>
                              <w:t>แนวปฏิบัติใน</w:t>
                            </w:r>
                            <w:r w:rsidRPr="00875550">
                              <w:rPr>
                                <w:rFonts w:ascii="Tahoma" w:hAnsi="Tahoma"/>
                                <w:szCs w:val="96"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Cs w:val="96"/>
                                <w:lang w:bidi="th-TH"/>
                              </w:rPr>
                              <w:br/>
                            </w:r>
                            <w:r w:rsidRPr="00875550">
                              <w:rPr>
                                <w:rFonts w:ascii="Tahoma" w:hAnsi="Tahoma"/>
                                <w:szCs w:val="96"/>
                                <w:cs/>
                                <w:lang w:bidi="th-TH"/>
                              </w:rPr>
                              <w:t>การเริ่มต้นงานใหม่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A39C1" id="Text Box 1" o:spid="_x0000_s1027" type="#_x0000_t202" alt="&quot;&quot;" style="position:absolute;margin-left:0;margin-top:0;width:2in;height:2in;z-index:25165824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" filled="f" stroked="f" strokeweight=".5pt">
                <v:textbox style="mso-fit-shape-to-text:t">
                  <w:txbxContent>
                    <w:p w14:paraId="1F292F4F" w14:textId="77777777" w:rsidR="00B420E3" w:rsidRPr="00CF0DEB" w:rsidRDefault="00B420E3" w:rsidP="00CF0DEB">
                      <w:pPr>
                        <w:pStyle w:val="MainHeader"/>
                        <w:spacing w:after="0" w:line="240" w:lineRule="auto"/>
                        <w:rPr>
                          <w:rFonts w:ascii="Tahoma" w:hAnsi="Tahoma"/>
                          <w:szCs w:val="96"/>
                          <w:lang w:bidi="th-TH"/>
                        </w:rPr>
                      </w:pPr>
                      <w:r w:rsidRPr="00875550">
                        <w:rPr>
                          <w:rFonts w:ascii="Tahoma" w:hAnsi="Tahoma"/>
                          <w:szCs w:val="96"/>
                          <w:cs/>
                          <w:lang w:bidi="th-TH"/>
                        </w:rPr>
                        <w:t>แนวปฏิบัติใน</w:t>
                      </w:r>
                      <w:r w:rsidRPr="00875550">
                        <w:rPr>
                          <w:rFonts w:ascii="Tahoma" w:hAnsi="Tahoma"/>
                          <w:szCs w:val="96"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Cs w:val="96"/>
                          <w:lang w:bidi="th-TH"/>
                        </w:rPr>
                        <w:br/>
                      </w:r>
                      <w:r w:rsidRPr="00875550">
                        <w:rPr>
                          <w:rFonts w:ascii="Tahoma" w:hAnsi="Tahoma"/>
                          <w:szCs w:val="96"/>
                          <w:cs/>
                          <w:lang w:bidi="th-TH"/>
                        </w:rPr>
                        <w:t>การเริ่มต้นงานใหม่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461C76" w14:textId="77777777" w:rsidR="002575F8" w:rsidRPr="00F90C8D" w:rsidRDefault="002575F8" w:rsidP="002575F8">
      <w:pPr>
        <w:pStyle w:val="ListParagraph"/>
        <w:ind w:left="142"/>
        <w:rPr>
          <w:rFonts w:ascii="Tahoma" w:hAnsi="Tahoma" w:cs="Tahoma"/>
        </w:rPr>
      </w:pPr>
    </w:p>
    <w:p w14:paraId="77FF42BE" w14:textId="77777777" w:rsidR="002575F8" w:rsidRPr="00F90C8D" w:rsidRDefault="002575F8" w:rsidP="002575F8">
      <w:pPr>
        <w:pStyle w:val="ListParagraph"/>
        <w:ind w:left="142"/>
        <w:rPr>
          <w:rFonts w:ascii="Tahoma" w:hAnsi="Tahoma" w:cs="Tahoma"/>
        </w:rPr>
      </w:pPr>
    </w:p>
    <w:p w14:paraId="0A8EE667" w14:textId="77777777" w:rsidR="002575F8" w:rsidRPr="00F90C8D" w:rsidRDefault="002575F8" w:rsidP="002575F8">
      <w:pPr>
        <w:pStyle w:val="ListParagraph"/>
        <w:ind w:left="142"/>
        <w:rPr>
          <w:rFonts w:ascii="Tahoma" w:hAnsi="Tahoma" w:cs="Tahoma"/>
        </w:rPr>
      </w:pPr>
    </w:p>
    <w:p w14:paraId="080C14FE" w14:textId="77777777" w:rsidR="002575F8" w:rsidRPr="00F90C8D" w:rsidRDefault="002575F8" w:rsidP="002575F8">
      <w:pPr>
        <w:pStyle w:val="ListParagraph"/>
        <w:ind w:left="142"/>
        <w:rPr>
          <w:rFonts w:ascii="Tahoma" w:hAnsi="Tahoma" w:cs="Tahoma"/>
        </w:rPr>
      </w:pPr>
    </w:p>
    <w:p w14:paraId="2ECBF6EA" w14:textId="3AC3068F" w:rsidR="002575F8" w:rsidRPr="00F90C8D" w:rsidRDefault="002575F8" w:rsidP="002575F8">
      <w:pPr>
        <w:pStyle w:val="ListParagraph"/>
        <w:ind w:left="142"/>
        <w:rPr>
          <w:rFonts w:ascii="Tahoma" w:hAnsi="Tahoma" w:cs="Tahoma"/>
        </w:rPr>
      </w:pPr>
    </w:p>
    <w:p w14:paraId="71C94465" w14:textId="371A26FF" w:rsidR="002575F8" w:rsidRPr="00F90C8D" w:rsidRDefault="002575F8" w:rsidP="002575F8">
      <w:pPr>
        <w:pStyle w:val="ListParagraph"/>
        <w:ind w:left="142"/>
        <w:rPr>
          <w:rFonts w:ascii="Tahoma" w:hAnsi="Tahoma" w:cs="Tahoma"/>
        </w:rPr>
      </w:pPr>
    </w:p>
    <w:p w14:paraId="0156D38A" w14:textId="7AFE12DF" w:rsidR="002575F8" w:rsidRPr="00F90C8D" w:rsidRDefault="002575F8" w:rsidP="002575F8">
      <w:pPr>
        <w:pStyle w:val="ListParagraph"/>
        <w:ind w:left="142"/>
        <w:rPr>
          <w:rFonts w:ascii="Tahoma" w:hAnsi="Tahoma" w:cs="Tahoma"/>
        </w:rPr>
      </w:pPr>
    </w:p>
    <w:p w14:paraId="0026E8A2" w14:textId="6FB731FE" w:rsidR="002575F8" w:rsidRPr="00F90C8D" w:rsidRDefault="002575F8" w:rsidP="002575F8">
      <w:pPr>
        <w:pStyle w:val="ListParagraph"/>
        <w:ind w:left="142"/>
        <w:rPr>
          <w:rFonts w:ascii="Tahoma" w:hAnsi="Tahoma" w:cs="Tahoma"/>
        </w:rPr>
      </w:pPr>
    </w:p>
    <w:p w14:paraId="7EFAC234" w14:textId="77777777" w:rsidR="002575F8" w:rsidRPr="00F90C8D" w:rsidRDefault="002575F8" w:rsidP="002575F8">
      <w:pPr>
        <w:pStyle w:val="ListParagraph"/>
        <w:ind w:left="142"/>
        <w:rPr>
          <w:rFonts w:ascii="Tahoma" w:hAnsi="Tahoma" w:cs="Tahoma"/>
        </w:rPr>
      </w:pPr>
    </w:p>
    <w:p w14:paraId="4897646D" w14:textId="77777777" w:rsidR="002575F8" w:rsidRPr="00F90C8D" w:rsidRDefault="002575F8" w:rsidP="002575F8">
      <w:pPr>
        <w:pStyle w:val="ListParagraph"/>
        <w:ind w:left="142"/>
        <w:rPr>
          <w:rFonts w:ascii="Tahoma" w:hAnsi="Tahoma" w:cs="Tahoma"/>
        </w:rPr>
      </w:pPr>
    </w:p>
    <w:p w14:paraId="2C6E2E50" w14:textId="77777777" w:rsidR="002575F8" w:rsidRPr="00F90C8D" w:rsidRDefault="002575F8" w:rsidP="002575F8">
      <w:pPr>
        <w:pStyle w:val="ListParagraph"/>
        <w:ind w:left="142"/>
        <w:rPr>
          <w:rFonts w:ascii="Tahoma" w:hAnsi="Tahoma" w:cs="Tahoma"/>
        </w:rPr>
      </w:pPr>
    </w:p>
    <w:p w14:paraId="2EBF139C" w14:textId="04A1381C" w:rsidR="002575F8" w:rsidRPr="00F90C8D" w:rsidRDefault="002575F8" w:rsidP="002575F8">
      <w:pPr>
        <w:pStyle w:val="ListParagraph"/>
        <w:ind w:left="142"/>
        <w:rPr>
          <w:rFonts w:ascii="Tahoma" w:hAnsi="Tahoma" w:cs="Tahoma"/>
        </w:rPr>
      </w:pPr>
    </w:p>
    <w:p w14:paraId="47ED078A" w14:textId="3C4986D3" w:rsidR="002575F8" w:rsidRPr="00F90C8D" w:rsidRDefault="002575F8" w:rsidP="002575F8">
      <w:pPr>
        <w:pStyle w:val="ListParagraph"/>
        <w:ind w:left="142"/>
        <w:rPr>
          <w:rFonts w:ascii="Tahoma" w:hAnsi="Tahoma" w:cs="Tahoma"/>
        </w:rPr>
      </w:pPr>
    </w:p>
    <w:p w14:paraId="22929667" w14:textId="2267C73E" w:rsidR="002575F8" w:rsidRPr="00F90C8D" w:rsidRDefault="002575F8" w:rsidP="002575F8">
      <w:pPr>
        <w:pStyle w:val="ListParagraph"/>
        <w:ind w:left="142"/>
        <w:rPr>
          <w:rFonts w:ascii="Tahoma" w:hAnsi="Tahoma" w:cs="Tahoma"/>
        </w:rPr>
      </w:pPr>
    </w:p>
    <w:p w14:paraId="6EB88444" w14:textId="77777777" w:rsidR="002575F8" w:rsidRPr="00F90C8D" w:rsidRDefault="002575F8" w:rsidP="002575F8">
      <w:pPr>
        <w:pStyle w:val="ListParagraph"/>
        <w:ind w:left="142"/>
        <w:rPr>
          <w:rFonts w:ascii="Tahoma" w:hAnsi="Tahoma" w:cs="Tahoma"/>
        </w:rPr>
      </w:pPr>
    </w:p>
    <w:p w14:paraId="080FAA08" w14:textId="77777777" w:rsidR="002575F8" w:rsidRPr="00F90C8D" w:rsidRDefault="002575F8" w:rsidP="002575F8">
      <w:pPr>
        <w:pStyle w:val="ListParagraph"/>
        <w:ind w:left="142"/>
        <w:rPr>
          <w:rFonts w:ascii="Tahoma" w:hAnsi="Tahoma" w:cs="Tahoma"/>
        </w:rPr>
      </w:pPr>
    </w:p>
    <w:p w14:paraId="156E1F2C" w14:textId="29902E6E" w:rsidR="006F79B5" w:rsidRPr="00F90C8D" w:rsidRDefault="006F79B5">
      <w:pPr>
        <w:rPr>
          <w:rFonts w:ascii="Tahoma" w:hAnsi="Tahoma" w:cs="Tahoma"/>
        </w:rPr>
      </w:pPr>
    </w:p>
    <w:p w14:paraId="4F5E903C" w14:textId="3BFAD741" w:rsidR="002B3CF6" w:rsidRPr="00F90C8D" w:rsidRDefault="002B3CF6">
      <w:pPr>
        <w:rPr>
          <w:rFonts w:ascii="Tahoma" w:hAnsi="Tahoma" w:cs="Tahoma"/>
        </w:rPr>
      </w:pPr>
    </w:p>
    <w:p w14:paraId="3FD59DAD" w14:textId="21202E93" w:rsidR="002B3CF6" w:rsidRPr="00F90C8D" w:rsidRDefault="002B3CF6">
      <w:pPr>
        <w:rPr>
          <w:rFonts w:ascii="Tahoma" w:hAnsi="Tahoma" w:cs="Tahoma"/>
        </w:rPr>
      </w:pPr>
    </w:p>
    <w:p w14:paraId="2CF54AA2" w14:textId="22009B04" w:rsidR="002B3CF6" w:rsidRPr="00F90C8D" w:rsidRDefault="002B3CF6">
      <w:pPr>
        <w:rPr>
          <w:rFonts w:ascii="Tahoma" w:hAnsi="Tahoma" w:cs="Tahoma"/>
        </w:rPr>
      </w:pPr>
    </w:p>
    <w:p w14:paraId="1224B9EE" w14:textId="1E965442" w:rsidR="002B3CF6" w:rsidRPr="00F90C8D" w:rsidRDefault="002B3CF6">
      <w:pPr>
        <w:rPr>
          <w:rFonts w:ascii="Tahoma" w:hAnsi="Tahoma" w:cs="Tahoma"/>
        </w:rPr>
      </w:pPr>
    </w:p>
    <w:p w14:paraId="0BFDB2BC" w14:textId="2474C14E" w:rsidR="002B3CF6" w:rsidRPr="00F90C8D" w:rsidRDefault="002B3CF6">
      <w:pPr>
        <w:rPr>
          <w:rFonts w:ascii="Tahoma" w:hAnsi="Tahoma" w:cs="Tahoma"/>
        </w:rPr>
      </w:pPr>
    </w:p>
    <w:p w14:paraId="2E289D23" w14:textId="67210C59" w:rsidR="00C42C44" w:rsidRPr="00F90C8D" w:rsidRDefault="00C42C44">
      <w:pPr>
        <w:rPr>
          <w:rFonts w:ascii="Tahoma" w:hAnsi="Tahoma" w:cs="Tahoma"/>
        </w:rPr>
      </w:pPr>
    </w:p>
    <w:p w14:paraId="79E39ADB" w14:textId="2BB8AC4F" w:rsidR="00C42C44" w:rsidRPr="00F90C8D" w:rsidRDefault="00C42C44">
      <w:pPr>
        <w:rPr>
          <w:rFonts w:ascii="Tahoma" w:hAnsi="Tahoma" w:cs="Tahoma"/>
        </w:rPr>
      </w:pPr>
    </w:p>
    <w:p w14:paraId="66B72A23" w14:textId="3D24EF61" w:rsidR="00C42C44" w:rsidRPr="00F90C8D" w:rsidRDefault="00C42C44">
      <w:pPr>
        <w:rPr>
          <w:rFonts w:ascii="Tahoma" w:hAnsi="Tahoma" w:cs="Tahoma"/>
        </w:rPr>
      </w:pPr>
    </w:p>
    <w:p w14:paraId="4D002418" w14:textId="76DBFA66" w:rsidR="00F96583" w:rsidRPr="00F90C8D" w:rsidRDefault="00F96583">
      <w:pPr>
        <w:rPr>
          <w:rFonts w:ascii="Tahoma" w:hAnsi="Tahoma" w:cs="Tahoma"/>
        </w:rPr>
      </w:pPr>
    </w:p>
    <w:p w14:paraId="4DD480D1" w14:textId="10AAB699" w:rsidR="00F96583" w:rsidRPr="00F90C8D" w:rsidRDefault="00F96583">
      <w:pPr>
        <w:rPr>
          <w:rFonts w:ascii="Tahoma" w:hAnsi="Tahoma" w:cs="Tahoma"/>
        </w:rPr>
      </w:pPr>
    </w:p>
    <w:p w14:paraId="5BB12AB9" w14:textId="673C4024" w:rsidR="00C42C44" w:rsidRPr="00F90C8D" w:rsidRDefault="00C42C44">
      <w:pPr>
        <w:rPr>
          <w:rFonts w:ascii="Tahoma" w:hAnsi="Tahoma" w:cs="Tahoma"/>
        </w:rPr>
      </w:pPr>
    </w:p>
    <w:p w14:paraId="0E08EA7E" w14:textId="100E5F98" w:rsidR="002B3CF6" w:rsidRPr="00F90C8D" w:rsidRDefault="00D74C6D">
      <w:pPr>
        <w:rPr>
          <w:rFonts w:ascii="Tahoma" w:hAnsi="Tahoma" w:cs="Tahoma"/>
        </w:rPr>
      </w:pPr>
      <w:r w:rsidRPr="00F90C8D">
        <w:rPr>
          <w:rFonts w:ascii="Tahoma" w:hAnsi="Tahoma" w:cs="Tahoma"/>
          <w:noProof/>
          <w:lang w:eastAsia="en-AU" w:bidi="th-TH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B6925D8" wp14:editId="35B42120">
                <wp:simplePos x="0" y="0"/>
                <wp:positionH relativeFrom="column">
                  <wp:posOffset>-30022</wp:posOffset>
                </wp:positionH>
                <wp:positionV relativeFrom="paragraph">
                  <wp:posOffset>36314</wp:posOffset>
                </wp:positionV>
                <wp:extent cx="6546850" cy="1446028"/>
                <wp:effectExtent l="0" t="0" r="6350" b="1905"/>
                <wp:wrapNone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850" cy="14460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BFDAFE" w14:textId="59A099FB" w:rsidR="00060BAB" w:rsidRPr="00F932CC" w:rsidRDefault="00060BAB" w:rsidP="00F932CC">
                            <w:pPr>
                              <w:pStyle w:val="BodyText"/>
                              <w:spacing w:after="160" w:line="240" w:lineRule="auto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F932CC">
                              <w:rPr>
                                <w:rFonts w:ascii="Tahoma" w:hAnsi="Tahoma" w:cs="Tahoma"/>
                                <w:sz w:val="22"/>
                                <w:szCs w:val="22"/>
                                <w:cs/>
                                <w:lang w:val="th-TH" w:bidi="th-TH"/>
                              </w:rPr>
                              <w:t>การเริ่มต้นงานใหม่อาจเป็นเวลาที่น่าตื่นเต้นและสามารถทำให้เครียดและลนลานเล็กน้อยอีกด้วย ถึงแม้ว่าสถานที่ประกอบการทุกแห่งนั้นแตกต่างกัน แต่มีสิทธิและหน้าที่บางประการที่มีผล</w:t>
                            </w:r>
                            <w:r w:rsidR="00846E73" w:rsidRPr="00F932CC">
                              <w:rPr>
                                <w:rFonts w:ascii="Tahoma" w:hAnsi="Tahoma" w:cs="Tahoma" w:hint="cs"/>
                                <w:sz w:val="22"/>
                                <w:szCs w:val="22"/>
                                <w:cs/>
                                <w:lang w:val="th-TH" w:bidi="th-TH"/>
                              </w:rPr>
                              <w:t xml:space="preserve"> </w:t>
                            </w:r>
                            <w:r w:rsidRPr="00F932CC">
                              <w:rPr>
                                <w:rFonts w:ascii="Tahoma" w:hAnsi="Tahoma" w:cs="Tahoma"/>
                                <w:sz w:val="22"/>
                                <w:szCs w:val="22"/>
                                <w:cs/>
                                <w:lang w:val="th-TH" w:bidi="th-TH"/>
                              </w:rPr>
                              <w:t>ใช้กับลูกจ้างและนายจ้างทุกคน รู้จักสิทธิและความรับผิดชอบของท่านก่อนที่จะเริ่มงานใหม่ เพื่อที่ท่านจะได้เน้นเรื่องการปรับตัวเข้ากับงานใหม่ของท่าน</w:t>
                            </w:r>
                          </w:p>
                          <w:p w14:paraId="5EAF263E" w14:textId="56741E5C" w:rsidR="002B3CF6" w:rsidRPr="00F932CC" w:rsidRDefault="00060BAB" w:rsidP="00F932CC">
                            <w:pPr>
                              <w:pStyle w:val="BodyText"/>
                              <w:spacing w:after="16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F932CC">
                              <w:rPr>
                                <w:rFonts w:ascii="Tahoma" w:hAnsi="Tahoma" w:cs="Tahoma"/>
                                <w:sz w:val="22"/>
                                <w:szCs w:val="22"/>
                                <w:cs/>
                                <w:lang w:val="th-TH" w:bidi="th-TH"/>
                              </w:rPr>
                              <w:t xml:space="preserve">แนวปฏิบัตินี้ให้ข้อมูลที่ท่านต้องทราบและลิงก์ไปถึงข้อมูลเพิ่มเติม นอกจากนี้ท่านยังสามารถเข้าถึง </w:t>
                            </w:r>
                            <w:r w:rsidR="00AF637D" w:rsidRPr="00F932CC">
                              <w:rPr>
                                <w:rFonts w:ascii="Tahoma" w:hAnsi="Tahoma" w:cs="Tahoma"/>
                                <w:sz w:val="22"/>
                                <w:szCs w:val="22"/>
                                <w:cs/>
                                <w:lang w:val="th-TH" w:bidi="th-TH"/>
                              </w:rPr>
                              <w:t>หลักสูตรการเรียน</w:t>
                            </w:r>
                            <w:r w:rsidRPr="00F932CC">
                              <w:rPr>
                                <w:rFonts w:ascii="Tahoma" w:hAnsi="Tahoma" w:cs="Tahoma"/>
                                <w:sz w:val="22"/>
                                <w:szCs w:val="22"/>
                                <w:cs/>
                                <w:lang w:val="th-TH" w:bidi="th-TH"/>
                              </w:rPr>
                              <w:t xml:space="preserve">การเริ่มต้นงานใหม่ </w:t>
                            </w:r>
                            <w:r w:rsidRPr="00F932CC">
                              <w:rPr>
                                <w:rFonts w:ascii="Tahoma" w:hAnsi="Tahoma" w:cs="Tahoma"/>
                                <w:sz w:val="22"/>
                                <w:szCs w:val="22"/>
                                <w:cs/>
                                <w:lang w:val="th-TH" w:bidi="th-TH"/>
                              </w:rPr>
                              <w:t>(</w:t>
                            </w:r>
                            <w:r>
                              <w:fldChar w:fldCharType="begin"/>
                            </w:r>
                            <w:r>
                              <w:instrText>HYPERLINK "https://www.fairwork.gov.au/learning"</w:instrText>
                            </w:r>
                            <w:r>
                              <w:fldChar w:fldCharType="separate"/>
                            </w:r>
                            <w:r w:rsidRPr="00F932CC">
                              <w:rPr>
                                <w:rStyle w:val="Hyperlink"/>
                                <w:rFonts w:ascii="Tahoma" w:hAnsi="Tahoma" w:cs="Tahoma"/>
                                <w:sz w:val="22"/>
                                <w:szCs w:val="22"/>
                                <w:cs/>
                                <w:lang w:val="th-TH" w:bidi="th-TH"/>
                              </w:rPr>
                              <w:t>Starting a new job</w:t>
                            </w:r>
                            <w:r w:rsidR="00D74C6D" w:rsidRPr="00F932CC">
                              <w:rPr>
                                <w:rStyle w:val="Hyperlink"/>
                                <w:rFonts w:ascii="Tahoma" w:hAnsi="Tahoma" w:cs="Tahoma"/>
                                <w:sz w:val="22"/>
                                <w:szCs w:val="22"/>
                                <w:cs/>
                                <w:lang w:val="th-TH" w:bidi="th-TH"/>
                              </w:rPr>
                              <w:t xml:space="preserve"> online learning course</w:t>
                            </w:r>
                            <w:r>
                              <w:rPr>
                                <w:rStyle w:val="Hyperlink"/>
                                <w:rFonts w:ascii="Tahoma" w:hAnsi="Tahoma" w:cs="Tahoma"/>
                                <w:sz w:val="22"/>
                                <w:szCs w:val="22"/>
                                <w:lang w:val="th-TH" w:bidi="th-TH"/>
                              </w:rPr>
                              <w:fldChar w:fldCharType="end"/>
                            </w:r>
                            <w:r w:rsidRPr="00F932CC">
                              <w:rPr>
                                <w:rFonts w:ascii="Tahoma" w:hAnsi="Tahoma" w:cs="Tahoma"/>
                                <w:sz w:val="22"/>
                                <w:szCs w:val="22"/>
                                <w:cs/>
                                <w:lang w:val="th-TH" w:bidi="th-TH"/>
                              </w:rPr>
                              <w:t xml:space="preserve">) </w:t>
                            </w:r>
                            <w:bookmarkStart w:id="2" w:name="_Hlk139057830"/>
                            <w:r w:rsidRPr="00F932CC">
                              <w:rPr>
                                <w:rFonts w:ascii="Tahoma" w:hAnsi="Tahoma" w:cs="Tahoma"/>
                                <w:sz w:val="22"/>
                                <w:szCs w:val="22"/>
                                <w:cs/>
                                <w:lang w:val="th-TH" w:bidi="th-TH"/>
                              </w:rPr>
                              <w:t>ออนไลน์ของเราที่</w:t>
                            </w:r>
                            <w:r w:rsidR="00395E98" w:rsidRPr="00F932CC">
                              <w:rPr>
                                <w:rFonts w:hint="cs"/>
                                <w:sz w:val="22"/>
                                <w:szCs w:val="22"/>
                                <w:cs/>
                                <w:lang w:val="th-TH" w:bidi="th-TH"/>
                              </w:rPr>
                              <w:t xml:space="preserve"> </w:t>
                            </w:r>
                            <w:bookmarkEnd w:id="2"/>
                            <w:r w:rsidR="00AF637D" w:rsidRPr="00F932CC">
                              <w:rPr>
                                <w:rFonts w:ascii="Tahoma" w:hAnsi="Tahoma" w:cs="Tahoma" w:hint="cs"/>
                                <w:sz w:val="22"/>
                                <w:szCs w:val="22"/>
                                <w:cs/>
                                <w:lang w:val="th-TH" w:bidi="th-TH"/>
                              </w:rPr>
                              <w:t xml:space="preserve"> </w:t>
                            </w:r>
                            <w:r w:rsidR="00AF637D" w:rsidRPr="00F932CC">
                              <w:rPr>
                                <w:rFonts w:ascii="Tahoma" w:hAnsi="Tahoma" w:cs="Tahoma"/>
                                <w:sz w:val="22"/>
                                <w:szCs w:val="22"/>
                                <w:cs/>
                                <w:lang w:val="th-TH" w:bidi="th-TH"/>
                              </w:rPr>
                              <w:t>fairwork.gov.au/learning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925D8" id="Text Box 7" o:spid="_x0000_s1028" type="#_x0000_t202" alt="&quot;&quot;" style="position:absolute;margin-left:-2.35pt;margin-top:2.85pt;width:515.5pt;height:113.85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" fillcolor="white [3201]" stroked="f" strokeweight=".5pt">
                <v:textbox>
                  <w:txbxContent>
                    <w:p w14:paraId="26BFDAFE" w14:textId="59A099FB" w:rsidR="00060BAB" w:rsidRPr="00F932CC" w:rsidRDefault="00060BAB" w:rsidP="00F932CC">
                      <w:pPr>
                        <w:pStyle w:val="BodyText"/>
                        <w:spacing w:after="160" w:line="240" w:lineRule="auto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F932CC">
                        <w:rPr>
                          <w:rFonts w:ascii="Tahoma" w:hAnsi="Tahoma" w:cs="Tahoma"/>
                          <w:sz w:val="22"/>
                          <w:szCs w:val="22"/>
                          <w:cs/>
                          <w:lang w:val="th-TH" w:bidi="th-TH"/>
                        </w:rPr>
                        <w:t>การ</w:t>
                      </w:r>
                      <w:r w:rsidRPr="00F932CC">
                        <w:rPr>
                          <w:rFonts w:ascii="Tahoma" w:hAnsi="Tahoma" w:cs="Tahoma"/>
                          <w:sz w:val="22"/>
                          <w:szCs w:val="22"/>
                          <w:cs/>
                          <w:lang w:val="th-TH" w:bidi="th-TH"/>
                        </w:rPr>
                        <w:t>เริ่มต้นงานใหม่อาจเป็นเวลาที่น่าตื่นเต้นและสามารถทำให้เครียดและลนลานเล็กน้อยอีกด้วย ถึงแม้ว่าสถานที่ประกอบการทุกแห่งนั้นแตกต่างกัน แต่มีสิทธิและหน้าที่บางประการที่มีผล</w:t>
                      </w:r>
                      <w:r w:rsidR="00846E73" w:rsidRPr="00F932CC">
                        <w:rPr>
                          <w:rFonts w:ascii="Tahoma" w:hAnsi="Tahoma" w:cs="Tahoma" w:hint="cs"/>
                          <w:sz w:val="22"/>
                          <w:szCs w:val="22"/>
                          <w:cs/>
                          <w:lang w:val="th-TH" w:bidi="th-TH"/>
                        </w:rPr>
                        <w:t xml:space="preserve"> </w:t>
                      </w:r>
                      <w:r w:rsidRPr="00F932CC">
                        <w:rPr>
                          <w:rFonts w:ascii="Tahoma" w:hAnsi="Tahoma" w:cs="Tahoma"/>
                          <w:sz w:val="22"/>
                          <w:szCs w:val="22"/>
                          <w:cs/>
                          <w:lang w:val="th-TH" w:bidi="th-TH"/>
                        </w:rPr>
                        <w:t>ใช้กับลูกจ้างและนายจ้างทุกคน รู้จักสิทธิและความรับผิดชอบของท่านก่อนที่จะเริ่มงานใหม่ เพื่อที่ท่านจะได้เน้นเรื่องการปรับตัวเข้ากับงานใหม่ของท่าน</w:t>
                      </w:r>
                    </w:p>
                    <w:p w14:paraId="5EAF263E" w14:textId="56741E5C" w:rsidR="002B3CF6" w:rsidRPr="00F932CC" w:rsidRDefault="00060BAB" w:rsidP="00F932CC">
                      <w:pPr>
                        <w:pStyle w:val="BodyText"/>
                        <w:spacing w:after="160" w:line="240" w:lineRule="auto"/>
                        <w:rPr>
                          <w:sz w:val="22"/>
                          <w:szCs w:val="22"/>
                        </w:rPr>
                      </w:pPr>
                      <w:r w:rsidRPr="00F932CC">
                        <w:rPr>
                          <w:rFonts w:ascii="Tahoma" w:hAnsi="Tahoma" w:cs="Tahoma"/>
                          <w:sz w:val="22"/>
                          <w:szCs w:val="22"/>
                          <w:cs/>
                          <w:lang w:val="th-TH" w:bidi="th-TH"/>
                        </w:rPr>
                        <w:t xml:space="preserve">แนวปฏิบัตินี้ให้ข้อมูลที่ท่านต้องทราบและลิงก์ไปถึงข้อมูลเพิ่มเติม นอกจากนี้ท่านยังสามารถเข้าถึง </w:t>
                      </w:r>
                      <w:r w:rsidR="00AF637D" w:rsidRPr="00F932CC">
                        <w:rPr>
                          <w:rFonts w:ascii="Tahoma" w:hAnsi="Tahoma" w:cs="Tahoma"/>
                          <w:sz w:val="22"/>
                          <w:szCs w:val="22"/>
                          <w:cs/>
                          <w:lang w:val="th-TH" w:bidi="th-TH"/>
                        </w:rPr>
                        <w:t>หลักสูตรการเรียน</w:t>
                      </w:r>
                      <w:r w:rsidRPr="00F932CC">
                        <w:rPr>
                          <w:rFonts w:ascii="Tahoma" w:hAnsi="Tahoma" w:cs="Tahoma"/>
                          <w:sz w:val="22"/>
                          <w:szCs w:val="22"/>
                          <w:cs/>
                          <w:lang w:val="th-TH" w:bidi="th-TH"/>
                        </w:rPr>
                        <w:t>การเริ่มต้นงานใหม่ (</w:t>
                      </w:r>
                      <w:r w:rsidR="00000000">
                        <w:fldChar w:fldCharType="begin"/>
                      </w:r>
                      <w:r w:rsidR="00000000">
                        <w:instrText>HYPERLINK "https://www.fairwork.gov.au/learning"</w:instrText>
                      </w:r>
                      <w:r w:rsidR="00000000">
                        <w:fldChar w:fldCharType="separate"/>
                      </w:r>
                      <w:r w:rsidRPr="00F932CC">
                        <w:rPr>
                          <w:rStyle w:val="Hyperlink"/>
                          <w:rFonts w:ascii="Tahoma" w:hAnsi="Tahoma" w:cs="Tahoma"/>
                          <w:sz w:val="22"/>
                          <w:szCs w:val="22"/>
                          <w:cs/>
                          <w:lang w:val="th-TH" w:bidi="th-TH"/>
                        </w:rPr>
                        <w:t>Starting a new job</w:t>
                      </w:r>
                      <w:r w:rsidR="00D74C6D" w:rsidRPr="00F932CC">
                        <w:rPr>
                          <w:rStyle w:val="Hyperlink"/>
                          <w:rFonts w:ascii="Tahoma" w:hAnsi="Tahoma" w:cs="Tahoma"/>
                          <w:sz w:val="22"/>
                          <w:szCs w:val="22"/>
                          <w:cs/>
                          <w:lang w:val="th-TH" w:bidi="th-TH"/>
                        </w:rPr>
                        <w:t xml:space="preserve"> online learning course</w:t>
                      </w:r>
                      <w:r w:rsidR="00000000">
                        <w:rPr>
                          <w:rStyle w:val="Hyperlink"/>
                          <w:rFonts w:ascii="Tahoma" w:hAnsi="Tahoma" w:cs="Tahoma"/>
                          <w:sz w:val="22"/>
                          <w:szCs w:val="22"/>
                          <w:lang w:val="th-TH" w:bidi="th-TH"/>
                        </w:rPr>
                        <w:fldChar w:fldCharType="end"/>
                      </w:r>
                      <w:r w:rsidRPr="00F932CC">
                        <w:rPr>
                          <w:rFonts w:ascii="Tahoma" w:hAnsi="Tahoma" w:cs="Tahoma"/>
                          <w:sz w:val="22"/>
                          <w:szCs w:val="22"/>
                          <w:cs/>
                          <w:lang w:val="th-TH" w:bidi="th-TH"/>
                        </w:rPr>
                        <w:t xml:space="preserve">) </w:t>
                      </w:r>
                      <w:bookmarkStart w:id="3" w:name="_Hlk139057830"/>
                      <w:r w:rsidRPr="00F932CC">
                        <w:rPr>
                          <w:rFonts w:ascii="Tahoma" w:hAnsi="Tahoma" w:cs="Tahoma"/>
                          <w:sz w:val="22"/>
                          <w:szCs w:val="22"/>
                          <w:cs/>
                          <w:lang w:val="th-TH" w:bidi="th-TH"/>
                        </w:rPr>
                        <w:t>ออนไลน์ของเราที่</w:t>
                      </w:r>
                      <w:r w:rsidR="00395E98" w:rsidRPr="00F932CC">
                        <w:rPr>
                          <w:rFonts w:hint="cs"/>
                          <w:sz w:val="22"/>
                          <w:szCs w:val="22"/>
                          <w:cs/>
                          <w:lang w:val="th-TH" w:bidi="th-TH"/>
                        </w:rPr>
                        <w:t xml:space="preserve"> </w:t>
                      </w:r>
                      <w:bookmarkEnd w:id="3"/>
                      <w:r w:rsidR="00AF637D" w:rsidRPr="00F932CC">
                        <w:rPr>
                          <w:rFonts w:ascii="Tahoma" w:hAnsi="Tahoma" w:cs="Tahoma" w:hint="cs"/>
                          <w:sz w:val="22"/>
                          <w:szCs w:val="22"/>
                          <w:cs/>
                          <w:lang w:val="th-TH" w:bidi="th-TH"/>
                        </w:rPr>
                        <w:t xml:space="preserve"> </w:t>
                      </w:r>
                      <w:r w:rsidR="00AF637D" w:rsidRPr="00F932CC">
                        <w:rPr>
                          <w:rFonts w:ascii="Tahoma" w:hAnsi="Tahoma" w:cs="Tahoma"/>
                          <w:sz w:val="22"/>
                          <w:szCs w:val="22"/>
                          <w:cs/>
                          <w:lang w:val="th-TH" w:bidi="th-TH"/>
                        </w:rPr>
                        <w:t>fairwork.gov.au/learning</w:t>
                      </w:r>
                    </w:p>
                  </w:txbxContent>
                </v:textbox>
              </v:shape>
            </w:pict>
          </mc:Fallback>
        </mc:AlternateContent>
      </w:r>
    </w:p>
    <w:p w14:paraId="588B8019" w14:textId="3A7AB213" w:rsidR="002B3CF6" w:rsidRPr="00F90C8D" w:rsidRDefault="002B3CF6">
      <w:pPr>
        <w:rPr>
          <w:rFonts w:ascii="Tahoma" w:hAnsi="Tahoma" w:cs="Tahoma"/>
        </w:rPr>
      </w:pPr>
    </w:p>
    <w:p w14:paraId="6B24F804" w14:textId="044B933D" w:rsidR="002B3CF6" w:rsidRPr="00F90C8D" w:rsidRDefault="002B3CF6">
      <w:pPr>
        <w:rPr>
          <w:rFonts w:ascii="Tahoma" w:hAnsi="Tahoma" w:cs="Tahoma"/>
        </w:rPr>
      </w:pPr>
    </w:p>
    <w:p w14:paraId="625C4048" w14:textId="2DB75093" w:rsidR="002B3CF6" w:rsidRPr="00F90C8D" w:rsidRDefault="002B3CF6">
      <w:pPr>
        <w:rPr>
          <w:rFonts w:ascii="Tahoma" w:hAnsi="Tahoma" w:cs="Tahoma"/>
        </w:rPr>
      </w:pPr>
    </w:p>
    <w:p w14:paraId="0A8988E5" w14:textId="2120B141" w:rsidR="002B3CF6" w:rsidRPr="00F90C8D" w:rsidRDefault="0058334C">
      <w:pPr>
        <w:rPr>
          <w:rFonts w:ascii="Tahoma" w:hAnsi="Tahoma" w:cs="Tahoma"/>
        </w:rPr>
      </w:pPr>
      <w:r w:rsidRPr="00F90C8D">
        <w:rPr>
          <w:rFonts w:ascii="Tahoma" w:hAnsi="Tahoma" w:cs="Tahoma"/>
          <w:b/>
          <w:bCs/>
          <w:noProof/>
          <w:sz w:val="28"/>
          <w:szCs w:val="28"/>
          <w:lang w:eastAsia="en-AU" w:bidi="th-TH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0897E73" wp14:editId="27FF32D3">
                <wp:simplePos x="0" y="0"/>
                <wp:positionH relativeFrom="margin">
                  <wp:posOffset>4175760</wp:posOffset>
                </wp:positionH>
                <wp:positionV relativeFrom="paragraph">
                  <wp:posOffset>783590</wp:posOffset>
                </wp:positionV>
                <wp:extent cx="2303813" cy="403761"/>
                <wp:effectExtent l="0" t="0" r="0" b="0"/>
                <wp:wrapNone/>
                <wp:docPr id="9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813" cy="4037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06EA25" w14:textId="77777777" w:rsidR="0058334C" w:rsidRPr="0058334C" w:rsidRDefault="0058334C" w:rsidP="0058334C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58334C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  <w:t>www.fairwork.gov.au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97E73" id="Text Box 9" o:spid="_x0000_s1029" type="#_x0000_t202" alt="&quot;&quot;" style="position:absolute;margin-left:328.8pt;margin-top:61.7pt;width:181.4pt;height:31.8pt;z-index:25165824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" filled="f" stroked="f" strokeweight=".5pt">
                <v:textbox>
                  <w:txbxContent>
                    <w:p w14:paraId="4B06EA25" w14:textId="77777777" w:rsidR="0058334C" w:rsidRPr="0058334C" w:rsidRDefault="0058334C" w:rsidP="0058334C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  <w:sz w:val="32"/>
                          <w:szCs w:val="28"/>
                        </w:rPr>
                      </w:pPr>
                      <w:r w:rsidRPr="0058334C">
                        <w:rPr>
                          <w:b/>
                          <w:bCs/>
                          <w:color w:val="FFFFFF" w:themeColor="background1"/>
                          <w:sz w:val="32"/>
                          <w:szCs w:val="28"/>
                        </w:rPr>
                        <w:t>www.fairwork.gov.au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82F83A" w14:textId="77777777" w:rsidR="002575F8" w:rsidRPr="00F90C8D" w:rsidRDefault="002575F8" w:rsidP="00DE3164">
      <w:pPr>
        <w:pStyle w:val="ListParagraph"/>
        <w:spacing w:after="0"/>
        <w:ind w:left="0"/>
        <w:rPr>
          <w:rFonts w:ascii="Tahoma" w:hAnsi="Tahoma" w:cs="Tahoma"/>
          <w:b/>
        </w:rPr>
        <w:sectPr w:rsidR="002575F8" w:rsidRPr="00F90C8D" w:rsidSect="00905F4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1366" w:right="851" w:bottom="1134" w:left="851" w:header="284" w:footer="1366" w:gutter="0"/>
          <w:cols w:space="282"/>
          <w:titlePg/>
          <w:docGrid w:linePitch="360"/>
        </w:sectPr>
      </w:pPr>
    </w:p>
    <w:p w14:paraId="59471E56" w14:textId="66A6E11B" w:rsidR="006C6819" w:rsidRPr="00F90C8D" w:rsidRDefault="00F128B2" w:rsidP="00356079">
      <w:pPr>
        <w:pStyle w:val="Heading1"/>
        <w:spacing w:before="0"/>
        <w:rPr>
          <w:rStyle w:val="Heading1Char"/>
          <w:b/>
          <w:bCs/>
        </w:rPr>
      </w:pPr>
      <w:r w:rsidRPr="00F90C8D">
        <w:rPr>
          <w:lang w:val="si-LK"/>
        </w:rPr>
        <w:lastRenderedPageBreak/>
        <mc:AlternateContent>
          <mc:Choice Requires="wps">
            <w:drawing>
              <wp:inline distT="0" distB="0" distL="0" distR="0" wp14:anchorId="4F316D21" wp14:editId="0FA68352">
                <wp:extent cx="524702" cy="492707"/>
                <wp:effectExtent l="0" t="0" r="27940" b="22225"/>
                <wp:docPr id="1729341773" name="Freeform: Shap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702" cy="492707"/>
                        </a:xfrm>
                        <a:custGeom>
                          <a:avLst/>
                          <a:gdLst>
                            <a:gd name="connsiteX0" fmla="*/ 504930 w 524702"/>
                            <a:gd name="connsiteY0" fmla="*/ 303943 h 492707"/>
                            <a:gd name="connsiteX1" fmla="*/ 455999 w 524702"/>
                            <a:gd name="connsiteY1" fmla="*/ 95982 h 492707"/>
                            <a:gd name="connsiteX2" fmla="*/ 473512 w 524702"/>
                            <a:gd name="connsiteY2" fmla="*/ 95982 h 492707"/>
                            <a:gd name="connsiteX3" fmla="*/ 479911 w 524702"/>
                            <a:gd name="connsiteY3" fmla="*/ 89583 h 492707"/>
                            <a:gd name="connsiteX4" fmla="*/ 473512 w 524702"/>
                            <a:gd name="connsiteY4" fmla="*/ 83184 h 492707"/>
                            <a:gd name="connsiteX5" fmla="*/ 287038 w 524702"/>
                            <a:gd name="connsiteY5" fmla="*/ 83184 h 492707"/>
                            <a:gd name="connsiteX6" fmla="*/ 268750 w 524702"/>
                            <a:gd name="connsiteY6" fmla="*/ 64897 h 492707"/>
                            <a:gd name="connsiteX7" fmla="*/ 268750 w 524702"/>
                            <a:gd name="connsiteY7" fmla="*/ 6399 h 492707"/>
                            <a:gd name="connsiteX8" fmla="*/ 262351 w 524702"/>
                            <a:gd name="connsiteY8" fmla="*/ 0 h 492707"/>
                            <a:gd name="connsiteX9" fmla="*/ 255953 w 524702"/>
                            <a:gd name="connsiteY9" fmla="*/ 6399 h 492707"/>
                            <a:gd name="connsiteX10" fmla="*/ 255953 w 524702"/>
                            <a:gd name="connsiteY10" fmla="*/ 64897 h 492707"/>
                            <a:gd name="connsiteX11" fmla="*/ 237665 w 524702"/>
                            <a:gd name="connsiteY11" fmla="*/ 83184 h 492707"/>
                            <a:gd name="connsiteX12" fmla="*/ 51191 w 524702"/>
                            <a:gd name="connsiteY12" fmla="*/ 83184 h 492707"/>
                            <a:gd name="connsiteX13" fmla="*/ 44792 w 524702"/>
                            <a:gd name="connsiteY13" fmla="*/ 89583 h 492707"/>
                            <a:gd name="connsiteX14" fmla="*/ 51191 w 524702"/>
                            <a:gd name="connsiteY14" fmla="*/ 95982 h 492707"/>
                            <a:gd name="connsiteX15" fmla="*/ 68704 w 524702"/>
                            <a:gd name="connsiteY15" fmla="*/ 95982 h 492707"/>
                            <a:gd name="connsiteX16" fmla="*/ 19772 w 524702"/>
                            <a:gd name="connsiteY16" fmla="*/ 303943 h 492707"/>
                            <a:gd name="connsiteX17" fmla="*/ 0 w 524702"/>
                            <a:gd name="connsiteY17" fmla="*/ 303943 h 492707"/>
                            <a:gd name="connsiteX18" fmla="*/ 0 w 524702"/>
                            <a:gd name="connsiteY18" fmla="*/ 310341 h 492707"/>
                            <a:gd name="connsiteX19" fmla="*/ 79985 w 524702"/>
                            <a:gd name="connsiteY19" fmla="*/ 356598 h 492707"/>
                            <a:gd name="connsiteX20" fmla="*/ 159970 w 524702"/>
                            <a:gd name="connsiteY20" fmla="*/ 310341 h 492707"/>
                            <a:gd name="connsiteX21" fmla="*/ 159970 w 524702"/>
                            <a:gd name="connsiteY21" fmla="*/ 303943 h 492707"/>
                            <a:gd name="connsiteX22" fmla="*/ 140198 w 524702"/>
                            <a:gd name="connsiteY22" fmla="*/ 303943 h 492707"/>
                            <a:gd name="connsiteX23" fmla="*/ 91266 w 524702"/>
                            <a:gd name="connsiteY23" fmla="*/ 95982 h 492707"/>
                            <a:gd name="connsiteX24" fmla="*/ 237665 w 524702"/>
                            <a:gd name="connsiteY24" fmla="*/ 95982 h 492707"/>
                            <a:gd name="connsiteX25" fmla="*/ 255953 w 524702"/>
                            <a:gd name="connsiteY25" fmla="*/ 114270 h 492707"/>
                            <a:gd name="connsiteX26" fmla="*/ 255953 w 524702"/>
                            <a:gd name="connsiteY26" fmla="*/ 467112 h 492707"/>
                            <a:gd name="connsiteX27" fmla="*/ 211161 w 524702"/>
                            <a:gd name="connsiteY27" fmla="*/ 467112 h 492707"/>
                            <a:gd name="connsiteX28" fmla="*/ 185566 w 524702"/>
                            <a:gd name="connsiteY28" fmla="*/ 492707 h 492707"/>
                            <a:gd name="connsiteX29" fmla="*/ 198363 w 524702"/>
                            <a:gd name="connsiteY29" fmla="*/ 492707 h 492707"/>
                            <a:gd name="connsiteX30" fmla="*/ 211161 w 524702"/>
                            <a:gd name="connsiteY30" fmla="*/ 479909 h 492707"/>
                            <a:gd name="connsiteX31" fmla="*/ 313542 w 524702"/>
                            <a:gd name="connsiteY31" fmla="*/ 479909 h 492707"/>
                            <a:gd name="connsiteX32" fmla="*/ 326339 w 524702"/>
                            <a:gd name="connsiteY32" fmla="*/ 492707 h 492707"/>
                            <a:gd name="connsiteX33" fmla="*/ 339137 w 524702"/>
                            <a:gd name="connsiteY33" fmla="*/ 492707 h 492707"/>
                            <a:gd name="connsiteX34" fmla="*/ 313542 w 524702"/>
                            <a:gd name="connsiteY34" fmla="*/ 467112 h 492707"/>
                            <a:gd name="connsiteX35" fmla="*/ 268750 w 524702"/>
                            <a:gd name="connsiteY35" fmla="*/ 467112 h 492707"/>
                            <a:gd name="connsiteX36" fmla="*/ 268750 w 524702"/>
                            <a:gd name="connsiteY36" fmla="*/ 114270 h 492707"/>
                            <a:gd name="connsiteX37" fmla="*/ 287038 w 524702"/>
                            <a:gd name="connsiteY37" fmla="*/ 95982 h 492707"/>
                            <a:gd name="connsiteX38" fmla="*/ 433436 w 524702"/>
                            <a:gd name="connsiteY38" fmla="*/ 95982 h 492707"/>
                            <a:gd name="connsiteX39" fmla="*/ 384505 w 524702"/>
                            <a:gd name="connsiteY39" fmla="*/ 303943 h 492707"/>
                            <a:gd name="connsiteX40" fmla="*/ 364732 w 524702"/>
                            <a:gd name="connsiteY40" fmla="*/ 303943 h 492707"/>
                            <a:gd name="connsiteX41" fmla="*/ 364732 w 524702"/>
                            <a:gd name="connsiteY41" fmla="*/ 310341 h 492707"/>
                            <a:gd name="connsiteX42" fmla="*/ 444717 w 524702"/>
                            <a:gd name="connsiteY42" fmla="*/ 356598 h 492707"/>
                            <a:gd name="connsiteX43" fmla="*/ 524703 w 524702"/>
                            <a:gd name="connsiteY43" fmla="*/ 310341 h 492707"/>
                            <a:gd name="connsiteX44" fmla="*/ 524703 w 524702"/>
                            <a:gd name="connsiteY44" fmla="*/ 303943 h 492707"/>
                            <a:gd name="connsiteX45" fmla="*/ 491781 w 524702"/>
                            <a:gd name="connsiteY45" fmla="*/ 303943 h 492707"/>
                            <a:gd name="connsiteX46" fmla="*/ 397654 w 524702"/>
                            <a:gd name="connsiteY46" fmla="*/ 303943 h 492707"/>
                            <a:gd name="connsiteX47" fmla="*/ 444653 w 524702"/>
                            <a:gd name="connsiteY47" fmla="*/ 104192 h 492707"/>
                            <a:gd name="connsiteX48" fmla="*/ 444717 w 524702"/>
                            <a:gd name="connsiteY48" fmla="*/ 104128 h 492707"/>
                            <a:gd name="connsiteX49" fmla="*/ 444781 w 524702"/>
                            <a:gd name="connsiteY49" fmla="*/ 104192 h 492707"/>
                            <a:gd name="connsiteX50" fmla="*/ 80049 w 524702"/>
                            <a:gd name="connsiteY50" fmla="*/ 104192 h 492707"/>
                            <a:gd name="connsiteX51" fmla="*/ 127048 w 524702"/>
                            <a:gd name="connsiteY51" fmla="*/ 303943 h 492707"/>
                            <a:gd name="connsiteX52" fmla="*/ 32922 w 524702"/>
                            <a:gd name="connsiteY52" fmla="*/ 303943 h 492707"/>
                            <a:gd name="connsiteX53" fmla="*/ 79921 w 524702"/>
                            <a:gd name="connsiteY53" fmla="*/ 104192 h 492707"/>
                            <a:gd name="connsiteX54" fmla="*/ 79985 w 524702"/>
                            <a:gd name="connsiteY54" fmla="*/ 104128 h 492707"/>
                            <a:gd name="connsiteX55" fmla="*/ 80049 w 524702"/>
                            <a:gd name="connsiteY55" fmla="*/ 104192 h 492707"/>
                            <a:gd name="connsiteX56" fmla="*/ 79985 w 524702"/>
                            <a:gd name="connsiteY56" fmla="*/ 343801 h 492707"/>
                            <a:gd name="connsiteX57" fmla="*/ 14077 w 524702"/>
                            <a:gd name="connsiteY57" fmla="*/ 316740 h 492707"/>
                            <a:gd name="connsiteX58" fmla="*/ 145893 w 524702"/>
                            <a:gd name="connsiteY58" fmla="*/ 316740 h 492707"/>
                            <a:gd name="connsiteX59" fmla="*/ 79985 w 524702"/>
                            <a:gd name="connsiteY59" fmla="*/ 343801 h 492707"/>
                            <a:gd name="connsiteX60" fmla="*/ 262351 w 524702"/>
                            <a:gd name="connsiteY60" fmla="*/ 102381 h 492707"/>
                            <a:gd name="connsiteX61" fmla="*/ 249554 w 524702"/>
                            <a:gd name="connsiteY61" fmla="*/ 89583 h 492707"/>
                            <a:gd name="connsiteX62" fmla="*/ 262351 w 524702"/>
                            <a:gd name="connsiteY62" fmla="*/ 76786 h 492707"/>
                            <a:gd name="connsiteX63" fmla="*/ 275149 w 524702"/>
                            <a:gd name="connsiteY63" fmla="*/ 89583 h 492707"/>
                            <a:gd name="connsiteX64" fmla="*/ 262351 w 524702"/>
                            <a:gd name="connsiteY64" fmla="*/ 102381 h 492707"/>
                            <a:gd name="connsiteX65" fmla="*/ 444717 w 524702"/>
                            <a:gd name="connsiteY65" fmla="*/ 343801 h 492707"/>
                            <a:gd name="connsiteX66" fmla="*/ 378810 w 524702"/>
                            <a:gd name="connsiteY66" fmla="*/ 316740 h 492707"/>
                            <a:gd name="connsiteX67" fmla="*/ 510625 w 524702"/>
                            <a:gd name="connsiteY67" fmla="*/ 316740 h 492707"/>
                            <a:gd name="connsiteX68" fmla="*/ 444717 w 524702"/>
                            <a:gd name="connsiteY68" fmla="*/ 343801 h 4927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</a:cxnLst>
                          <a:rect l="l" t="t" r="r" b="b"/>
                          <a:pathLst>
                            <a:path w="524702" h="492707">
                              <a:moveTo>
                                <a:pt x="504930" y="303943"/>
                              </a:moveTo>
                              <a:lnTo>
                                <a:pt x="455999" y="95982"/>
                              </a:lnTo>
                              <a:lnTo>
                                <a:pt x="473512" y="95982"/>
                              </a:lnTo>
                              <a:cubicBezTo>
                                <a:pt x="477046" y="95982"/>
                                <a:pt x="479911" y="93117"/>
                                <a:pt x="479911" y="89583"/>
                              </a:cubicBezTo>
                              <a:cubicBezTo>
                                <a:pt x="479911" y="86049"/>
                                <a:pt x="477046" y="83184"/>
                                <a:pt x="473512" y="83184"/>
                              </a:cubicBezTo>
                              <a:lnTo>
                                <a:pt x="287038" y="83184"/>
                              </a:lnTo>
                              <a:cubicBezTo>
                                <a:pt x="284697" y="74230"/>
                                <a:pt x="277704" y="67238"/>
                                <a:pt x="268750" y="64897"/>
                              </a:cubicBezTo>
                              <a:lnTo>
                                <a:pt x="268750" y="6399"/>
                              </a:lnTo>
                              <a:cubicBezTo>
                                <a:pt x="268750" y="2865"/>
                                <a:pt x="265885" y="0"/>
                                <a:pt x="262351" y="0"/>
                              </a:cubicBezTo>
                              <a:cubicBezTo>
                                <a:pt x="258817" y="0"/>
                                <a:pt x="255953" y="2865"/>
                                <a:pt x="255953" y="6399"/>
                              </a:cubicBezTo>
                              <a:lnTo>
                                <a:pt x="255953" y="64897"/>
                              </a:lnTo>
                              <a:cubicBezTo>
                                <a:pt x="246999" y="67238"/>
                                <a:pt x="240006" y="74230"/>
                                <a:pt x="237665" y="83184"/>
                              </a:cubicBezTo>
                              <a:lnTo>
                                <a:pt x="51191" y="83184"/>
                              </a:lnTo>
                              <a:cubicBezTo>
                                <a:pt x="47656" y="83184"/>
                                <a:pt x="44792" y="86049"/>
                                <a:pt x="44792" y="89583"/>
                              </a:cubicBezTo>
                              <a:cubicBezTo>
                                <a:pt x="44792" y="93117"/>
                                <a:pt x="47656" y="95982"/>
                                <a:pt x="51191" y="95982"/>
                              </a:cubicBezTo>
                              <a:lnTo>
                                <a:pt x="68704" y="95982"/>
                              </a:lnTo>
                              <a:lnTo>
                                <a:pt x="19772" y="303943"/>
                              </a:lnTo>
                              <a:lnTo>
                                <a:pt x="0" y="303943"/>
                              </a:lnTo>
                              <a:lnTo>
                                <a:pt x="0" y="310341"/>
                              </a:lnTo>
                              <a:cubicBezTo>
                                <a:pt x="0" y="336282"/>
                                <a:pt x="35129" y="356598"/>
                                <a:pt x="79985" y="356598"/>
                              </a:cubicBezTo>
                              <a:cubicBezTo>
                                <a:pt x="124841" y="356598"/>
                                <a:pt x="159970" y="336282"/>
                                <a:pt x="159970" y="310341"/>
                              </a:cubicBezTo>
                              <a:lnTo>
                                <a:pt x="159970" y="303943"/>
                              </a:lnTo>
                              <a:lnTo>
                                <a:pt x="140198" y="303943"/>
                              </a:lnTo>
                              <a:lnTo>
                                <a:pt x="91266" y="95982"/>
                              </a:lnTo>
                              <a:lnTo>
                                <a:pt x="237665" y="95982"/>
                              </a:lnTo>
                              <a:cubicBezTo>
                                <a:pt x="240006" y="104936"/>
                                <a:pt x="246999" y="111928"/>
                                <a:pt x="255953" y="114270"/>
                              </a:cubicBezTo>
                              <a:lnTo>
                                <a:pt x="255953" y="467112"/>
                              </a:lnTo>
                              <a:lnTo>
                                <a:pt x="211161" y="467112"/>
                              </a:lnTo>
                              <a:cubicBezTo>
                                <a:pt x="197025" y="467112"/>
                                <a:pt x="185566" y="478571"/>
                                <a:pt x="185566" y="492707"/>
                              </a:cubicBezTo>
                              <a:lnTo>
                                <a:pt x="198363" y="492707"/>
                              </a:lnTo>
                              <a:cubicBezTo>
                                <a:pt x="198363" y="485639"/>
                                <a:pt x="204093" y="479909"/>
                                <a:pt x="211161" y="479909"/>
                              </a:cubicBezTo>
                              <a:lnTo>
                                <a:pt x="313542" y="479909"/>
                              </a:lnTo>
                              <a:cubicBezTo>
                                <a:pt x="320610" y="479909"/>
                                <a:pt x="326339" y="485639"/>
                                <a:pt x="326339" y="492707"/>
                              </a:cubicBezTo>
                              <a:lnTo>
                                <a:pt x="339137" y="492707"/>
                              </a:lnTo>
                              <a:cubicBezTo>
                                <a:pt x="339137" y="478571"/>
                                <a:pt x="327677" y="467112"/>
                                <a:pt x="313542" y="467112"/>
                              </a:cubicBezTo>
                              <a:lnTo>
                                <a:pt x="268750" y="467112"/>
                              </a:lnTo>
                              <a:lnTo>
                                <a:pt x="268750" y="114270"/>
                              </a:lnTo>
                              <a:cubicBezTo>
                                <a:pt x="277704" y="111928"/>
                                <a:pt x="284697" y="104936"/>
                                <a:pt x="287038" y="95982"/>
                              </a:cubicBezTo>
                              <a:lnTo>
                                <a:pt x="433436" y="95982"/>
                              </a:lnTo>
                              <a:lnTo>
                                <a:pt x="384505" y="303943"/>
                              </a:lnTo>
                              <a:lnTo>
                                <a:pt x="364732" y="303943"/>
                              </a:lnTo>
                              <a:lnTo>
                                <a:pt x="364732" y="310341"/>
                              </a:lnTo>
                              <a:cubicBezTo>
                                <a:pt x="364732" y="336282"/>
                                <a:pt x="399862" y="356598"/>
                                <a:pt x="444717" y="356598"/>
                              </a:cubicBezTo>
                              <a:cubicBezTo>
                                <a:pt x="489573" y="356598"/>
                                <a:pt x="524703" y="336282"/>
                                <a:pt x="524703" y="310341"/>
                              </a:cubicBezTo>
                              <a:lnTo>
                                <a:pt x="524703" y="303943"/>
                              </a:lnTo>
                              <a:close/>
                              <a:moveTo>
                                <a:pt x="491781" y="303943"/>
                              </a:moveTo>
                              <a:lnTo>
                                <a:pt x="397654" y="303943"/>
                              </a:lnTo>
                              <a:lnTo>
                                <a:pt x="444653" y="104192"/>
                              </a:lnTo>
                              <a:cubicBezTo>
                                <a:pt x="444653" y="104156"/>
                                <a:pt x="444682" y="104128"/>
                                <a:pt x="444717" y="104128"/>
                              </a:cubicBezTo>
                              <a:cubicBezTo>
                                <a:pt x="444753" y="104128"/>
                                <a:pt x="444781" y="104156"/>
                                <a:pt x="444781" y="104192"/>
                              </a:cubicBezTo>
                              <a:close/>
                              <a:moveTo>
                                <a:pt x="80049" y="104192"/>
                              </a:moveTo>
                              <a:lnTo>
                                <a:pt x="127048" y="303943"/>
                              </a:lnTo>
                              <a:lnTo>
                                <a:pt x="32922" y="303943"/>
                              </a:lnTo>
                              <a:lnTo>
                                <a:pt x="79921" y="104192"/>
                              </a:lnTo>
                              <a:cubicBezTo>
                                <a:pt x="79921" y="104156"/>
                                <a:pt x="79950" y="104128"/>
                                <a:pt x="79985" y="104128"/>
                              </a:cubicBezTo>
                              <a:cubicBezTo>
                                <a:pt x="80020" y="104128"/>
                                <a:pt x="80049" y="104156"/>
                                <a:pt x="80049" y="104192"/>
                              </a:cubicBezTo>
                              <a:close/>
                              <a:moveTo>
                                <a:pt x="79985" y="343801"/>
                              </a:moveTo>
                              <a:cubicBezTo>
                                <a:pt x="47946" y="343801"/>
                                <a:pt x="20278" y="331944"/>
                                <a:pt x="14077" y="316740"/>
                              </a:cubicBezTo>
                              <a:lnTo>
                                <a:pt x="145893" y="316740"/>
                              </a:lnTo>
                              <a:cubicBezTo>
                                <a:pt x="139692" y="331944"/>
                                <a:pt x="112024" y="343801"/>
                                <a:pt x="79985" y="343801"/>
                              </a:cubicBezTo>
                              <a:close/>
                              <a:moveTo>
                                <a:pt x="262351" y="102381"/>
                              </a:moveTo>
                              <a:cubicBezTo>
                                <a:pt x="255283" y="102381"/>
                                <a:pt x="249554" y="96651"/>
                                <a:pt x="249554" y="89583"/>
                              </a:cubicBezTo>
                              <a:cubicBezTo>
                                <a:pt x="249554" y="82515"/>
                                <a:pt x="255283" y="76786"/>
                                <a:pt x="262351" y="76786"/>
                              </a:cubicBezTo>
                              <a:cubicBezTo>
                                <a:pt x="269419" y="76786"/>
                                <a:pt x="275149" y="82515"/>
                                <a:pt x="275149" y="89583"/>
                              </a:cubicBezTo>
                              <a:cubicBezTo>
                                <a:pt x="275149" y="96651"/>
                                <a:pt x="269419" y="102381"/>
                                <a:pt x="262351" y="102381"/>
                              </a:cubicBezTo>
                              <a:close/>
                              <a:moveTo>
                                <a:pt x="444717" y="343801"/>
                              </a:moveTo>
                              <a:cubicBezTo>
                                <a:pt x="412679" y="343801"/>
                                <a:pt x="385010" y="331944"/>
                                <a:pt x="378810" y="316740"/>
                              </a:cubicBezTo>
                              <a:lnTo>
                                <a:pt x="510625" y="316740"/>
                              </a:lnTo>
                              <a:cubicBezTo>
                                <a:pt x="504425" y="331944"/>
                                <a:pt x="476756" y="343801"/>
                                <a:pt x="444717" y="34380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0659A"/>
                        </a:solidFill>
                        <a:ln w="9525" cap="flat">
                          <a:solidFill>
                            <a:srgbClr val="70659A"/>
                          </a:solidFill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A5D2C8" id="Freeform: Shape 1" o:spid="_x0000_s1026" alt="&quot;&quot;" style="width:41.3pt;height:3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24702,492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" path="m504930,303943l455999,95982r17513,c477046,95982,479911,93117,479911,89583v,-3534,-2865,-6399,-6399,-6399l287038,83184c284697,74230,277704,67238,268750,64897r,-58498c268750,2865,265885,,262351,v-3534,,-6398,2865,-6398,6399l255953,64897v-8954,2341,-15947,9333,-18288,18287l51191,83184v-3535,,-6399,2865,-6399,6399c44792,93117,47656,95982,51191,95982r17513,l19772,303943,,303943r,6398c,336282,35129,356598,79985,356598v44856,,79985,-20316,79985,-46257l159970,303943r-19772,l91266,95982r146399,c240006,104936,246999,111928,255953,114270r,352842l211161,467112v-14136,,-25595,11459,-25595,25595l198363,492707v,-7068,5730,-12798,12798,-12798l313542,479909v7068,,12797,5730,12797,12798l339137,492707v,-14136,-11460,-25595,-25595,-25595l268750,467112r,-352842c277704,111928,284697,104936,287038,95982r146398,l384505,303943r-19773,l364732,310341v,25941,35130,46257,79985,46257c489573,356598,524703,336282,524703,310341r,-6398l504930,303943xm491781,303943r-94127,l444653,104192v,-36,29,-64,64,-64c444753,104128,444781,104156,444781,104192r47000,199751xm80049,104192r46999,199751l32922,303943,79921,104192v,-36,29,-64,64,-64c80020,104128,80049,104156,80049,104192xm79985,343801v-32039,,-59707,-11857,-65908,-27061l145893,316740v-6201,15204,-33869,27061,-65908,27061xm262351,102381v-7068,,-12797,-5730,-12797,-12798c249554,82515,255283,76786,262351,76786v7068,,12798,5729,12798,12797c275149,96651,269419,102381,262351,102381xm444717,343801v-32038,,-59707,-11857,-65907,-27061l510625,316740v-6200,15204,-33869,27061,-65908,27061xe" fillcolor="#70659a" strokecolor="#70659a">
                <v:stroke joinstyle="miter"/>
                <v:path arrowok="t" o:connecttype="custom" o:connectlocs="504930,303943;455999,95982;473512,95982;479911,89583;473512,83184;287038,83184;268750,64897;268750,6399;262351,0;255953,6399;255953,64897;237665,83184;51191,83184;44792,89583;51191,95982;68704,95982;19772,303943;0,303943;0,310341;79985,356598;159970,310341;159970,303943;140198,303943;91266,95982;237665,95982;255953,114270;255953,467112;211161,467112;185566,492707;198363,492707;211161,479909;313542,479909;326339,492707;339137,492707;313542,467112;268750,467112;268750,114270;287038,95982;433436,95982;384505,303943;364732,303943;364732,310341;444717,356598;524703,310341;524703,303943;491781,303943;397654,303943;444653,104192;444717,104128;444781,104192;80049,104192;127048,303943;32922,303943;79921,104192;79985,104128;80049,104192;79985,343801;14077,316740;145893,316740;79985,343801;262351,102381;249554,89583;262351,76786;275149,89583;262351,102381;444717,343801;378810,316740;510625,316740;444717,343801" o:connectangles="0,0,0,0,0,0,0,0,0,0,0,0,0,0,0,0,0,0,0,0,0,0,0,0,0,0,0,0,0,0,0,0,0,0,0,0,0,0,0,0,0,0,0,0,0,0,0,0,0,0,0,0,0,0,0,0,0,0,0,0,0,0,0,0,0,0,0,0,0"/>
                <w10:anchorlock/>
              </v:shape>
            </w:pict>
          </mc:Fallback>
        </mc:AlternateContent>
      </w:r>
      <w:r w:rsidR="00AB761C" w:rsidRPr="00F90C8D">
        <w:rPr>
          <w:cs/>
        </w:rPr>
        <w:t xml:space="preserve"> </w:t>
      </w:r>
      <w:r w:rsidR="00395E98" w:rsidRPr="00F90C8D">
        <w:rPr>
          <w:cs/>
        </w:rPr>
        <w:t>สิทธิและ</w:t>
      </w:r>
      <w:r w:rsidR="00F758DA" w:rsidRPr="00F90C8D">
        <w:rPr>
          <w:rFonts w:cstheme="minorBidi"/>
          <w:cs/>
        </w:rPr>
        <w:br/>
      </w:r>
      <w:r w:rsidR="00395E98" w:rsidRPr="00F90C8D">
        <w:rPr>
          <w:cs/>
        </w:rPr>
        <w:t>สิทธิประโยชน์ของท่าน</w:t>
      </w:r>
    </w:p>
    <w:p w14:paraId="1863B85D" w14:textId="2D9710E6" w:rsidR="006C6819" w:rsidRPr="00F90C8D" w:rsidRDefault="00395E98" w:rsidP="003D1C79">
      <w:pPr>
        <w:rPr>
          <w:rFonts w:ascii="Tahoma" w:hAnsi="Tahoma" w:cs="Tahoma"/>
          <w:sz w:val="22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นายจ้างและลูกจ้างในออสเตรเลียส่วนมากได้รับความคุ้มครองโดย Fair Work Act</w:t>
      </w:r>
      <w:r w:rsidRPr="00F90C8D">
        <w:rPr>
          <w:rFonts w:ascii="Tahoma" w:hAnsi="Tahoma" w:cs="Tahoma"/>
          <w:i/>
          <w:iCs/>
          <w:sz w:val="22"/>
          <w:cs/>
          <w:lang w:val="th-TH" w:bidi="th-TH"/>
        </w:rPr>
        <w:t xml:space="preserve"> </w:t>
      </w:r>
      <w:r w:rsidR="00B42AFF" w:rsidRPr="00F90C8D">
        <w:rPr>
          <w:rFonts w:ascii="Tahoma" w:hAnsi="Tahoma" w:cs="Tahoma"/>
          <w:i/>
          <w:iCs/>
          <w:sz w:val="22"/>
          <w:cs/>
          <w:lang w:val="th-TH" w:bidi="th-TH"/>
        </w:rPr>
        <w:t xml:space="preserve"> </w:t>
      </w:r>
      <w:r w:rsidRPr="00F90C8D">
        <w:rPr>
          <w:rFonts w:ascii="Tahoma" w:hAnsi="Tahoma" w:cs="Tahoma"/>
          <w:sz w:val="22"/>
          <w:cs/>
          <w:lang w:val="th-TH" w:bidi="th-TH"/>
        </w:rPr>
        <w:t>(FW Act)  FW Act กำหนดสิทธิและพันธะหน้าที่ของสถานที่ทำงานของท่าน ก่อนจะเริ่มงานใหม่ท่านต้องแน่ใจว่าท่านทราบคำตอบสำหรับคำถามที่สำคัญเหล่านี้</w:t>
      </w:r>
      <w:r w:rsidR="00F7057C" w:rsidRPr="00F90C8D">
        <w:rPr>
          <w:rFonts w:ascii="Tahoma" w:hAnsi="Tahoma" w:cs="Tahoma" w:hint="cs"/>
          <w:sz w:val="22"/>
          <w:cs/>
          <w:lang w:val="th-TH" w:bidi="th-TH"/>
        </w:rPr>
        <w:t>.</w:t>
      </w:r>
    </w:p>
    <w:p w14:paraId="44A48992" w14:textId="5CB4CE93" w:rsidR="006C6819" w:rsidRPr="00F90C8D" w:rsidRDefault="00395E98" w:rsidP="005C7771">
      <w:pPr>
        <w:pStyle w:val="Heading2"/>
      </w:pPr>
      <w:r w:rsidRPr="00F90C8D">
        <w:rPr>
          <w:cs/>
        </w:rPr>
        <w:t>มาตรฐานการจ้างงานแห่งชาติคืออะไร</w:t>
      </w:r>
      <w:r w:rsidRPr="00F90C8D">
        <w:t>?</w:t>
      </w:r>
    </w:p>
    <w:p w14:paraId="773E924F" w14:textId="184F7AA5" w:rsidR="006C6819" w:rsidRPr="00F90C8D" w:rsidRDefault="00395E98" w:rsidP="003D1C79">
      <w:pPr>
        <w:spacing w:after="240"/>
        <w:rPr>
          <w:rFonts w:ascii="Tahoma" w:hAnsi="Tahoma" w:cs="Tahoma"/>
          <w:sz w:val="22"/>
          <w:lang w:bidi="th-TH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FW Act ประกอบด้วยมาตรฐานการจ้างงานแห่งชาติ (National Employment Standards – NES) NES คือมาตรฐานการจ้างงานขั้นต่ำสุดและครอบคลุมถึง:</w:t>
      </w:r>
    </w:p>
    <w:p w14:paraId="416450BA" w14:textId="18C996DF" w:rsidR="00395E98" w:rsidRPr="00F90C8D" w:rsidRDefault="00395E98" w:rsidP="003D1C79">
      <w:pPr>
        <w:pStyle w:val="ListParagraph"/>
        <w:numPr>
          <w:ilvl w:val="0"/>
          <w:numId w:val="5"/>
        </w:numPr>
        <w:snapToGrid/>
        <w:ind w:left="714" w:hanging="357"/>
        <w:contextualSpacing w:val="0"/>
        <w:rPr>
          <w:rFonts w:ascii="Tahoma" w:hAnsi="Tahoma" w:cs="Tahoma"/>
          <w:sz w:val="22"/>
        </w:rPr>
      </w:pPr>
      <w:r w:rsidRPr="00F90C8D">
        <w:rPr>
          <w:rStyle w:val="SUBSUBHEADINGWITHINAPARAGRAPHSTYLE"/>
          <w:rFonts w:ascii="Tahoma" w:hAnsi="Tahoma" w:cs="Tahoma"/>
          <w:bCs/>
          <w:color w:val="000000"/>
          <w:sz w:val="22"/>
          <w:cs/>
          <w:lang w:val="th-TH" w:bidi="th-TH"/>
        </w:rPr>
        <w:t>ชั่วโมงทำงานสูงสุดต่อสัปดาห์</w:t>
      </w:r>
      <w:r w:rsidRPr="00F90C8D">
        <w:rPr>
          <w:rFonts w:ascii="Tahoma" w:hAnsi="Tahoma" w:cs="Tahoma"/>
          <w:sz w:val="22"/>
          <w:cs/>
          <w:lang w:val="th-TH" w:bidi="th-TH"/>
        </w:rPr>
        <w:t xml:space="preserve"> – สัปดาห์ละ 38</w:t>
      </w:r>
      <w:r w:rsidR="00EA5817" w:rsidRPr="00F90C8D">
        <w:rPr>
          <w:rFonts w:ascii="Tahoma" w:hAnsi="Tahoma" w:cs="Tahoma"/>
          <w:sz w:val="22"/>
          <w:cs/>
          <w:lang w:val="th-TH" w:bidi="th-TH"/>
        </w:rPr>
        <w:t> </w:t>
      </w:r>
      <w:r w:rsidRPr="00F90C8D">
        <w:rPr>
          <w:rFonts w:ascii="Tahoma" w:hAnsi="Tahoma" w:cs="Tahoma"/>
          <w:sz w:val="22"/>
          <w:cs/>
          <w:lang w:val="th-TH" w:bidi="th-TH"/>
        </w:rPr>
        <w:t>ชั่วโมงบวกชั่วโมงเพิ่มเติมที่สมเหตุสมผล</w:t>
      </w:r>
    </w:p>
    <w:p w14:paraId="4079B8A0" w14:textId="77777777" w:rsidR="00395E98" w:rsidRPr="00F90C8D" w:rsidRDefault="00395E98" w:rsidP="003D1C79">
      <w:pPr>
        <w:pStyle w:val="ListParagraph"/>
        <w:numPr>
          <w:ilvl w:val="0"/>
          <w:numId w:val="5"/>
        </w:numPr>
        <w:snapToGrid/>
        <w:ind w:left="714" w:hanging="357"/>
        <w:contextualSpacing w:val="0"/>
        <w:rPr>
          <w:rFonts w:ascii="Tahoma" w:hAnsi="Tahoma" w:cs="Tahoma"/>
          <w:sz w:val="22"/>
        </w:rPr>
      </w:pPr>
      <w:r w:rsidRPr="00F90C8D">
        <w:rPr>
          <w:rStyle w:val="SUBSUBHEADINGWITHINAPARAGRAPHSTYLE"/>
          <w:rFonts w:ascii="Tahoma" w:hAnsi="Tahoma" w:cs="Tahoma"/>
          <w:bCs/>
          <w:color w:val="000000"/>
          <w:sz w:val="22"/>
          <w:cs/>
          <w:lang w:val="th-TH" w:bidi="th-TH"/>
        </w:rPr>
        <w:t xml:space="preserve">การขอร้องกำหนดการทำงานที่ยืดหยุ่น </w:t>
      </w:r>
      <w:r w:rsidRPr="00F90C8D">
        <w:rPr>
          <w:rFonts w:ascii="Tahoma" w:hAnsi="Tahoma" w:cs="Tahoma"/>
          <w:sz w:val="22"/>
          <w:cs/>
          <w:lang w:val="th-TH" w:bidi="th-TH"/>
        </w:rPr>
        <w:t>– ลูกจ้างบางคนสามารถขอร้องให้มีการเปลี่ยนแปลงกำหนดการทำงานของพวกเขาได้</w:t>
      </w:r>
    </w:p>
    <w:p w14:paraId="18ACAFCA" w14:textId="77777777" w:rsidR="00395E98" w:rsidRPr="00F90C8D" w:rsidRDefault="00395E98" w:rsidP="003D1C79">
      <w:pPr>
        <w:pStyle w:val="ListParagraph"/>
        <w:numPr>
          <w:ilvl w:val="0"/>
          <w:numId w:val="5"/>
        </w:numPr>
        <w:snapToGrid/>
        <w:ind w:left="714" w:hanging="357"/>
        <w:contextualSpacing w:val="0"/>
        <w:rPr>
          <w:rFonts w:ascii="Tahoma" w:hAnsi="Tahoma" w:cs="Tahoma"/>
          <w:sz w:val="22"/>
        </w:rPr>
      </w:pPr>
      <w:r w:rsidRPr="00F90C8D">
        <w:rPr>
          <w:rStyle w:val="SUBSUBHEADINGWITHINAPARAGRAPHSTYLE"/>
          <w:rFonts w:ascii="Tahoma" w:hAnsi="Tahoma" w:cs="Tahoma"/>
          <w:bCs/>
          <w:color w:val="000000"/>
          <w:sz w:val="22"/>
          <w:cs/>
          <w:lang w:val="th-TH" w:bidi="th-TH"/>
        </w:rPr>
        <w:t>การลาหยุดเพื่อเลี้ยงดูบุตรเกิดใหม่ (parental leave)</w:t>
      </w:r>
      <w:r w:rsidRPr="00F90C8D">
        <w:rPr>
          <w:rFonts w:ascii="Tahoma" w:hAnsi="Tahoma" w:cs="Tahoma"/>
          <w:sz w:val="22"/>
          <w:cs/>
          <w:lang w:val="th-TH" w:bidi="th-TH"/>
        </w:rPr>
        <w:t xml:space="preserve"> – ลูกจ้างลาหยุดได้คนละไม่เกิน 12 เดือนโดยไม่รับค่าจ้างและมีสิทธิที่จะขอลาหยุดต่อเพิ่มเติมได้อีก 12 เดือน</w:t>
      </w:r>
    </w:p>
    <w:p w14:paraId="33E08DCF" w14:textId="77777777" w:rsidR="00395E98" w:rsidRPr="00F90C8D" w:rsidRDefault="00395E98" w:rsidP="003D1C79">
      <w:pPr>
        <w:pStyle w:val="ListParagraph"/>
        <w:numPr>
          <w:ilvl w:val="0"/>
          <w:numId w:val="5"/>
        </w:numPr>
        <w:snapToGrid/>
        <w:ind w:left="714" w:hanging="357"/>
        <w:contextualSpacing w:val="0"/>
        <w:rPr>
          <w:rFonts w:ascii="Tahoma" w:hAnsi="Tahoma" w:cs="Tahoma"/>
          <w:sz w:val="22"/>
        </w:rPr>
      </w:pPr>
      <w:r w:rsidRPr="00F90C8D">
        <w:rPr>
          <w:rStyle w:val="SUBSUBHEADINGWITHINAPARAGRAPHSTYLE"/>
          <w:rFonts w:ascii="Tahoma" w:hAnsi="Tahoma" w:cs="Tahoma"/>
          <w:bCs/>
          <w:color w:val="auto"/>
          <w:sz w:val="22"/>
          <w:cs/>
          <w:lang w:val="th-TH" w:bidi="th-TH"/>
        </w:rPr>
        <w:t>การลาหยุดประจำปี (annual leave)</w:t>
      </w:r>
      <w:r w:rsidRPr="00F90C8D">
        <w:rPr>
          <w:rFonts w:ascii="Tahoma" w:hAnsi="Tahoma" w:cs="Tahoma"/>
          <w:sz w:val="22"/>
          <w:cs/>
          <w:lang w:val="th-TH" w:bidi="th-TH"/>
        </w:rPr>
        <w:t xml:space="preserve"> – การลาโดยได้รับค่าจ้างปีละสี่สัปดาห์บวกอีกหนึ่งสัปดาห์สำหรับคนทำงานเป็นกะ</w:t>
      </w:r>
    </w:p>
    <w:p w14:paraId="48AD053B" w14:textId="21A31A30" w:rsidR="00395E98" w:rsidRPr="00F90C8D" w:rsidRDefault="00777329" w:rsidP="003D1C79">
      <w:pPr>
        <w:pStyle w:val="ListParagraph"/>
        <w:numPr>
          <w:ilvl w:val="0"/>
          <w:numId w:val="5"/>
        </w:numPr>
        <w:snapToGrid/>
        <w:contextualSpacing w:val="0"/>
        <w:rPr>
          <w:rFonts w:ascii="Tahoma" w:hAnsi="Tahoma" w:cs="Tahoma"/>
          <w:sz w:val="22"/>
        </w:rPr>
      </w:pPr>
      <w:bookmarkStart w:id="3" w:name="_Hlk139109826"/>
      <w:r w:rsidRPr="00F90C8D">
        <w:rPr>
          <w:rFonts w:ascii="Tahoma" w:hAnsi="Tahoma" w:cs="Tahoma"/>
          <w:bCs/>
          <w:sz w:val="22"/>
          <w:cs/>
          <w:lang w:bidi="th-TH"/>
        </w:rPr>
        <w:t>การลาป่วย</w:t>
      </w:r>
      <w:r w:rsidR="00B42AFF" w:rsidRPr="00F90C8D">
        <w:rPr>
          <w:rFonts w:ascii="Tahoma" w:hAnsi="Tahoma" w:cs="Tahoma"/>
          <w:b/>
          <w:sz w:val="22"/>
        </w:rPr>
        <w:t xml:space="preserve"> </w:t>
      </w:r>
      <w:bookmarkEnd w:id="3"/>
      <w:r w:rsidR="00B42AFF" w:rsidRPr="00F90C8D" w:rsidDel="00B42AFF">
        <w:rPr>
          <w:rFonts w:ascii="Tahoma" w:hAnsi="Tahoma" w:cs="Tahoma"/>
          <w:b/>
          <w:bCs/>
          <w:sz w:val="22"/>
          <w:cs/>
          <w:lang w:val="th-TH" w:bidi="th-TH"/>
        </w:rPr>
        <w:t xml:space="preserve"> </w:t>
      </w:r>
      <w:r w:rsidR="00395E98" w:rsidRPr="00F90C8D">
        <w:rPr>
          <w:rFonts w:ascii="Tahoma" w:hAnsi="Tahoma" w:cs="Tahoma"/>
          <w:b/>
          <w:bCs/>
          <w:sz w:val="22"/>
          <w:cs/>
          <w:lang w:val="th-TH" w:bidi="th-TH"/>
        </w:rPr>
        <w:t>/</w:t>
      </w:r>
      <w:r w:rsidR="00AB761C" w:rsidRPr="00F90C8D">
        <w:rPr>
          <w:rFonts w:ascii="Tahoma" w:hAnsi="Tahoma" w:cs="Tahoma"/>
          <w:b/>
          <w:bCs/>
          <w:sz w:val="22"/>
          <w:cs/>
          <w:lang w:val="th-TH" w:bidi="th-TH"/>
        </w:rPr>
        <w:t>การ</w:t>
      </w:r>
      <w:r w:rsidRPr="00F90C8D">
        <w:rPr>
          <w:rFonts w:ascii="Tahoma" w:hAnsi="Tahoma" w:cs="Tahoma"/>
          <w:b/>
          <w:bCs/>
          <w:sz w:val="22"/>
          <w:cs/>
          <w:lang w:val="th-TH" w:bidi="th-TH"/>
        </w:rPr>
        <w:t>ลา</w:t>
      </w:r>
      <w:r w:rsidR="00395E98" w:rsidRPr="00F90C8D">
        <w:rPr>
          <w:rFonts w:ascii="Tahoma" w:hAnsi="Tahoma" w:cs="Tahoma"/>
          <w:b/>
          <w:bCs/>
          <w:sz w:val="22"/>
          <w:cs/>
          <w:lang w:val="th-TH" w:bidi="th-TH"/>
        </w:rPr>
        <w:t>ของผู้ดูแล (บางทีเรียก</w:t>
      </w:r>
      <w:r w:rsidRPr="00F90C8D">
        <w:rPr>
          <w:rFonts w:ascii="Tahoma" w:hAnsi="Tahoma" w:cs="Tahoma"/>
          <w:b/>
          <w:bCs/>
          <w:sz w:val="22"/>
          <w:cs/>
          <w:lang w:val="th-TH" w:bidi="th-TH"/>
        </w:rPr>
        <w:t>การลากิจส่วนตัว/</w:t>
      </w:r>
      <w:r w:rsidR="00343A99" w:rsidRPr="00F90C8D">
        <w:rPr>
          <w:rFonts w:ascii="Tahoma" w:hAnsi="Tahoma" w:cs="Tahoma"/>
          <w:b/>
          <w:bCs/>
          <w:sz w:val="22"/>
          <w:cs/>
          <w:lang w:val="th-TH" w:bidi="th-TH"/>
        </w:rPr>
        <w:t>การ</w:t>
      </w:r>
      <w:r w:rsidR="001B42F4" w:rsidRPr="00F90C8D">
        <w:rPr>
          <w:rFonts w:ascii="Tahoma" w:hAnsi="Tahoma" w:cs="Tahoma"/>
          <w:b/>
          <w:bCs/>
          <w:sz w:val="22"/>
          <w:cs/>
          <w:lang w:val="en-US" w:bidi="th-TH"/>
        </w:rPr>
        <w:t>ลา</w:t>
      </w:r>
      <w:r w:rsidRPr="00F90C8D">
        <w:rPr>
          <w:rFonts w:ascii="Tahoma" w:hAnsi="Tahoma" w:cs="Tahoma"/>
          <w:b/>
          <w:bCs/>
          <w:sz w:val="22"/>
          <w:cs/>
          <w:lang w:val="th-TH" w:bidi="th-TH"/>
        </w:rPr>
        <w:t>ของผู้ดูแล</w:t>
      </w:r>
      <w:bookmarkStart w:id="4" w:name="_Hlk139109857"/>
      <w:r w:rsidRPr="00F90C8D">
        <w:rPr>
          <w:rFonts w:ascii="Tahoma" w:hAnsi="Tahoma" w:cs="Tahoma"/>
          <w:bCs/>
          <w:sz w:val="22"/>
          <w:cs/>
          <w:lang w:bidi="th-TH"/>
        </w:rPr>
        <w:t>และ</w:t>
      </w:r>
      <w:bookmarkEnd w:id="4"/>
      <w:r w:rsidR="00395E98" w:rsidRPr="00F90C8D">
        <w:rPr>
          <w:rFonts w:ascii="Tahoma" w:hAnsi="Tahoma" w:cs="Tahoma"/>
          <w:b/>
          <w:bCs/>
          <w:sz w:val="22"/>
          <w:cs/>
          <w:lang w:val="th-TH" w:bidi="th-TH"/>
        </w:rPr>
        <w:t xml:space="preserve">การลาด้วยเหตุผลที่น่าเห็นใจอย่างยิ่ง (compassionate leave) </w:t>
      </w:r>
      <w:r w:rsidR="00B42AFF" w:rsidRPr="00F90C8D">
        <w:rPr>
          <w:rFonts w:ascii="Tahoma" w:hAnsi="Tahoma" w:cs="Tahoma"/>
          <w:b/>
          <w:bCs/>
          <w:sz w:val="22"/>
          <w:cs/>
          <w:lang w:val="th-TH" w:bidi="th-TH"/>
        </w:rPr>
        <w:t xml:space="preserve"> </w:t>
      </w:r>
      <w:r w:rsidR="00395E98" w:rsidRPr="00F90C8D">
        <w:rPr>
          <w:rFonts w:ascii="Tahoma" w:hAnsi="Tahoma" w:cs="Tahoma"/>
          <w:sz w:val="22"/>
          <w:cs/>
          <w:lang w:val="th-TH" w:bidi="th-TH"/>
        </w:rPr>
        <w:t>– การลา</w:t>
      </w:r>
      <w:bookmarkStart w:id="5" w:name="_Hlk139109887"/>
      <w:r w:rsidRPr="00F90C8D">
        <w:rPr>
          <w:rFonts w:ascii="Tahoma" w:hAnsi="Tahoma" w:cs="Tahoma"/>
          <w:bCs/>
          <w:sz w:val="22"/>
          <w:cs/>
          <w:lang w:bidi="th-TH"/>
        </w:rPr>
        <w:t>ป่วย</w:t>
      </w:r>
      <w:r w:rsidRPr="00F90C8D">
        <w:rPr>
          <w:rFonts w:ascii="Tahoma" w:hAnsi="Tahoma" w:cs="Tahoma"/>
          <w:b/>
          <w:sz w:val="22"/>
          <w:cs/>
          <w:lang w:bidi="th-TH"/>
        </w:rPr>
        <w:t>และ</w:t>
      </w:r>
      <w:bookmarkEnd w:id="5"/>
      <w:r w:rsidR="00395E98" w:rsidRPr="00F90C8D">
        <w:rPr>
          <w:rFonts w:ascii="Tahoma" w:hAnsi="Tahoma" w:cs="Tahoma"/>
          <w:sz w:val="22"/>
          <w:cs/>
          <w:lang w:val="th-TH" w:bidi="th-TH"/>
        </w:rPr>
        <w:t>/</w:t>
      </w:r>
      <w:r w:rsidR="00AB761C" w:rsidRPr="00F90C8D">
        <w:rPr>
          <w:rFonts w:ascii="Tahoma" w:hAnsi="Tahoma" w:cs="Tahoma"/>
          <w:sz w:val="22"/>
          <w:cs/>
          <w:lang w:val="th-TH" w:bidi="th-TH"/>
        </w:rPr>
        <w:t>การ</w:t>
      </w:r>
      <w:r w:rsidR="001B42F4" w:rsidRPr="00F90C8D">
        <w:rPr>
          <w:rFonts w:ascii="Tahoma" w:hAnsi="Tahoma" w:cs="Tahoma"/>
          <w:sz w:val="22"/>
          <w:cs/>
          <w:lang w:val="th-TH" w:bidi="th-TH"/>
        </w:rPr>
        <w:t>ลา</w:t>
      </w:r>
      <w:r w:rsidR="00395E98" w:rsidRPr="00F90C8D">
        <w:rPr>
          <w:rFonts w:ascii="Tahoma" w:hAnsi="Tahoma" w:cs="Tahoma"/>
          <w:sz w:val="22"/>
          <w:cs/>
          <w:lang w:val="th-TH" w:bidi="th-TH"/>
        </w:rPr>
        <w:t>ของผู้ดูแลโดยได้รับ</w:t>
      </w:r>
      <w:r w:rsidR="00B42AFF" w:rsidRPr="00F90C8D">
        <w:rPr>
          <w:rFonts w:ascii="Tahoma" w:hAnsi="Tahoma" w:cs="Tahoma"/>
          <w:sz w:val="22"/>
          <w:cs/>
          <w:lang w:val="th-TH" w:bidi="th-TH"/>
        </w:rPr>
        <w:t xml:space="preserve"> </w:t>
      </w:r>
      <w:r w:rsidR="00395E98" w:rsidRPr="00F90C8D">
        <w:rPr>
          <w:rFonts w:ascii="Tahoma" w:hAnsi="Tahoma" w:cs="Tahoma"/>
          <w:sz w:val="22"/>
          <w:cs/>
          <w:lang w:val="th-TH" w:bidi="th-TH"/>
        </w:rPr>
        <w:t xml:space="preserve">ค่าจ้างปีละ 10 วัน  </w:t>
      </w:r>
      <w:r w:rsidR="009425B8" w:rsidRPr="00F90C8D">
        <w:rPr>
          <w:rFonts w:ascii="Tahoma" w:hAnsi="Tahoma" w:cs="Tahoma"/>
          <w:sz w:val="22"/>
          <w:cs/>
          <w:lang w:val="th-TH" w:bidi="th-TH"/>
        </w:rPr>
        <w:t>(ตามส่วนสำหรับลูกจ้าง</w:t>
      </w:r>
      <w:r w:rsidR="00537235" w:rsidRPr="00F90C8D">
        <w:rPr>
          <w:rFonts w:ascii="Tahoma" w:hAnsi="Tahoma" w:cs="Tahoma"/>
          <w:sz w:val="22"/>
          <w:cs/>
          <w:lang w:val="th-TH" w:bidi="th-TH"/>
        </w:rPr>
        <w:t>ประเภทไม่เต็มเวลา</w:t>
      </w:r>
      <w:r w:rsidR="009425B8" w:rsidRPr="00F90C8D">
        <w:rPr>
          <w:rFonts w:ascii="Tahoma" w:hAnsi="Tahoma" w:cs="Tahoma"/>
          <w:sz w:val="22"/>
          <w:cs/>
          <w:lang w:val="th-TH" w:bidi="th-TH"/>
        </w:rPr>
        <w:t xml:space="preserve">) </w:t>
      </w:r>
      <w:r w:rsidR="00395E98" w:rsidRPr="00F90C8D">
        <w:rPr>
          <w:rFonts w:ascii="Tahoma" w:hAnsi="Tahoma" w:cs="Tahoma"/>
          <w:sz w:val="22"/>
          <w:cs/>
          <w:lang w:val="th-TH" w:bidi="th-TH"/>
        </w:rPr>
        <w:t>การลาของผู้ดูแลโดยไม่ได้รับค่าจ้าง</w:t>
      </w:r>
      <w:r w:rsidR="009425B8" w:rsidRPr="00F90C8D">
        <w:rPr>
          <w:rFonts w:ascii="Tahoma" w:hAnsi="Tahoma" w:cs="Tahoma"/>
          <w:sz w:val="22"/>
          <w:lang w:val="en-US" w:bidi="th-TH"/>
        </w:rPr>
        <w:t xml:space="preserve">2 </w:t>
      </w:r>
      <w:r w:rsidR="00395E98" w:rsidRPr="00F90C8D">
        <w:rPr>
          <w:rFonts w:ascii="Tahoma" w:hAnsi="Tahoma" w:cs="Tahoma"/>
          <w:sz w:val="22"/>
          <w:cs/>
          <w:lang w:val="th-TH" w:bidi="th-TH"/>
        </w:rPr>
        <w:t>วัน</w:t>
      </w:r>
      <w:r w:rsidR="006C31AE" w:rsidRPr="00F90C8D">
        <w:rPr>
          <w:rFonts w:ascii="Tahoma" w:hAnsi="Tahoma" w:cs="Tahoma"/>
          <w:sz w:val="22"/>
          <w:cs/>
          <w:lang w:val="th-TH" w:bidi="th-TH"/>
        </w:rPr>
        <w:t>ตามความจำเป็น</w:t>
      </w:r>
      <w:r w:rsidR="001B42F4" w:rsidRPr="00F90C8D">
        <w:rPr>
          <w:rFonts w:ascii="Tahoma" w:hAnsi="Tahoma" w:cs="Tahoma"/>
          <w:sz w:val="22"/>
          <w:cs/>
          <w:lang w:val="th-TH" w:bidi="th-TH"/>
        </w:rPr>
        <w:t>และ</w:t>
      </w:r>
      <w:r w:rsidR="00395E98" w:rsidRPr="00F90C8D">
        <w:rPr>
          <w:rFonts w:ascii="Tahoma" w:hAnsi="Tahoma" w:cs="Tahoma"/>
          <w:sz w:val="22"/>
          <w:cs/>
          <w:lang w:val="th-TH" w:bidi="th-TH"/>
        </w:rPr>
        <w:t>การลาด้วยเหตุผลที่น่าเห็นใจอย่างยิ่ง</w:t>
      </w:r>
      <w:r w:rsidR="009425B8" w:rsidRPr="00F90C8D">
        <w:rPr>
          <w:rFonts w:ascii="Tahoma" w:hAnsi="Tahoma" w:cs="Tahoma"/>
          <w:sz w:val="22"/>
          <w:cs/>
          <w:lang w:val="th-TH" w:bidi="th-TH"/>
        </w:rPr>
        <w:t xml:space="preserve"> 2</w:t>
      </w:r>
      <w:r w:rsidR="007532AA" w:rsidRPr="00F90C8D">
        <w:rPr>
          <w:rFonts w:ascii="Tahoma" w:hAnsi="Tahoma" w:cs="Tahoma"/>
          <w:sz w:val="22"/>
          <w:cs/>
          <w:lang w:val="th-TH" w:bidi="th-TH"/>
        </w:rPr>
        <w:t> </w:t>
      </w:r>
      <w:r w:rsidR="00395E98" w:rsidRPr="00F90C8D">
        <w:rPr>
          <w:rFonts w:ascii="Tahoma" w:hAnsi="Tahoma" w:cs="Tahoma"/>
          <w:sz w:val="22"/>
          <w:cs/>
          <w:lang w:val="th-TH" w:bidi="th-TH"/>
        </w:rPr>
        <w:t>วัน</w:t>
      </w:r>
      <w:r w:rsidR="007C0AE6" w:rsidRPr="00F90C8D">
        <w:rPr>
          <w:rFonts w:ascii="Tahoma" w:hAnsi="Tahoma" w:cs="Tahoma" w:hint="cs"/>
          <w:sz w:val="22"/>
          <w:cs/>
          <w:lang w:val="th-TH" w:bidi="th-TH"/>
        </w:rPr>
        <w:t xml:space="preserve"> </w:t>
      </w:r>
      <w:r w:rsidR="00395E98" w:rsidRPr="00F90C8D">
        <w:rPr>
          <w:rFonts w:ascii="Tahoma" w:hAnsi="Tahoma" w:cs="Tahoma"/>
          <w:sz w:val="22"/>
          <w:cs/>
          <w:lang w:val="th-TH" w:bidi="th-TH"/>
        </w:rPr>
        <w:t>(โดยไม่ได้รับค่าจ้างสำหรับลูกจ้างชั่วคราว)</w:t>
      </w:r>
      <w:r w:rsidR="009425B8" w:rsidRPr="00F90C8D">
        <w:rPr>
          <w:rFonts w:ascii="Tahoma" w:hAnsi="Tahoma" w:cs="Tahoma"/>
          <w:sz w:val="22"/>
          <w:cs/>
          <w:lang w:val="th-TH" w:bidi="th-TH"/>
        </w:rPr>
        <w:t xml:space="preserve"> </w:t>
      </w:r>
      <w:r w:rsidR="00395E98" w:rsidRPr="00F90C8D">
        <w:rPr>
          <w:rFonts w:ascii="Tahoma" w:hAnsi="Tahoma" w:cs="Tahoma"/>
          <w:sz w:val="22"/>
          <w:cs/>
          <w:lang w:val="th-TH" w:bidi="th-TH"/>
        </w:rPr>
        <w:t>ตามความจำเป็น</w:t>
      </w:r>
      <w:r w:rsidR="00B42AFF" w:rsidRPr="00F90C8D">
        <w:rPr>
          <w:rFonts w:ascii="Tahoma" w:hAnsi="Tahoma" w:cs="Tahoma"/>
          <w:sz w:val="22"/>
          <w:lang w:val="en-US" w:bidi="th-TH"/>
        </w:rPr>
        <w:t xml:space="preserve"> </w:t>
      </w:r>
    </w:p>
    <w:p w14:paraId="7EB59A4B" w14:textId="052A8462" w:rsidR="001617C0" w:rsidRPr="00F90C8D" w:rsidRDefault="00777329" w:rsidP="001617C0">
      <w:pPr>
        <w:pStyle w:val="ListParagraph"/>
        <w:numPr>
          <w:ilvl w:val="0"/>
          <w:numId w:val="5"/>
        </w:numPr>
        <w:snapToGrid/>
        <w:spacing w:after="60"/>
        <w:contextualSpacing w:val="0"/>
        <w:rPr>
          <w:rFonts w:ascii="Tahoma" w:hAnsi="Tahoma" w:cs="Tahoma"/>
          <w:sz w:val="22"/>
        </w:rPr>
      </w:pPr>
      <w:r w:rsidRPr="00F90C8D">
        <w:rPr>
          <w:rFonts w:ascii="Tahoma" w:hAnsi="Tahoma" w:cs="Tahoma"/>
          <w:b/>
          <w:bCs/>
          <w:sz w:val="22"/>
          <w:cs/>
          <w:lang w:bidi="th-TH"/>
        </w:rPr>
        <w:t>การลา</w:t>
      </w:r>
      <w:bookmarkStart w:id="6" w:name="_Hlk139110406"/>
      <w:r w:rsidRPr="00F90C8D">
        <w:rPr>
          <w:rFonts w:ascii="Tahoma" w:hAnsi="Tahoma" w:cs="Tahoma"/>
          <w:b/>
          <w:bCs/>
          <w:sz w:val="22"/>
          <w:cs/>
          <w:lang w:bidi="th-TH"/>
        </w:rPr>
        <w:t xml:space="preserve">เนื่องจากมีความรุนแรงในครอบตรัวและในความสัมพันธ์ของสามีภรรยา </w:t>
      </w:r>
      <w:r w:rsidR="001617C0" w:rsidRPr="00F90C8D">
        <w:rPr>
          <w:rFonts w:ascii="Tahoma" w:hAnsi="Tahoma" w:cs="Tahoma"/>
          <w:b/>
          <w:bCs/>
          <w:sz w:val="22"/>
        </w:rPr>
        <w:t xml:space="preserve"> </w:t>
      </w:r>
      <w:bookmarkEnd w:id="6"/>
      <w:r w:rsidR="001617C0" w:rsidRPr="00F90C8D">
        <w:rPr>
          <w:rFonts w:ascii="Tahoma" w:hAnsi="Tahoma" w:cs="Tahoma"/>
          <w:sz w:val="22"/>
        </w:rPr>
        <w:t xml:space="preserve">– </w:t>
      </w:r>
      <w:r w:rsidRPr="00F90C8D">
        <w:rPr>
          <w:rFonts w:ascii="Tahoma" w:hAnsi="Tahoma" w:cs="Tahoma"/>
          <w:sz w:val="22"/>
          <w:cs/>
          <w:lang w:bidi="th-TH"/>
        </w:rPr>
        <w:t xml:space="preserve">ปีละ </w:t>
      </w:r>
      <w:r w:rsidR="001617C0" w:rsidRPr="00F90C8D">
        <w:rPr>
          <w:rFonts w:ascii="Tahoma" w:hAnsi="Tahoma" w:cs="Tahoma"/>
          <w:sz w:val="22"/>
        </w:rPr>
        <w:t xml:space="preserve">10 </w:t>
      </w:r>
      <w:r w:rsidRPr="00F90C8D">
        <w:rPr>
          <w:rFonts w:ascii="Tahoma" w:hAnsi="Tahoma" w:cs="Tahoma"/>
          <w:sz w:val="22"/>
          <w:cs/>
          <w:lang w:bidi="th-TH"/>
        </w:rPr>
        <w:t xml:space="preserve">วันโดยได้รับค่าจ้าง  </w:t>
      </w:r>
    </w:p>
    <w:p w14:paraId="30AE89C4" w14:textId="6F118BDE" w:rsidR="00395E98" w:rsidRPr="00F90C8D" w:rsidRDefault="00395E98" w:rsidP="003D1C79">
      <w:pPr>
        <w:pStyle w:val="ListParagraph"/>
        <w:numPr>
          <w:ilvl w:val="0"/>
          <w:numId w:val="5"/>
        </w:numPr>
        <w:snapToGrid/>
        <w:ind w:left="714" w:hanging="357"/>
        <w:contextualSpacing w:val="0"/>
        <w:rPr>
          <w:rFonts w:ascii="Tahoma" w:hAnsi="Tahoma" w:cs="Tahoma"/>
          <w:sz w:val="22"/>
        </w:rPr>
      </w:pPr>
      <w:r w:rsidRPr="00F90C8D">
        <w:rPr>
          <w:rStyle w:val="SUBSUBHEADINGWITHINAPARAGRAPHSTYLE"/>
          <w:rFonts w:ascii="Tahoma" w:hAnsi="Tahoma" w:cs="Tahoma"/>
          <w:bCs/>
          <w:color w:val="auto"/>
          <w:sz w:val="22"/>
          <w:cs/>
          <w:lang w:val="th-TH" w:bidi="th-TH"/>
        </w:rPr>
        <w:t>การลาหยุดเพื่อบริการชุมชน (community service leave)</w:t>
      </w:r>
      <w:r w:rsidRPr="00F90C8D">
        <w:rPr>
          <w:rFonts w:ascii="Tahoma" w:hAnsi="Tahoma" w:cs="Tahoma"/>
          <w:sz w:val="22"/>
          <w:cs/>
          <w:lang w:val="th-TH" w:bidi="th-TH"/>
        </w:rPr>
        <w:t xml:space="preserve"> – การลาหยุดเพื่อเป็นอาสาสมัครทำกิจกรรมยามวิกฤติและปฏิบัติหน้าที่ลูกขุนโดยไม่ได้รับค่าจ้าง</w:t>
      </w:r>
    </w:p>
    <w:p w14:paraId="32E7FC2C" w14:textId="0F2FB41E" w:rsidR="00395E98" w:rsidRPr="00F90C8D" w:rsidRDefault="00395E98" w:rsidP="003D1C79">
      <w:pPr>
        <w:pStyle w:val="ListParagraph"/>
        <w:numPr>
          <w:ilvl w:val="0"/>
          <w:numId w:val="5"/>
        </w:numPr>
        <w:snapToGrid/>
        <w:ind w:left="714" w:hanging="357"/>
        <w:contextualSpacing w:val="0"/>
        <w:rPr>
          <w:rFonts w:ascii="Tahoma" w:hAnsi="Tahoma" w:cs="Tahoma"/>
          <w:sz w:val="22"/>
        </w:rPr>
      </w:pPr>
      <w:r w:rsidRPr="00F90C8D">
        <w:rPr>
          <w:rStyle w:val="SUBSUBHEADINGWITHINAPARAGRAPHSTYLE"/>
          <w:rFonts w:ascii="Tahoma" w:hAnsi="Tahoma" w:cs="Tahoma"/>
          <w:bCs/>
          <w:color w:val="auto"/>
          <w:sz w:val="22"/>
          <w:cs/>
          <w:lang w:val="th-TH" w:bidi="th-TH"/>
        </w:rPr>
        <w:t>การลาหยุดหลังปฏิบัติหน้าที่มาเป็นเวลานาน (long service leave)</w:t>
      </w:r>
      <w:r w:rsidRPr="00F90C8D">
        <w:rPr>
          <w:rFonts w:ascii="Tahoma" w:hAnsi="Tahoma" w:cs="Tahoma"/>
          <w:sz w:val="22"/>
          <w:cs/>
          <w:lang w:val="th-TH" w:bidi="th-TH"/>
        </w:rPr>
        <w:t xml:space="preserve"> – การลาหยุดโดยได้รับค่าจ้างสำหรับลูกจ้างที่ทำงานกับนายจ้างคนเดียวมาเป็นเวลานาน</w:t>
      </w:r>
    </w:p>
    <w:p w14:paraId="08C1E0E8" w14:textId="09305B43" w:rsidR="00395E98" w:rsidRPr="00F90C8D" w:rsidRDefault="00395E98" w:rsidP="003D1C79">
      <w:pPr>
        <w:pStyle w:val="ListParagraph"/>
        <w:numPr>
          <w:ilvl w:val="0"/>
          <w:numId w:val="5"/>
        </w:numPr>
        <w:snapToGrid/>
        <w:ind w:left="714" w:hanging="357"/>
        <w:contextualSpacing w:val="0"/>
        <w:rPr>
          <w:rFonts w:ascii="Tahoma" w:hAnsi="Tahoma" w:cs="Tahoma"/>
          <w:sz w:val="22"/>
        </w:rPr>
      </w:pPr>
      <w:r w:rsidRPr="00F90C8D">
        <w:rPr>
          <w:rStyle w:val="SUBSUBHEADINGWITHINAPARAGRAPHSTYLE"/>
          <w:rFonts w:ascii="Tahoma" w:hAnsi="Tahoma" w:cs="Tahoma"/>
          <w:bCs/>
          <w:color w:val="auto"/>
          <w:sz w:val="22"/>
          <w:cs/>
          <w:lang w:val="th-TH" w:bidi="th-TH"/>
        </w:rPr>
        <w:t>วันนักขัตฤกษ์</w:t>
      </w:r>
      <w:r w:rsidRPr="00F90C8D">
        <w:rPr>
          <w:rFonts w:ascii="Tahoma" w:hAnsi="Tahoma" w:cs="Tahoma"/>
          <w:sz w:val="22"/>
          <w:cs/>
          <w:lang w:val="th-TH" w:bidi="th-TH"/>
        </w:rPr>
        <w:t xml:space="preserve"> – สิทธิประโยชน์ที่จะได้หยุดทำงานในวันนักขัตฤกษ์นอกจากได้รับการขอร้องด้วยเหตุผลอันควรให้ทำงาน</w:t>
      </w:r>
    </w:p>
    <w:p w14:paraId="10DDCB3F" w14:textId="1F29D92E" w:rsidR="00395E98" w:rsidRPr="00F90C8D" w:rsidRDefault="00395E98" w:rsidP="003D1C79">
      <w:pPr>
        <w:pStyle w:val="ListParagraph"/>
        <w:numPr>
          <w:ilvl w:val="0"/>
          <w:numId w:val="5"/>
        </w:numPr>
        <w:snapToGrid/>
        <w:ind w:left="714" w:hanging="357"/>
        <w:contextualSpacing w:val="0"/>
        <w:rPr>
          <w:rFonts w:ascii="Tahoma" w:hAnsi="Tahoma" w:cs="Tahoma"/>
          <w:sz w:val="22"/>
          <w:cs/>
        </w:rPr>
      </w:pPr>
      <w:r w:rsidRPr="00F90C8D">
        <w:rPr>
          <w:rStyle w:val="SUBSUBHEADINGWITHINAPARAGRAPHSTYLE"/>
          <w:rFonts w:ascii="Tahoma" w:hAnsi="Tahoma" w:cs="Tahoma"/>
          <w:bCs/>
          <w:color w:val="auto"/>
          <w:sz w:val="22"/>
          <w:cs/>
          <w:lang w:val="th-TH" w:bidi="th-TH"/>
        </w:rPr>
        <w:t>หมายแจ้งการยุติการจ้างงาน (notice of termination) และการจ่ายเงินชดเชยสำหรับการถูกเลิกจ้าง</w:t>
      </w:r>
      <w:r w:rsidR="00826F1B" w:rsidRPr="00F90C8D">
        <w:rPr>
          <w:rStyle w:val="SUBSUBHEADINGWITHINAPARAGRAPHSTYLE"/>
          <w:rFonts w:ascii="Tahoma" w:hAnsi="Tahoma" w:cs="Tahoma"/>
          <w:bCs/>
          <w:color w:val="auto"/>
          <w:sz w:val="22"/>
          <w:cs/>
          <w:lang w:val="th-TH" w:bidi="th-TH"/>
        </w:rPr>
        <w:t xml:space="preserve"> </w:t>
      </w:r>
      <w:r w:rsidRPr="00F90C8D">
        <w:rPr>
          <w:rStyle w:val="SUBSUBHEADINGWITHINAPARAGRAPHSTYLE"/>
          <w:rFonts w:ascii="Tahoma" w:hAnsi="Tahoma" w:cs="Tahoma"/>
          <w:bCs/>
          <w:color w:val="auto"/>
          <w:sz w:val="22"/>
          <w:cs/>
          <w:lang w:val="th-TH" w:bidi="th-TH"/>
        </w:rPr>
        <w:t>(redundancy pay)</w:t>
      </w:r>
      <w:r w:rsidRPr="00F90C8D">
        <w:rPr>
          <w:rFonts w:ascii="Tahoma" w:hAnsi="Tahoma" w:cs="Tahoma"/>
          <w:sz w:val="22"/>
          <w:cs/>
          <w:lang w:val="th-TH" w:bidi="th-TH"/>
        </w:rPr>
        <w:t xml:space="preserve"> – ต้องให้หมายแจ้งการยุติการจ้างงานแก่ลูกจ้างล่วงหน้าห้าสัปดาห์และจ่ายค่าจ้างชดเชยสำหรับการถูกเลิกจ้างสูงสุดถึง16 สัปดาห์</w:t>
      </w:r>
    </w:p>
    <w:p w14:paraId="4CDA866B" w14:textId="52D22016" w:rsidR="0057113B" w:rsidRPr="0057113B" w:rsidRDefault="0057113B" w:rsidP="000661BA">
      <w:pPr>
        <w:pStyle w:val="bulletsnumbered"/>
        <w:rPr>
          <w:sz w:val="22"/>
          <w:szCs w:val="22"/>
        </w:rPr>
      </w:pPr>
      <w:r w:rsidRPr="0057113B">
        <w:rPr>
          <w:rFonts w:ascii="Tahoma" w:hAnsi="Tahoma" w:cs="Tahoma"/>
          <w:b/>
          <w:sz w:val="22"/>
          <w:szCs w:val="22"/>
          <w:shd w:val="clear" w:color="auto" w:fill="FFFFFF"/>
          <w:cs/>
          <w:lang w:bidi="th-TH"/>
        </w:rPr>
        <w:t>กองทุนเงินเกษียณ</w:t>
      </w:r>
      <w:r w:rsidRPr="0057113B">
        <w:rPr>
          <w:rFonts w:ascii="Tahoma" w:hAnsi="Tahoma" w:cs="Tahoma"/>
          <w:b/>
          <w:sz w:val="22"/>
          <w:szCs w:val="22"/>
        </w:rPr>
        <w:t xml:space="preserve"> (</w:t>
      </w:r>
      <w:r w:rsidRPr="0057113B">
        <w:rPr>
          <w:rFonts w:ascii="Tahoma" w:hAnsi="Tahoma" w:cs="Tahoma"/>
          <w:b/>
          <w:sz w:val="22"/>
          <w:szCs w:val="22"/>
          <w:cs/>
          <w:lang w:bidi="th-TH"/>
        </w:rPr>
        <w:t>เงินซุเปอร์</w:t>
      </w:r>
      <w:r w:rsidRPr="0057113B">
        <w:rPr>
          <w:rFonts w:ascii="Tahoma" w:hAnsi="Tahoma" w:cs="Tahoma"/>
          <w:sz w:val="22"/>
          <w:szCs w:val="22"/>
          <w:cs/>
          <w:lang w:bidi="th-TH"/>
        </w:rPr>
        <w:t>)</w:t>
      </w:r>
      <w:r w:rsidRPr="0057113B">
        <w:rPr>
          <w:rFonts w:ascii="Tahoma" w:hAnsi="Tahoma" w:cs="Tahoma"/>
          <w:sz w:val="22"/>
          <w:szCs w:val="22"/>
        </w:rPr>
        <w:t xml:space="preserve">– </w:t>
      </w:r>
      <w:r w:rsidRPr="0057113B">
        <w:rPr>
          <w:rFonts w:ascii="Tahoma" w:hAnsi="Tahoma" w:cs="Tahoma"/>
          <w:b/>
          <w:bCs w:val="0"/>
          <w:sz w:val="22"/>
          <w:szCs w:val="22"/>
          <w:cs/>
          <w:lang w:bidi="th-TH"/>
        </w:rPr>
        <w:t>หากท่านมีสิทธิ์ได้รับเงินซุเปอร์ นายจ้างของท่านต้องจ่ายเงินเข้ากองทุนเงินซุเปอร์ของท่านภายใต้กฎหมายการประกันเงินซุเปอร์</w:t>
      </w:r>
      <w:r w:rsidRPr="0057113B">
        <w:rPr>
          <w:rFonts w:ascii="Tahoma" w:hAnsi="Tahoma" w:cs="Tahoma" w:hint="cs"/>
          <w:b/>
          <w:bCs w:val="0"/>
          <w:sz w:val="22"/>
          <w:szCs w:val="22"/>
          <w:cs/>
          <w:lang w:bidi="th-TH"/>
        </w:rPr>
        <w:t xml:space="preserve"> </w:t>
      </w:r>
      <w:r w:rsidRPr="0057113B">
        <w:rPr>
          <w:rFonts w:ascii="Tahoma" w:hAnsi="Tahoma" w:cs="Tahoma"/>
          <w:b/>
          <w:bCs w:val="0"/>
          <w:sz w:val="22"/>
          <w:szCs w:val="22"/>
          <w:cs/>
          <w:lang w:bidi="th-TH"/>
        </w:rPr>
        <w:t>เงินซุเปอร์เป็นสิทธิ์อย่างหนึ่งในโครงการจ้างงานแห่งชาติ</w:t>
      </w:r>
      <w:r>
        <w:rPr>
          <w:rStyle w:val="ui-provider"/>
          <w:rFonts w:ascii="Tahoma" w:hAnsi="Tahoma" w:cs="Tahoma"/>
          <w:b/>
          <w:bCs w:val="0"/>
          <w:sz w:val="22"/>
          <w:szCs w:val="22"/>
          <w:lang w:val="en-MY" w:bidi="th-TH"/>
        </w:rPr>
        <w:t xml:space="preserve"> </w:t>
      </w:r>
      <w:r w:rsidRPr="0057113B">
        <w:rPr>
          <w:rFonts w:ascii="Tahoma" w:hAnsi="Tahoma" w:cs="Tahoma"/>
          <w:b/>
          <w:bCs w:val="0"/>
          <w:sz w:val="22"/>
          <w:szCs w:val="22"/>
          <w:lang w:val="en-US" w:bidi="th-TH"/>
        </w:rPr>
        <w:t>(</w:t>
      </w:r>
      <w:r w:rsidRPr="0057113B">
        <w:rPr>
          <w:rFonts w:ascii="Tahoma" w:hAnsi="Tahoma" w:cs="Tahoma"/>
          <w:b/>
          <w:bCs w:val="0"/>
          <w:sz w:val="22"/>
          <w:szCs w:val="22"/>
        </w:rPr>
        <w:t>NES)</w:t>
      </w:r>
      <w:r w:rsidRPr="0057113B">
        <w:rPr>
          <w:rFonts w:ascii="Tahoma" w:hAnsi="Tahoma" w:cs="Tahoma"/>
          <w:b/>
          <w:bCs w:val="0"/>
          <w:sz w:val="22"/>
          <w:szCs w:val="22"/>
          <w:cs/>
          <w:lang w:bidi="th-TH"/>
        </w:rPr>
        <w:t xml:space="preserve"> </w:t>
      </w:r>
      <w:r w:rsidRPr="0057113B">
        <w:rPr>
          <w:rFonts w:ascii="Tahoma" w:hAnsi="Tahoma" w:cs="Tahoma" w:hint="cs"/>
          <w:b/>
          <w:bCs w:val="0"/>
          <w:sz w:val="22"/>
          <w:szCs w:val="22"/>
          <w:cs/>
          <w:lang w:bidi="th-TH"/>
        </w:rPr>
        <w:t>สำหรับ</w:t>
      </w:r>
      <w:r w:rsidRPr="0057113B">
        <w:rPr>
          <w:rFonts w:ascii="Tahoma" w:hAnsi="Tahoma" w:cs="Tahoma"/>
          <w:b/>
          <w:bCs w:val="0"/>
          <w:sz w:val="22"/>
          <w:szCs w:val="22"/>
          <w:cs/>
          <w:lang w:bidi="th-TH"/>
        </w:rPr>
        <w:t>ข้อมูลเพิ่มเติม</w:t>
      </w:r>
      <w:r w:rsidRPr="0057113B">
        <w:rPr>
          <w:rFonts w:ascii="Tahoma" w:hAnsi="Tahoma" w:cs="Tahoma" w:hint="cs"/>
          <w:b/>
          <w:bCs w:val="0"/>
          <w:sz w:val="22"/>
          <w:szCs w:val="22"/>
          <w:cs/>
          <w:lang w:bidi="th-TH"/>
        </w:rPr>
        <w:t xml:space="preserve"> ดู</w:t>
      </w:r>
      <w:hyperlink r:id="rId19" w:history="1">
        <w:r w:rsidRPr="0057113B">
          <w:rPr>
            <w:rStyle w:val="Hyperlink"/>
            <w:rFonts w:ascii="Tahoma" w:hAnsi="Tahoma" w:cs="Tahoma"/>
            <w:b/>
            <w:bCs w:val="0"/>
            <w:sz w:val="22"/>
            <w:szCs w:val="22"/>
            <w:cs/>
            <w:lang w:bidi="th-TH"/>
          </w:rPr>
          <w:t>หน้าภาษีและกองทุนเงินเกษียน</w:t>
        </w:r>
      </w:hyperlink>
      <w:r w:rsidRPr="0057113B">
        <w:rPr>
          <w:b/>
          <w:bCs w:val="0"/>
          <w:sz w:val="22"/>
          <w:szCs w:val="22"/>
        </w:rPr>
        <w:t xml:space="preserve"> </w:t>
      </w:r>
      <w:r w:rsidRPr="0057113B">
        <w:rPr>
          <w:rFonts w:ascii="Tahoma" w:hAnsi="Tahoma" w:cs="Tahoma"/>
          <w:b/>
          <w:bCs w:val="0"/>
          <w:sz w:val="22"/>
          <w:szCs w:val="22"/>
          <w:cs/>
          <w:lang w:bidi="th-TH"/>
        </w:rPr>
        <w:t>ของเราที่</w:t>
      </w:r>
      <w:r w:rsidRPr="0057113B">
        <w:rPr>
          <w:b/>
          <w:bCs w:val="0"/>
          <w:sz w:val="22"/>
          <w:szCs w:val="22"/>
        </w:rPr>
        <w:t xml:space="preserve"> </w:t>
      </w:r>
      <w:r w:rsidRPr="0057113B">
        <w:rPr>
          <w:sz w:val="22"/>
          <w:szCs w:val="22"/>
        </w:rPr>
        <w:t>fairwork.gov.au/super</w:t>
      </w:r>
    </w:p>
    <w:p w14:paraId="584D400A" w14:textId="06C09F3E" w:rsidR="007B6D0A" w:rsidRPr="00F90C8D" w:rsidRDefault="007B6D0A" w:rsidP="003D1C79">
      <w:pPr>
        <w:pStyle w:val="ListParagraph"/>
        <w:numPr>
          <w:ilvl w:val="0"/>
          <w:numId w:val="5"/>
        </w:numPr>
        <w:snapToGrid/>
        <w:ind w:left="714" w:hanging="357"/>
        <w:contextualSpacing w:val="0"/>
        <w:rPr>
          <w:rFonts w:ascii="Tahoma" w:hAnsi="Tahoma" w:cs="Tahoma"/>
          <w:b/>
          <w:bCs/>
          <w:sz w:val="22"/>
          <w:lang w:val="de-DE"/>
        </w:rPr>
      </w:pPr>
      <w:bookmarkStart w:id="7" w:name="_Hlk74227418"/>
      <w:r w:rsidRPr="00F90C8D">
        <w:rPr>
          <w:rFonts w:ascii="Tahoma" w:hAnsi="Tahoma" w:cs="Tahoma"/>
          <w:b/>
          <w:bCs/>
          <w:sz w:val="22"/>
          <w:cs/>
          <w:lang w:val="de-DE" w:bidi="th-TH"/>
        </w:rPr>
        <w:t xml:space="preserve">คำแถลงข้อมูลเกี่ยวกับ </w:t>
      </w:r>
      <w:r w:rsidRPr="00F90C8D">
        <w:rPr>
          <w:rFonts w:ascii="Tahoma" w:hAnsi="Tahoma" w:cs="Tahoma"/>
          <w:b/>
          <w:bCs/>
          <w:sz w:val="22"/>
          <w:lang w:val="de-DE"/>
        </w:rPr>
        <w:t xml:space="preserve">Fair Work </w:t>
      </w:r>
      <w:r w:rsidRPr="00F90C8D">
        <w:rPr>
          <w:rFonts w:ascii="Tahoma" w:hAnsi="Tahoma" w:cs="Tahoma"/>
          <w:b/>
          <w:bCs/>
          <w:sz w:val="22"/>
          <w:cs/>
          <w:lang w:val="de-DE" w:bidi="th-TH"/>
        </w:rPr>
        <w:t>และการจ้างงานชั่วคราว</w:t>
      </w:r>
      <w:r w:rsidR="00F932CC" w:rsidRPr="00F90C8D">
        <w:rPr>
          <w:rFonts w:ascii="Tahoma" w:hAnsi="Tahoma" w:cs="Tahoma" w:hint="cs"/>
          <w:b/>
          <w:bCs/>
          <w:sz w:val="22"/>
          <w:cs/>
          <w:lang w:val="de-DE" w:bidi="th-TH"/>
        </w:rPr>
        <w:t xml:space="preserve"> </w:t>
      </w:r>
      <w:r w:rsidR="00F932CC" w:rsidRPr="00F90C8D">
        <w:rPr>
          <w:rFonts w:ascii="Tahoma" w:hAnsi="Tahoma" w:cs="Tahoma"/>
          <w:b/>
          <w:bCs/>
          <w:sz w:val="22"/>
          <w:cs/>
          <w:lang w:val="de-DE" w:bidi="th-TH"/>
        </w:rPr>
        <w:t>–</w:t>
      </w:r>
      <w:r w:rsidR="00F932CC" w:rsidRPr="00F90C8D">
        <w:rPr>
          <w:rFonts w:ascii="Tahoma" w:hAnsi="Tahoma" w:cs="Tahoma" w:hint="cs"/>
          <w:b/>
          <w:bCs/>
          <w:sz w:val="22"/>
          <w:cs/>
          <w:lang w:val="de-DE" w:bidi="th-TH"/>
        </w:rPr>
        <w:t xml:space="preserve"> </w:t>
      </w:r>
    </w:p>
    <w:p w14:paraId="269EA7A3" w14:textId="22235A5F" w:rsidR="007B6D0A" w:rsidRPr="00F90C8D" w:rsidRDefault="007B6D0A" w:rsidP="003D1C79">
      <w:pPr>
        <w:pStyle w:val="ListParagraph"/>
        <w:numPr>
          <w:ilvl w:val="0"/>
          <w:numId w:val="34"/>
        </w:numPr>
        <w:snapToGrid/>
        <w:ind w:left="993" w:hanging="284"/>
        <w:contextualSpacing w:val="0"/>
        <w:rPr>
          <w:rFonts w:ascii="Tahoma" w:hAnsi="Tahoma" w:cs="Tahoma"/>
          <w:sz w:val="22"/>
          <w:lang w:val="de-DE"/>
        </w:rPr>
      </w:pPr>
      <w:r w:rsidRPr="00F90C8D">
        <w:rPr>
          <w:rFonts w:ascii="Tahoma" w:hAnsi="Tahoma" w:cs="Tahoma"/>
          <w:sz w:val="22"/>
          <w:cs/>
          <w:lang w:bidi="th-TH"/>
        </w:rPr>
        <w:t>จำเป็นต้องมีการมอบเอกสารคำแถลงข้อมูลเกี่ยวกับ</w:t>
      </w:r>
      <w:r w:rsidRPr="00F90C8D">
        <w:rPr>
          <w:rFonts w:ascii="Tahoma" w:hAnsi="Tahoma" w:cs="Tahoma"/>
          <w:sz w:val="22"/>
          <w:rtl/>
          <w:cs/>
        </w:rPr>
        <w:t xml:space="preserve"> </w:t>
      </w:r>
      <w:r w:rsidRPr="00F90C8D">
        <w:rPr>
          <w:rFonts w:ascii="Tahoma" w:hAnsi="Tahoma" w:cs="Tahoma"/>
          <w:sz w:val="22"/>
          <w:lang w:val="de-DE"/>
        </w:rPr>
        <w:t>Fair Work (</w:t>
      </w:r>
      <w:r>
        <w:fldChar w:fldCharType="begin"/>
      </w:r>
      <w:r>
        <w:instrText>HYPERLINK "http://www.fairwork.gov.au/fwis"</w:instrText>
      </w:r>
      <w:r>
        <w:fldChar w:fldCharType="separate"/>
      </w:r>
      <w:r w:rsidRPr="00F90C8D">
        <w:rPr>
          <w:rStyle w:val="Hyperlink"/>
          <w:rFonts w:ascii="Tahoma" w:hAnsi="Tahoma" w:cs="Tahoma"/>
          <w:sz w:val="22"/>
          <w:lang w:val="de-DE"/>
        </w:rPr>
        <w:t>Fair Work Information Statement</w:t>
      </w:r>
      <w:r>
        <w:rPr>
          <w:rStyle w:val="Hyperlink"/>
          <w:rFonts w:ascii="Tahoma" w:hAnsi="Tahoma" w:cs="Tahoma"/>
          <w:sz w:val="22"/>
          <w:lang w:val="de-DE"/>
        </w:rPr>
        <w:fldChar w:fldCharType="end"/>
      </w:r>
      <w:r w:rsidRPr="00F90C8D">
        <w:rPr>
          <w:rFonts w:ascii="Tahoma" w:hAnsi="Tahoma" w:cs="Tahoma"/>
          <w:sz w:val="22"/>
          <w:lang w:val="de-DE"/>
        </w:rPr>
        <w:t xml:space="preserve">) </w:t>
      </w:r>
      <w:r w:rsidRPr="00F90C8D">
        <w:rPr>
          <w:rFonts w:ascii="Tahoma" w:hAnsi="Tahoma" w:cs="Tahoma"/>
          <w:sz w:val="22"/>
          <w:cs/>
          <w:lang w:bidi="th-TH"/>
        </w:rPr>
        <w:t>ให้กับลูกจ้างใหม่ทุกคน</w:t>
      </w:r>
      <w:r w:rsidRPr="00F90C8D">
        <w:rPr>
          <w:rFonts w:ascii="Tahoma" w:hAnsi="Tahoma" w:cs="Tahoma"/>
          <w:sz w:val="22"/>
          <w:lang w:val="de-DE"/>
        </w:rPr>
        <w:t xml:space="preserve"> (fairwork.gov.au/fwis) </w:t>
      </w:r>
    </w:p>
    <w:p w14:paraId="2F91DBA7" w14:textId="538D5623" w:rsidR="007B6D0A" w:rsidRPr="00F90C8D" w:rsidRDefault="007B6D0A" w:rsidP="003D1C79">
      <w:pPr>
        <w:pStyle w:val="ListParagraph"/>
        <w:numPr>
          <w:ilvl w:val="0"/>
          <w:numId w:val="34"/>
        </w:numPr>
        <w:snapToGrid/>
        <w:ind w:left="993" w:hanging="284"/>
        <w:contextualSpacing w:val="0"/>
        <w:rPr>
          <w:rFonts w:ascii="Tahoma" w:hAnsi="Tahoma" w:cs="Tahoma"/>
          <w:sz w:val="22"/>
          <w:lang w:val="de-DE"/>
        </w:rPr>
      </w:pPr>
      <w:r w:rsidRPr="00F90C8D">
        <w:rPr>
          <w:rFonts w:ascii="Tahoma" w:hAnsi="Tahoma" w:cs="Tahoma"/>
          <w:sz w:val="22"/>
          <w:cs/>
          <w:lang w:bidi="th-TH"/>
        </w:rPr>
        <w:t>จำเป็นต้องมีการมอบเอกสารคำแถลงข้อมูลเกี่ยวกับการจ้างงานชั่วคราว</w:t>
      </w:r>
      <w:r w:rsidRPr="00F90C8D">
        <w:rPr>
          <w:rFonts w:ascii="Tahoma" w:hAnsi="Tahoma" w:cs="Tahoma"/>
          <w:sz w:val="22"/>
          <w:rtl/>
          <w:cs/>
        </w:rPr>
        <w:t xml:space="preserve"> </w:t>
      </w:r>
      <w:r w:rsidRPr="00F90C8D">
        <w:rPr>
          <w:rFonts w:ascii="Tahoma" w:hAnsi="Tahoma" w:cs="Tahoma"/>
          <w:sz w:val="22"/>
          <w:lang w:val="de-DE"/>
        </w:rPr>
        <w:t>(</w:t>
      </w:r>
      <w:r>
        <w:fldChar w:fldCharType="begin"/>
      </w:r>
      <w:r>
        <w:instrText>HYPERLINK "http://www.fairwork.gov.au/ceis"</w:instrText>
      </w:r>
      <w:r>
        <w:fldChar w:fldCharType="separate"/>
      </w:r>
      <w:r w:rsidRPr="00F90C8D">
        <w:rPr>
          <w:rStyle w:val="Hyperlink"/>
          <w:rFonts w:ascii="Tahoma" w:hAnsi="Tahoma" w:cs="Tahoma"/>
          <w:sz w:val="22"/>
          <w:lang w:val="de-DE"/>
        </w:rPr>
        <w:t>Casual Employment Information statement</w:t>
      </w:r>
      <w:r>
        <w:rPr>
          <w:rStyle w:val="Hyperlink"/>
          <w:rFonts w:ascii="Tahoma" w:hAnsi="Tahoma" w:cs="Tahoma"/>
          <w:sz w:val="22"/>
          <w:lang w:val="de-DE"/>
        </w:rPr>
        <w:fldChar w:fldCharType="end"/>
      </w:r>
      <w:r w:rsidRPr="00F90C8D">
        <w:rPr>
          <w:rFonts w:ascii="Tahoma" w:hAnsi="Tahoma" w:cs="Tahoma"/>
          <w:sz w:val="22"/>
          <w:lang w:val="de-DE"/>
        </w:rPr>
        <w:t xml:space="preserve">) </w:t>
      </w:r>
      <w:r w:rsidRPr="00F90C8D">
        <w:rPr>
          <w:rFonts w:ascii="Tahoma" w:hAnsi="Tahoma" w:cs="Tahoma"/>
          <w:sz w:val="22"/>
          <w:cs/>
          <w:lang w:bidi="th-TH"/>
        </w:rPr>
        <w:t>ให้กับลูกจ้างประเภทชั่วคราว</w:t>
      </w:r>
      <w:r w:rsidRPr="00F90C8D">
        <w:rPr>
          <w:rFonts w:ascii="Tahoma" w:hAnsi="Tahoma" w:cs="Tahoma"/>
          <w:sz w:val="22"/>
          <w:lang w:val="de-DE"/>
        </w:rPr>
        <w:t xml:space="preserve"> (fairwork.gov.au/ceis)</w:t>
      </w:r>
    </w:p>
    <w:p w14:paraId="09A45B6E" w14:textId="243F6366" w:rsidR="007B6D0A" w:rsidRPr="00F90C8D" w:rsidRDefault="007B6D0A" w:rsidP="003D1C79">
      <w:pPr>
        <w:pStyle w:val="ListParagraph"/>
        <w:numPr>
          <w:ilvl w:val="0"/>
          <w:numId w:val="5"/>
        </w:numPr>
        <w:snapToGrid/>
        <w:spacing w:after="200"/>
        <w:ind w:left="714" w:hanging="357"/>
        <w:contextualSpacing w:val="0"/>
        <w:rPr>
          <w:rFonts w:ascii="Tahoma" w:hAnsi="Tahoma" w:cs="Tahoma"/>
          <w:sz w:val="22"/>
          <w:lang w:val="de-DE"/>
        </w:rPr>
      </w:pPr>
      <w:r w:rsidRPr="00F90C8D">
        <w:rPr>
          <w:rStyle w:val="SUBSUBHEADINGWITHINAPARAGRAPHSTYLE"/>
          <w:rFonts w:ascii="Tahoma" w:hAnsi="Tahoma" w:cs="Tahoma"/>
          <w:bCs/>
          <w:color w:val="auto"/>
          <w:sz w:val="22"/>
          <w:cs/>
          <w:lang w:bidi="th-TH"/>
        </w:rPr>
        <w:t>การเปลี่ยนสถานภาพจากการจ้างงานชั่วคราว</w:t>
      </w:r>
      <w:r w:rsidRPr="00F90C8D">
        <w:rPr>
          <w:rStyle w:val="SUBSUBHEADINGWITHINAPARAGRAPHSTYLE"/>
          <w:rFonts w:ascii="Tahoma" w:hAnsi="Tahoma" w:cs="Tahoma"/>
          <w:bCs/>
          <w:color w:val="auto"/>
          <w:sz w:val="22"/>
          <w:rtl/>
          <w:cs/>
        </w:rPr>
        <w:t xml:space="preserve"> </w:t>
      </w:r>
      <w:r w:rsidRPr="00F90C8D">
        <w:rPr>
          <w:rStyle w:val="SUBSUBHEADINGWITHINAPARAGRAPHSTYLE"/>
          <w:rFonts w:ascii="Tahoma" w:hAnsi="Tahoma" w:cs="Tahoma"/>
          <w:color w:val="auto"/>
          <w:sz w:val="22"/>
          <w:lang w:val="de-DE"/>
        </w:rPr>
        <w:t xml:space="preserve">– </w:t>
      </w:r>
      <w:r w:rsidRPr="00F90C8D">
        <w:rPr>
          <w:rStyle w:val="SUBSUBHEADINGWITHINAPARAGRAPHSTYLE"/>
          <w:rFonts w:ascii="Tahoma" w:hAnsi="Tahoma" w:cs="Tahoma"/>
          <w:color w:val="auto"/>
          <w:sz w:val="22"/>
          <w:cs/>
          <w:lang w:bidi="th-TH"/>
        </w:rPr>
        <w:t>สิทธิ์ของ</w:t>
      </w:r>
      <w:r>
        <w:fldChar w:fldCharType="begin"/>
      </w:r>
      <w:r>
        <w:instrText>HYPERLINK "http://www.fairwork.gov.au/casualconversion"</w:instrText>
      </w:r>
      <w:r>
        <w:fldChar w:fldCharType="separate"/>
      </w:r>
      <w:r w:rsidRPr="00F90C8D">
        <w:rPr>
          <w:rStyle w:val="Hyperlink"/>
          <w:rFonts w:ascii="Tahoma" w:hAnsi="Tahoma" w:cs="Tahoma"/>
          <w:sz w:val="22"/>
          <w:cs/>
          <w:lang w:bidi="th-TH"/>
        </w:rPr>
        <w:t>ลูกจ้างประเภทชั่วคราวในการเปลี่ยนสถานภาพมาเป็นลูกจ้างประเภทถาวร</w:t>
      </w:r>
      <w:r>
        <w:rPr>
          <w:rStyle w:val="Hyperlink"/>
          <w:rFonts w:ascii="Tahoma" w:hAnsi="Tahoma" w:cs="Tahoma"/>
          <w:sz w:val="22"/>
          <w:lang w:bidi="th-TH"/>
        </w:rPr>
        <w:fldChar w:fldCharType="end"/>
      </w:r>
      <w:r w:rsidRPr="00F90C8D">
        <w:rPr>
          <w:rStyle w:val="SUBSUBHEADINGWITHINAPARAGRAPHSTYLE"/>
          <w:rFonts w:ascii="Tahoma" w:hAnsi="Tahoma" w:cs="Tahoma"/>
          <w:color w:val="auto"/>
          <w:sz w:val="22"/>
          <w:cs/>
          <w:lang w:bidi="th-TH"/>
        </w:rPr>
        <w:t>ในบางสถานการณ์</w:t>
      </w:r>
      <w:r w:rsidRPr="00F90C8D">
        <w:rPr>
          <w:rStyle w:val="SUBSUBHEADINGWITHINAPARAGRAPHSTYLE"/>
          <w:rFonts w:ascii="Tahoma" w:hAnsi="Tahoma" w:cs="Tahoma"/>
          <w:color w:val="auto"/>
          <w:sz w:val="22"/>
          <w:rtl/>
          <w:cs/>
        </w:rPr>
        <w:t xml:space="preserve"> </w:t>
      </w:r>
      <w:r w:rsidRPr="00F90C8D">
        <w:rPr>
          <w:rStyle w:val="SUBSUBHEADINGWITHINAPARAGRAPHSTYLE"/>
          <w:rFonts w:ascii="Tahoma" w:hAnsi="Tahoma" w:cs="Tahoma"/>
          <w:color w:val="auto"/>
          <w:sz w:val="22"/>
          <w:cs/>
          <w:lang w:bidi="th-TH"/>
        </w:rPr>
        <w:t>ดูข้อมูลเพิ่มเติมได้ที่</w:t>
      </w:r>
      <w:r w:rsidRPr="00F90C8D">
        <w:rPr>
          <w:rStyle w:val="SUBSUBHEADINGWITHINAPARAGRAPHSTYLE"/>
          <w:rFonts w:ascii="Tahoma" w:hAnsi="Tahoma" w:cs="Tahoma"/>
          <w:b w:val="0"/>
          <w:bCs/>
          <w:color w:val="auto"/>
          <w:sz w:val="22"/>
          <w:lang w:val="de-DE"/>
        </w:rPr>
        <w:t xml:space="preserve"> </w:t>
      </w:r>
      <w:r w:rsidR="00F644B3" w:rsidRPr="00F90C8D">
        <w:rPr>
          <w:rFonts w:ascii="Tahoma" w:hAnsi="Tahoma" w:cs="Tahoma"/>
          <w:sz w:val="22"/>
          <w:lang w:val="de-DE"/>
        </w:rPr>
        <w:t>fairwork.gov.au/casualconversion</w:t>
      </w:r>
    </w:p>
    <w:bookmarkEnd w:id="7"/>
    <w:p w14:paraId="3740DC33" w14:textId="4AE64809" w:rsidR="006C6819" w:rsidRPr="00F90C8D" w:rsidRDefault="00395E98" w:rsidP="003D1C79">
      <w:pPr>
        <w:rPr>
          <w:rFonts w:ascii="Tahoma" w:hAnsi="Tahoma" w:cs="Tahoma"/>
          <w:b/>
          <w:bCs/>
          <w:sz w:val="22"/>
          <w:lang w:val="de-DE"/>
        </w:rPr>
      </w:pPr>
      <w:r w:rsidRPr="00F90C8D">
        <w:rPr>
          <w:rFonts w:ascii="Tahoma" w:hAnsi="Tahoma" w:cs="Tahoma"/>
          <w:sz w:val="22"/>
          <w:cs/>
          <w:lang w:bidi="th-TH"/>
        </w:rPr>
        <w:t>สำหรับข้อมูลเพิ่มเติม</w:t>
      </w:r>
      <w:r>
        <w:fldChar w:fldCharType="begin"/>
      </w:r>
      <w:r>
        <w:instrText>HYPERLINK "http://www.fairwork.gov.au/nes"</w:instrText>
      </w:r>
      <w:r>
        <w:fldChar w:fldCharType="separate"/>
      </w:r>
      <w:r w:rsidRPr="00F90C8D">
        <w:rPr>
          <w:rStyle w:val="Hyperlink"/>
          <w:rFonts w:ascii="Tahoma" w:hAnsi="Tahoma" w:cs="Tahoma"/>
          <w:sz w:val="22"/>
          <w:cs/>
          <w:lang w:bidi="th-TH"/>
        </w:rPr>
        <w:t xml:space="preserve">เกี่ยวกับ </w:t>
      </w:r>
      <w:r w:rsidRPr="00F90C8D">
        <w:rPr>
          <w:rStyle w:val="Hyperlink"/>
          <w:rFonts w:ascii="Tahoma" w:hAnsi="Tahoma" w:cs="Tahoma"/>
          <w:sz w:val="22"/>
          <w:lang w:val="de-DE"/>
        </w:rPr>
        <w:t>NES</w:t>
      </w:r>
      <w:r>
        <w:rPr>
          <w:rStyle w:val="Hyperlink"/>
          <w:rFonts w:ascii="Tahoma" w:hAnsi="Tahoma" w:cs="Tahoma"/>
          <w:sz w:val="22"/>
          <w:lang w:val="de-DE"/>
        </w:rPr>
        <w:fldChar w:fldCharType="end"/>
      </w:r>
      <w:r w:rsidRPr="00F90C8D">
        <w:rPr>
          <w:rFonts w:ascii="Tahoma" w:hAnsi="Tahoma" w:cs="Tahoma"/>
          <w:sz w:val="22"/>
          <w:lang w:val="de-DE"/>
        </w:rPr>
        <w:t xml:space="preserve"> </w:t>
      </w:r>
      <w:r w:rsidRPr="00F90C8D">
        <w:rPr>
          <w:rFonts w:ascii="Tahoma" w:hAnsi="Tahoma" w:cs="Tahoma"/>
          <w:sz w:val="22"/>
          <w:cs/>
          <w:lang w:bidi="th-TH"/>
        </w:rPr>
        <w:t>ไปที่</w:t>
      </w:r>
      <w:r w:rsidRPr="00F90C8D">
        <w:rPr>
          <w:rFonts w:ascii="Tahoma" w:hAnsi="Tahoma" w:cs="Tahoma"/>
          <w:sz w:val="22"/>
          <w:lang w:val="de-DE" w:bidi="th-TH"/>
        </w:rPr>
        <w:t xml:space="preserve"> </w:t>
      </w:r>
      <w:r w:rsidRPr="00F90C8D">
        <w:rPr>
          <w:rFonts w:ascii="Tahoma" w:hAnsi="Tahoma" w:cs="Tahoma"/>
          <w:sz w:val="22"/>
          <w:lang w:val="de-DE"/>
        </w:rPr>
        <w:t xml:space="preserve">fairwork.gov.au/nes  </w:t>
      </w:r>
    </w:p>
    <w:p w14:paraId="4E4C711C" w14:textId="22354D2E" w:rsidR="006C6819" w:rsidRPr="00F90C8D" w:rsidRDefault="00AD4BCE" w:rsidP="005C7771">
      <w:pPr>
        <w:pStyle w:val="Heading2"/>
        <w:rPr>
          <w:lang w:val="de-DE"/>
        </w:rPr>
      </w:pPr>
      <w:r w:rsidRPr="00F90C8D">
        <w:rPr>
          <w:cs/>
        </w:rPr>
        <w:t>ข้าพเจ้าเป็นคนงานประเภทเต็มเวลา</w:t>
      </w:r>
      <w:r w:rsidR="00143B88" w:rsidRPr="00F90C8D">
        <w:rPr>
          <w:cs/>
        </w:rPr>
        <w:br/>
      </w:r>
      <w:r w:rsidRPr="00F90C8D">
        <w:rPr>
          <w:cs/>
        </w:rPr>
        <w:t>ไม่เต็มเวลาหรือชั่วคราว</w:t>
      </w:r>
      <w:r w:rsidRPr="00F90C8D">
        <w:rPr>
          <w:lang w:val="de-DE"/>
        </w:rPr>
        <w:t>?</w:t>
      </w:r>
    </w:p>
    <w:p w14:paraId="659C1E2E" w14:textId="03721A95" w:rsidR="006C6819" w:rsidRPr="00F90C8D" w:rsidRDefault="00AD4BCE" w:rsidP="003D1C79">
      <w:pPr>
        <w:rPr>
          <w:rStyle w:val="purplebolditalic"/>
          <w:rFonts w:ascii="Tahoma" w:hAnsi="Tahoma" w:cs="Tahoma"/>
          <w:bCs/>
          <w:i w:val="0"/>
          <w:color w:val="auto"/>
          <w:sz w:val="22"/>
          <w:lang w:val="de-DE"/>
        </w:rPr>
      </w:pPr>
      <w:r w:rsidRPr="00F90C8D">
        <w:rPr>
          <w:rFonts w:ascii="Tahoma" w:hAnsi="Tahoma" w:cs="Tahoma"/>
          <w:sz w:val="22"/>
          <w:cs/>
          <w:lang w:bidi="th-TH"/>
        </w:rPr>
        <w:t>ประเภทการว่าจ้างงานของท่าน มีผลต่อชั่วโมงทำงานอัตราค่าจ้างและสิทธิประโยชน์บางประการของท่าน ท่านควรถามนายจ้างของท่าน ว่าการจ้างงานของท่านจะเป็นประเภทไหน ก่อนที่ท่านจะเริ่มต้นงานใหม่ของท่าน</w:t>
      </w:r>
    </w:p>
    <w:p w14:paraId="4558568C" w14:textId="261D992A" w:rsidR="00A551D0" w:rsidRPr="00F90C8D" w:rsidRDefault="00DC207B" w:rsidP="003D1C79">
      <w:pPr>
        <w:pStyle w:val="ListParagraph"/>
        <w:numPr>
          <w:ilvl w:val="0"/>
          <w:numId w:val="6"/>
        </w:numPr>
        <w:snapToGrid/>
        <w:ind w:left="714" w:hanging="357"/>
        <w:contextualSpacing w:val="0"/>
        <w:rPr>
          <w:rFonts w:ascii="Tahoma" w:hAnsi="Tahoma" w:cs="Tahoma"/>
          <w:sz w:val="22"/>
          <w:lang w:val="de-DE"/>
        </w:rPr>
      </w:pPr>
      <w:r w:rsidRPr="00F90C8D">
        <w:rPr>
          <w:rStyle w:val="purplebolditalic"/>
          <w:rFonts w:ascii="Tahoma" w:hAnsi="Tahoma" w:cs="Tahoma"/>
          <w:bCs/>
          <w:i w:val="0"/>
          <w:color w:val="auto"/>
          <w:sz w:val="22"/>
          <w:cs/>
          <w:lang w:val="th-TH" w:bidi="th-TH"/>
        </w:rPr>
        <w:t>ลูกจ้างประเภทเต็มเวลา</w:t>
      </w:r>
      <w:r w:rsidRPr="00F90C8D">
        <w:rPr>
          <w:rStyle w:val="purplebolditalic"/>
          <w:rFonts w:ascii="Tahoma" w:hAnsi="Tahoma" w:cs="Tahoma"/>
          <w:bCs/>
          <w:i w:val="0"/>
          <w:color w:val="auto"/>
          <w:sz w:val="22"/>
          <w:rtl/>
          <w:cs/>
          <w:lang w:val="th-TH"/>
        </w:rPr>
        <w:t xml:space="preserve"> (</w:t>
      </w:r>
      <w:r w:rsidRPr="00F90C8D">
        <w:rPr>
          <w:rStyle w:val="purplebolditalic"/>
          <w:rFonts w:ascii="Tahoma" w:hAnsi="Tahoma" w:cs="Tahoma"/>
          <w:bCs/>
          <w:i w:val="0"/>
          <w:color w:val="auto"/>
          <w:sz w:val="22"/>
          <w:cs/>
          <w:lang w:val="th-TH" w:bidi="th-TH"/>
        </w:rPr>
        <w:t>full-time employees)</w:t>
      </w:r>
      <w:r w:rsidRPr="00F90C8D">
        <w:rPr>
          <w:rFonts w:ascii="Tahoma" w:hAnsi="Tahoma" w:cs="Tahoma"/>
          <w:sz w:val="22"/>
          <w:rtl/>
          <w:cs/>
          <w:lang w:val="th-TH"/>
        </w:rPr>
        <w:t xml:space="preserve"> </w:t>
      </w:r>
      <w:r w:rsidRPr="00F90C8D">
        <w:rPr>
          <w:rFonts w:ascii="Tahoma" w:hAnsi="Tahoma" w:cs="Tahoma"/>
          <w:sz w:val="22"/>
          <w:cs/>
          <w:lang w:val="th-TH" w:bidi="th-TH"/>
        </w:rPr>
        <w:t>ทำงานโดยเฉลี่ยสัปดาห์ละ</w:t>
      </w:r>
      <w:r w:rsidRPr="00F90C8D">
        <w:rPr>
          <w:rFonts w:ascii="Tahoma" w:hAnsi="Tahoma" w:cs="Tahoma"/>
          <w:sz w:val="22"/>
          <w:rtl/>
          <w:cs/>
          <w:lang w:val="th-TH"/>
        </w:rPr>
        <w:t xml:space="preserve"> 38</w:t>
      </w:r>
      <w:r w:rsidRPr="00F90C8D">
        <w:rPr>
          <w:rFonts w:ascii="Tahoma" w:hAnsi="Tahoma" w:cs="Tahoma"/>
          <w:sz w:val="22"/>
          <w:rtl/>
          <w:lang w:val="th-TH"/>
        </w:rPr>
        <w:t> </w:t>
      </w:r>
      <w:r w:rsidRPr="00F90C8D">
        <w:rPr>
          <w:rFonts w:ascii="Tahoma" w:hAnsi="Tahoma" w:cs="Tahoma"/>
          <w:sz w:val="22"/>
          <w:cs/>
          <w:lang w:val="th-TH" w:bidi="th-TH"/>
        </w:rPr>
        <w:t>ชั่วโมงบวกชั่วโมงเพิ่มเติมอันสมควร</w:t>
      </w:r>
    </w:p>
    <w:p w14:paraId="68FD0762" w14:textId="3FCA81D1" w:rsidR="00A551D0" w:rsidRPr="00F90C8D" w:rsidRDefault="00DC207B" w:rsidP="003D1C79">
      <w:pPr>
        <w:pStyle w:val="ListParagraph"/>
        <w:numPr>
          <w:ilvl w:val="0"/>
          <w:numId w:val="6"/>
        </w:numPr>
        <w:snapToGrid/>
        <w:ind w:left="714" w:hanging="357"/>
        <w:contextualSpacing w:val="0"/>
        <w:rPr>
          <w:rFonts w:ascii="Tahoma" w:hAnsi="Tahoma" w:cs="Tahoma"/>
          <w:sz w:val="22"/>
          <w:lang w:val="de-DE"/>
        </w:rPr>
      </w:pPr>
      <w:r w:rsidRPr="00F90C8D">
        <w:rPr>
          <w:rStyle w:val="purplebolditalic"/>
          <w:rFonts w:ascii="Tahoma" w:hAnsi="Tahoma" w:cs="Tahoma"/>
          <w:bCs/>
          <w:i w:val="0"/>
          <w:color w:val="auto"/>
          <w:sz w:val="22"/>
          <w:cs/>
          <w:lang w:val="th-TH" w:bidi="th-TH"/>
        </w:rPr>
        <w:t>ลูกจ้างประเภทไม่เต็มเวลา</w:t>
      </w:r>
      <w:r w:rsidRPr="00F90C8D">
        <w:rPr>
          <w:rStyle w:val="purplebolditalic"/>
          <w:rFonts w:ascii="Tahoma" w:hAnsi="Tahoma" w:cs="Tahoma"/>
          <w:bCs/>
          <w:i w:val="0"/>
          <w:color w:val="auto"/>
          <w:sz w:val="22"/>
          <w:rtl/>
          <w:cs/>
          <w:lang w:val="th-TH"/>
        </w:rPr>
        <w:t xml:space="preserve"> (</w:t>
      </w:r>
      <w:r w:rsidRPr="00F90C8D">
        <w:rPr>
          <w:rStyle w:val="purplebolditalic"/>
          <w:rFonts w:ascii="Tahoma" w:hAnsi="Tahoma" w:cs="Tahoma"/>
          <w:bCs/>
          <w:i w:val="0"/>
          <w:color w:val="auto"/>
          <w:sz w:val="22"/>
          <w:cs/>
          <w:lang w:val="th-TH" w:bidi="th-TH"/>
        </w:rPr>
        <w:t>part-time employees)</w:t>
      </w:r>
      <w:r w:rsidRPr="00F90C8D">
        <w:rPr>
          <w:rStyle w:val="purplebolditalic"/>
          <w:rFonts w:ascii="Tahoma" w:hAnsi="Tahoma" w:cs="Tahoma"/>
          <w:bCs/>
          <w:i w:val="0"/>
          <w:color w:val="auto"/>
          <w:sz w:val="22"/>
          <w:rtl/>
          <w:cs/>
          <w:lang w:val="th-TH"/>
        </w:rPr>
        <w:t xml:space="preserve"> </w:t>
      </w:r>
      <w:r w:rsidRPr="00F90C8D">
        <w:rPr>
          <w:rFonts w:ascii="Tahoma" w:hAnsi="Tahoma" w:cs="Tahoma"/>
          <w:sz w:val="22"/>
          <w:cs/>
          <w:lang w:val="th-TH" w:bidi="th-TH"/>
        </w:rPr>
        <w:lastRenderedPageBreak/>
        <w:t>ทำงานโดยเฉลี่ยต่ำกว่าสัปดาห์ละ</w:t>
      </w:r>
      <w:r w:rsidRPr="00F90C8D">
        <w:rPr>
          <w:rFonts w:ascii="Tahoma" w:hAnsi="Tahoma" w:cs="Tahoma"/>
          <w:sz w:val="22"/>
          <w:rtl/>
          <w:cs/>
          <w:lang w:val="th-TH"/>
        </w:rPr>
        <w:t xml:space="preserve"> 38</w:t>
      </w:r>
      <w:r w:rsidRPr="00F90C8D">
        <w:rPr>
          <w:rFonts w:ascii="Tahoma" w:hAnsi="Tahoma" w:cs="Tahoma"/>
          <w:sz w:val="22"/>
          <w:rtl/>
          <w:lang w:val="th-TH"/>
        </w:rPr>
        <w:t> </w:t>
      </w:r>
      <w:r w:rsidRPr="00F90C8D">
        <w:rPr>
          <w:rFonts w:ascii="Tahoma" w:hAnsi="Tahoma" w:cs="Tahoma"/>
          <w:sz w:val="22"/>
          <w:cs/>
          <w:lang w:val="th-TH" w:bidi="th-TH"/>
        </w:rPr>
        <w:t>ชั่วโมงลูกจ้างเหล่านี้มีรูปแบบของชั่วโมงการทำงานที่เป็นแบบแผนซึ่งตามปกติจะบันทึกเป็นลายลักษณ์อักษรลูกจ้างประเภทไม่เต็มเวลาจะได้รับสิทธิที่พึงได้</w:t>
      </w:r>
      <w:r w:rsidRPr="00F90C8D">
        <w:rPr>
          <w:rFonts w:ascii="Tahoma" w:hAnsi="Tahoma" w:cs="Tahoma"/>
          <w:sz w:val="22"/>
          <w:rtl/>
          <w:cs/>
          <w:lang w:val="th-TH"/>
        </w:rPr>
        <w:t xml:space="preserve"> </w:t>
      </w:r>
      <w:r w:rsidRPr="00F90C8D">
        <w:rPr>
          <w:rFonts w:ascii="Tahoma" w:hAnsi="Tahoma" w:cs="Tahoma"/>
          <w:sz w:val="22"/>
          <w:cs/>
          <w:lang w:val="th-TH" w:bidi="th-TH"/>
        </w:rPr>
        <w:t>เช่น</w:t>
      </w:r>
      <w:r w:rsidRPr="00F90C8D">
        <w:rPr>
          <w:rFonts w:ascii="Tahoma" w:hAnsi="Tahoma" w:cs="Tahoma"/>
          <w:sz w:val="22"/>
          <w:rtl/>
          <w:cs/>
          <w:lang w:val="th-TH"/>
        </w:rPr>
        <w:t xml:space="preserve"> </w:t>
      </w:r>
      <w:r w:rsidRPr="00F90C8D">
        <w:rPr>
          <w:rFonts w:ascii="Tahoma" w:hAnsi="Tahoma" w:cs="Tahoma"/>
          <w:sz w:val="22"/>
          <w:cs/>
          <w:lang w:val="th-TH" w:bidi="th-TH"/>
        </w:rPr>
        <w:t>การลาหยุดประจำปีและ</w:t>
      </w:r>
      <w:r w:rsidR="001617C0" w:rsidRPr="00F90C8D">
        <w:rPr>
          <w:rFonts w:ascii="Tahoma" w:hAnsi="Tahoma" w:cs="Tahoma"/>
          <w:sz w:val="22"/>
          <w:cs/>
          <w:lang w:val="th-TH" w:bidi="th-TH"/>
        </w:rPr>
        <w:t xml:space="preserve"> </w:t>
      </w:r>
      <w:r w:rsidR="00777329" w:rsidRPr="00F90C8D">
        <w:rPr>
          <w:rFonts w:ascii="Tahoma" w:hAnsi="Tahoma" w:cs="Tahoma"/>
          <w:b/>
          <w:sz w:val="22"/>
          <w:cs/>
          <w:lang w:bidi="th-TH"/>
        </w:rPr>
        <w:t>การลาป่วยและ</w:t>
      </w:r>
      <w:r w:rsidR="00AB761C" w:rsidRPr="00F90C8D">
        <w:rPr>
          <w:rFonts w:ascii="Tahoma" w:hAnsi="Tahoma" w:cs="Tahoma"/>
          <w:sz w:val="22"/>
          <w:cs/>
          <w:lang w:val="th-TH" w:bidi="th-TH"/>
        </w:rPr>
        <w:t>การลา</w:t>
      </w:r>
      <w:r w:rsidRPr="00F90C8D">
        <w:rPr>
          <w:rFonts w:ascii="Tahoma" w:hAnsi="Tahoma" w:cs="Tahoma"/>
          <w:sz w:val="22"/>
          <w:cs/>
          <w:lang w:val="th-TH" w:bidi="th-TH"/>
        </w:rPr>
        <w:t>ของผู้ดูแล</w:t>
      </w:r>
    </w:p>
    <w:p w14:paraId="4E11223A" w14:textId="45217E23" w:rsidR="00A551D0" w:rsidRPr="00F90C8D" w:rsidRDefault="00DC207B" w:rsidP="003D1C79">
      <w:pPr>
        <w:pStyle w:val="ListParagraph"/>
        <w:numPr>
          <w:ilvl w:val="0"/>
          <w:numId w:val="6"/>
        </w:numPr>
        <w:snapToGrid/>
        <w:ind w:left="714" w:hanging="357"/>
        <w:contextualSpacing w:val="0"/>
        <w:rPr>
          <w:rFonts w:ascii="Tahoma" w:hAnsi="Tahoma" w:cs="Tahoma"/>
          <w:bCs/>
          <w:sz w:val="22"/>
        </w:rPr>
      </w:pPr>
      <w:r w:rsidRPr="00F90C8D">
        <w:rPr>
          <w:rStyle w:val="purplebolditalic"/>
          <w:rFonts w:ascii="Tahoma" w:hAnsi="Tahoma" w:cs="Tahoma"/>
          <w:bCs/>
          <w:i w:val="0"/>
          <w:color w:val="000000"/>
          <w:sz w:val="22"/>
          <w:cs/>
          <w:lang w:val="th-TH" w:bidi="th-TH"/>
        </w:rPr>
        <w:t>ลูกจ้างประเภท</w:t>
      </w:r>
      <w:r w:rsidRPr="00F90C8D">
        <w:rPr>
          <w:rStyle w:val="purplebolditalic"/>
          <w:rFonts w:ascii="Tahoma" w:hAnsi="Tahoma" w:cs="Tahoma"/>
          <w:bCs/>
          <w:i w:val="0"/>
          <w:color w:val="000000" w:themeColor="text1"/>
          <w:sz w:val="22"/>
          <w:cs/>
          <w:lang w:val="th-TH" w:bidi="th-TH"/>
        </w:rPr>
        <w:t>ชั่วคราว</w:t>
      </w:r>
      <w:r w:rsidRPr="00F90C8D">
        <w:rPr>
          <w:rStyle w:val="purplebolditalic"/>
          <w:rFonts w:ascii="Tahoma" w:hAnsi="Tahoma" w:cs="Tahoma"/>
          <w:bCs/>
          <w:i w:val="0"/>
          <w:color w:val="000000" w:themeColor="text1"/>
          <w:sz w:val="22"/>
          <w:rtl/>
          <w:cs/>
          <w:lang w:val="th-TH"/>
        </w:rPr>
        <w:t xml:space="preserve"> </w:t>
      </w:r>
      <w:r w:rsidRPr="00F90C8D">
        <w:rPr>
          <w:rFonts w:ascii="Tahoma" w:hAnsi="Tahoma" w:cs="Tahoma"/>
          <w:b/>
          <w:color w:val="000000" w:themeColor="text1"/>
          <w:sz w:val="22"/>
        </w:rPr>
        <w:t>(</w:t>
      </w:r>
      <w:r w:rsidRPr="00F90C8D">
        <w:rPr>
          <w:rStyle w:val="purplebolditalic"/>
          <w:rFonts w:ascii="Tahoma" w:hAnsi="Tahoma" w:cs="Tahoma"/>
          <w:bCs/>
          <w:i w:val="0"/>
          <w:color w:val="000000" w:themeColor="text1"/>
          <w:sz w:val="22"/>
        </w:rPr>
        <w:t>casual employees</w:t>
      </w:r>
      <w:r w:rsidRPr="00F90C8D">
        <w:rPr>
          <w:rFonts w:ascii="Tahoma" w:hAnsi="Tahoma" w:cs="Tahoma"/>
          <w:b/>
          <w:color w:val="000000" w:themeColor="text1"/>
          <w:sz w:val="22"/>
        </w:rPr>
        <w:t>)</w:t>
      </w:r>
      <w:r w:rsidR="00A551D0" w:rsidRPr="00F90C8D">
        <w:rPr>
          <w:rFonts w:ascii="Tahoma" w:hAnsi="Tahoma" w:cs="Tahoma"/>
          <w:color w:val="000000" w:themeColor="text1"/>
          <w:kern w:val="1"/>
          <w:sz w:val="22"/>
          <w:lang w:val="de-DE"/>
        </w:rPr>
        <w:t xml:space="preserve"> </w:t>
      </w:r>
    </w:p>
    <w:p w14:paraId="025AECEE" w14:textId="04CFCB9B" w:rsidR="00A551D0" w:rsidRPr="00F90C8D" w:rsidRDefault="00DC207B" w:rsidP="00D53ED0">
      <w:pPr>
        <w:ind w:left="357"/>
        <w:rPr>
          <w:rFonts w:ascii="Tahoma" w:hAnsi="Tahoma" w:cs="Tahoma"/>
          <w:sz w:val="22"/>
          <w:lang w:val="de-DE"/>
        </w:rPr>
      </w:pPr>
      <w:r w:rsidRPr="00F90C8D">
        <w:rPr>
          <w:rFonts w:ascii="Tahoma" w:hAnsi="Tahoma" w:cs="Tahoma" w:hint="cs"/>
          <w:sz w:val="22"/>
          <w:cs/>
          <w:lang w:bidi="th-TH"/>
        </w:rPr>
        <w:t>ลูกจ้างจะถือว่าเป็นลูกจ้างประเภทชั่วคราว</w:t>
      </w:r>
      <w:r w:rsidRPr="00F90C8D">
        <w:rPr>
          <w:rFonts w:ascii="Tahoma" w:hAnsi="Tahoma" w:cs="Tahoma"/>
          <w:sz w:val="22"/>
          <w:rtl/>
          <w:cs/>
        </w:rPr>
        <w:t xml:space="preserve"> </w:t>
      </w:r>
      <w:r w:rsidRPr="00F90C8D">
        <w:rPr>
          <w:rFonts w:ascii="Tahoma" w:hAnsi="Tahoma" w:cs="Tahoma"/>
          <w:sz w:val="22"/>
          <w:cs/>
          <w:lang w:bidi="th-TH"/>
        </w:rPr>
        <w:t>หาก</w:t>
      </w:r>
      <w:r w:rsidR="00A551D0" w:rsidRPr="00F90C8D">
        <w:rPr>
          <w:rFonts w:ascii="Tahoma" w:hAnsi="Tahoma" w:cs="Tahoma"/>
          <w:sz w:val="22"/>
          <w:lang w:val="de-DE"/>
        </w:rPr>
        <w:t>:</w:t>
      </w:r>
    </w:p>
    <w:p w14:paraId="7540227A" w14:textId="42806543" w:rsidR="00A551D0" w:rsidRPr="00F90C8D" w:rsidRDefault="00DC207B" w:rsidP="00F7057C">
      <w:pPr>
        <w:pStyle w:val="ListParagraph"/>
        <w:numPr>
          <w:ilvl w:val="1"/>
          <w:numId w:val="6"/>
        </w:numPr>
        <w:snapToGrid/>
        <w:spacing w:after="60"/>
        <w:ind w:left="993" w:hanging="284"/>
        <w:contextualSpacing w:val="0"/>
        <w:rPr>
          <w:rStyle w:val="purplebolditalic"/>
          <w:rFonts w:ascii="Tahoma" w:hAnsi="Tahoma" w:cs="Tahoma"/>
          <w:i w:val="0"/>
          <w:color w:val="000000"/>
          <w:sz w:val="22"/>
          <w:lang w:val="de-DE" w:bidi="th-TH"/>
        </w:rPr>
      </w:pPr>
      <w:r w:rsidRPr="00F90C8D">
        <w:rPr>
          <w:rStyle w:val="purplebolditalic"/>
          <w:rFonts w:ascii="Tahoma" w:hAnsi="Tahoma" w:cs="Tahoma"/>
          <w:i w:val="0"/>
          <w:color w:val="000000"/>
          <w:sz w:val="22"/>
          <w:cs/>
          <w:lang w:val="de-DE" w:bidi="th-TH"/>
        </w:rPr>
        <w:t>พวกเขาได้รับการเสนองาน</w:t>
      </w:r>
    </w:p>
    <w:p w14:paraId="38778F1F" w14:textId="4C3BB967" w:rsidR="00A551D0" w:rsidRPr="00F90C8D" w:rsidRDefault="00DC207B" w:rsidP="00F7057C">
      <w:pPr>
        <w:pStyle w:val="ListParagraph"/>
        <w:numPr>
          <w:ilvl w:val="1"/>
          <w:numId w:val="6"/>
        </w:numPr>
        <w:snapToGrid/>
        <w:spacing w:after="60"/>
        <w:ind w:left="993" w:hanging="284"/>
        <w:contextualSpacing w:val="0"/>
        <w:rPr>
          <w:rStyle w:val="purplebolditalic"/>
          <w:rFonts w:ascii="Tahoma" w:hAnsi="Tahoma" w:cs="Tahoma"/>
          <w:i w:val="0"/>
          <w:color w:val="auto"/>
          <w:sz w:val="22"/>
          <w:lang w:val="de-DE"/>
        </w:rPr>
      </w:pPr>
      <w:r w:rsidRPr="00F90C8D">
        <w:rPr>
          <w:rStyle w:val="purplebolditalic"/>
          <w:rFonts w:ascii="Tahoma" w:hAnsi="Tahoma" w:cs="Tahoma"/>
          <w:i w:val="0"/>
          <w:color w:val="000000"/>
          <w:sz w:val="22"/>
          <w:cs/>
          <w:lang w:val="de-DE" w:bidi="th-TH"/>
        </w:rPr>
        <w:t>ข้อเสนอไม่มีคำมั่นสัญญาล่วงหน้าอย่างชัดแจ้งว่างานจะดำเนินต่อไปอย่างไม่มีกำหนดด้วยรูปแบบงานที่ตกลงกันไว้</w:t>
      </w:r>
    </w:p>
    <w:p w14:paraId="5DBA58EC" w14:textId="25C294BC" w:rsidR="00A551D0" w:rsidRPr="00F90C8D" w:rsidRDefault="00DC207B" w:rsidP="00F7057C">
      <w:pPr>
        <w:pStyle w:val="ListParagraph"/>
        <w:numPr>
          <w:ilvl w:val="1"/>
          <w:numId w:val="6"/>
        </w:numPr>
        <w:snapToGrid/>
        <w:spacing w:after="60"/>
        <w:ind w:left="993" w:hanging="284"/>
        <w:contextualSpacing w:val="0"/>
        <w:rPr>
          <w:rFonts w:ascii="Tahoma" w:hAnsi="Tahoma" w:cs="Tahoma"/>
          <w:b/>
          <w:sz w:val="22"/>
          <w:lang w:val="de-DE"/>
        </w:rPr>
      </w:pPr>
      <w:r w:rsidRPr="00F90C8D">
        <w:rPr>
          <w:rStyle w:val="purplebolditalic"/>
          <w:rFonts w:ascii="Tahoma" w:hAnsi="Tahoma" w:cs="Tahoma"/>
          <w:i w:val="0"/>
          <w:color w:val="000000"/>
          <w:sz w:val="22"/>
          <w:cs/>
          <w:lang w:val="de-DE" w:bidi="th-TH"/>
        </w:rPr>
        <w:t>พวกเขายอมรับข้อเสนอโดยทราบว่าไม่มีคำมั่นสัญญาล่วงหน้าอย่างชัดแจ้ง และได้มาเป็นลูกจ้าง</w:t>
      </w:r>
      <w:r w:rsidR="00A551D0" w:rsidRPr="00F90C8D">
        <w:rPr>
          <w:rFonts w:ascii="Tahoma" w:hAnsi="Tahoma" w:cs="Tahoma"/>
          <w:b/>
          <w:sz w:val="22"/>
          <w:lang w:val="de-DE"/>
        </w:rPr>
        <w:t xml:space="preserve"> </w:t>
      </w:r>
    </w:p>
    <w:p w14:paraId="5C6A5AB4" w14:textId="0EF1355A" w:rsidR="00A551D0" w:rsidRPr="00F90C8D" w:rsidRDefault="00DC207B" w:rsidP="00072326">
      <w:pPr>
        <w:pStyle w:val="ListParagraph"/>
        <w:ind w:left="709"/>
        <w:contextualSpacing w:val="0"/>
        <w:rPr>
          <w:rFonts w:ascii="Tahoma" w:hAnsi="Tahoma" w:cs="Tahoma"/>
          <w:b/>
          <w:sz w:val="22"/>
          <w:lang w:val="de-DE"/>
        </w:rPr>
      </w:pPr>
      <w:r w:rsidRPr="00F90C8D">
        <w:rPr>
          <w:rFonts w:ascii="Tahoma" w:hAnsi="Tahoma" w:cs="Tahoma"/>
          <w:b/>
          <w:sz w:val="22"/>
          <w:cs/>
          <w:lang w:val="de-DE" w:bidi="th-TH"/>
        </w:rPr>
        <w:t xml:space="preserve">มี </w:t>
      </w:r>
      <w:r w:rsidRPr="00F90C8D">
        <w:rPr>
          <w:rFonts w:ascii="Tahoma" w:hAnsi="Tahoma" w:cs="Tahoma"/>
          <w:bCs/>
          <w:sz w:val="22"/>
          <w:lang w:val="de-DE"/>
        </w:rPr>
        <w:t>4</w:t>
      </w:r>
      <w:r w:rsidRPr="00F90C8D">
        <w:rPr>
          <w:rFonts w:ascii="Tahoma" w:hAnsi="Tahoma" w:cs="Tahoma"/>
          <w:b/>
          <w:sz w:val="22"/>
          <w:lang w:val="de-DE"/>
        </w:rPr>
        <w:t xml:space="preserve"> </w:t>
      </w:r>
      <w:r w:rsidRPr="00F90C8D">
        <w:rPr>
          <w:rFonts w:ascii="Tahoma" w:hAnsi="Tahoma" w:cs="Tahoma"/>
          <w:b/>
          <w:sz w:val="22"/>
          <w:cs/>
          <w:lang w:val="de-DE" w:bidi="th-TH"/>
        </w:rPr>
        <w:t>ปัจจัยในการพิจารณาว่านายจ้างของท่าน</w:t>
      </w:r>
      <w:r w:rsidR="00143B88" w:rsidRPr="00F90C8D">
        <w:rPr>
          <w:rFonts w:ascii="Tahoma" w:hAnsi="Tahoma" w:cs="Tahoma"/>
          <w:b/>
          <w:sz w:val="22"/>
          <w:cs/>
          <w:lang w:val="de-DE" w:bidi="th-TH"/>
        </w:rPr>
        <w:br/>
      </w:r>
      <w:r w:rsidRPr="00F90C8D">
        <w:rPr>
          <w:rFonts w:ascii="Tahoma" w:hAnsi="Tahoma" w:cs="Tahoma"/>
          <w:b/>
          <w:sz w:val="22"/>
          <w:cs/>
          <w:lang w:val="de-DE" w:bidi="th-TH"/>
        </w:rPr>
        <w:t>ไม่ได้ให้คำมั่นสัญญาล่วงหน้าอย่างชัดแจ้ง ในขณะที่เสนองานแก่ท่าน ซึ่งก็คือ:</w:t>
      </w:r>
    </w:p>
    <w:p w14:paraId="7726976F" w14:textId="7E86E109" w:rsidR="00A551D0" w:rsidRPr="00F90C8D" w:rsidRDefault="00DC207B" w:rsidP="00F7057C">
      <w:pPr>
        <w:pStyle w:val="ListParagraph"/>
        <w:numPr>
          <w:ilvl w:val="1"/>
          <w:numId w:val="6"/>
        </w:numPr>
        <w:snapToGrid/>
        <w:spacing w:after="60"/>
        <w:ind w:left="993" w:hanging="284"/>
        <w:contextualSpacing w:val="0"/>
        <w:rPr>
          <w:rStyle w:val="purplebolditalic"/>
          <w:rFonts w:ascii="Tahoma" w:hAnsi="Tahoma" w:cs="Tahoma"/>
          <w:i w:val="0"/>
          <w:color w:val="000000"/>
          <w:sz w:val="22"/>
          <w:lang w:val="de-DE" w:bidi="th-TH"/>
        </w:rPr>
      </w:pPr>
      <w:r w:rsidRPr="00F90C8D">
        <w:rPr>
          <w:rStyle w:val="purplebolditalic"/>
          <w:rFonts w:ascii="Tahoma" w:hAnsi="Tahoma" w:cs="Tahoma"/>
          <w:i w:val="0"/>
          <w:color w:val="000000"/>
          <w:sz w:val="22"/>
          <w:cs/>
          <w:lang w:val="de-DE" w:bidi="th-TH"/>
        </w:rPr>
        <w:t>นายจ้างของท่านสามารถเลือกเสนองานให้ท่านหรือไม่ก็ได้ และก็ขึ้นอยู่กับว่าท่านจะทำงานหรือไม่</w:t>
      </w:r>
    </w:p>
    <w:p w14:paraId="1E8C7AAE" w14:textId="5F0549C9" w:rsidR="00A551D0" w:rsidRPr="00F90C8D" w:rsidRDefault="00280941" w:rsidP="00F7057C">
      <w:pPr>
        <w:pStyle w:val="ListParagraph"/>
        <w:numPr>
          <w:ilvl w:val="1"/>
          <w:numId w:val="6"/>
        </w:numPr>
        <w:snapToGrid/>
        <w:spacing w:after="60"/>
        <w:ind w:left="993" w:hanging="284"/>
        <w:contextualSpacing w:val="0"/>
        <w:rPr>
          <w:rStyle w:val="purplebolditalic"/>
          <w:rFonts w:ascii="Tahoma" w:hAnsi="Tahoma" w:cs="Tahoma"/>
          <w:i w:val="0"/>
          <w:color w:val="000000"/>
          <w:sz w:val="22"/>
          <w:lang w:val="de-DE" w:bidi="th-TH"/>
        </w:rPr>
      </w:pPr>
      <w:r w:rsidRPr="00F90C8D">
        <w:rPr>
          <w:rStyle w:val="purplebolditalic"/>
          <w:rFonts w:ascii="Tahoma" w:hAnsi="Tahoma" w:cs="Tahoma"/>
          <w:i w:val="0"/>
          <w:color w:val="000000"/>
          <w:sz w:val="22"/>
          <w:cs/>
          <w:lang w:val="de-DE" w:bidi="th-TH"/>
        </w:rPr>
        <w:t>ท่านจะได้รับการเสนองาน เมื่อนายจ้างต้องการให้ท่านทำงานให้</w:t>
      </w:r>
    </w:p>
    <w:p w14:paraId="0E4B3AB5" w14:textId="55746F90" w:rsidR="00A551D0" w:rsidRPr="00F90C8D" w:rsidRDefault="00280941" w:rsidP="00F7057C">
      <w:pPr>
        <w:pStyle w:val="ListParagraph"/>
        <w:numPr>
          <w:ilvl w:val="1"/>
          <w:numId w:val="6"/>
        </w:numPr>
        <w:snapToGrid/>
        <w:spacing w:after="60"/>
        <w:ind w:left="993" w:hanging="284"/>
        <w:contextualSpacing w:val="0"/>
        <w:rPr>
          <w:rStyle w:val="purplebolditalic"/>
          <w:rFonts w:ascii="Tahoma" w:hAnsi="Tahoma" w:cs="Tahoma"/>
          <w:i w:val="0"/>
          <w:color w:val="000000"/>
          <w:sz w:val="22"/>
          <w:lang w:val="de-DE" w:bidi="th-TH"/>
        </w:rPr>
      </w:pPr>
      <w:r w:rsidRPr="00F90C8D">
        <w:rPr>
          <w:rStyle w:val="purplebolditalic"/>
          <w:rFonts w:ascii="Tahoma" w:hAnsi="Tahoma" w:cs="Tahoma"/>
          <w:i w:val="0"/>
          <w:color w:val="000000"/>
          <w:sz w:val="22"/>
          <w:cs/>
          <w:lang w:val="de-DE" w:bidi="th-TH"/>
        </w:rPr>
        <w:t>การจ้างงานของท่านได้รับการระบุว่าเป็นการจ้างงานประเภทชั่วคราว</w:t>
      </w:r>
      <w:r w:rsidR="00A551D0" w:rsidRPr="00F90C8D">
        <w:rPr>
          <w:rStyle w:val="purplebolditalic"/>
          <w:rFonts w:ascii="Tahoma" w:hAnsi="Tahoma" w:cs="Tahoma"/>
          <w:i w:val="0"/>
          <w:color w:val="000000"/>
          <w:sz w:val="22"/>
          <w:lang w:val="de-DE" w:bidi="th-TH"/>
        </w:rPr>
        <w:t xml:space="preserve"> </w:t>
      </w:r>
    </w:p>
    <w:p w14:paraId="6C34A96C" w14:textId="5D434354" w:rsidR="00A551D0" w:rsidRPr="00F90C8D" w:rsidRDefault="00280941" w:rsidP="00F7057C">
      <w:pPr>
        <w:pStyle w:val="ListParagraph"/>
        <w:numPr>
          <w:ilvl w:val="1"/>
          <w:numId w:val="6"/>
        </w:numPr>
        <w:snapToGrid/>
        <w:spacing w:after="60"/>
        <w:ind w:left="993" w:hanging="284"/>
        <w:contextualSpacing w:val="0"/>
        <w:rPr>
          <w:rStyle w:val="purplebolditalic"/>
          <w:rFonts w:ascii="Tahoma" w:hAnsi="Tahoma" w:cs="Tahoma"/>
          <w:i w:val="0"/>
          <w:color w:val="000000"/>
          <w:sz w:val="22"/>
          <w:lang w:val="de-DE" w:bidi="th-TH"/>
        </w:rPr>
      </w:pPr>
      <w:r w:rsidRPr="00F90C8D">
        <w:rPr>
          <w:rStyle w:val="purplebolditalic"/>
          <w:rFonts w:ascii="Tahoma" w:hAnsi="Tahoma" w:cs="Tahoma"/>
          <w:i w:val="0"/>
          <w:color w:val="000000"/>
          <w:sz w:val="22"/>
          <w:cs/>
          <w:lang w:val="de-DE" w:bidi="th-TH"/>
        </w:rPr>
        <w:t>ท่านจะได้รับค่าจ้างตามภาระงานชั่วคราว หรืออัตราจ้างที่เฉพาะเจาะจงสำหรับลูกจ้างประเภทชั่วคราว</w:t>
      </w:r>
    </w:p>
    <w:p w14:paraId="25102E8F" w14:textId="60C56280" w:rsidR="001617C0" w:rsidRPr="00F90C8D" w:rsidRDefault="00F52E1A" w:rsidP="00F80374">
      <w:pPr>
        <w:snapToGrid/>
        <w:spacing w:after="160"/>
        <w:ind w:left="720"/>
        <w:rPr>
          <w:rStyle w:val="purplebolditalic"/>
          <w:rFonts w:ascii="Tahoma" w:hAnsi="Tahoma" w:cs="Tahoma"/>
          <w:b w:val="0"/>
          <w:i w:val="0"/>
          <w:color w:val="auto"/>
          <w:sz w:val="22"/>
          <w:lang w:val="de-DE"/>
        </w:rPr>
      </w:pPr>
      <w:r w:rsidRPr="00F90C8D">
        <w:rPr>
          <w:rFonts w:ascii="Tahoma" w:hAnsi="Tahoma" w:cs="Tahoma"/>
          <w:sz w:val="22"/>
          <w:cs/>
          <w:lang w:bidi="th-TH"/>
        </w:rPr>
        <w:t xml:space="preserve">ลูกจ้างชั่วคราวไม่ได้รับค่าจ้างสำหรับวันลาหยุดประจำปีหรือลาป่วย ภายใต้ </w:t>
      </w:r>
      <w:r w:rsidR="001617C0" w:rsidRPr="00F90C8D">
        <w:rPr>
          <w:rFonts w:ascii="Tahoma" w:hAnsi="Tahoma" w:cs="Tahoma"/>
          <w:sz w:val="22"/>
          <w:lang w:val="de-DE"/>
        </w:rPr>
        <w:t>NES</w:t>
      </w:r>
      <w:r w:rsidRPr="00F90C8D">
        <w:rPr>
          <w:rFonts w:ascii="Tahoma" w:hAnsi="Tahoma" w:cs="Tahoma"/>
          <w:sz w:val="22"/>
          <w:cs/>
          <w:lang w:val="de-DE" w:bidi="th-TH"/>
        </w:rPr>
        <w:t xml:space="preserve"> </w:t>
      </w:r>
      <w:r w:rsidRPr="00F90C8D">
        <w:rPr>
          <w:rFonts w:ascii="Tahoma" w:hAnsi="Tahoma" w:cs="Tahoma"/>
          <w:sz w:val="22"/>
          <w:cs/>
          <w:lang w:bidi="th-TH"/>
        </w:rPr>
        <w:t>ลูกจ้างชั่วคราววันลาบางประเภท</w:t>
      </w:r>
      <w:r w:rsidR="00803D12" w:rsidRPr="00F90C8D">
        <w:rPr>
          <w:rFonts w:ascii="Tahoma" w:hAnsi="Tahoma" w:cs="Tahoma"/>
          <w:sz w:val="22"/>
          <w:cs/>
          <w:lang w:bidi="th-TH"/>
        </w:rPr>
        <w:t xml:space="preserve"> เช่นการลาของผู้ดูแลโดยไม่ได้รับค่าจ้าง</w:t>
      </w:r>
      <w:r w:rsidR="00803D12" w:rsidRPr="00F90C8D">
        <w:rPr>
          <w:rFonts w:ascii="Tahoma" w:hAnsi="Tahoma" w:cs="Tahoma"/>
          <w:sz w:val="22"/>
          <w:cs/>
          <w:lang w:val="de-DE" w:bidi="th-TH"/>
        </w:rPr>
        <w:t xml:space="preserve"> การลาด้วยเหตุผลที่น่าเห็นใจอย่างยิ่งโ</w:t>
      </w:r>
      <w:r w:rsidR="00AB761C" w:rsidRPr="00F90C8D">
        <w:rPr>
          <w:rFonts w:ascii="Tahoma" w:hAnsi="Tahoma" w:cs="Tahoma"/>
          <w:sz w:val="22"/>
          <w:cs/>
          <w:lang w:val="de-DE" w:bidi="th-TH"/>
        </w:rPr>
        <w:t>ด</w:t>
      </w:r>
      <w:r w:rsidR="00803D12" w:rsidRPr="00F90C8D">
        <w:rPr>
          <w:rFonts w:ascii="Tahoma" w:hAnsi="Tahoma" w:cs="Tahoma"/>
          <w:sz w:val="22"/>
          <w:cs/>
          <w:lang w:val="de-DE" w:bidi="th-TH"/>
        </w:rPr>
        <w:t>ยไม่ได้รับค่าจ้างและการลา</w:t>
      </w:r>
      <w:r w:rsidR="00AB761C" w:rsidRPr="00F90C8D">
        <w:rPr>
          <w:rFonts w:ascii="Tahoma" w:hAnsi="Tahoma" w:cs="Tahoma"/>
          <w:sz w:val="22"/>
          <w:cs/>
          <w:lang w:bidi="th-TH"/>
        </w:rPr>
        <w:t>ที่ได้รับค่าจ้าง</w:t>
      </w:r>
      <w:r w:rsidR="00803D12" w:rsidRPr="00F90C8D">
        <w:rPr>
          <w:rFonts w:ascii="Tahoma" w:hAnsi="Tahoma" w:cs="Tahoma"/>
          <w:sz w:val="22"/>
          <w:cs/>
          <w:lang w:bidi="th-TH"/>
        </w:rPr>
        <w:t>เนื่องจากมีความรุนแรงในครอบ</w:t>
      </w:r>
      <w:r w:rsidR="00AB761C" w:rsidRPr="00F90C8D">
        <w:rPr>
          <w:rFonts w:ascii="Tahoma" w:hAnsi="Tahoma" w:cs="Tahoma"/>
          <w:sz w:val="22"/>
          <w:cs/>
          <w:lang w:bidi="th-TH"/>
        </w:rPr>
        <w:t>ค</w:t>
      </w:r>
      <w:r w:rsidR="00803D12" w:rsidRPr="00F90C8D">
        <w:rPr>
          <w:rFonts w:ascii="Tahoma" w:hAnsi="Tahoma" w:cs="Tahoma"/>
          <w:sz w:val="22"/>
          <w:cs/>
          <w:lang w:bidi="th-TH"/>
        </w:rPr>
        <w:t>รัวและในความสัมพันธ์ของสามีภรรยาปกติลูกจ้างชั่วคราวไม่มีสิทธิได้รับหมายแจ้งการเลิกจ้างงาน</w:t>
      </w:r>
      <w:r w:rsidR="00803D12" w:rsidRPr="00F90C8D">
        <w:rPr>
          <w:rFonts w:ascii="Tahoma" w:hAnsi="Tahoma" w:cs="Tahoma"/>
          <w:b/>
          <w:bCs/>
          <w:sz w:val="22"/>
          <w:cs/>
          <w:lang w:bidi="th-TH"/>
        </w:rPr>
        <w:t xml:space="preserve"> </w:t>
      </w:r>
      <w:r w:rsidR="00803D12" w:rsidRPr="00F90C8D">
        <w:rPr>
          <w:rFonts w:ascii="Tahoma" w:hAnsi="Tahoma" w:cs="Tahoma"/>
          <w:b/>
          <w:bCs/>
          <w:sz w:val="22"/>
          <w:lang w:val="de-DE"/>
        </w:rPr>
        <w:t xml:space="preserve"> </w:t>
      </w:r>
      <w:r w:rsidR="00803D12" w:rsidRPr="00F90C8D">
        <w:rPr>
          <w:rFonts w:ascii="Tahoma" w:hAnsi="Tahoma" w:cs="Tahoma"/>
          <w:sz w:val="22"/>
          <w:cs/>
          <w:lang w:val="de-DE" w:bidi="th-TH"/>
        </w:rPr>
        <w:t xml:space="preserve"> </w:t>
      </w:r>
      <w:r w:rsidR="00AB761C" w:rsidRPr="00F90C8D">
        <w:rPr>
          <w:rFonts w:ascii="Tahoma" w:hAnsi="Tahoma" w:cs="Tahoma"/>
          <w:sz w:val="22"/>
          <w:cs/>
          <w:lang w:val="de-DE" w:bidi="th-TH"/>
        </w:rPr>
        <w:t xml:space="preserve"> </w:t>
      </w:r>
      <w:r w:rsidR="001617C0" w:rsidRPr="00F90C8D">
        <w:rPr>
          <w:rFonts w:ascii="Tahoma" w:hAnsi="Tahoma" w:cs="Tahoma"/>
          <w:sz w:val="22"/>
          <w:lang w:val="de-DE"/>
        </w:rPr>
        <w:t xml:space="preserve"> </w:t>
      </w:r>
      <w:r w:rsidR="00803D12" w:rsidRPr="00F90C8D">
        <w:rPr>
          <w:rFonts w:ascii="Tahoma" w:hAnsi="Tahoma" w:cs="Tahoma"/>
          <w:sz w:val="22"/>
          <w:cs/>
          <w:lang w:val="de-DE" w:bidi="th-TH"/>
        </w:rPr>
        <w:t xml:space="preserve">  </w:t>
      </w:r>
      <w:r w:rsidR="001617C0" w:rsidRPr="00F90C8D">
        <w:rPr>
          <w:rFonts w:ascii="Tahoma" w:hAnsi="Tahoma" w:cs="Tahoma"/>
          <w:sz w:val="22"/>
          <w:lang w:val="de-DE"/>
        </w:rPr>
        <w:t xml:space="preserve"> </w:t>
      </w:r>
      <w:r w:rsidR="00803D12" w:rsidRPr="00F90C8D">
        <w:rPr>
          <w:rFonts w:ascii="Tahoma" w:hAnsi="Tahoma" w:cs="Tahoma"/>
          <w:sz w:val="22"/>
          <w:cs/>
          <w:lang w:bidi="th-TH"/>
        </w:rPr>
        <w:t xml:space="preserve"> </w:t>
      </w:r>
      <w:r w:rsidR="001617C0" w:rsidRPr="00F90C8D">
        <w:rPr>
          <w:rFonts w:ascii="Tahoma" w:hAnsi="Tahoma" w:cs="Tahoma"/>
          <w:sz w:val="22"/>
          <w:lang w:val="de-DE"/>
        </w:rPr>
        <w:t xml:space="preserve"> </w:t>
      </w:r>
    </w:p>
    <w:p w14:paraId="160EFB9C" w14:textId="575C31C4" w:rsidR="006C6819" w:rsidRPr="00F90C8D" w:rsidRDefault="00AD4BCE" w:rsidP="00C851BE">
      <w:pPr>
        <w:rPr>
          <w:rFonts w:ascii="Tahoma" w:hAnsi="Tahoma" w:cs="Tahoma"/>
          <w:sz w:val="22"/>
          <w:lang w:val="de-DE"/>
        </w:rPr>
      </w:pPr>
      <w:r w:rsidRPr="00F90C8D">
        <w:rPr>
          <w:rFonts w:ascii="Tahoma" w:hAnsi="Tahoma" w:cs="Tahoma"/>
          <w:sz w:val="22"/>
          <w:cs/>
          <w:lang w:bidi="th-TH"/>
        </w:rPr>
        <w:t>นอกจากนี้ ท่านยังอาจเป็นลูกจ้างประเภทมี</w:t>
      </w:r>
      <w:r w:rsidR="00143B88" w:rsidRPr="00F90C8D">
        <w:rPr>
          <w:rFonts w:ascii="Tahoma" w:hAnsi="Tahoma" w:cs="Tahoma"/>
          <w:sz w:val="22"/>
          <w:cs/>
          <w:lang w:bidi="th-TH"/>
        </w:rPr>
        <w:br/>
      </w:r>
      <w:r w:rsidRPr="00F90C8D">
        <w:rPr>
          <w:rFonts w:ascii="Tahoma" w:hAnsi="Tahoma" w:cs="Tahoma"/>
          <w:sz w:val="22"/>
          <w:cs/>
          <w:lang w:bidi="th-TH"/>
        </w:rPr>
        <w:t>กำหนดระยะเวลาและ/หรือลูกจ้างอ่อนอาวุโสก็ได้ ถามนายจ้างของท่านหากท่านไม่แน่ใจ</w:t>
      </w:r>
      <w:r w:rsidR="006C6819" w:rsidRPr="00F90C8D">
        <w:rPr>
          <w:rFonts w:ascii="Tahoma" w:hAnsi="Tahoma" w:cs="Tahoma"/>
          <w:sz w:val="22"/>
          <w:lang w:val="de-DE"/>
        </w:rPr>
        <w:t xml:space="preserve"> </w:t>
      </w:r>
    </w:p>
    <w:p w14:paraId="60344F1E" w14:textId="77777777" w:rsidR="00A34BC8" w:rsidRPr="00F90C8D" w:rsidRDefault="00A34BC8" w:rsidP="00A34BC8">
      <w:pPr>
        <w:pStyle w:val="ListParagraph"/>
        <w:numPr>
          <w:ilvl w:val="0"/>
          <w:numId w:val="7"/>
        </w:numPr>
        <w:spacing w:after="240"/>
        <w:rPr>
          <w:rFonts w:ascii="Tahoma" w:hAnsi="Tahoma" w:cs="Tahoma"/>
          <w:lang w:val="de-DE"/>
        </w:rPr>
      </w:pPr>
      <w:r w:rsidRPr="00F90C8D">
        <w:rPr>
          <w:rStyle w:val="purplebolditalic"/>
          <w:rFonts w:ascii="Tahoma" w:hAnsi="Tahoma" w:cs="Tahoma"/>
          <w:bCs/>
          <w:color w:val="000000"/>
          <w:cs/>
          <w:lang w:val="th-TH" w:bidi="th-TH"/>
        </w:rPr>
        <w:t>ลูกจ้างประจำตามกำหนดเวลา (fixed term employees)</w:t>
      </w:r>
      <w:r w:rsidRPr="00F90C8D">
        <w:rPr>
          <w:rFonts w:ascii="Tahoma" w:hAnsi="Tahoma" w:cs="Tahoma"/>
          <w:cs/>
          <w:lang w:val="th-TH" w:bidi="th-TH"/>
        </w:rPr>
        <w:t xml:space="preserve"> ถูกจ้างมาเพื่อทำงานตามระยะเวลางานที่กำหนดไว้ หรือ</w:t>
      </w:r>
      <w:r w:rsidRPr="00F90C8D">
        <w:rPr>
          <w:rFonts w:ascii="Tahoma" w:hAnsi="Tahoma" w:cs="Tahoma" w:hint="cs"/>
          <w:cs/>
          <w:lang w:val="th-TH" w:bidi="th-TH"/>
        </w:rPr>
        <w:t>สำหรับหนึ่ง</w:t>
      </w:r>
      <w:r w:rsidRPr="00F90C8D">
        <w:rPr>
          <w:rFonts w:ascii="Tahoma" w:hAnsi="Tahoma" w:cs="Tahoma"/>
          <w:cs/>
          <w:lang w:val="th-TH" w:bidi="th-TH"/>
        </w:rPr>
        <w:t xml:space="preserve">ฤดูกาล </w:t>
      </w:r>
    </w:p>
    <w:p w14:paraId="6BDE3729" w14:textId="2A93C174" w:rsidR="00AD4BCE" w:rsidRPr="00F90C8D" w:rsidRDefault="00AD4BCE" w:rsidP="00A34BC8">
      <w:pPr>
        <w:pStyle w:val="ListParagraph"/>
        <w:snapToGrid/>
        <w:spacing w:after="240"/>
        <w:ind w:left="714"/>
        <w:contextualSpacing w:val="0"/>
        <w:rPr>
          <w:rFonts w:ascii="Tahoma" w:hAnsi="Tahoma" w:cs="Tahoma"/>
          <w:sz w:val="22"/>
          <w:cs/>
          <w:lang w:val="th-TH" w:bidi="th-TH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อาจนำลูกจ้างประจำตามกำหนดเวลา มาครอบคลุมวันลาหยุดเพื่อการเลี้ยงดูบุตรเกิดใหม่ หรือเพื่อทำงานในโครงการหนึ่งๆโดยเฉพาะ ลูกจ้างประจำตามกำหนดเวลาอาจเป็นประเภทเต็มเวลา ไม่เต็มเวลา หรือชั่วคราวก็ได้</w:t>
      </w:r>
    </w:p>
    <w:p w14:paraId="246CEE89" w14:textId="0207CCAC" w:rsidR="00A34BC8" w:rsidRPr="00F90C8D" w:rsidRDefault="00A34BC8" w:rsidP="00A34BC8">
      <w:pPr>
        <w:pStyle w:val="ListParagraph"/>
        <w:snapToGrid/>
        <w:spacing w:after="240"/>
        <w:ind w:left="714"/>
        <w:contextualSpacing w:val="0"/>
        <w:rPr>
          <w:rFonts w:ascii="Calibri" w:hAnsi="Calibri" w:cs="Calibri"/>
          <w:sz w:val="22"/>
        </w:rPr>
      </w:pPr>
      <w:r w:rsidRPr="00F90C8D">
        <w:rPr>
          <w:rFonts w:ascii="Tahoma" w:hAnsi="Tahoma" w:cs="Tahoma" w:hint="cs"/>
          <w:sz w:val="22"/>
          <w:cs/>
          <w:lang w:bidi="th-TH"/>
        </w:rPr>
        <w:t xml:space="preserve">ตั้งแต่วันที่ </w:t>
      </w:r>
      <w:r w:rsidRPr="00F90C8D">
        <w:rPr>
          <w:rFonts w:ascii="Tahoma" w:hAnsi="Tahoma" w:cs="Tahoma"/>
          <w:sz w:val="22"/>
          <w:lang w:val="en-US" w:bidi="th-TH"/>
        </w:rPr>
        <w:t xml:space="preserve">6 </w:t>
      </w:r>
      <w:r w:rsidRPr="00F90C8D">
        <w:rPr>
          <w:rFonts w:ascii="Tahoma" w:hAnsi="Tahoma" w:cs="Tahoma" w:hint="cs"/>
          <w:sz w:val="22"/>
          <w:cs/>
          <w:lang w:val="en-US" w:bidi="th-TH"/>
        </w:rPr>
        <w:t xml:space="preserve">ธันวาคม </w:t>
      </w:r>
      <w:r w:rsidRPr="00F90C8D">
        <w:rPr>
          <w:rFonts w:ascii="Tahoma" w:hAnsi="Tahoma" w:cs="Tahoma"/>
          <w:sz w:val="22"/>
          <w:lang w:val="en-US" w:bidi="th-TH"/>
        </w:rPr>
        <w:t>2023</w:t>
      </w:r>
      <w:r w:rsidRPr="00F90C8D">
        <w:rPr>
          <w:rFonts w:ascii="Tahoma" w:hAnsi="Tahoma" w:cs="Tahoma" w:hint="cs"/>
          <w:sz w:val="22"/>
          <w:cs/>
          <w:lang w:val="en-US" w:bidi="th-TH"/>
        </w:rPr>
        <w:t xml:space="preserve"> ลูกจ้างประจำตามกำหนดเวลาคนใหม่ จะต้องได้รับคำแถลงข้อมูลเกี่ยวกับสัญญาจ้างงานประจำตามกำหนดเวลาด้วย ตั้งแต่วันนี้เป็นต้นไป ท่านสามารถดาวน์โหลดข้อมูลนี้ได้ที่</w:t>
      </w:r>
      <w:r w:rsidRPr="00F90C8D">
        <w:rPr>
          <w:rFonts w:ascii="Calibri" w:hAnsi="Calibri" w:cs="Calibri"/>
          <w:sz w:val="22"/>
        </w:rPr>
        <w:t xml:space="preserve"> </w:t>
      </w:r>
      <w:r w:rsidRPr="00F90C8D">
        <w:rPr>
          <w:rFonts w:ascii="Tahoma" w:hAnsi="Tahoma" w:cs="Tahoma"/>
          <w:sz w:val="22"/>
        </w:rPr>
        <w:t>fairwork.gov.au/</w:t>
      </w:r>
      <w:proofErr w:type="spellStart"/>
      <w:r w:rsidRPr="00F90C8D">
        <w:rPr>
          <w:rFonts w:ascii="Tahoma" w:hAnsi="Tahoma" w:cs="Tahoma"/>
          <w:sz w:val="22"/>
        </w:rPr>
        <w:t>ftcis</w:t>
      </w:r>
      <w:proofErr w:type="spellEnd"/>
    </w:p>
    <w:p w14:paraId="32F85E53" w14:textId="4FA2D3FD" w:rsidR="00A34BC8" w:rsidRPr="00F90C8D" w:rsidRDefault="00A34BC8" w:rsidP="00A34BC8">
      <w:pPr>
        <w:pStyle w:val="ListParagraph"/>
        <w:snapToGrid/>
        <w:spacing w:after="240"/>
        <w:ind w:left="714"/>
        <w:contextualSpacing w:val="0"/>
        <w:rPr>
          <w:rFonts w:ascii="Tahoma" w:hAnsi="Tahoma" w:cs="Tahoma"/>
          <w:sz w:val="22"/>
          <w:lang w:val="de-DE"/>
        </w:rPr>
      </w:pPr>
      <w:r w:rsidRPr="00F90C8D">
        <w:rPr>
          <w:rFonts w:ascii="Tahoma" w:hAnsi="Tahoma" w:cs="Tahoma" w:hint="cs"/>
          <w:sz w:val="22"/>
          <w:cs/>
          <w:lang w:bidi="th-TH"/>
        </w:rPr>
        <w:t>สำหรับข้อมูลเพิ่มเติม รวมถึงข้อมูลเกี่ยวกับกฏ เกณฑ์ที่จำกัดการใช้สัญญาจ้างงานประจำตามกำหนดเวลา โปรดดู</w:t>
      </w:r>
      <w:r>
        <w:fldChar w:fldCharType="begin"/>
      </w:r>
      <w:r>
        <w:instrText>HYPERLINK "https://www.fairwork.gov.au/fixed-term-employees"</w:instrText>
      </w:r>
      <w:r>
        <w:fldChar w:fldCharType="separate"/>
      </w:r>
      <w:r w:rsidRPr="00F90C8D">
        <w:rPr>
          <w:rStyle w:val="Hyperlink"/>
          <w:rFonts w:ascii="Tahoma" w:hAnsi="Tahoma" w:cs="Tahoma"/>
          <w:sz w:val="22"/>
          <w:cs/>
          <w:lang w:bidi="th-TH"/>
        </w:rPr>
        <w:t>หน้าลูกจ้างป</w:t>
      </w:r>
      <w:r w:rsidRPr="00F90C8D">
        <w:rPr>
          <w:rStyle w:val="Hyperlink"/>
          <w:rFonts w:ascii="Tahoma" w:hAnsi="Tahoma" w:cs="Tahoma" w:hint="cs"/>
          <w:sz w:val="22"/>
          <w:cs/>
          <w:lang w:bidi="th-TH"/>
        </w:rPr>
        <w:t>ร</w:t>
      </w:r>
      <w:r w:rsidRPr="00F90C8D">
        <w:rPr>
          <w:rStyle w:val="Hyperlink"/>
          <w:rFonts w:ascii="Tahoma" w:hAnsi="Tahoma" w:cs="Tahoma"/>
          <w:sz w:val="22"/>
          <w:cs/>
          <w:lang w:bidi="th-TH"/>
        </w:rPr>
        <w:t>ะจำตามกำหนดเวลา</w:t>
      </w:r>
      <w:r>
        <w:rPr>
          <w:rStyle w:val="Hyperlink"/>
          <w:rFonts w:ascii="Tahoma" w:hAnsi="Tahoma" w:cs="Tahoma"/>
          <w:sz w:val="22"/>
          <w:lang w:bidi="th-TH"/>
        </w:rPr>
        <w:fldChar w:fldCharType="end"/>
      </w:r>
      <w:r w:rsidRPr="00F90C8D">
        <w:rPr>
          <w:rFonts w:ascii="Tahoma" w:hAnsi="Tahoma" w:cs="Tahoma" w:hint="cs"/>
          <w:sz w:val="22"/>
          <w:cs/>
          <w:lang w:bidi="th-TH"/>
        </w:rPr>
        <w:t>ของเราได้ที่</w:t>
      </w:r>
      <w:r w:rsidRPr="00F90C8D">
        <w:rPr>
          <w:rFonts w:ascii="Tahoma" w:hAnsi="Tahoma" w:cs="Tahoma"/>
          <w:sz w:val="22"/>
        </w:rPr>
        <w:t>fairwork.gov.au/fixed-term-employees</w:t>
      </w:r>
    </w:p>
    <w:p w14:paraId="18810DBA" w14:textId="4266E40D" w:rsidR="00A34BC8" w:rsidRPr="00F90C8D" w:rsidRDefault="00A34BC8" w:rsidP="00C851BE">
      <w:pPr>
        <w:pStyle w:val="ListParagraph"/>
        <w:numPr>
          <w:ilvl w:val="0"/>
          <w:numId w:val="7"/>
        </w:numPr>
        <w:snapToGrid/>
        <w:spacing w:after="240"/>
        <w:ind w:left="714" w:hanging="357"/>
        <w:contextualSpacing w:val="0"/>
        <w:rPr>
          <w:rStyle w:val="purplebolditalic"/>
          <w:rFonts w:ascii="Tahoma" w:hAnsi="Tahoma" w:cs="Tahoma"/>
          <w:b w:val="0"/>
          <w:i w:val="0"/>
          <w:color w:val="auto"/>
          <w:sz w:val="22"/>
          <w:cs/>
          <w:lang w:val="de-DE"/>
        </w:rPr>
      </w:pPr>
      <w:r w:rsidRPr="00F90C8D">
        <w:rPr>
          <w:rStyle w:val="purplebolditalic"/>
          <w:rFonts w:ascii="Tahoma" w:hAnsi="Tahoma" w:cs="Tahoma"/>
          <w:bCs/>
          <w:color w:val="000000"/>
          <w:cs/>
          <w:lang w:val="th-TH" w:bidi="th-TH"/>
        </w:rPr>
        <w:t>ลูกจ้างอ่อนอาวุโส</w:t>
      </w:r>
      <w:r w:rsidRPr="00F90C8D">
        <w:rPr>
          <w:rFonts w:ascii="Tahoma" w:hAnsi="Tahoma" w:cs="Tahoma"/>
          <w:b/>
          <w:bCs/>
          <w:cs/>
          <w:lang w:val="th-TH" w:bidi="th-TH"/>
        </w:rPr>
        <w:t xml:space="preserve"> (junior employees) </w:t>
      </w:r>
      <w:r w:rsidRPr="00F90C8D">
        <w:rPr>
          <w:rFonts w:ascii="Tahoma" w:hAnsi="Tahoma" w:cs="Tahoma"/>
          <w:cs/>
          <w:lang w:val="th-TH" w:bidi="th-TH"/>
        </w:rPr>
        <w:t>อายุต่ำกว่า 21</w:t>
      </w:r>
      <w:r w:rsidR="00A23AE6" w:rsidRPr="00F90C8D">
        <w:rPr>
          <w:rFonts w:ascii="Tahoma" w:hAnsi="Tahoma" w:cs="Tahoma" w:hint="cs"/>
          <w:cs/>
          <w:lang w:val="th-TH" w:bidi="th-TH"/>
        </w:rPr>
        <w:t xml:space="preserve"> </w:t>
      </w:r>
      <w:r w:rsidRPr="00F90C8D">
        <w:rPr>
          <w:rFonts w:ascii="Tahoma" w:hAnsi="Tahoma" w:cs="Tahoma"/>
          <w:cs/>
          <w:lang w:val="th-TH" w:bidi="th-TH"/>
        </w:rPr>
        <w:t>ปี โดยทั่วไป ลูกจ้างอ่อนอาวุโสจะได้รับสิทธิพึงได้เช่นเดียวกับลูกจ้างที่เป็นผู้ใหญ่แต่มักจะได้อัตราค่าจ้างต่ำกว่า ทั้งนี้ขึ้นอยู่กับอายุของพวกเขา</w:t>
      </w:r>
      <w:r w:rsidRPr="00F90C8D">
        <w:rPr>
          <w:rFonts w:ascii="Tahoma" w:hAnsi="Tahoma" w:cs="Tahoma" w:hint="cs"/>
          <w:cs/>
          <w:lang w:val="th-TH" w:bidi="th-TH"/>
        </w:rPr>
        <w:t xml:space="preserve"> สำหรับข้อมูลเพื่มเติม โปรดดู</w:t>
      </w:r>
      <w:r w:rsidRPr="00F90C8D">
        <w:t xml:space="preserve"> </w:t>
      </w:r>
      <w:hyperlink r:id="rId20" w:history="1">
        <w:r w:rsidRPr="00F90C8D">
          <w:rPr>
            <w:rStyle w:val="Hyperlink"/>
            <w:rFonts w:ascii="Tahoma" w:hAnsi="Tahoma" w:cs="Tahoma"/>
            <w:cs/>
            <w:lang w:bidi="th-TH"/>
          </w:rPr>
          <w:t>หน้าอัตราค่าจ้างสำหรับลูกจ้าง</w:t>
        </w:r>
        <w:r w:rsidRPr="00F90C8D">
          <w:rPr>
            <w:rStyle w:val="Hyperlink"/>
            <w:rFonts w:ascii="Tahoma" w:hAnsi="Tahoma" w:cs="Tahoma" w:hint="cs"/>
            <w:cs/>
            <w:lang w:bidi="th-TH"/>
          </w:rPr>
          <w:t>อ่</w:t>
        </w:r>
        <w:r w:rsidRPr="00F90C8D">
          <w:rPr>
            <w:rStyle w:val="Hyperlink"/>
            <w:rFonts w:ascii="Tahoma" w:hAnsi="Tahoma" w:cs="Tahoma"/>
            <w:cs/>
            <w:lang w:bidi="th-TH"/>
          </w:rPr>
          <w:t>อนอาวุโส</w:t>
        </w:r>
      </w:hyperlink>
      <w:r w:rsidRPr="00F90C8D">
        <w:t xml:space="preserve"> </w:t>
      </w:r>
      <w:r w:rsidRPr="00F90C8D">
        <w:rPr>
          <w:rFonts w:ascii="Tahoma" w:hAnsi="Tahoma" w:cs="Tahoma"/>
          <w:cs/>
          <w:lang w:bidi="th-TH"/>
        </w:rPr>
        <w:t>ของเราที่</w:t>
      </w:r>
      <w:r w:rsidRPr="00F90C8D">
        <w:t xml:space="preserve"> </w:t>
      </w:r>
      <w:r w:rsidRPr="00F90C8D">
        <w:rPr>
          <w:rFonts w:ascii="Tahoma" w:hAnsi="Tahoma" w:cs="Tahoma"/>
          <w:sz w:val="22"/>
        </w:rPr>
        <w:t>fairwork.gov.au/junior-pay-rates</w:t>
      </w:r>
    </w:p>
    <w:p w14:paraId="2A65F770" w14:textId="28736A77" w:rsidR="006C6819" w:rsidRPr="00F90C8D" w:rsidRDefault="0082400C" w:rsidP="005C7771">
      <w:pPr>
        <w:pStyle w:val="Heading2"/>
        <w:rPr>
          <w:lang w:val="de-DE"/>
        </w:rPr>
      </w:pPr>
      <w:r w:rsidRPr="00F90C8D">
        <w:rPr>
          <w:cs/>
        </w:rPr>
        <w:t>อัตราค่าจ้างอะไรที่กำหนดไว้ตามกฎหมายครอบคลุมการจ้างงานของข้าพเจ้า</w:t>
      </w:r>
      <w:r w:rsidRPr="00F90C8D">
        <w:rPr>
          <w:lang w:val="de-DE"/>
        </w:rPr>
        <w:t>?</w:t>
      </w:r>
    </w:p>
    <w:p w14:paraId="24D24FD1" w14:textId="043B1B32" w:rsidR="006C6819" w:rsidRPr="00F90C8D" w:rsidRDefault="0082400C" w:rsidP="00347AE8">
      <w:pPr>
        <w:spacing w:after="160"/>
        <w:rPr>
          <w:rFonts w:ascii="Tahoma" w:hAnsi="Tahoma" w:cs="Tahoma"/>
          <w:sz w:val="22"/>
          <w:lang w:val="de-DE"/>
        </w:rPr>
      </w:pPr>
      <w:r w:rsidRPr="00F90C8D">
        <w:rPr>
          <w:rFonts w:ascii="Tahoma" w:hAnsi="Tahoma" w:cs="Tahoma"/>
          <w:sz w:val="22"/>
          <w:cs/>
          <w:lang w:bidi="th-TH"/>
        </w:rPr>
        <w:t>งานใหม่ของท่านน่าจะได้รับความคุ้มครองจากอัตราค่าจ้างที่กำหนดไว้ตามกฎหมาย (</w:t>
      </w:r>
      <w:r w:rsidRPr="00F90C8D">
        <w:rPr>
          <w:rFonts w:ascii="Tahoma" w:hAnsi="Tahoma" w:cs="Tahoma"/>
          <w:sz w:val="22"/>
          <w:lang w:val="de-DE"/>
        </w:rPr>
        <w:t xml:space="preserve">award) </w:t>
      </w:r>
      <w:r w:rsidRPr="00F90C8D">
        <w:rPr>
          <w:rFonts w:ascii="Tahoma" w:hAnsi="Tahoma" w:cs="Tahoma"/>
          <w:sz w:val="22"/>
          <w:cs/>
          <w:lang w:bidi="th-TH"/>
        </w:rPr>
        <w:t>หรือข้อตกลงวิสาหกิจ (</w:t>
      </w:r>
      <w:r w:rsidRPr="00F90C8D">
        <w:rPr>
          <w:rFonts w:ascii="Tahoma" w:hAnsi="Tahoma" w:cs="Tahoma"/>
          <w:sz w:val="22"/>
          <w:lang w:val="de-DE"/>
        </w:rPr>
        <w:t xml:space="preserve">enterprise agreement) </w:t>
      </w:r>
      <w:r w:rsidRPr="00F90C8D">
        <w:rPr>
          <w:rFonts w:ascii="Tahoma" w:hAnsi="Tahoma" w:cs="Tahoma"/>
          <w:sz w:val="22"/>
          <w:cs/>
          <w:lang w:bidi="th-TH"/>
        </w:rPr>
        <w:t>สิ่งเหล่านี้คือเอกสารทางกฎหมายที่ให้สิทธิพึงได้ต่างๆ เช่นอัตราค่าจ้างและวันหยุด</w:t>
      </w:r>
      <w:r w:rsidR="006C6819" w:rsidRPr="00F90C8D">
        <w:rPr>
          <w:rFonts w:ascii="Tahoma" w:hAnsi="Tahoma" w:cs="Tahoma"/>
          <w:sz w:val="22"/>
          <w:lang w:val="de-DE"/>
        </w:rPr>
        <w:t xml:space="preserve"> </w:t>
      </w:r>
    </w:p>
    <w:p w14:paraId="334CCD62" w14:textId="12D7E12A" w:rsidR="006C6819" w:rsidRPr="00F90C8D" w:rsidRDefault="0082400C" w:rsidP="00743B1A">
      <w:pPr>
        <w:pStyle w:val="Heading3"/>
        <w:rPr>
          <w:lang w:val="de-DE"/>
        </w:rPr>
      </w:pPr>
      <w:r w:rsidRPr="00F90C8D">
        <w:rPr>
          <w:cs/>
        </w:rPr>
        <w:t>อัตราค่าจ้างที่กำหนดไว้ตามกฎหมาย</w:t>
      </w:r>
    </w:p>
    <w:p w14:paraId="246FF4E1" w14:textId="575BF52E" w:rsidR="006C6819" w:rsidRPr="00F90C8D" w:rsidRDefault="00A34BC8" w:rsidP="00B74673">
      <w:pPr>
        <w:spacing w:after="240"/>
        <w:rPr>
          <w:rStyle w:val="WebsiteLink"/>
          <w:rFonts w:ascii="Tahoma" w:eastAsia="SimSun" w:hAnsi="Tahoma" w:cs="Tahoma"/>
          <w:color w:val="000000"/>
          <w:sz w:val="22"/>
          <w:lang w:val="de-DE"/>
        </w:rPr>
      </w:pPr>
      <w:bookmarkStart w:id="8" w:name="_Hlk159710879"/>
      <w:r w:rsidRPr="00F90C8D">
        <w:rPr>
          <w:rFonts w:ascii="Tahoma" w:hAnsi="Tahoma" w:cs="Tahoma"/>
          <w:cs/>
          <w:lang w:val="th-TH" w:bidi="th-TH"/>
        </w:rPr>
        <w:t xml:space="preserve">อัตราค่าจ้างที่กำหนดไว้ตามกฎหมาย (award) </w:t>
      </w:r>
      <w:r w:rsidRPr="00F90C8D">
        <w:rPr>
          <w:rFonts w:ascii="Tahoma" w:hAnsi="Tahoma" w:cs="Tahoma"/>
          <w:cs/>
          <w:lang w:bidi="th-TH"/>
        </w:rPr>
        <w:t xml:space="preserve"> </w:t>
      </w:r>
      <w:r w:rsidRPr="00F90C8D">
        <w:rPr>
          <w:rFonts w:ascii="Tahoma" w:hAnsi="Tahoma" w:cs="Tahoma"/>
          <w:lang w:val="de-DE"/>
        </w:rPr>
        <w:t xml:space="preserve"> </w:t>
      </w:r>
      <w:r w:rsidRPr="00F90C8D">
        <w:rPr>
          <w:rFonts w:ascii="Tahoma" w:hAnsi="Tahoma" w:cs="Tahoma"/>
          <w:cs/>
          <w:lang w:bidi="th-TH"/>
        </w:rPr>
        <w:t>ครอบคลุม</w:t>
      </w:r>
      <w:r w:rsidRPr="00F90C8D">
        <w:rPr>
          <w:rFonts w:ascii="Tahoma" w:hAnsi="Tahoma" w:cs="Tahoma"/>
          <w:cs/>
          <w:lang w:val="th-TH" w:bidi="th-TH"/>
        </w:rPr>
        <w:t>นายจ้างและลูกจ้างที่ทำงานในอุตสาหกรรมหรืองานอาชีพโดยอัตโนมัติ ค้นหาอัตราค่าจ้างที่กำหนดไว้ตามกฎหมายที่ใช้กับงานใหม่ของท่าน</w:t>
      </w:r>
      <w:r w:rsidRPr="00F90C8D">
        <w:rPr>
          <w:rFonts w:ascii="Tahoma" w:hAnsi="Tahoma" w:cs="Tahoma" w:hint="cs"/>
          <w:cs/>
          <w:lang w:val="th-TH" w:bidi="th-TH"/>
        </w:rPr>
        <w:t xml:space="preserve"> โปรดดู</w:t>
      </w:r>
      <w:r w:rsidRPr="00F90C8D">
        <w:rPr>
          <w:rFonts w:ascii="Tahoma" w:hAnsi="Tahoma" w:cs="Tahoma"/>
          <w:cs/>
          <w:lang w:val="th-TH" w:bidi="th-TH"/>
        </w:rPr>
        <w:t xml:space="preserve"> </w:t>
      </w:r>
      <w:hyperlink r:id="rId21" w:history="1">
        <w:r w:rsidRPr="00F90C8D">
          <w:rPr>
            <w:rStyle w:val="Hyperlink"/>
            <w:rFonts w:ascii="Tahoma" w:hAnsi="Tahoma" w:cs="Tahoma"/>
            <w:cs/>
            <w:lang w:bidi="th-TH"/>
          </w:rPr>
          <w:t>หน้าอัตราค่าจ้างที่กำหนดไว้ตามกฎหมาย</w:t>
        </w:r>
      </w:hyperlink>
      <w:r w:rsidRPr="00F90C8D">
        <w:rPr>
          <w:rFonts w:ascii="Tahoma" w:hAnsi="Tahoma" w:cs="Tahoma" w:hint="cs"/>
          <w:cs/>
          <w:lang w:val="th-TH" w:bidi="th-TH"/>
        </w:rPr>
        <w:t>ของเรา</w:t>
      </w:r>
      <w:r w:rsidRPr="00F90C8D">
        <w:rPr>
          <w:rFonts w:ascii="Tahoma" w:hAnsi="Tahoma" w:cs="Tahoma"/>
          <w:cs/>
          <w:lang w:val="th-TH" w:bidi="th-TH"/>
        </w:rPr>
        <w:t>ที่</w:t>
      </w:r>
      <w:r w:rsidRPr="00F90C8D">
        <w:rPr>
          <w:rFonts w:ascii="Tahoma" w:hAnsi="Tahoma" w:cs="Tahoma" w:hint="cs"/>
          <w:cs/>
          <w:lang w:val="th-TH" w:bidi="th-TH"/>
        </w:rPr>
        <w:t xml:space="preserve"> </w:t>
      </w:r>
      <w:r w:rsidRPr="00F90C8D">
        <w:rPr>
          <w:rFonts w:ascii="Tahoma" w:hAnsi="Tahoma" w:cs="Tahoma"/>
          <w:cs/>
          <w:lang w:val="th-TH" w:bidi="th-TH"/>
        </w:rPr>
        <w:t xml:space="preserve"> fairwork.gov.au/awards</w:t>
      </w:r>
      <w:bookmarkEnd w:id="8"/>
    </w:p>
    <w:p w14:paraId="76123221" w14:textId="07E8330C" w:rsidR="006C6819" w:rsidRPr="00F90C8D" w:rsidRDefault="0082400C" w:rsidP="00743B1A">
      <w:pPr>
        <w:pStyle w:val="Heading3"/>
        <w:rPr>
          <w:lang w:val="de-DE"/>
        </w:rPr>
      </w:pPr>
      <w:r w:rsidRPr="00F90C8D">
        <w:rPr>
          <w:cs/>
        </w:rPr>
        <w:t>ข้อตกลงวิสาหกิจ</w:t>
      </w:r>
    </w:p>
    <w:p w14:paraId="154CD070" w14:textId="04857056" w:rsidR="0082400C" w:rsidRPr="00F90C8D" w:rsidRDefault="0082400C" w:rsidP="00347AE8">
      <w:pPr>
        <w:spacing w:after="160"/>
        <w:rPr>
          <w:rFonts w:ascii="Tahoma" w:hAnsi="Tahoma" w:cs="Tahoma"/>
          <w:spacing w:val="-10"/>
          <w:sz w:val="22"/>
          <w:lang w:val="de-DE"/>
        </w:rPr>
      </w:pPr>
      <w:bookmarkStart w:id="9" w:name="_Hlk62659455"/>
      <w:r w:rsidRPr="00F90C8D">
        <w:rPr>
          <w:rFonts w:ascii="Tahoma" w:hAnsi="Tahoma" w:cs="Tahoma"/>
          <w:sz w:val="22"/>
          <w:cs/>
          <w:lang w:val="th-TH" w:bidi="th-TH"/>
        </w:rPr>
        <w:t xml:space="preserve">ข้อตกลงวิสาหกิจ (enterprise agreement) กำหนดข้อกำหนดและเงื่อนไขของการจ้างงานระหว่างกลุ่มลูกจ้างกลุ่มหนึ่งและนาย จ้างหนึ่งคนหรือมากกว่านั้น เพื่อที่จะให้ข้อตกลงวิสาหกิจใช้กับการจ้างงานของท่าน มันต้องได้รับอนุมัติเห็นชอบจาก </w:t>
      </w:r>
      <w:r w:rsidRPr="00F90C8D">
        <w:rPr>
          <w:rFonts w:ascii="Tahoma" w:hAnsi="Tahoma" w:cs="Tahoma"/>
          <w:spacing w:val="-10"/>
          <w:sz w:val="22"/>
          <w:cs/>
          <w:lang w:val="th-TH" w:bidi="th-TH"/>
        </w:rPr>
        <w:t>Fair Work Commission</w:t>
      </w:r>
      <w:bookmarkEnd w:id="9"/>
      <w:r w:rsidRPr="00F90C8D">
        <w:rPr>
          <w:rFonts w:ascii="Tahoma" w:hAnsi="Tahoma" w:cs="Tahoma"/>
          <w:spacing w:val="-10"/>
          <w:sz w:val="22"/>
          <w:cs/>
          <w:lang w:val="th-TH" w:bidi="th-TH"/>
        </w:rPr>
        <w:t xml:space="preserve"> </w:t>
      </w:r>
    </w:p>
    <w:p w14:paraId="3EE50C3D" w14:textId="11B89140" w:rsidR="0082400C" w:rsidRPr="00F90C8D" w:rsidRDefault="0082400C" w:rsidP="00B74673">
      <w:pPr>
        <w:spacing w:after="240"/>
        <w:rPr>
          <w:rFonts w:ascii="Tahoma" w:hAnsi="Tahoma" w:cs="Tahoma"/>
          <w:sz w:val="22"/>
          <w:lang w:val="de-DE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โดยทั่วไป</w:t>
      </w:r>
      <w:r w:rsidRPr="00F90C8D">
        <w:rPr>
          <w:rFonts w:ascii="Tahoma" w:hAnsi="Tahoma" w:cs="Tahoma"/>
          <w:b/>
          <w:bCs/>
          <w:sz w:val="24"/>
          <w:szCs w:val="24"/>
          <w:cs/>
          <w:lang w:val="th-TH" w:bidi="th-TH"/>
        </w:rPr>
        <w:t xml:space="preserve"> </w:t>
      </w:r>
      <w:r w:rsidRPr="00F90C8D">
        <w:rPr>
          <w:rFonts w:ascii="Tahoma" w:hAnsi="Tahoma" w:cs="Tahoma"/>
          <w:sz w:val="22"/>
          <w:cs/>
          <w:lang w:val="th-TH" w:bidi="th-TH"/>
        </w:rPr>
        <w:t>ข้อตกลงจะมาแทนที่อัตราค่าจ้างที่กำหนดไว้ตามกฎหมาย ซึ่งมิฉะนั้นจะใช้กับการจ้างงาน ถึงแม้ว่ามันจะไม่ตรงกับค่าจ้างขั้นต่ำที่ให้ไว้ในอัตราค่าจ้างที่กำหนดไว้ตามกฎหมายก็ตาม</w:t>
      </w:r>
    </w:p>
    <w:p w14:paraId="7F6C3A3C" w14:textId="0184E6D0" w:rsidR="00A34BC8" w:rsidRPr="00F90C8D" w:rsidRDefault="00A34BC8" w:rsidP="00A34BC8">
      <w:pPr>
        <w:rPr>
          <w:rStyle w:val="WebsiteLink"/>
          <w:rFonts w:ascii="Tahoma" w:eastAsiaTheme="majorEastAsia" w:hAnsi="Tahoma" w:cs="Tahoma"/>
          <w:color w:val="000000"/>
          <w:lang w:val="de-DE"/>
        </w:rPr>
      </w:pPr>
      <w:r w:rsidRPr="00F90C8D">
        <w:rPr>
          <w:rFonts w:ascii="Tahoma" w:hAnsi="Tahoma" w:cs="Tahoma"/>
          <w:cs/>
          <w:lang w:val="th-TH" w:bidi="th-TH"/>
        </w:rPr>
        <w:t>สำหรับข้อมูลเพิ่มเติมเกี่ยวกับข้อตกลง หรือเพื่อค้นหา</w:t>
      </w:r>
      <w:r>
        <w:fldChar w:fldCharType="begin"/>
      </w:r>
      <w:r w:rsidR="00D50963">
        <w:instrText>HYPERLINK "https://www.fwc.gov.au/enterprise-agreements"</w:instrText>
      </w:r>
      <w:r>
        <w:fldChar w:fldCharType="separate"/>
      </w:r>
      <w:r w:rsidRPr="00F90C8D">
        <w:rPr>
          <w:rStyle w:val="Hyperlink"/>
          <w:rFonts w:ascii="Tahoma" w:hAnsi="Tahoma" w:cs="Tahoma"/>
          <w:cs/>
          <w:lang w:val="th-TH" w:bidi="th-TH"/>
        </w:rPr>
        <w:t>ข้อตกลงที่ใช้กับสถานที่ทำงาน</w:t>
      </w:r>
      <w:r>
        <w:rPr>
          <w:rStyle w:val="Hyperlink"/>
          <w:rFonts w:ascii="Tahoma" w:hAnsi="Tahoma" w:cs="Tahoma"/>
          <w:lang w:val="th-TH" w:bidi="th-TH"/>
        </w:rPr>
        <w:fldChar w:fldCharType="end"/>
      </w:r>
      <w:r w:rsidRPr="00F90C8D">
        <w:rPr>
          <w:rFonts w:ascii="Tahoma" w:hAnsi="Tahoma" w:cs="Tahoma"/>
          <w:cs/>
          <w:lang w:val="th-TH" w:bidi="th-TH"/>
        </w:rPr>
        <w:t xml:space="preserve">ของท่าน ดู </w:t>
      </w:r>
      <w:bookmarkStart w:id="10" w:name="_Hlk160567602"/>
      <w:r w:rsidR="00D50963" w:rsidRPr="00D50963">
        <w:rPr>
          <w:rFonts w:ascii="Tahoma" w:hAnsi="Tahoma" w:cs="Tahoma"/>
          <w:bCs/>
          <w:sz w:val="22"/>
        </w:rPr>
        <w:t>fwc.gov.au/enterprise-agreements</w:t>
      </w:r>
      <w:bookmarkEnd w:id="10"/>
      <w:r w:rsidRPr="00F90C8D">
        <w:rPr>
          <w:rFonts w:ascii="Tahoma" w:hAnsi="Tahoma" w:cs="Tahoma"/>
          <w:bCs/>
          <w:lang w:val="de-DE"/>
        </w:rPr>
        <w:t>.</w:t>
      </w:r>
    </w:p>
    <w:p w14:paraId="0459E58E" w14:textId="3396D4E6" w:rsidR="006C6819" w:rsidRPr="00F90C8D" w:rsidRDefault="0082400C" w:rsidP="00743B1A">
      <w:pPr>
        <w:pStyle w:val="Heading3"/>
        <w:rPr>
          <w:lang w:val="de-DE"/>
        </w:rPr>
      </w:pPr>
      <w:r w:rsidRPr="00F90C8D">
        <w:rPr>
          <w:cs/>
        </w:rPr>
        <w:lastRenderedPageBreak/>
        <w:t>ลูกจ้างที่ไม่มีอัตราค่าจ้างที่กำหนดไว้ตามกฎหมาย/ข้อตกลง</w:t>
      </w:r>
    </w:p>
    <w:p w14:paraId="07C83954" w14:textId="1200987D" w:rsidR="006C6819" w:rsidRPr="00F90C8D" w:rsidRDefault="0082400C" w:rsidP="001868D1">
      <w:pPr>
        <w:rPr>
          <w:rFonts w:ascii="Tahoma" w:hAnsi="Tahoma" w:cs="Tahoma"/>
          <w:sz w:val="22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งานบางอย่างจะไม่ได้รับการคุ้มครองโดยอัตราค่าจ้างที่กำหนดไว้ตามกฎหมาย หรือข้อตกลงวิสาหกิจ ลูกจ้างในงานประเภทต่างๆ เหล่านี้ ปราศจากอัตราค่าจ้างที่กำหนดไว้ตามกฎหมาย หรือข้อตกลงวิสาหกิจแต่ยังคงมีสิทธิพึงได้ตามค่าแรงขั้นต่ำแห่งชาติและ NES</w:t>
      </w:r>
      <w:r w:rsidR="00393D68" w:rsidRPr="00F90C8D">
        <w:rPr>
          <w:rFonts w:ascii="Tahoma" w:hAnsi="Tahoma" w:cs="Tahoma" w:hint="cs"/>
          <w:sz w:val="22"/>
          <w:cs/>
          <w:lang w:val="th-TH" w:bidi="th-TH"/>
        </w:rPr>
        <w:t xml:space="preserve"> </w:t>
      </w:r>
      <w:r w:rsidR="00803D12" w:rsidRPr="00F90C8D">
        <w:rPr>
          <w:rFonts w:ascii="Tahoma" w:hAnsi="Tahoma" w:cs="Tahoma"/>
          <w:sz w:val="22"/>
          <w:cs/>
          <w:lang w:val="th-TH" w:bidi="th-TH"/>
        </w:rPr>
        <w:t>ค้นหาข้อมูลเพิ่มเติมเกี่ยวกับลูกจ้างที่ปราศจาก</w:t>
      </w:r>
      <w:r>
        <w:fldChar w:fldCharType="begin"/>
      </w:r>
      <w:r>
        <w:instrText>HYPERLINK "https://www.fairwork.gov.au/award-free"</w:instrText>
      </w:r>
      <w:r>
        <w:fldChar w:fldCharType="separate"/>
      </w:r>
      <w:r w:rsidR="00803D12" w:rsidRPr="00F90C8D">
        <w:rPr>
          <w:rStyle w:val="Hyperlink"/>
          <w:rFonts w:ascii="Tahoma" w:hAnsi="Tahoma" w:cs="Tahoma"/>
          <w:sz w:val="22"/>
          <w:cs/>
          <w:lang w:val="th-TH" w:bidi="th-TH"/>
        </w:rPr>
        <w:t>อัตราค่าจ้างที่กำหนดไว้ตามกฎหมาย</w:t>
      </w:r>
      <w:r w:rsidR="001617C0" w:rsidRPr="00F90C8D">
        <w:rPr>
          <w:rStyle w:val="Hyperlink"/>
          <w:rFonts w:ascii="Tahoma" w:hAnsi="Tahoma" w:cs="Tahoma"/>
          <w:sz w:val="22"/>
        </w:rPr>
        <w:t>/</w:t>
      </w:r>
      <w:r w:rsidR="00803D12" w:rsidRPr="00F90C8D">
        <w:rPr>
          <w:rStyle w:val="Hyperlink"/>
          <w:rFonts w:ascii="Tahoma" w:hAnsi="Tahoma" w:cs="Tahoma"/>
          <w:sz w:val="22"/>
          <w:cs/>
          <w:lang w:bidi="th-TH"/>
        </w:rPr>
        <w:t>ข้อตกลง</w:t>
      </w:r>
      <w:r>
        <w:rPr>
          <w:rStyle w:val="Hyperlink"/>
          <w:rFonts w:ascii="Tahoma" w:hAnsi="Tahoma" w:cs="Tahoma"/>
          <w:sz w:val="22"/>
          <w:lang w:bidi="th-TH"/>
        </w:rPr>
        <w:fldChar w:fldCharType="end"/>
      </w:r>
      <w:r w:rsidR="00803D12" w:rsidRPr="00F90C8D">
        <w:rPr>
          <w:rFonts w:ascii="Tahoma" w:hAnsi="Tahoma" w:cs="Tahoma"/>
          <w:sz w:val="22"/>
          <w:cs/>
          <w:lang w:bidi="th-TH"/>
        </w:rPr>
        <w:t>ได้ที่</w:t>
      </w:r>
      <w:r w:rsidR="001617C0" w:rsidRPr="00F90C8D">
        <w:rPr>
          <w:rFonts w:ascii="Tahoma" w:hAnsi="Tahoma" w:cs="Tahoma"/>
          <w:sz w:val="22"/>
        </w:rPr>
        <w:t xml:space="preserve"> </w:t>
      </w:r>
      <w:r w:rsidR="00803D12" w:rsidRPr="00F90C8D">
        <w:rPr>
          <w:rFonts w:ascii="Tahoma" w:hAnsi="Tahoma" w:cs="Tahoma"/>
          <w:sz w:val="22"/>
          <w:cs/>
          <w:lang w:bidi="th-TH"/>
        </w:rPr>
        <w:t xml:space="preserve"> </w:t>
      </w:r>
      <w:r w:rsidR="001617C0" w:rsidRPr="00F90C8D">
        <w:rPr>
          <w:rFonts w:ascii="Tahoma" w:hAnsi="Tahoma" w:cs="Tahoma"/>
          <w:sz w:val="22"/>
        </w:rPr>
        <w:t xml:space="preserve"> fairwork.gov.au/award-free</w:t>
      </w:r>
      <w:r w:rsidRPr="00F90C8D">
        <w:rPr>
          <w:rFonts w:ascii="Tahoma" w:hAnsi="Tahoma" w:cs="Tahoma"/>
          <w:sz w:val="22"/>
          <w:cs/>
          <w:lang w:val="th-TH" w:bidi="th-TH"/>
        </w:rPr>
        <w:t xml:space="preserve"> </w:t>
      </w:r>
    </w:p>
    <w:p w14:paraId="274BFC98" w14:textId="55625C05" w:rsidR="006C6819" w:rsidRPr="00F90C8D" w:rsidRDefault="0082400C" w:rsidP="005C7771">
      <w:pPr>
        <w:pStyle w:val="Heading2"/>
      </w:pPr>
      <w:r w:rsidRPr="00F90C8D">
        <w:rPr>
          <w:cs/>
        </w:rPr>
        <w:t>ข้าพเจ้าควรได้รับค่าจ้างเท่าไร</w:t>
      </w:r>
      <w:r w:rsidRPr="00F90C8D">
        <w:t xml:space="preserve">? </w:t>
      </w:r>
      <w:r w:rsidR="006C6819" w:rsidRPr="00F90C8D">
        <w:t xml:space="preserve"> </w:t>
      </w:r>
    </w:p>
    <w:p w14:paraId="1C6CB98C" w14:textId="3BE6B4C0" w:rsidR="0082400C" w:rsidRPr="00F90C8D" w:rsidRDefault="0082400C" w:rsidP="00B74673">
      <w:pPr>
        <w:spacing w:after="240"/>
        <w:rPr>
          <w:rFonts w:ascii="Tahoma" w:hAnsi="Tahoma" w:cs="Tahoma"/>
          <w:sz w:val="22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ท่านต้องได้รับค่าจ้างอย่างน้อยเท่ากับค่าจ้างขั้นต่ำ</w:t>
      </w:r>
      <w:r w:rsidR="00143B88" w:rsidRPr="00F90C8D">
        <w:rPr>
          <w:rFonts w:ascii="Tahoma" w:hAnsi="Tahoma" w:cs="Tahoma"/>
          <w:sz w:val="22"/>
          <w:cs/>
          <w:lang w:val="th-TH" w:bidi="th-TH"/>
        </w:rPr>
        <w:br/>
      </w:r>
      <w:r w:rsidRPr="00F90C8D">
        <w:rPr>
          <w:rFonts w:ascii="Tahoma" w:hAnsi="Tahoma" w:cs="Tahoma"/>
          <w:sz w:val="22"/>
          <w:cs/>
          <w:lang w:val="th-TH" w:bidi="th-TH"/>
        </w:rPr>
        <w:t>ในอัตราค่าจ้างที่กำหนดไว้ตามกฎหมายหรือข้อตกลงของท่าน หากท่าน ปราศจากอัตราค่าจ้างที่กำหนด</w:t>
      </w:r>
      <w:r w:rsidR="00143B88" w:rsidRPr="00F90C8D">
        <w:rPr>
          <w:rFonts w:ascii="Tahoma" w:hAnsi="Tahoma" w:cs="Tahoma"/>
          <w:sz w:val="22"/>
          <w:cs/>
          <w:lang w:val="th-TH" w:bidi="th-TH"/>
        </w:rPr>
        <w:br/>
      </w:r>
      <w:r w:rsidRPr="00F90C8D">
        <w:rPr>
          <w:rFonts w:ascii="Tahoma" w:hAnsi="Tahoma" w:cs="Tahoma"/>
          <w:sz w:val="22"/>
          <w:cs/>
          <w:lang w:val="th-TH" w:bidi="th-TH"/>
        </w:rPr>
        <w:t>ไว้ตามกฎหมายหรือข้อตกลงท่านต้องได้รับค่าจ้างอย่างน้อยเท่ากับค่าแรงขั้นต่ำแห่งชาติ (National Minimum Wage</w:t>
      </w:r>
      <w:r w:rsidR="008616A0" w:rsidRPr="00F90C8D">
        <w:rPr>
          <w:rFonts w:ascii="Tahoma" w:hAnsi="Tahoma" w:cs="Tahoma"/>
          <w:sz w:val="22"/>
          <w:cs/>
          <w:lang w:val="th-TH" w:bidi="th-TH"/>
        </w:rPr>
        <w:t>)</w:t>
      </w:r>
    </w:p>
    <w:p w14:paraId="1216E1FD" w14:textId="77777777" w:rsidR="0082400C" w:rsidRPr="00F90C8D" w:rsidRDefault="0082400C" w:rsidP="00B74673">
      <w:pPr>
        <w:spacing w:after="240"/>
        <w:rPr>
          <w:rFonts w:ascii="Tahoma" w:hAnsi="Tahoma" w:cs="Tahoma"/>
          <w:sz w:val="22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ค่าจ้างอาจจ่ายเป็นเงินสดเช็คธนาคาร หรือการโอนเงินทางอิเล็กทรอนิกส์เข้าบัญชีของท่าน (EFT)</w:t>
      </w:r>
    </w:p>
    <w:p w14:paraId="12E86E3F" w14:textId="77777777" w:rsidR="0082400C" w:rsidRPr="00F90C8D" w:rsidRDefault="0082400C" w:rsidP="00B74673">
      <w:pPr>
        <w:spacing w:after="240"/>
        <w:rPr>
          <w:rFonts w:ascii="Tahoma" w:hAnsi="Tahoma" w:cs="Tahoma"/>
          <w:sz w:val="22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อัตราค่าจ้างในอัตราค่าจ้างที่กำหนดไว้ตามกฎหมายหรือข้อตกลง จะขึ้นอยู่กับหน้าที่ อายุ ประสบการณ์ และวุฒิของท่าน หากหน้าที่ของท่านเปลี่ยนไป ท่านอาจได้รับค่าจ้างในอัตราที่แตกต่างกันออกไป</w:t>
      </w:r>
    </w:p>
    <w:p w14:paraId="79DA175D" w14:textId="77777777" w:rsidR="0082400C" w:rsidRPr="00F90C8D" w:rsidRDefault="0082400C" w:rsidP="00B74673">
      <w:pPr>
        <w:spacing w:after="240"/>
        <w:rPr>
          <w:rFonts w:ascii="Tahoma" w:hAnsi="Tahoma" w:cs="Tahoma"/>
          <w:sz w:val="22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ปกติ อัตราค่าจ้างขั้นต่ำจะเพิ่มขึ้นในวันที่ 1 กรกฎาคมของทุกปี</w:t>
      </w:r>
    </w:p>
    <w:p w14:paraId="4FD53125" w14:textId="3A7197C9" w:rsidR="006C6819" w:rsidRPr="00F90C8D" w:rsidRDefault="00236FB7" w:rsidP="005C7771">
      <w:pPr>
        <w:pStyle w:val="Heading2"/>
      </w:pPr>
      <w:r w:rsidRPr="00F90C8D">
        <w:rPr>
          <w:cs/>
        </w:rPr>
        <w:t>แล้วการเสียภาษีและกองทุนเงินเกษียณล่ะ</w:t>
      </w:r>
      <w:r w:rsidRPr="00F90C8D">
        <w:t>?</w:t>
      </w:r>
    </w:p>
    <w:p w14:paraId="2B59897D" w14:textId="1CB0EC37" w:rsidR="00A56098" w:rsidRPr="00F90C8D" w:rsidRDefault="00236FB7" w:rsidP="00A56098">
      <w:pPr>
        <w:spacing w:after="240"/>
        <w:rPr>
          <w:rFonts w:ascii="Tahoma" w:hAnsi="Tahoma" w:cs="Tahoma"/>
          <w:sz w:val="22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ในกรณีส่วนมากนายจ้างของท่านควรหักภาษีออกจากค่าจ้างของ ท่านการจ่าย‘เงินสด’ (cash in hand) โดยไม่หักภาษีนั้นถือ ว่าเป็นการกระทำผิดกฎหมาย</w:t>
      </w:r>
    </w:p>
    <w:p w14:paraId="20ADB8A3" w14:textId="76DFA0FC" w:rsidR="006C6819" w:rsidRPr="00F90C8D" w:rsidRDefault="00AF681B" w:rsidP="00415B80">
      <w:pPr>
        <w:spacing w:after="240"/>
        <w:rPr>
          <w:rFonts w:ascii="Tahoma" w:hAnsi="Tahoma" w:cs="Tahoma"/>
          <w:sz w:val="22"/>
        </w:rPr>
      </w:pPr>
      <w:r w:rsidRPr="00F90C8D">
        <w:rPr>
          <w:rFonts w:ascii="Tahoma" w:hAnsi="Tahoma" w:cs="Tahoma"/>
          <w:sz w:val="22"/>
          <w:cs/>
          <w:lang w:bidi="th-TH"/>
        </w:rPr>
        <w:t>ในกรณ</w:t>
      </w:r>
      <w:r w:rsidR="00AB761C" w:rsidRPr="00F90C8D">
        <w:rPr>
          <w:rFonts w:ascii="Tahoma" w:hAnsi="Tahoma" w:cs="Tahoma"/>
          <w:sz w:val="22"/>
          <w:cs/>
          <w:lang w:bidi="th-TH"/>
        </w:rPr>
        <w:t>ี</w:t>
      </w:r>
      <w:r w:rsidRPr="00F90C8D">
        <w:rPr>
          <w:rFonts w:ascii="Tahoma" w:hAnsi="Tahoma" w:cs="Tahoma"/>
          <w:sz w:val="22"/>
          <w:cs/>
          <w:lang w:bidi="th-TH"/>
        </w:rPr>
        <w:t>ส่วนใหญ่</w:t>
      </w:r>
      <w:r w:rsidR="001617C0" w:rsidRPr="00F90C8D">
        <w:rPr>
          <w:rFonts w:ascii="Tahoma" w:hAnsi="Tahoma" w:cs="Tahoma"/>
          <w:sz w:val="22"/>
        </w:rPr>
        <w:t xml:space="preserve"> </w:t>
      </w:r>
      <w:r w:rsidR="00236FB7" w:rsidRPr="00F90C8D">
        <w:rPr>
          <w:rFonts w:ascii="Tahoma" w:hAnsi="Tahoma" w:cs="Tahoma"/>
          <w:sz w:val="22"/>
          <w:cs/>
          <w:lang w:val="th-TH" w:bidi="th-TH"/>
        </w:rPr>
        <w:t>นายจ้างของท่านจะต้องจ่ายเงินเข้ากองทุนเงินเกษียณให้ท่านด้วยกองทุนเงินเกษียณจะถูกจ่ายเพิ่มเติมจากค่าจ้างขั้นต่ำของท่านนายจ้างของท่านจะไม่สามารถหักเงินนี้จากค่าจ้างของท่านได้</w:t>
      </w:r>
      <w:r w:rsidR="00393D68" w:rsidRPr="00F90C8D">
        <w:rPr>
          <w:rFonts w:ascii="Tahoma" w:hAnsi="Tahoma" w:cs="Tahoma"/>
          <w:sz w:val="22"/>
        </w:rPr>
        <w:t xml:space="preserve"> </w:t>
      </w:r>
      <w:r w:rsidRPr="00F90C8D">
        <w:rPr>
          <w:rFonts w:ascii="Tahoma" w:hAnsi="Tahoma" w:cs="Tahoma"/>
          <w:sz w:val="22"/>
          <w:cs/>
          <w:lang w:bidi="th-TH"/>
        </w:rPr>
        <w:t>ค้นหาเพิ่มเติมเกี่ยวกับภาษีและกองทุนเงินเกษียณ</w:t>
      </w:r>
      <w:r w:rsidR="001617C0" w:rsidRPr="00F90C8D">
        <w:rPr>
          <w:rFonts w:ascii="Tahoma" w:hAnsi="Tahoma" w:cs="Tahoma"/>
          <w:sz w:val="22"/>
        </w:rPr>
        <w:t xml:space="preserve"> </w:t>
      </w:r>
      <w:r w:rsidRPr="00F90C8D">
        <w:rPr>
          <w:rFonts w:ascii="Tahoma" w:hAnsi="Tahoma" w:cs="Tahoma"/>
          <w:sz w:val="22"/>
          <w:cs/>
          <w:lang w:bidi="th-TH"/>
        </w:rPr>
        <w:t xml:space="preserve"> รวมถึงการจ่ายเงินสำหรับลูกจ้างอายุต่ำกว่า </w:t>
      </w:r>
      <w:r w:rsidR="001617C0" w:rsidRPr="00F90C8D">
        <w:rPr>
          <w:rFonts w:ascii="Tahoma" w:hAnsi="Tahoma" w:cs="Tahoma"/>
          <w:sz w:val="22"/>
        </w:rPr>
        <w:t>18</w:t>
      </w:r>
      <w:r w:rsidR="00AB761C" w:rsidRPr="00F90C8D">
        <w:rPr>
          <w:rFonts w:ascii="Tahoma" w:hAnsi="Tahoma" w:cs="Tahoma"/>
          <w:sz w:val="22"/>
          <w:cs/>
          <w:lang w:bidi="th-TH"/>
        </w:rPr>
        <w:t xml:space="preserve"> ปี</w:t>
      </w:r>
      <w:r w:rsidRPr="00F90C8D">
        <w:rPr>
          <w:rFonts w:ascii="Tahoma" w:hAnsi="Tahoma" w:cs="Tahoma"/>
          <w:sz w:val="22"/>
          <w:cs/>
          <w:lang w:bidi="th-TH"/>
        </w:rPr>
        <w:t xml:space="preserve"> ได้ที่</w:t>
      </w:r>
      <w:r>
        <w:fldChar w:fldCharType="begin"/>
      </w:r>
      <w:r>
        <w:instrText>HYPERLINK "http://www.ato.gov.au/"</w:instrText>
      </w:r>
      <w:r>
        <w:fldChar w:fldCharType="separate"/>
      </w:r>
      <w:r w:rsidRPr="00F90C8D">
        <w:rPr>
          <w:rStyle w:val="Hyperlink"/>
          <w:rFonts w:ascii="Tahoma" w:hAnsi="Tahoma" w:cs="Tahoma"/>
          <w:sz w:val="22"/>
          <w:cs/>
          <w:lang w:bidi="th-TH"/>
        </w:rPr>
        <w:t>เว็บไซต์สำนักงานภาษีออสเตรเลีย</w:t>
      </w:r>
      <w:r>
        <w:rPr>
          <w:rStyle w:val="Hyperlink"/>
          <w:rFonts w:ascii="Tahoma" w:hAnsi="Tahoma" w:cs="Tahoma"/>
          <w:sz w:val="22"/>
          <w:lang w:bidi="th-TH"/>
        </w:rPr>
        <w:fldChar w:fldCharType="end"/>
      </w:r>
      <w:r w:rsidRPr="00F90C8D">
        <w:rPr>
          <w:rFonts w:ascii="Tahoma" w:hAnsi="Tahoma" w:cs="Tahoma"/>
          <w:sz w:val="22"/>
          <w:cs/>
          <w:lang w:bidi="th-TH"/>
        </w:rPr>
        <w:t xml:space="preserve">ที่ </w:t>
      </w:r>
      <w:r w:rsidR="001617C0" w:rsidRPr="00F90C8D">
        <w:rPr>
          <w:rFonts w:ascii="Tahoma" w:hAnsi="Tahoma" w:cs="Tahoma"/>
          <w:sz w:val="22"/>
        </w:rPr>
        <w:t>ato.gov.au (</w:t>
      </w:r>
      <w:r w:rsidR="004175AD" w:rsidRPr="00F90C8D">
        <w:rPr>
          <w:rFonts w:ascii="Tahoma" w:hAnsi="Tahoma" w:cs="Tahoma"/>
          <w:sz w:val="22"/>
        </w:rPr>
        <w:t>Australian Tax Office - ATO</w:t>
      </w:r>
      <w:r w:rsidR="001617C0" w:rsidRPr="00F90C8D">
        <w:rPr>
          <w:rFonts w:ascii="Tahoma" w:hAnsi="Tahoma" w:cs="Tahoma"/>
          <w:sz w:val="22"/>
        </w:rPr>
        <w:t>)</w:t>
      </w:r>
      <w:r w:rsidR="006C6819" w:rsidRPr="00F90C8D">
        <w:rPr>
          <w:rStyle w:val="WebsiteLink"/>
          <w:rFonts w:ascii="Tahoma" w:eastAsiaTheme="majorEastAsia" w:hAnsi="Tahoma" w:cs="Tahoma"/>
          <w:color w:val="000000"/>
          <w:sz w:val="22"/>
        </w:rPr>
        <w:t xml:space="preserve">  </w:t>
      </w:r>
    </w:p>
    <w:p w14:paraId="4391177C" w14:textId="0C9EF607" w:rsidR="006C6819" w:rsidRPr="00F90C8D" w:rsidRDefault="00236FB7" w:rsidP="005C7771">
      <w:pPr>
        <w:pStyle w:val="Heading2"/>
      </w:pPr>
      <w:r w:rsidRPr="00F90C8D">
        <w:rPr>
          <w:cs/>
        </w:rPr>
        <w:t>ข้าพเจ้าควรได้รับเอกสารอะไรบ้าง</w:t>
      </w:r>
      <w:r w:rsidRPr="00F90C8D">
        <w:t>?</w:t>
      </w:r>
    </w:p>
    <w:p w14:paraId="303EDAD2" w14:textId="53F651DC" w:rsidR="006C6819" w:rsidRPr="00F90C8D" w:rsidRDefault="00236FB7" w:rsidP="00B74673">
      <w:pPr>
        <w:spacing w:after="240"/>
        <w:rPr>
          <w:rFonts w:ascii="Tahoma" w:hAnsi="Tahoma" w:cs="Tahoma"/>
          <w:sz w:val="22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ท่านควรได้รับเพย์</w:t>
      </w:r>
      <w:r w:rsidR="00AB761C" w:rsidRPr="00F90C8D">
        <w:rPr>
          <w:rFonts w:ascii="Tahoma" w:hAnsi="Tahoma" w:cs="Tahoma"/>
          <w:sz w:val="22"/>
          <w:cs/>
          <w:lang w:val="th-TH" w:bidi="th-TH"/>
        </w:rPr>
        <w:t xml:space="preserve"> </w:t>
      </w:r>
      <w:r w:rsidRPr="00F90C8D">
        <w:rPr>
          <w:rFonts w:ascii="Tahoma" w:hAnsi="Tahoma" w:cs="Tahoma"/>
          <w:sz w:val="22"/>
          <w:cs/>
          <w:lang w:val="th-TH" w:bidi="th-TH"/>
        </w:rPr>
        <w:t>สลิป (pay slip) จากนายจ้างของท่าน ภายในระยะเวลาไม่เกิน</w:t>
      </w:r>
      <w:r w:rsidR="001617C0" w:rsidRPr="00F90C8D">
        <w:rPr>
          <w:rFonts w:ascii="Tahoma" w:hAnsi="Tahoma" w:cs="Tahoma"/>
          <w:sz w:val="22"/>
          <w:cs/>
          <w:lang w:val="th-TH" w:bidi="th-TH"/>
        </w:rPr>
        <w:t xml:space="preserve"> 1</w:t>
      </w:r>
      <w:r w:rsidR="00393D68" w:rsidRPr="00F90C8D">
        <w:rPr>
          <w:rFonts w:ascii="Tahoma" w:hAnsi="Tahoma" w:cs="Tahoma" w:hint="cs"/>
          <w:sz w:val="22"/>
          <w:cs/>
          <w:lang w:val="th-TH" w:bidi="th-TH"/>
        </w:rPr>
        <w:t xml:space="preserve"> </w:t>
      </w:r>
      <w:r w:rsidRPr="00F90C8D">
        <w:rPr>
          <w:rFonts w:ascii="Tahoma" w:hAnsi="Tahoma" w:cs="Tahoma"/>
          <w:sz w:val="22"/>
          <w:cs/>
          <w:lang w:val="th-TH" w:bidi="th-TH"/>
        </w:rPr>
        <w:t xml:space="preserve">วันหลังหลังจากที่ท่านได้รับค่าจ้างแล้วนอกจากนี้ นายจ้างของท่านควรเก็บบันทึกต่างๆเกี่ยวกับการจ้างงาน ชั่วโมงทำงาน สิทธิพึงได้ในการลาของท่าน </w:t>
      </w:r>
      <w:r w:rsidRPr="00F90C8D">
        <w:rPr>
          <w:rFonts w:ascii="Tahoma" w:hAnsi="Tahoma" w:cs="Tahoma"/>
          <w:sz w:val="22"/>
          <w:cs/>
          <w:lang w:val="th-TH" w:bidi="th-TH"/>
        </w:rPr>
        <w:t>และข้อตกลงใดๆที่ท่านได้ทำไว้ เช่นข้อตกลงเรื่องความยืดหยุ่นเป็นรายบุคคล</w:t>
      </w:r>
      <w:r w:rsidR="006C6819" w:rsidRPr="00F90C8D">
        <w:rPr>
          <w:rFonts w:ascii="Tahoma" w:hAnsi="Tahoma" w:cs="Tahoma"/>
          <w:sz w:val="22"/>
        </w:rPr>
        <w:t xml:space="preserve"> </w:t>
      </w:r>
    </w:p>
    <w:p w14:paraId="765D7DE8" w14:textId="7C8B6595" w:rsidR="006C6819" w:rsidRPr="00F90C8D" w:rsidRDefault="00236FB7" w:rsidP="005C7771">
      <w:pPr>
        <w:pStyle w:val="Heading2"/>
      </w:pPr>
      <w:r w:rsidRPr="00F90C8D">
        <w:rPr>
          <w:cs/>
        </w:rPr>
        <w:t>ข้าพเจ้ามีระยะทดลองงานหรือไม่</w:t>
      </w:r>
      <w:r w:rsidRPr="00F90C8D">
        <w:t>?</w:t>
      </w:r>
    </w:p>
    <w:p w14:paraId="7BB42264" w14:textId="1BBB489A" w:rsidR="006C6819" w:rsidRPr="00F90C8D" w:rsidRDefault="00236FB7" w:rsidP="00592174">
      <w:pPr>
        <w:spacing w:after="240"/>
        <w:rPr>
          <w:rFonts w:ascii="Tahoma" w:hAnsi="Tahoma" w:cs="Tahoma"/>
          <w:sz w:val="22"/>
        </w:rPr>
      </w:pPr>
      <w:r w:rsidRPr="00F90C8D">
        <w:rPr>
          <w:rFonts w:ascii="Tahoma" w:hAnsi="Tahoma" w:cs="Tahoma"/>
          <w:sz w:val="22"/>
          <w:cs/>
          <w:lang w:bidi="th-TH"/>
        </w:rPr>
        <w:t>นายจ้างบางคนจะให้ลูกจ้างใหม่อยู่ในระยะทดลองงาน (</w:t>
      </w:r>
      <w:r w:rsidRPr="00F90C8D">
        <w:rPr>
          <w:rFonts w:ascii="Tahoma" w:hAnsi="Tahoma" w:cs="Tahoma"/>
          <w:sz w:val="22"/>
        </w:rPr>
        <w:t xml:space="preserve">probation period) </w:t>
      </w:r>
      <w:r w:rsidRPr="00F90C8D">
        <w:rPr>
          <w:rFonts w:ascii="Tahoma" w:hAnsi="Tahoma" w:cs="Tahoma"/>
          <w:sz w:val="22"/>
          <w:cs/>
          <w:lang w:bidi="th-TH"/>
        </w:rPr>
        <w:t>เพื่อให้มั่นใจได้ ว่าลูกจ้างเหล่านั้นเหมาะกับงาน ลูกจ้าง</w:t>
      </w:r>
      <w:r w:rsidR="00E50FE2" w:rsidRPr="00F90C8D">
        <w:rPr>
          <w:rFonts w:ascii="Tahoma" w:hAnsi="Tahoma" w:cs="Tahoma" w:hint="cs"/>
          <w:sz w:val="22"/>
          <w:cs/>
          <w:lang w:bidi="th-TH"/>
        </w:rPr>
        <w:t xml:space="preserve"> </w:t>
      </w:r>
      <w:r w:rsidRPr="00F90C8D">
        <w:rPr>
          <w:rFonts w:ascii="Tahoma" w:hAnsi="Tahoma" w:cs="Tahoma"/>
          <w:sz w:val="22"/>
          <w:cs/>
          <w:lang w:bidi="th-TH"/>
        </w:rPr>
        <w:t xml:space="preserve">ที่อยู่ในระยะทดลองงาน ควรจะยังคงได้รับค่าจ้างขั้นต่ำที่ถูกต้อง และได้รับสิทธิพึงได้ตาม </w:t>
      </w:r>
      <w:r w:rsidRPr="00F90C8D">
        <w:rPr>
          <w:rFonts w:ascii="Tahoma" w:hAnsi="Tahoma" w:cs="Tahoma"/>
          <w:sz w:val="22"/>
        </w:rPr>
        <w:t>NES</w:t>
      </w:r>
      <w:r w:rsidR="00E50FE2" w:rsidRPr="00F90C8D">
        <w:rPr>
          <w:rFonts w:ascii="Tahoma" w:hAnsi="Tahoma" w:cs="Tahoma"/>
          <w:sz w:val="22"/>
        </w:rPr>
        <w:t xml:space="preserve"> </w:t>
      </w:r>
      <w:r w:rsidRPr="00F90C8D">
        <w:rPr>
          <w:rFonts w:ascii="Tahoma" w:hAnsi="Tahoma" w:cs="Tahoma"/>
          <w:sz w:val="22"/>
          <w:cs/>
          <w:lang w:bidi="th-TH"/>
        </w:rPr>
        <w:t>ซึ่งรวมถึงหมายแจ้งการยุติงาน หากนายจ้างตัดสินใจที่จะยุติการจ้างงานของลูกจ้างเหล่านี้</w:t>
      </w:r>
    </w:p>
    <w:p w14:paraId="489852EF" w14:textId="10C30A1B" w:rsidR="006C6819" w:rsidRPr="00F90C8D" w:rsidRDefault="003E54E0" w:rsidP="005C7771">
      <w:pPr>
        <w:pStyle w:val="Heading2"/>
      </w:pPr>
      <w:r w:rsidRPr="00F90C8D">
        <w:rPr>
          <w:cs/>
        </w:rPr>
        <w:t>ข้าพเจ้าควรระวังอะไรบ้าง</w:t>
      </w:r>
      <w:r w:rsidRPr="00F90C8D">
        <w:t>?</w:t>
      </w:r>
    </w:p>
    <w:p w14:paraId="5A54FAB0" w14:textId="77777777" w:rsidR="00E67CD7" w:rsidRPr="00F90C8D" w:rsidRDefault="00E67CD7" w:rsidP="00592174">
      <w:pPr>
        <w:pStyle w:val="ListParagraph"/>
        <w:numPr>
          <w:ilvl w:val="0"/>
          <w:numId w:val="8"/>
        </w:numPr>
        <w:snapToGrid/>
        <w:ind w:left="714" w:hanging="357"/>
        <w:contextualSpacing w:val="0"/>
        <w:rPr>
          <w:rFonts w:ascii="Tahoma" w:hAnsi="Tahoma" w:cs="Tahoma"/>
          <w:sz w:val="22"/>
        </w:rPr>
      </w:pPr>
      <w:r w:rsidRPr="00F90C8D">
        <w:rPr>
          <w:rStyle w:val="SUBSUBHEADINGWITHINAPARAGRAPHSTYLE"/>
          <w:rFonts w:ascii="Tahoma" w:hAnsi="Tahoma" w:cs="Tahoma"/>
          <w:bCs/>
          <w:color w:val="000000"/>
          <w:sz w:val="22"/>
          <w:cs/>
          <w:lang w:val="th-TH" w:bidi="th-TH"/>
        </w:rPr>
        <w:t>การทำสัญญาบังหน้า (Sham contracting):</w:t>
      </w:r>
      <w:r w:rsidRPr="00F90C8D">
        <w:rPr>
          <w:rFonts w:ascii="Tahoma" w:hAnsi="Tahoma" w:cs="Tahoma"/>
          <w:sz w:val="22"/>
          <w:cs/>
          <w:lang w:val="th-TH" w:bidi="th-TH"/>
        </w:rPr>
        <w:t xml:space="preserve"> นายจ้างของท่านไม่ควรจ้างท่านให้ทำงานในฐานะผู้รับเหมาอิสระเพื่อที่จะหลีกเลี่ยงการจ่ายสิทธิพึงได้ของท่าน ซึ่งในความจริงแล้วท่านคือลูกจ้างคนหนึ่ง</w:t>
      </w:r>
    </w:p>
    <w:p w14:paraId="092210CD" w14:textId="77777777" w:rsidR="00E67CD7" w:rsidRPr="00F90C8D" w:rsidRDefault="00E67CD7" w:rsidP="00592174">
      <w:pPr>
        <w:pStyle w:val="ListParagraph"/>
        <w:numPr>
          <w:ilvl w:val="0"/>
          <w:numId w:val="8"/>
        </w:numPr>
        <w:snapToGrid/>
        <w:ind w:left="714" w:hanging="357"/>
        <w:contextualSpacing w:val="0"/>
        <w:rPr>
          <w:rFonts w:ascii="Tahoma" w:hAnsi="Tahoma" w:cs="Tahoma"/>
          <w:sz w:val="22"/>
        </w:rPr>
      </w:pPr>
      <w:r w:rsidRPr="00F90C8D">
        <w:rPr>
          <w:rStyle w:val="SUBSUBHEADINGWITHINAPARAGRAPHSTYLE"/>
          <w:rFonts w:ascii="Tahoma" w:hAnsi="Tahoma" w:cs="Tahoma"/>
          <w:bCs/>
          <w:color w:val="000000"/>
          <w:sz w:val="22"/>
          <w:cs/>
          <w:lang w:val="th-TH" w:bidi="th-TH"/>
        </w:rPr>
        <w:t>มอบสินค้าหรือบริการแทนค่าจ้าง:</w:t>
      </w:r>
      <w:r w:rsidRPr="00F90C8D">
        <w:rPr>
          <w:rFonts w:ascii="Tahoma" w:hAnsi="Tahoma" w:cs="Tahoma"/>
          <w:sz w:val="22"/>
          <w:cs/>
          <w:lang w:val="th-TH" w:bidi="th-TH"/>
        </w:rPr>
        <w:t xml:space="preserve"> อย่างน้อยท่านควรได้รับค่าจ้างขั้นต่ำสำหรับทุกชั่วโมงที่ท่านทำงาน ท่านไม่ควรรับ สิ่งของต่างๆ เช่น อาหารหรือเสื้อผ้าแทนค่าจ้างของท่าน</w:t>
      </w:r>
    </w:p>
    <w:p w14:paraId="7AEB3A4C" w14:textId="77777777" w:rsidR="00E67CD7" w:rsidRPr="00F90C8D" w:rsidRDefault="00E67CD7" w:rsidP="00592174">
      <w:pPr>
        <w:pStyle w:val="ListParagraph"/>
        <w:numPr>
          <w:ilvl w:val="0"/>
          <w:numId w:val="8"/>
        </w:numPr>
        <w:snapToGrid/>
        <w:ind w:left="714" w:hanging="357"/>
        <w:contextualSpacing w:val="0"/>
        <w:rPr>
          <w:rFonts w:ascii="Tahoma" w:hAnsi="Tahoma" w:cs="Tahoma"/>
          <w:sz w:val="22"/>
        </w:rPr>
      </w:pPr>
      <w:r w:rsidRPr="00F90C8D">
        <w:rPr>
          <w:rStyle w:val="SUBSUBHEADINGWITHINAPARAGRAPHSTYLE"/>
          <w:rFonts w:ascii="Tahoma" w:hAnsi="Tahoma" w:cs="Tahoma"/>
          <w:bCs/>
          <w:color w:val="000000"/>
          <w:sz w:val="22"/>
          <w:cs/>
          <w:lang w:val="th-TH" w:bidi="th-TH"/>
        </w:rPr>
        <w:t>การหักค่าจ้าง:</w:t>
      </w:r>
      <w:r w:rsidRPr="00F90C8D">
        <w:rPr>
          <w:rFonts w:ascii="Tahoma" w:hAnsi="Tahoma" w:cs="Tahoma"/>
          <w:sz w:val="22"/>
          <w:cs/>
          <w:lang w:val="th-TH" w:bidi="th-TH"/>
        </w:rPr>
        <w:t xml:space="preserve"> นายจ้างของท่านจะสามารถหักเงินออกจากค่าจ้างของท่านได้เฉพาะในสถานการณ์ที่จำกัดเท่านั้น นายจ้างจะไม่สามารถหักค่าจ้างของท่าน สำหรับเครื่องอุปกรณ์ที่แตกหัก เงินในเครื่องคิดเงินขาดหาย หรือลูกค้าที่ไม่จ่ายเงิน</w:t>
      </w:r>
    </w:p>
    <w:p w14:paraId="2A654C35" w14:textId="7C17D372" w:rsidR="00E76171" w:rsidRPr="00F90C8D" w:rsidRDefault="00766085" w:rsidP="00AF1387">
      <w:pPr>
        <w:pStyle w:val="ListParagraph"/>
        <w:numPr>
          <w:ilvl w:val="0"/>
          <w:numId w:val="8"/>
        </w:numPr>
        <w:snapToGrid/>
        <w:ind w:left="714" w:hanging="357"/>
        <w:contextualSpacing w:val="0"/>
        <w:rPr>
          <w:rFonts w:ascii="Tahoma" w:hAnsi="Tahoma" w:cs="Tahoma"/>
          <w:sz w:val="22"/>
        </w:rPr>
      </w:pPr>
      <w:r w:rsidRPr="00F90C8D">
        <w:rPr>
          <w:rStyle w:val="SUBSUBHEADINGWITHINAPARAGRAPHSTYLE"/>
          <w:rFonts w:ascii="Tahoma" w:hAnsi="Tahoma" w:cs="Tahoma"/>
          <w:bCs/>
          <w:color w:val="000000"/>
          <w:sz w:val="22"/>
          <w:cs/>
          <w:lang w:val="th-TH" w:bidi="th-TH"/>
        </w:rPr>
        <w:t xml:space="preserve">การกระทำที่เป็นปรปักษ์และการเลือกปฏิบัติ: </w:t>
      </w:r>
      <w:r w:rsidRPr="00F90C8D">
        <w:rPr>
          <w:rFonts w:ascii="Tahoma" w:hAnsi="Tahoma" w:cs="Tahoma"/>
          <w:sz w:val="22"/>
          <w:cs/>
          <w:lang w:val="th-TH" w:bidi="th-TH"/>
        </w:rPr>
        <w:t xml:space="preserve">นายจ้างของท่านไม่ควรกระทำการใดๆที่เป็นปรปักษ์ (adverse action) ต่อท่านสำหรับการใช้สิทธิในสถานที่ทำงานของท่าน (เช่นการลาตามกฎหมาย NES) หรือด้วยเหตุผลอันเลือกปฏิบัติ เช่นการมีครรภ์ อายุ </w:t>
      </w:r>
      <w:r w:rsidR="00173290" w:rsidRPr="00F90C8D">
        <w:rPr>
          <w:rFonts w:ascii="Tahoma" w:hAnsi="Tahoma" w:cs="Tahoma"/>
          <w:sz w:val="22"/>
          <w:shd w:val="clear" w:color="auto" w:fill="FFFFFF"/>
          <w:cs/>
          <w:lang w:bidi="th-TH"/>
        </w:rPr>
        <w:t>อัตลักษณ์ทางเพศ</w:t>
      </w:r>
      <w:r w:rsidR="00173290" w:rsidRPr="00F90C8D">
        <w:rPr>
          <w:rFonts w:ascii="Tahoma" w:hAnsi="Tahoma" w:cs="Tahoma"/>
          <w:sz w:val="22"/>
          <w:shd w:val="clear" w:color="auto" w:fill="FFFFFF"/>
          <w:lang w:val="en-US" w:bidi="th-TH"/>
        </w:rPr>
        <w:t xml:space="preserve"> </w:t>
      </w:r>
      <w:r w:rsidR="00173290" w:rsidRPr="00F90C8D">
        <w:rPr>
          <w:rFonts w:ascii="Tahoma" w:hAnsi="Tahoma" w:cs="Tahoma"/>
          <w:sz w:val="22"/>
          <w:shd w:val="clear" w:color="auto" w:fill="FFFFFF"/>
          <w:cs/>
          <w:lang w:val="en-US" w:bidi="th-TH"/>
        </w:rPr>
        <w:t>เพศวิถี</w:t>
      </w:r>
      <w:r w:rsidRPr="00F90C8D">
        <w:rPr>
          <w:rFonts w:ascii="Tahoma" w:hAnsi="Tahoma" w:cs="Tahoma"/>
          <w:sz w:val="22"/>
          <w:cs/>
          <w:lang w:val="th-TH" w:bidi="th-TH"/>
        </w:rPr>
        <w:t>หรือศาสนา การกระทำที่เป็นปรปักษ์ อาจรวมถึงสิ่งต่างๆ เช่น การที่นายจ้างของท่านยุติการจ้างงานของ ท่าน หรือตัดจำนวนกะทำงานของท่านลง</w:t>
      </w:r>
      <w:r w:rsidR="00E76171" w:rsidRPr="00F90C8D">
        <w:rPr>
          <w:rFonts w:ascii="Tahoma" w:hAnsi="Tahoma" w:cs="Tahoma"/>
          <w:sz w:val="22"/>
        </w:rPr>
        <w:t xml:space="preserve"> </w:t>
      </w:r>
      <w:r w:rsidR="00173290" w:rsidRPr="00F90C8D">
        <w:rPr>
          <w:rFonts w:ascii="Tahoma" w:hAnsi="Tahoma" w:cs="Tahoma"/>
          <w:sz w:val="22"/>
          <w:cs/>
          <w:lang w:bidi="th-TH"/>
        </w:rPr>
        <w:t>ค้นหาเพิ่มเติมเกี่ยวกับ</w:t>
      </w:r>
      <w:r>
        <w:fldChar w:fldCharType="begin"/>
      </w:r>
      <w:r>
        <w:instrText>HYPERLINK "https://www.fairwork.gov.au/employment-conditions/protections-at-work/protection-from-discrimination-at-work"</w:instrText>
      </w:r>
      <w:r>
        <w:fldChar w:fldCharType="separate"/>
      </w:r>
      <w:r w:rsidR="00173290" w:rsidRPr="00F90C8D">
        <w:rPr>
          <w:rStyle w:val="Hyperlink"/>
          <w:rFonts w:ascii="Tahoma" w:hAnsi="Tahoma" w:cs="Tahoma"/>
          <w:sz w:val="22"/>
          <w:cs/>
          <w:lang w:bidi="th-TH"/>
        </w:rPr>
        <w:t>การเลือกปฏิบัติ</w:t>
      </w:r>
      <w:r>
        <w:rPr>
          <w:rStyle w:val="Hyperlink"/>
          <w:rFonts w:ascii="Tahoma" w:hAnsi="Tahoma" w:cs="Tahoma"/>
          <w:sz w:val="22"/>
          <w:lang w:bidi="th-TH"/>
        </w:rPr>
        <w:fldChar w:fldCharType="end"/>
      </w:r>
      <w:r w:rsidR="00173290" w:rsidRPr="00F90C8D">
        <w:rPr>
          <w:rFonts w:ascii="Tahoma" w:hAnsi="Tahoma" w:cs="Tahoma"/>
          <w:sz w:val="22"/>
          <w:cs/>
          <w:lang w:bidi="th-TH"/>
        </w:rPr>
        <w:t>ได้ที่</w:t>
      </w:r>
      <w:r w:rsidR="00E76171" w:rsidRPr="00F90C8D">
        <w:rPr>
          <w:rFonts w:ascii="Tahoma" w:hAnsi="Tahoma" w:cs="Tahoma"/>
          <w:sz w:val="22"/>
        </w:rPr>
        <w:t xml:space="preserve"> fairwork.gov.au/</w:t>
      </w:r>
      <w:r w:rsidR="00E76171" w:rsidRPr="00F90C8D">
        <w:rPr>
          <w:rFonts w:ascii="Tahoma" w:hAnsi="Tahoma" w:cs="Tahoma"/>
          <w:sz w:val="22"/>
          <w:lang w:val="th-TH" w:bidi="th-TH"/>
        </w:rPr>
        <w:t>discrimination</w:t>
      </w:r>
      <w:r w:rsidR="00E76171" w:rsidRPr="00F90C8D">
        <w:rPr>
          <w:rFonts w:ascii="Tahoma" w:hAnsi="Tahoma" w:cs="Tahoma"/>
          <w:sz w:val="22"/>
        </w:rPr>
        <w:t xml:space="preserve"> </w:t>
      </w:r>
    </w:p>
    <w:p w14:paraId="4D568204" w14:textId="2162D1D3" w:rsidR="00425ED1" w:rsidRPr="00F90C8D" w:rsidRDefault="00A11862" w:rsidP="00C07F8B">
      <w:pPr>
        <w:numPr>
          <w:ilvl w:val="0"/>
          <w:numId w:val="8"/>
        </w:numPr>
        <w:snapToGrid/>
        <w:spacing w:after="60"/>
        <w:rPr>
          <w:rFonts w:ascii="Tahoma" w:hAnsi="Tahoma" w:cs="Tahoma"/>
          <w:sz w:val="22"/>
        </w:rPr>
      </w:pPr>
      <w:r w:rsidRPr="00F90C8D">
        <w:rPr>
          <w:rFonts w:ascii="Tahoma" w:hAnsi="Tahoma" w:cs="Tahoma"/>
          <w:b/>
          <w:bCs/>
          <w:i/>
          <w:sz w:val="22"/>
          <w:cs/>
          <w:lang w:bidi="th-TH"/>
        </w:rPr>
        <w:t>ความลับของค่าจ้าง</w:t>
      </w:r>
      <w:r w:rsidR="00E76171" w:rsidRPr="00F90C8D">
        <w:rPr>
          <w:rFonts w:ascii="Tahoma" w:hAnsi="Tahoma" w:cs="Tahoma"/>
          <w:b/>
          <w:bCs/>
          <w:iCs/>
          <w:sz w:val="22"/>
        </w:rPr>
        <w:t>:</w:t>
      </w:r>
      <w:r w:rsidRPr="00F90C8D">
        <w:rPr>
          <w:rFonts w:ascii="Tahoma" w:hAnsi="Tahoma" w:cs="Tahoma"/>
          <w:b/>
          <w:bCs/>
          <w:iCs/>
          <w:sz w:val="22"/>
          <w:cs/>
          <w:lang w:bidi="th-TH"/>
        </w:rPr>
        <w:t xml:space="preserve"> </w:t>
      </w:r>
      <w:r w:rsidRPr="00F90C8D">
        <w:rPr>
          <w:rFonts w:ascii="Tahoma" w:hAnsi="Tahoma" w:cs="Tahoma"/>
          <w:sz w:val="22"/>
          <w:cs/>
          <w:lang w:bidi="th-TH"/>
        </w:rPr>
        <w:t>ท่านมีสิทธิที่จะพูดเกี่ยวกับ (หรือไม่พูดเกี่ยวกับ) ค่าจ้างปัจจุบันหรือที่ผ่านมา</w:t>
      </w:r>
      <w:r w:rsidR="00DB07A3" w:rsidRPr="00F90C8D">
        <w:rPr>
          <w:rFonts w:ascii="Tahoma" w:hAnsi="Tahoma" w:cs="Tahoma"/>
          <w:sz w:val="22"/>
          <w:cs/>
          <w:lang w:bidi="th-TH"/>
        </w:rPr>
        <w:t>ข</w:t>
      </w:r>
      <w:r w:rsidRPr="00F90C8D">
        <w:rPr>
          <w:rFonts w:ascii="Tahoma" w:hAnsi="Tahoma" w:cs="Tahoma"/>
          <w:sz w:val="22"/>
          <w:cs/>
          <w:lang w:bidi="th-TH"/>
        </w:rPr>
        <w:t>องท่าน และข้อกำหนดและเงื่อนไขของการจ้างงานที่จำเป็นต้องนำมาคิดคำนวณค่าจ้างของท่าน (เช่นจำนวนชั่วโมงทำงาน</w:t>
      </w:r>
      <w:r w:rsidR="00DB07A3" w:rsidRPr="00F90C8D">
        <w:rPr>
          <w:rFonts w:ascii="Tahoma" w:hAnsi="Tahoma" w:cs="Tahoma"/>
          <w:sz w:val="22"/>
          <w:cs/>
          <w:lang w:bidi="th-TH"/>
        </w:rPr>
        <w:t>)</w:t>
      </w:r>
      <w:r w:rsidR="00E76171" w:rsidRPr="00F90C8D">
        <w:rPr>
          <w:rFonts w:ascii="Tahoma" w:hAnsi="Tahoma" w:cs="Tahoma"/>
          <w:sz w:val="22"/>
        </w:rPr>
        <w:t xml:space="preserve"> </w:t>
      </w:r>
      <w:r w:rsidR="00DB07A3" w:rsidRPr="00F90C8D">
        <w:rPr>
          <w:rFonts w:ascii="Tahoma" w:hAnsi="Tahoma" w:cs="Tahoma"/>
          <w:sz w:val="22"/>
          <w:cs/>
          <w:lang w:bidi="th-TH"/>
        </w:rPr>
        <w:t>และท่านสามารถถามคนอื่นเกี่ยวกับเรื่องเดียวกันนี้ได้ด้วยเช่นกัน (เกี่ยวกับค่าจ้าง  และข้อกำหนดและเงื่อนไขของการจ้างงานของ</w:t>
      </w:r>
      <w:r w:rsidR="00DB07A3" w:rsidRPr="00F90C8D">
        <w:rPr>
          <w:rFonts w:ascii="Tahoma" w:hAnsi="Tahoma" w:cs="Tahoma"/>
          <w:sz w:val="22"/>
          <w:cs/>
          <w:lang w:bidi="th-TH"/>
        </w:rPr>
        <w:lastRenderedPageBreak/>
        <w:t>พวกเขา</w:t>
      </w:r>
      <w:r w:rsidR="00E76171" w:rsidRPr="00F90C8D">
        <w:rPr>
          <w:rFonts w:ascii="Tahoma" w:hAnsi="Tahoma" w:cs="Tahoma"/>
          <w:sz w:val="22"/>
        </w:rPr>
        <w:t>)</w:t>
      </w:r>
      <w:r w:rsidR="00DB07A3" w:rsidRPr="00F90C8D">
        <w:rPr>
          <w:rFonts w:ascii="Tahoma" w:hAnsi="Tahoma" w:cs="Tahoma"/>
          <w:sz w:val="22"/>
          <w:cs/>
          <w:lang w:bidi="th-TH"/>
        </w:rPr>
        <w:t>แต่ลูกจ้างไม่สามารถถูกบังคับให้แบ่งปันข้อมูลนี้ได้หากพวกเขาไม่ต้องการ สำหรับข้อมูลเพิ่มเติมเกี่ยวกับสิทธิเหล่านี้ รวมถึงสิทธิเหล่านี้เริ่มนำใช้ตั้งแต่เมื่อไร  และใช้กับใครบ้างดู</w:t>
      </w:r>
      <w:r>
        <w:fldChar w:fldCharType="begin"/>
      </w:r>
      <w:r>
        <w:instrText>HYPERLINK "https://www.fairwork.gov.au/pay-and-wages/pay-secrecy"</w:instrText>
      </w:r>
      <w:r>
        <w:fldChar w:fldCharType="separate"/>
      </w:r>
      <w:r w:rsidR="00DB07A3" w:rsidRPr="00F90C8D">
        <w:rPr>
          <w:rStyle w:val="Hyperlink"/>
          <w:rFonts w:ascii="Tahoma" w:hAnsi="Tahoma" w:cs="Tahoma"/>
          <w:sz w:val="22"/>
          <w:cs/>
          <w:lang w:bidi="th-TH"/>
        </w:rPr>
        <w:t>การห้าม</w:t>
      </w:r>
      <w:r w:rsidR="00667093" w:rsidRPr="00F90C8D">
        <w:rPr>
          <w:rStyle w:val="Hyperlink"/>
          <w:rFonts w:ascii="Tahoma" w:hAnsi="Tahoma" w:cs="Tahoma"/>
          <w:sz w:val="22"/>
          <w:cs/>
          <w:lang w:bidi="th-TH"/>
        </w:rPr>
        <w:t>มีความลับเรื่องค่าจ้างที่</w:t>
      </w:r>
      <w:r>
        <w:rPr>
          <w:rStyle w:val="Hyperlink"/>
          <w:rFonts w:ascii="Tahoma" w:hAnsi="Tahoma" w:cs="Tahoma"/>
          <w:sz w:val="22"/>
          <w:lang w:bidi="th-TH"/>
        </w:rPr>
        <w:fldChar w:fldCharType="end"/>
      </w:r>
      <w:r w:rsidR="00E76171" w:rsidRPr="00F90C8D">
        <w:rPr>
          <w:rFonts w:ascii="Tahoma" w:hAnsi="Tahoma" w:cs="Tahoma"/>
          <w:sz w:val="22"/>
        </w:rPr>
        <w:t xml:space="preserve"> fairwork.gov.au/pay</w:t>
      </w:r>
      <w:r w:rsidR="00343F04" w:rsidRPr="00F90C8D">
        <w:rPr>
          <w:rFonts w:ascii="Tahoma" w:hAnsi="Tahoma" w:cs="Tahoma"/>
          <w:sz w:val="22"/>
        </w:rPr>
        <w:t>-</w:t>
      </w:r>
      <w:r w:rsidR="00E76171" w:rsidRPr="00F90C8D">
        <w:rPr>
          <w:rFonts w:ascii="Tahoma" w:hAnsi="Tahoma" w:cs="Tahoma"/>
          <w:sz w:val="22"/>
        </w:rPr>
        <w:t>secrecy </w:t>
      </w:r>
    </w:p>
    <w:p w14:paraId="40610767" w14:textId="51D7261E" w:rsidR="00C07F8B" w:rsidRPr="00F90C8D" w:rsidRDefault="00C07F8B" w:rsidP="00143B88">
      <w:pPr>
        <w:snapToGrid/>
        <w:spacing w:after="60"/>
        <w:rPr>
          <w:rStyle w:val="Bodybold"/>
          <w:rFonts w:ascii="Tahoma" w:hAnsi="Tahoma" w:cs="Tahoma"/>
          <w:b w:val="0"/>
          <w:sz w:val="22"/>
          <w:lang w:val="en-US"/>
        </w:rPr>
      </w:pPr>
    </w:p>
    <w:p w14:paraId="048DAC37" w14:textId="77777777" w:rsidR="00A34BC8" w:rsidRPr="00F90C8D" w:rsidRDefault="00A34BC8" w:rsidP="00143B88">
      <w:pPr>
        <w:snapToGrid/>
        <w:spacing w:after="60"/>
        <w:rPr>
          <w:rStyle w:val="Bodybold"/>
          <w:rFonts w:ascii="Tahoma" w:hAnsi="Tahoma" w:cs="Tahoma"/>
          <w:b w:val="0"/>
          <w:sz w:val="22"/>
          <w:lang w:val="en-US"/>
        </w:rPr>
      </w:pPr>
    </w:p>
    <w:p w14:paraId="0661671D" w14:textId="4BA41A91" w:rsidR="008538DD" w:rsidRPr="005B7ADE" w:rsidRDefault="008538DD" w:rsidP="00846E73">
      <w:pPr>
        <w:pStyle w:val="Calloutbox"/>
        <w:rPr>
          <w:b/>
          <w:bCs/>
          <w:cs/>
        </w:rPr>
      </w:pPr>
      <w:r w:rsidRPr="005B7ADE">
        <w:rPr>
          <w:rStyle w:val="Bodybold"/>
          <w:rFonts w:ascii="Tahoma" w:hAnsi="Tahoma"/>
          <w:b w:val="0"/>
          <w:bCs/>
          <w:sz w:val="22"/>
          <w:cs/>
        </w:rPr>
        <w:t>คำแนะนำที่เหมาะสมจากสหภาพของท่าน</w:t>
      </w:r>
    </w:p>
    <w:p w14:paraId="270D553D" w14:textId="3E3A9365" w:rsidR="00C83DF1" w:rsidRPr="00F90C8D" w:rsidRDefault="00E67CD7" w:rsidP="008C1C74">
      <w:pPr>
        <w:pStyle w:val="Calloutbox"/>
        <w:rPr>
          <w:bCs/>
          <w:cs/>
        </w:rPr>
      </w:pPr>
      <w:r w:rsidRPr="00F90C8D">
        <w:rPr>
          <w:cs/>
        </w:rPr>
        <w:t xml:space="preserve">สหภาพเป็นตัวแทนลูกจ้างในสถานที่ทำงาน สหภาพสามารถให้ข้อมูลคำแนะนำและการสนับสนุนแก่สมาชิกสำหรับข้อมูลเกี่ยวกับการเป็นสมาชิกสหภาพและคำแนะนำตลอดจนความช่วยเหลือเกี่ยวกับปัญหาในสถานที่ทำงาน กรุณาดู </w:t>
      </w:r>
      <w:hyperlink r:id="rId22" w:history="1">
        <w:r w:rsidRPr="00F90C8D">
          <w:rPr>
            <w:rStyle w:val="Hyperlink"/>
            <w:cs/>
          </w:rPr>
          <w:t>Australian Council of Trade Unions</w:t>
        </w:r>
      </w:hyperlink>
      <w:r w:rsidRPr="00F90C8D">
        <w:rPr>
          <w:cs/>
        </w:rPr>
        <w:t xml:space="preserve"> ที่ actu.org.au </w:t>
      </w:r>
    </w:p>
    <w:p w14:paraId="3F6698F7" w14:textId="77777777" w:rsidR="00C07F8B" w:rsidRPr="00F90C8D" w:rsidRDefault="00C07F8B" w:rsidP="00592174">
      <w:pPr>
        <w:spacing w:after="240"/>
        <w:rPr>
          <w:rFonts w:ascii="Tahoma" w:hAnsi="Tahoma" w:cs="Tahoma"/>
          <w:bCs/>
          <w:color w:val="000000"/>
          <w:szCs w:val="20"/>
        </w:rPr>
        <w:sectPr w:rsidR="00C07F8B" w:rsidRPr="00F90C8D" w:rsidSect="00905F44">
          <w:footerReference w:type="first" r:id="rId23"/>
          <w:type w:val="continuous"/>
          <w:pgSz w:w="11906" w:h="16838" w:code="9"/>
          <w:pgMar w:top="851" w:right="851" w:bottom="142" w:left="851" w:header="284" w:footer="642" w:gutter="0"/>
          <w:cols w:num="2" w:space="282"/>
          <w:titlePg/>
          <w:docGrid w:linePitch="360"/>
        </w:sectPr>
      </w:pPr>
    </w:p>
    <w:p w14:paraId="4DF23BED" w14:textId="264DD40B" w:rsidR="00054216" w:rsidRPr="00F90C8D" w:rsidRDefault="00054216" w:rsidP="00846E73">
      <w:pPr>
        <w:pStyle w:val="Calloutbox"/>
        <w:rPr>
          <w:cs/>
        </w:rPr>
      </w:pPr>
      <w:r w:rsidRPr="00F90C8D">
        <w:rPr>
          <w:cs/>
        </w:rPr>
        <w:t>สำหรับรายละเอียดเกี่ยวกับสิทธิในสถานที่ทำงานของท่าน ตรวจดูได้จาก</w:t>
      </w:r>
      <w:r>
        <w:fldChar w:fldCharType="begin"/>
      </w:r>
      <w:r>
        <w:instrText>HYPERLINK "http://www.fairwork.gov.au/factsheets"</w:instrText>
      </w:r>
      <w:r>
        <w:fldChar w:fldCharType="separate"/>
      </w:r>
      <w:r w:rsidRPr="00F90C8D">
        <w:rPr>
          <w:rStyle w:val="Hyperlink"/>
          <w:cs/>
        </w:rPr>
        <w:t>แผ่นข้อมูล</w:t>
      </w:r>
      <w:r w:rsidR="001617C0" w:rsidRPr="00F90C8D">
        <w:rPr>
          <w:rStyle w:val="Hyperlink"/>
          <w:cs/>
        </w:rPr>
        <w:t>ของเรา</w:t>
      </w:r>
      <w:r>
        <w:rPr>
          <w:rStyle w:val="Hyperlink"/>
        </w:rPr>
        <w:fldChar w:fldCharType="end"/>
      </w:r>
      <w:r w:rsidRPr="00F90C8D">
        <w:rPr>
          <w:color w:val="auto"/>
          <w:cs/>
        </w:rPr>
        <w:t>ที่มีให้</w:t>
      </w:r>
      <w:r w:rsidRPr="00F90C8D">
        <w:rPr>
          <w:cs/>
        </w:rPr>
        <w:t xml:space="preserve">ที่ fairwork.gov.au/factsheets </w:t>
      </w:r>
    </w:p>
    <w:p w14:paraId="1EE239AC" w14:textId="77777777" w:rsidR="00C83DF1" w:rsidRDefault="00C83DF1" w:rsidP="00592174">
      <w:pPr>
        <w:rPr>
          <w:rFonts w:ascii="Tahoma" w:hAnsi="Tahoma" w:cs="Tahoma"/>
          <w:lang w:bidi="th-TH"/>
        </w:rPr>
      </w:pPr>
    </w:p>
    <w:p w14:paraId="7E9EAC6B" w14:textId="245EC025" w:rsidR="00D064D7" w:rsidRPr="00F90C8D" w:rsidRDefault="00D064D7" w:rsidP="00592174">
      <w:pPr>
        <w:rPr>
          <w:rFonts w:ascii="Tahoma" w:hAnsi="Tahoma" w:cs="Tahoma"/>
          <w:lang w:bidi="th-TH"/>
        </w:rPr>
        <w:sectPr w:rsidR="00D064D7" w:rsidRPr="00F90C8D" w:rsidSect="00905F44">
          <w:type w:val="continuous"/>
          <w:pgSz w:w="11906" w:h="16838" w:code="9"/>
          <w:pgMar w:top="1365" w:right="851" w:bottom="1135" w:left="851" w:header="284" w:footer="407" w:gutter="0"/>
          <w:cols w:space="282"/>
          <w:titlePg/>
          <w:docGrid w:linePitch="360"/>
        </w:sectPr>
      </w:pPr>
    </w:p>
    <w:p w14:paraId="7268D5C5" w14:textId="3587D2B8" w:rsidR="000A7745" w:rsidRPr="00F90C8D" w:rsidRDefault="000A7745" w:rsidP="00592174">
      <w:pPr>
        <w:rPr>
          <w:rFonts w:ascii="Tahoma" w:hAnsi="Tahoma" w:cs="Tahoma"/>
        </w:rPr>
      </w:pPr>
      <w:r w:rsidRPr="00F90C8D">
        <w:rPr>
          <w:rFonts w:ascii="Tahoma" w:hAnsi="Tahoma" w:cs="Tahoma"/>
          <w:noProof/>
          <w:lang w:eastAsia="en-AU" w:bidi="th-TH"/>
        </w:rPr>
        <w:lastRenderedPageBreak/>
        <mc:AlternateContent>
          <mc:Choice Requires="wps">
            <w:drawing>
              <wp:inline distT="0" distB="0" distL="0" distR="0" wp14:anchorId="36AB9CC2" wp14:editId="102F8AAE">
                <wp:extent cx="6469039" cy="0"/>
                <wp:effectExtent l="0" t="0" r="0" b="0"/>
                <wp:docPr id="16" name="Straight Connector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903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10DA658" id="Straight Connector 16" o:spid="_x0000_s1026" alt="&quot;&quot;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" strokecolor="#7030a0" strokeweight=".5pt">
                <v:stroke joinstyle="miter"/>
                <w10:anchorlock/>
              </v:line>
            </w:pict>
          </mc:Fallback>
        </mc:AlternateContent>
      </w:r>
    </w:p>
    <w:p w14:paraId="58DFE40F" w14:textId="618D01D4" w:rsidR="006C6819" w:rsidRPr="00F90C8D" w:rsidRDefault="00EB61FF" w:rsidP="005C7771">
      <w:pPr>
        <w:pStyle w:val="Heading1"/>
      </w:pPr>
      <w:r w:rsidRPr="00F90C8D">
        <w:drawing>
          <wp:inline distT="0" distB="0" distL="0" distR="0" wp14:anchorId="798C05AB" wp14:editId="0BC2614B">
            <wp:extent cx="490855" cy="500933"/>
            <wp:effectExtent l="0" t="0" r="0" b="0"/>
            <wp:docPr id="37" name="Picture 37" descr="Decorative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your responsibilities.png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5278" b="-4177"/>
                    <a:stretch/>
                  </pic:blipFill>
                  <pic:spPr bwMode="auto">
                    <a:xfrm>
                      <a:off x="0" y="0"/>
                      <a:ext cx="491864" cy="501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E621D" w:rsidRPr="00F90C8D">
        <w:rPr>
          <w:cs/>
        </w:rPr>
        <w:t>ความรับผิดชอบของท่าน</w:t>
      </w:r>
    </w:p>
    <w:p w14:paraId="71FE87D9" w14:textId="77777777" w:rsidR="001E621D" w:rsidRPr="00F90C8D" w:rsidRDefault="001E621D" w:rsidP="00592174">
      <w:pPr>
        <w:spacing w:after="240"/>
        <w:rPr>
          <w:rFonts w:ascii="Tahoma" w:hAnsi="Tahoma" w:cs="Tahoma"/>
          <w:sz w:val="22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ในฐานะลูกจ้างท่านจะมีความรับผิดชอบต่อนายจ้างของท่าน งานที่ท่านทำจะช่วยนายจ้างของท่านดำเนินธุรกิจของเขา ดังนั้น ท่านจึงควรแน่ใจ ว่าท่านกำลังทำสุดความสามารถของท่าน ท่านควรปฏิบัติหน้าที่ในงานใหม่ของท่านทั้งหมด และปฏิบัติตามคำสั่งใดๆที่ถูกต้องตามกฎหมายและสมเหตุสมผลของนายจ้าง นอกจากนี้ ท่านยังควรแจ้งให้นายจ้างของท่านทราบ หากมีสิ่งใดในสถานที่ทำงานซึ่งทำให้ท่านกังวล</w:t>
      </w:r>
    </w:p>
    <w:p w14:paraId="4CAE72A9" w14:textId="5C4F2241" w:rsidR="001E621D" w:rsidRPr="00F90C8D" w:rsidRDefault="001E621D" w:rsidP="00592174">
      <w:pPr>
        <w:spacing w:after="240"/>
        <w:rPr>
          <w:rFonts w:ascii="Tahoma" w:hAnsi="Tahoma" w:cs="Tahoma"/>
          <w:sz w:val="22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 xml:space="preserve">ท่านต้องแน่ใจ ว่าท่านทราบและปฏิบัติตามนโยบายและกระบวนการต่างๆ ของสถานที่ทำงาน ซึ่งรวมถึงนโยบายที่เกี่ยวข้องกับสุขลักษณะและความปลอดภัย ในสถานที่ทำงาน ส่วนหนึ่งของการรับผิดชอบต่อสถานที่ทำงาน ที่ปลอดภัยและมีสุขลักษณะที่ดี คือต้องให้มั่นใจ ว่าท่านไม่เลือกปฏิบัติ </w:t>
      </w:r>
      <w:r w:rsidR="00667093" w:rsidRPr="00F90C8D">
        <w:rPr>
          <w:rFonts w:ascii="Tahoma" w:hAnsi="Tahoma" w:cs="Tahoma"/>
          <w:sz w:val="22"/>
          <w:cs/>
          <w:lang w:val="th-TH" w:bidi="th-TH"/>
        </w:rPr>
        <w:t xml:space="preserve">รังแก </w:t>
      </w:r>
      <w:r w:rsidR="00667093" w:rsidRPr="00F90C8D">
        <w:rPr>
          <w:rFonts w:ascii="Tahoma" w:hAnsi="Tahoma" w:cs="Tahoma"/>
          <w:sz w:val="22"/>
          <w:cs/>
          <w:lang w:bidi="th-TH"/>
        </w:rPr>
        <w:t>ข่มเหงหรือข่มเหงทางเพศ</w:t>
      </w:r>
      <w:r w:rsidRPr="00F90C8D">
        <w:rPr>
          <w:rFonts w:ascii="Tahoma" w:hAnsi="Tahoma" w:cs="Tahoma"/>
          <w:sz w:val="22"/>
          <w:cs/>
          <w:lang w:val="th-TH" w:bidi="th-TH"/>
        </w:rPr>
        <w:t>ลูกจ้างคนอื่นๆ หรือใครก็ตาม ที่ท่านมีปฏิสัมพันธ์ด้วยในบทบาทใหม่ของท่าน นอกจากนี้ ท่านยังควรทำให้มั่นใจ ว่าท่านไม่เปิดเผยข้อมูลใดๆ ที่เป็นความลับเฉพาะเกี่ยวกับธุรกิจแห่งนั้น</w:t>
      </w:r>
    </w:p>
    <w:p w14:paraId="48001D58" w14:textId="53D0870C" w:rsidR="006C6819" w:rsidRPr="00F90C8D" w:rsidRDefault="001E621D" w:rsidP="00592174">
      <w:pPr>
        <w:spacing w:after="240"/>
        <w:rPr>
          <w:rStyle w:val="CommentReference"/>
          <w:rFonts w:ascii="Tahoma" w:hAnsi="Tahoma" w:cs="Tahoma"/>
          <w:sz w:val="22"/>
          <w:szCs w:val="22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การที่ท่านตรงต่อเวลาและไว้วางใจได้ จะเป็นสิ่งสำคัญต่อนายจ้างใหม่ของท่าน ท่านควรแจ้งให้นายจ้างของท่านทราบทันที หากท่านไม่สามารถไปทำงานได้ ตัวอย่างเช่น หากท่านเจ็บป่วยหรือต้องดูแลผู้ป่วย หาวิธีแจ้งให้นายจ้างทราบ ตามที่นายจ้างต้องการ ตัวอย่างเช่น ท่านต้องโทรศัพท์ถึงนายจ้าง หากท่านป่วย หรือท่านสามารถส่งข้อความไปแจ้งได้?</w:t>
      </w:r>
    </w:p>
    <w:p w14:paraId="7E629E28" w14:textId="285A5F0A" w:rsidR="000A7745" w:rsidRPr="00F90C8D" w:rsidRDefault="000A7745" w:rsidP="006C6819">
      <w:pPr>
        <w:spacing w:after="240"/>
        <w:rPr>
          <w:rFonts w:ascii="Tahoma" w:hAnsi="Tahoma" w:cs="Tahoma"/>
        </w:rPr>
      </w:pPr>
      <w:r w:rsidRPr="00F90C8D">
        <w:rPr>
          <w:rFonts w:ascii="Tahoma" w:hAnsi="Tahoma" w:cs="Tahoma"/>
          <w:noProof/>
          <w:lang w:eastAsia="en-AU" w:bidi="th-TH"/>
        </w:rPr>
        <mc:AlternateContent>
          <mc:Choice Requires="wps">
            <w:drawing>
              <wp:inline distT="0" distB="0" distL="0" distR="0" wp14:anchorId="2DFCDBE0" wp14:editId="2B08EB17">
                <wp:extent cx="6469039" cy="0"/>
                <wp:effectExtent l="0" t="0" r="0" b="0"/>
                <wp:docPr id="15" name="Straight Connector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903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03F268A" id="Straight Connector 15" o:spid="_x0000_s1026" alt="&quot;&quot;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" strokecolor="#7030a0" strokeweight=".5pt">
                <v:stroke joinstyle="miter"/>
                <w10:anchorlock/>
              </v:line>
            </w:pict>
          </mc:Fallback>
        </mc:AlternateContent>
      </w:r>
    </w:p>
    <w:p w14:paraId="47728805" w14:textId="7E76F562" w:rsidR="006C6819" w:rsidRPr="00F90C8D" w:rsidRDefault="00473438" w:rsidP="005C7771">
      <w:pPr>
        <w:pStyle w:val="Heading1"/>
      </w:pPr>
      <w:r w:rsidRPr="00F90C8D">
        <w:drawing>
          <wp:inline distT="0" distB="0" distL="0" distR="0" wp14:anchorId="34B09C6D" wp14:editId="766DC3C2">
            <wp:extent cx="560683" cy="463845"/>
            <wp:effectExtent l="0" t="0" r="0" b="0"/>
            <wp:docPr id="38" name="Picture 38" descr="Raised hand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Raised hand outline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rcRect l="1330" t="8636" r="1330" b="8636"/>
                    <a:stretch/>
                  </pic:blipFill>
                  <pic:spPr bwMode="auto">
                    <a:xfrm>
                      <a:off x="0" y="0"/>
                      <a:ext cx="560683" cy="463845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E621D" w:rsidRPr="00F90C8D">
        <w:rPr>
          <w:cs/>
        </w:rPr>
        <w:t>วันแรกของท่าน</w:t>
      </w:r>
    </w:p>
    <w:p w14:paraId="0FD8F37F" w14:textId="6230BCC2" w:rsidR="006C6819" w:rsidRPr="00F90C8D" w:rsidRDefault="001E621D" w:rsidP="00592174">
      <w:pPr>
        <w:spacing w:after="240"/>
        <w:rPr>
          <w:rFonts w:ascii="Tahoma" w:hAnsi="Tahoma" w:cs="Tahoma"/>
          <w:sz w:val="22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ท่านจะต้องจดจำสิ่งใหม่ๆ มากมายในวันแรกของท่าน อย่ากลัวที่จะถามคำถามเพื่อพยายามสืบหาสิ่งที่ท่านจะสามารถหาได้ ก่อนที่ท่านจะเริ่มทำงาน</w:t>
      </w:r>
    </w:p>
    <w:p w14:paraId="20519C27" w14:textId="671849C4" w:rsidR="001E621D" w:rsidRPr="00F90C8D" w:rsidRDefault="001E621D" w:rsidP="009D1822">
      <w:pPr>
        <w:pStyle w:val="ListParagraph"/>
        <w:numPr>
          <w:ilvl w:val="0"/>
          <w:numId w:val="9"/>
        </w:numPr>
        <w:snapToGrid/>
        <w:spacing w:after="80"/>
        <w:ind w:left="714" w:hanging="357"/>
        <w:contextualSpacing w:val="0"/>
        <w:rPr>
          <w:rFonts w:ascii="Tahoma" w:hAnsi="Tahoma" w:cs="Tahoma"/>
          <w:sz w:val="22"/>
        </w:rPr>
      </w:pPr>
      <w:r w:rsidRPr="00F90C8D">
        <w:rPr>
          <w:rStyle w:val="SUBSUBHEADINGWITHINAPARAGRAPHSTYLE"/>
          <w:rFonts w:ascii="Tahoma" w:hAnsi="Tahoma" w:cs="Tahoma"/>
          <w:bCs/>
          <w:color w:val="000000"/>
          <w:sz w:val="22"/>
          <w:cs/>
          <w:lang w:val="th-TH" w:bidi="th-TH"/>
        </w:rPr>
        <w:t>ที่ตั้งของสถานที่ทำงาน</w:t>
      </w:r>
      <w:r w:rsidRPr="00F90C8D">
        <w:rPr>
          <w:rFonts w:ascii="Tahoma" w:hAnsi="Tahoma" w:cs="Tahoma"/>
          <w:sz w:val="22"/>
          <w:cs/>
          <w:lang w:val="th-TH" w:bidi="th-TH"/>
        </w:rPr>
        <w:t xml:space="preserve"> – ที่ที่ท่านไปสอบสัมภาษณ์อาจไม่ใช่ที่ที่ท่านจะทำงาน ดังนั้น ตรวจสอบว่าท่านต้องไปที่ไหนในวันแรกของการทำงาน</w:t>
      </w:r>
    </w:p>
    <w:p w14:paraId="75E04D25" w14:textId="77777777" w:rsidR="001E621D" w:rsidRPr="00F90C8D" w:rsidRDefault="001E621D" w:rsidP="009D1822">
      <w:pPr>
        <w:pStyle w:val="ListParagraph"/>
        <w:numPr>
          <w:ilvl w:val="0"/>
          <w:numId w:val="9"/>
        </w:numPr>
        <w:snapToGrid/>
        <w:spacing w:after="80"/>
        <w:ind w:left="714" w:hanging="357"/>
        <w:contextualSpacing w:val="0"/>
        <w:rPr>
          <w:rFonts w:ascii="Tahoma" w:hAnsi="Tahoma" w:cs="Tahoma"/>
          <w:sz w:val="22"/>
        </w:rPr>
      </w:pPr>
      <w:r w:rsidRPr="00F90C8D">
        <w:rPr>
          <w:rStyle w:val="SUBSUBHEADINGWITHINAPARAGRAPHSTYLE"/>
          <w:rFonts w:ascii="Tahoma" w:hAnsi="Tahoma" w:cs="Tahoma"/>
          <w:bCs/>
          <w:color w:val="000000"/>
          <w:sz w:val="22"/>
          <w:cs/>
          <w:lang w:val="th-TH" w:bidi="th-TH"/>
        </w:rPr>
        <w:t>หัวหน้างาน</w:t>
      </w:r>
      <w:r w:rsidRPr="00F90C8D">
        <w:rPr>
          <w:rFonts w:ascii="Tahoma" w:hAnsi="Tahoma" w:cs="Tahoma"/>
          <w:sz w:val="22"/>
          <w:cs/>
          <w:lang w:val="th-TH" w:bidi="th-TH"/>
        </w:rPr>
        <w:t xml:space="preserve"> – ท่านต้องแน่ใจว่าท่านต้องไปพูดกับใครเมื่อท่านถึงที่ทำงานในวันแรก</w:t>
      </w:r>
    </w:p>
    <w:p w14:paraId="38FC817F" w14:textId="77777777" w:rsidR="001E621D" w:rsidRPr="00F90C8D" w:rsidRDefault="001E621D" w:rsidP="009D1822">
      <w:pPr>
        <w:pStyle w:val="ListParagraph"/>
        <w:numPr>
          <w:ilvl w:val="0"/>
          <w:numId w:val="9"/>
        </w:numPr>
        <w:snapToGrid/>
        <w:spacing w:after="80"/>
        <w:ind w:left="714" w:hanging="357"/>
        <w:contextualSpacing w:val="0"/>
        <w:rPr>
          <w:rFonts w:ascii="Tahoma" w:hAnsi="Tahoma" w:cs="Tahoma"/>
          <w:sz w:val="22"/>
        </w:rPr>
      </w:pPr>
      <w:r w:rsidRPr="00F90C8D">
        <w:rPr>
          <w:rStyle w:val="SUBSUBHEADINGWITHINAPARAGRAPHSTYLE"/>
          <w:rFonts w:ascii="Tahoma" w:hAnsi="Tahoma" w:cs="Tahoma"/>
          <w:bCs/>
          <w:color w:val="000000"/>
          <w:sz w:val="22"/>
          <w:cs/>
          <w:lang w:val="th-TH" w:bidi="th-TH"/>
        </w:rPr>
        <w:t>ชั่วโมงทำงาน</w:t>
      </w:r>
      <w:r w:rsidRPr="00F90C8D">
        <w:rPr>
          <w:rFonts w:ascii="Tahoma" w:hAnsi="Tahoma" w:cs="Tahoma"/>
          <w:sz w:val="22"/>
          <w:cs/>
          <w:lang w:val="th-TH" w:bidi="th-TH"/>
        </w:rPr>
        <w:t xml:space="preserve"> – ทราบว่าท่านต้องไปถึงเมื่อไรในวันแรก และท่านต้องทำงานกี่โมงถึงกี่โมง</w:t>
      </w:r>
    </w:p>
    <w:p w14:paraId="4A00C51F" w14:textId="29D2D44C" w:rsidR="001E621D" w:rsidRPr="00F90C8D" w:rsidRDefault="001E621D" w:rsidP="009D1822">
      <w:pPr>
        <w:pStyle w:val="ListParagraph"/>
        <w:numPr>
          <w:ilvl w:val="0"/>
          <w:numId w:val="9"/>
        </w:numPr>
        <w:snapToGrid/>
        <w:spacing w:after="80"/>
        <w:ind w:left="714" w:hanging="357"/>
        <w:contextualSpacing w:val="0"/>
        <w:rPr>
          <w:rFonts w:ascii="Tahoma" w:hAnsi="Tahoma" w:cs="Tahoma"/>
          <w:sz w:val="22"/>
        </w:rPr>
      </w:pPr>
      <w:r w:rsidRPr="00F90C8D">
        <w:rPr>
          <w:rStyle w:val="SUBSUBHEADINGWITHINAPARAGRAPHSTYLE"/>
          <w:rFonts w:ascii="Tahoma" w:hAnsi="Tahoma" w:cs="Tahoma"/>
          <w:bCs/>
          <w:color w:val="000000"/>
          <w:sz w:val="22"/>
          <w:cs/>
          <w:lang w:val="th-TH" w:bidi="th-TH"/>
        </w:rPr>
        <w:t>การจัดการเดินทาง</w:t>
      </w:r>
      <w:r w:rsidRPr="00F90C8D">
        <w:rPr>
          <w:rFonts w:ascii="Tahoma" w:hAnsi="Tahoma" w:cs="Tahoma"/>
          <w:sz w:val="22"/>
          <w:cs/>
          <w:lang w:val="th-TH" w:bidi="th-TH"/>
        </w:rPr>
        <w:t xml:space="preserve"> – ในอุตสาหกรรมบางอย่าง นายจ้างของท่านจะจัดการขนส่งให้ท่านไปทำงาน หรือมิฉะนั้นท่านควรคิดหาทางว่าท่านจะไปทำงานอย่างไร และจะต้องใช้เวลาในการเดินทางนานแค่ไหน</w:t>
      </w:r>
    </w:p>
    <w:p w14:paraId="1A9703E4" w14:textId="0DE99780" w:rsidR="001E621D" w:rsidRPr="00F90C8D" w:rsidRDefault="001E621D" w:rsidP="009D1822">
      <w:pPr>
        <w:pStyle w:val="ListParagraph"/>
        <w:numPr>
          <w:ilvl w:val="0"/>
          <w:numId w:val="9"/>
        </w:numPr>
        <w:snapToGrid/>
        <w:spacing w:after="80"/>
        <w:ind w:left="714" w:hanging="357"/>
        <w:contextualSpacing w:val="0"/>
        <w:rPr>
          <w:rFonts w:ascii="Tahoma" w:hAnsi="Tahoma" w:cs="Tahoma"/>
          <w:sz w:val="22"/>
        </w:rPr>
      </w:pPr>
      <w:r w:rsidRPr="00F90C8D">
        <w:rPr>
          <w:rStyle w:val="SUBSUBHEADINGWITHINAPARAGRAPHSTYLE"/>
          <w:rFonts w:ascii="Tahoma" w:hAnsi="Tahoma" w:cs="Tahoma"/>
          <w:bCs/>
          <w:color w:val="000000"/>
          <w:sz w:val="22"/>
          <w:cs/>
          <w:lang w:val="th-TH" w:bidi="th-TH"/>
        </w:rPr>
        <w:t>ระเบียบการแต่งกาย</w:t>
      </w:r>
      <w:r w:rsidRPr="00F90C8D">
        <w:rPr>
          <w:rFonts w:ascii="Tahoma" w:hAnsi="Tahoma" w:cs="Tahoma"/>
          <w:sz w:val="22"/>
          <w:cs/>
          <w:lang w:val="th-TH" w:bidi="th-TH"/>
        </w:rPr>
        <w:t xml:space="preserve"> – หาว่าท่านควรสวมใส่อะไร หากธุรกิจนั้นมีเครื่องแบบ ท่านก็ควรเตรียมการไปรับเครื่องแบบของท่าน</w:t>
      </w:r>
    </w:p>
    <w:p w14:paraId="2E7CFC33" w14:textId="08A869AD" w:rsidR="001E621D" w:rsidRPr="00F90C8D" w:rsidRDefault="001E621D" w:rsidP="009D1822">
      <w:pPr>
        <w:pStyle w:val="ListParagraph"/>
        <w:numPr>
          <w:ilvl w:val="0"/>
          <w:numId w:val="9"/>
        </w:numPr>
        <w:snapToGrid/>
        <w:spacing w:after="80"/>
        <w:ind w:left="714" w:hanging="357"/>
        <w:contextualSpacing w:val="0"/>
        <w:rPr>
          <w:rFonts w:ascii="Tahoma" w:hAnsi="Tahoma" w:cs="Tahoma"/>
          <w:sz w:val="22"/>
        </w:rPr>
      </w:pPr>
      <w:r w:rsidRPr="00F90C8D">
        <w:rPr>
          <w:rStyle w:val="SUBSUBHEADINGWITHINAPARAGRAPHSTYLE"/>
          <w:rFonts w:ascii="Tahoma" w:hAnsi="Tahoma" w:cs="Tahoma"/>
          <w:bCs/>
          <w:color w:val="000000"/>
          <w:sz w:val="22"/>
          <w:cs/>
          <w:lang w:val="th-TH" w:bidi="th-TH"/>
        </w:rPr>
        <w:t>สิ่งอำนวยความสะดวก</w:t>
      </w:r>
      <w:r w:rsidRPr="00F90C8D">
        <w:rPr>
          <w:rFonts w:ascii="Tahoma" w:hAnsi="Tahoma" w:cs="Tahoma"/>
          <w:sz w:val="22"/>
          <w:cs/>
          <w:lang w:val="th-TH" w:bidi="th-TH"/>
        </w:rPr>
        <w:t xml:space="preserve"> – หาว่าธุรกิจนั้นมีห้องครัวหรือบริเวณทานอาหารหรือไม่ และมีสิ่งอำนวยความสะดวกอะไรให้ท่านตระเตรียมหรือซื้ออาหารของท่าน</w:t>
      </w:r>
    </w:p>
    <w:p w14:paraId="0BE3F71D" w14:textId="77777777" w:rsidR="001E621D" w:rsidRPr="00F90C8D" w:rsidRDefault="001E621D" w:rsidP="009D1822">
      <w:pPr>
        <w:pStyle w:val="ListParagraph"/>
        <w:numPr>
          <w:ilvl w:val="0"/>
          <w:numId w:val="9"/>
        </w:numPr>
        <w:snapToGrid/>
        <w:spacing w:after="80"/>
        <w:ind w:left="714" w:hanging="357"/>
        <w:contextualSpacing w:val="0"/>
        <w:rPr>
          <w:rFonts w:ascii="Tahoma" w:hAnsi="Tahoma" w:cs="Tahoma"/>
          <w:sz w:val="22"/>
        </w:rPr>
      </w:pPr>
      <w:r w:rsidRPr="00F90C8D">
        <w:rPr>
          <w:rStyle w:val="SUBSUBHEADINGWITHINAPARAGRAPHSTYLE"/>
          <w:rFonts w:ascii="Tahoma" w:hAnsi="Tahoma" w:cs="Tahoma"/>
          <w:bCs/>
          <w:color w:val="000000"/>
          <w:sz w:val="22"/>
          <w:cs/>
          <w:lang w:val="th-TH" w:bidi="th-TH"/>
        </w:rPr>
        <w:t>หน้าที่ของท่าน</w:t>
      </w:r>
      <w:r w:rsidRPr="00F90C8D">
        <w:rPr>
          <w:rFonts w:ascii="Tahoma" w:hAnsi="Tahoma" w:cs="Tahoma"/>
          <w:sz w:val="22"/>
          <w:cs/>
          <w:lang w:val="th-TH" w:bidi="th-TH"/>
        </w:rPr>
        <w:t xml:space="preserve"> – หาว่าท่านกำลังจะทำงานประเภทไหน</w:t>
      </w:r>
    </w:p>
    <w:p w14:paraId="438BCB0F" w14:textId="2D7B48FF" w:rsidR="001E621D" w:rsidRPr="00F90C8D" w:rsidRDefault="001E621D" w:rsidP="009D1822">
      <w:pPr>
        <w:pStyle w:val="ListParagraph"/>
        <w:numPr>
          <w:ilvl w:val="0"/>
          <w:numId w:val="9"/>
        </w:numPr>
        <w:snapToGrid/>
        <w:spacing w:after="80"/>
        <w:ind w:left="714" w:hanging="357"/>
        <w:contextualSpacing w:val="0"/>
        <w:rPr>
          <w:rFonts w:ascii="Tahoma" w:hAnsi="Tahoma" w:cs="Tahoma"/>
          <w:sz w:val="22"/>
        </w:rPr>
      </w:pPr>
      <w:r w:rsidRPr="00F90C8D">
        <w:rPr>
          <w:rStyle w:val="SUBSUBHEADINGWITHINAPARAGRAPHSTYLE"/>
          <w:rFonts w:ascii="Tahoma" w:hAnsi="Tahoma" w:cs="Tahoma"/>
          <w:bCs/>
          <w:color w:val="000000"/>
          <w:sz w:val="22"/>
          <w:cs/>
          <w:lang w:val="th-TH" w:bidi="th-TH"/>
        </w:rPr>
        <w:t>เอกสาร</w:t>
      </w:r>
      <w:r w:rsidRPr="00F90C8D">
        <w:rPr>
          <w:rFonts w:ascii="Tahoma" w:hAnsi="Tahoma" w:cs="Tahoma"/>
          <w:sz w:val="22"/>
          <w:cs/>
          <w:lang w:val="th-TH" w:bidi="th-TH"/>
        </w:rPr>
        <w:t xml:space="preserve"> – โดยทั่วไป ท่านจะต้องกรอกแบบฟอร์มเกี่ยวกับการเสียภาษีและกองทุนเงินเกษียณ ให้รายละเอียดเกี่ยวกับ บัญชีธนาคารของท่านแก่นายจ้าง</w:t>
      </w:r>
      <w:r w:rsidR="00D87064" w:rsidRPr="00F90C8D">
        <w:rPr>
          <w:rFonts w:ascii="Tahoma" w:hAnsi="Tahoma" w:cs="Tahoma" w:hint="cs"/>
          <w:sz w:val="22"/>
          <w:cs/>
          <w:lang w:val="th-TH" w:bidi="th-TH"/>
        </w:rPr>
        <w:t xml:space="preserve"> </w:t>
      </w:r>
      <w:r w:rsidRPr="00F90C8D">
        <w:rPr>
          <w:rFonts w:ascii="Tahoma" w:hAnsi="Tahoma" w:cs="Tahoma"/>
          <w:sz w:val="22"/>
          <w:cs/>
          <w:lang w:val="th-TH" w:bidi="th-TH"/>
        </w:rPr>
        <w:t>และท่านอาจต้องเซ็นสัญญาข้อตกลงในการรักษาความลับเฉพาะของธุรกิจหรือ</w:t>
      </w:r>
      <w:r w:rsidRPr="00F90C8D">
        <w:rPr>
          <w:rFonts w:ascii="Tahoma" w:hAnsi="Tahoma" w:cs="Tahoma"/>
          <w:sz w:val="22"/>
          <w:cs/>
          <w:lang w:val="th-TH" w:bidi="th-TH"/>
        </w:rPr>
        <w:br/>
        <w:t>เอกสารอื่นๆ อีกด้วย</w:t>
      </w:r>
    </w:p>
    <w:p w14:paraId="64F9C8C7" w14:textId="77777777" w:rsidR="001E621D" w:rsidRPr="00F90C8D" w:rsidRDefault="001E621D" w:rsidP="009D1822">
      <w:pPr>
        <w:pStyle w:val="ListParagraph"/>
        <w:numPr>
          <w:ilvl w:val="0"/>
          <w:numId w:val="9"/>
        </w:numPr>
        <w:snapToGrid/>
        <w:spacing w:after="80"/>
        <w:ind w:left="714" w:hanging="357"/>
        <w:contextualSpacing w:val="0"/>
        <w:rPr>
          <w:rFonts w:ascii="Tahoma" w:hAnsi="Tahoma" w:cs="Tahoma"/>
          <w:sz w:val="22"/>
          <w:cs/>
        </w:rPr>
      </w:pPr>
      <w:r w:rsidRPr="00F90C8D">
        <w:rPr>
          <w:rStyle w:val="SUBSUBHEADINGWITHINAPARAGRAPHSTYLE"/>
          <w:rFonts w:ascii="Tahoma" w:hAnsi="Tahoma" w:cs="Tahoma"/>
          <w:bCs/>
          <w:color w:val="000000"/>
          <w:sz w:val="22"/>
          <w:cs/>
          <w:lang w:val="th-TH" w:bidi="th-TH"/>
        </w:rPr>
        <w:t>นโยบายของสถานที่ทำงาน</w:t>
      </w:r>
      <w:r w:rsidRPr="00F90C8D">
        <w:rPr>
          <w:rFonts w:ascii="Tahoma" w:hAnsi="Tahoma" w:cs="Tahoma"/>
          <w:sz w:val="22"/>
          <w:cs/>
          <w:lang w:val="th-TH" w:bidi="th-TH"/>
        </w:rPr>
        <w:t xml:space="preserve"> – หาว่าในสถานที่ทำงานแห่งใหม่ของท่านมีนโยบายและกระบวนการอะไรบ้าง สิ่งเหล่านี้อาจครอบคลุมถึงสิ่งต่างๆ เช่นการใช้สื่อสังคมออนไลน์ วันนักขัตฤกษ์ และกระบวนการลาป่วย</w:t>
      </w:r>
    </w:p>
    <w:p w14:paraId="2C254DEE" w14:textId="77777777" w:rsidR="00A34BC8" w:rsidRPr="00F90C8D" w:rsidRDefault="00A34BC8" w:rsidP="00A34BC8">
      <w:pPr>
        <w:snapToGrid/>
        <w:spacing w:after="80"/>
        <w:rPr>
          <w:rFonts w:ascii="Tahoma" w:hAnsi="Tahoma" w:cs="Tahoma"/>
          <w:sz w:val="22"/>
        </w:rPr>
      </w:pPr>
    </w:p>
    <w:p w14:paraId="4FE2DB75" w14:textId="77777777" w:rsidR="00A34BC8" w:rsidRPr="00F90C8D" w:rsidRDefault="00A34BC8" w:rsidP="00A34BC8">
      <w:pPr>
        <w:snapToGrid/>
        <w:spacing w:after="80"/>
        <w:rPr>
          <w:rFonts w:ascii="Tahoma" w:hAnsi="Tahoma" w:cs="Tahoma"/>
          <w:sz w:val="22"/>
        </w:rPr>
      </w:pPr>
    </w:p>
    <w:p w14:paraId="566FD527" w14:textId="77777777" w:rsidR="00724CA0" w:rsidRPr="00C7597B" w:rsidRDefault="00724CA0" w:rsidP="00846E73">
      <w:pPr>
        <w:pStyle w:val="Calloutbox"/>
        <w:rPr>
          <w:rStyle w:val="Bodybold"/>
          <w:rFonts w:ascii="Tahoma" w:hAnsi="Tahoma"/>
          <w:bCs/>
          <w:sz w:val="22"/>
          <w:cs/>
        </w:rPr>
      </w:pPr>
      <w:r w:rsidRPr="00C7597B">
        <w:rPr>
          <w:rStyle w:val="Bodybold"/>
          <w:rFonts w:ascii="Tahoma" w:hAnsi="Tahoma"/>
          <w:bCs/>
          <w:sz w:val="22"/>
          <w:cs/>
        </w:rPr>
        <w:lastRenderedPageBreak/>
        <w:t xml:space="preserve">Be MoneySmart </w:t>
      </w:r>
    </w:p>
    <w:p w14:paraId="3BFF3FAF" w14:textId="3269F939" w:rsidR="001E621D" w:rsidRPr="00F90C8D" w:rsidRDefault="001E621D" w:rsidP="00D469FF">
      <w:pPr>
        <w:pStyle w:val="Calloutbox"/>
        <w:rPr>
          <w:bCs/>
          <w:cs/>
        </w:rPr>
      </w:pPr>
      <w:r w:rsidRPr="00F90C8D">
        <w:rPr>
          <w:cs/>
        </w:rPr>
        <w:t>ถึงเวลานี้ท่านก็กำลังหาเงินได้แล้ว ท่านต้องอย่างฉลาดในการใช้เงินทำอะไร</w:t>
      </w:r>
      <w:r w:rsidR="00D469FF" w:rsidRPr="00F90C8D">
        <w:rPr>
          <w:rFonts w:hint="cs"/>
          <w:bCs/>
          <w:cs/>
        </w:rPr>
        <w:t xml:space="preserve"> </w:t>
      </w:r>
      <w:r w:rsidRPr="00F90C8D">
        <w:rPr>
          <w:cs/>
        </w:rPr>
        <w:t>ASIC (คณะกรรมาธิการตลาดหลักทรัพย์และการลงทุน) มีแบบฝึกหัด Be MoneySmart ฝึกอบรมออนไลน์ให้ใช้ฟรี เพื่อช่วยคนฝึกงานและนักเรียนสาย VET ในการจัดการเงินของพวกเขา และเรียนรู้ทักษะที่จะช่วยเขาได้ในอนาคต</w:t>
      </w:r>
    </w:p>
    <w:p w14:paraId="439B1FE8" w14:textId="5EBC19E3" w:rsidR="00F003CC" w:rsidRPr="00F90C8D" w:rsidRDefault="001E621D" w:rsidP="00846E73">
      <w:pPr>
        <w:pStyle w:val="Calloutbox"/>
        <w:rPr>
          <w:rStyle w:val="Hyperlink"/>
          <w:color w:val="auto"/>
          <w:u w:val="none"/>
          <w:cs/>
        </w:rPr>
      </w:pPr>
      <w:r w:rsidRPr="00F90C8D">
        <w:rPr>
          <w:b/>
          <w:cs/>
        </w:rPr>
        <w:t xml:space="preserve">สำหรับข้อมูลเพิ่มเติม </w:t>
      </w:r>
      <w:hyperlink r:id="rId27" w:history="1">
        <w:r w:rsidR="00667093" w:rsidRPr="00F90C8D">
          <w:rPr>
            <w:rStyle w:val="Hyperlink"/>
            <w:cs/>
          </w:rPr>
          <w:t>ดูเว็บไซต์</w:t>
        </w:r>
        <w:r w:rsidR="00E76171" w:rsidRPr="00F90C8D">
          <w:rPr>
            <w:rStyle w:val="Hyperlink"/>
            <w:cs/>
          </w:rPr>
          <w:t xml:space="preserve"> </w:t>
        </w:r>
        <w:r w:rsidR="00667093" w:rsidRPr="00F90C8D">
          <w:rPr>
            <w:rStyle w:val="Hyperlink"/>
            <w:cs/>
            <w:lang w:eastAsia="en-AU"/>
          </w:rPr>
          <w:t>MoneySmart</w:t>
        </w:r>
      </w:hyperlink>
      <w:r w:rsidR="00667093" w:rsidRPr="00F90C8D">
        <w:rPr>
          <w:cs/>
          <w:lang w:eastAsia="en-AU"/>
        </w:rPr>
        <w:t xml:space="preserve"> ที่</w:t>
      </w:r>
      <w:r w:rsidR="00E76171" w:rsidRPr="00F90C8D">
        <w:rPr>
          <w:cs/>
        </w:rPr>
        <w:t xml:space="preserve"> </w:t>
      </w:r>
      <w:r w:rsidR="00E76171" w:rsidRPr="00F90C8D">
        <w:rPr>
          <w:rStyle w:val="Hyperlink"/>
          <w:color w:val="000000" w:themeColor="text1"/>
          <w:u w:val="none"/>
          <w:cs/>
          <w:lang w:eastAsia="en-AU"/>
        </w:rPr>
        <w:t>moneysmart.gov.au/teaching-resources</w:t>
      </w:r>
      <w:r w:rsidRPr="00F90C8D">
        <w:rPr>
          <w:cs/>
        </w:rPr>
        <w:t xml:space="preserve"> </w:t>
      </w:r>
    </w:p>
    <w:p w14:paraId="06BD65C2" w14:textId="5E33FD72" w:rsidR="000A7745" w:rsidRPr="00F90C8D" w:rsidRDefault="000A7745" w:rsidP="00592174">
      <w:pPr>
        <w:rPr>
          <w:rFonts w:ascii="Tahoma" w:hAnsi="Tahoma" w:cs="Tahoma"/>
          <w:lang w:eastAsia="en-AU"/>
        </w:rPr>
      </w:pPr>
      <w:r w:rsidRPr="00F90C8D">
        <w:rPr>
          <w:rFonts w:ascii="Tahoma" w:hAnsi="Tahoma" w:cs="Tahoma"/>
          <w:noProof/>
          <w:lang w:eastAsia="en-AU" w:bidi="th-TH"/>
        </w:rPr>
        <mc:AlternateContent>
          <mc:Choice Requires="wps">
            <w:drawing>
              <wp:inline distT="0" distB="0" distL="0" distR="0" wp14:anchorId="0B8EF69A" wp14:editId="2C21E2DC">
                <wp:extent cx="6469039" cy="0"/>
                <wp:effectExtent l="0" t="0" r="0" b="0"/>
                <wp:docPr id="14" name="Straight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903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890C4C9" id="Straight Connector 14" o:spid="_x0000_s1026" alt="&quot;&quot;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" strokecolor="#7030a0" strokeweight=".5pt">
                <v:stroke joinstyle="miter"/>
                <w10:anchorlock/>
              </v:line>
            </w:pict>
          </mc:Fallback>
        </mc:AlternateContent>
      </w:r>
    </w:p>
    <w:p w14:paraId="1331EAF5" w14:textId="3AD7AE6B" w:rsidR="006C6819" w:rsidRPr="00F90C8D" w:rsidRDefault="00112409" w:rsidP="005C7771">
      <w:pPr>
        <w:pStyle w:val="Heading1"/>
      </w:pPr>
      <w:r w:rsidRPr="00F90C8D">
        <w:drawing>
          <wp:inline distT="0" distB="0" distL="0" distR="0" wp14:anchorId="30282861" wp14:editId="623B7627">
            <wp:extent cx="532263" cy="559559"/>
            <wp:effectExtent l="0" t="0" r="1270" b="0"/>
            <wp:docPr id="40" name="Picture 4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9870" b="16076"/>
                    <a:stretch/>
                  </pic:blipFill>
                  <pic:spPr bwMode="auto">
                    <a:xfrm>
                      <a:off x="0" y="0"/>
                      <a:ext cx="532263" cy="5595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43E03" w:rsidRPr="00F90C8D">
        <w:rPr>
          <w:cs/>
        </w:rPr>
        <w:t>การแก้ปัญหาในสถานที่ทำงาน</w:t>
      </w:r>
    </w:p>
    <w:p w14:paraId="031029D2" w14:textId="05F9012E" w:rsidR="00F43E03" w:rsidRPr="00F90C8D" w:rsidRDefault="00F43E03" w:rsidP="00592174">
      <w:pPr>
        <w:spacing w:after="240"/>
        <w:rPr>
          <w:rFonts w:ascii="Tahoma" w:hAnsi="Tahoma" w:cs="Tahoma"/>
          <w:sz w:val="22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ถึงแม้ในสถานที่ทำงานที่ดีที่สุด ก็อาจมีเวลาที่ปัญหาเกิดขึ้นได้ บางทีปัญหาเหล่านั้นอาจเล็กน้อยและแก้ไขได้ง่าย แต่บางทีสถานการณ์จะยุ่งยากซับซ้อนมากกว่า ถึงแม้ว่านี่จะเป็นเรื่องยาก มันก็เป็นสิ่งสำคัญ</w:t>
      </w:r>
      <w:r w:rsidR="00D469FF" w:rsidRPr="00F90C8D">
        <w:rPr>
          <w:rFonts w:ascii="Tahoma" w:hAnsi="Tahoma" w:cs="Tahoma" w:hint="cs"/>
          <w:sz w:val="22"/>
          <w:cs/>
          <w:lang w:val="th-TH" w:bidi="th-TH"/>
        </w:rPr>
        <w:t xml:space="preserve"> </w:t>
      </w:r>
      <w:r w:rsidRPr="00F90C8D">
        <w:rPr>
          <w:rFonts w:ascii="Tahoma" w:hAnsi="Tahoma" w:cs="Tahoma"/>
          <w:sz w:val="22"/>
          <w:cs/>
          <w:lang w:val="th-TH" w:bidi="th-TH"/>
        </w:rPr>
        <w:t>ที่ท่านจะต้องจัดการกับปัญหาต่างๆทันที มิฉะนั้นมันจะยิ่งเลวร้ายลง</w:t>
      </w:r>
    </w:p>
    <w:p w14:paraId="1E210CA5" w14:textId="67E35CF5" w:rsidR="00F43E03" w:rsidRPr="00F90C8D" w:rsidRDefault="00F43E03" w:rsidP="00592174">
      <w:pPr>
        <w:spacing w:after="240"/>
        <w:rPr>
          <w:rFonts w:ascii="Tahoma" w:hAnsi="Tahoma" w:cs="Tahoma"/>
          <w:sz w:val="22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ทันทีที่ท่านสามารถทำได้ ท่านควรพูดกับนายจ้างเกี่ยวกับปัญหานั้น หากท่านไม่แน่ใจว่าจะเริ่มการสนทนานี้อย่างไร ท่านควรดู</w:t>
      </w:r>
      <w:r w:rsidR="00D469FF" w:rsidRPr="00F90C8D">
        <w:rPr>
          <w:rFonts w:ascii="Tahoma" w:hAnsi="Tahoma" w:cs="Tahoma" w:hint="cs"/>
          <w:sz w:val="22"/>
          <w:cs/>
          <w:lang w:val="th-TH" w:bidi="th-TH"/>
        </w:rPr>
        <w:t xml:space="preserve"> </w:t>
      </w:r>
      <w:hyperlink r:id="rId29" w:history="1">
        <w:r w:rsidR="00B02CBB" w:rsidRPr="00F90C8D">
          <w:rPr>
            <w:rStyle w:val="Hyperlink"/>
            <w:rFonts w:ascii="Tahoma" w:hAnsi="Tahoma" w:cs="Tahoma"/>
            <w:sz w:val="22"/>
            <w:cs/>
            <w:lang w:bidi="th-TH"/>
          </w:rPr>
          <w:t>บทสนทนาที่ยากลำบากในสถานที่ทำงาน</w:t>
        </w:r>
        <w:r w:rsidR="00E76171" w:rsidRPr="00F90C8D">
          <w:rPr>
            <w:rStyle w:val="Hyperlink"/>
            <w:rFonts w:ascii="Tahoma" w:hAnsi="Tahoma" w:cs="Tahoma"/>
            <w:sz w:val="22"/>
          </w:rPr>
          <w:t xml:space="preserve">- </w:t>
        </w:r>
        <w:r w:rsidR="00B02CBB" w:rsidRPr="00F90C8D">
          <w:rPr>
            <w:rStyle w:val="Hyperlink"/>
            <w:rFonts w:ascii="Tahoma" w:hAnsi="Tahoma" w:cs="Tahoma"/>
            <w:sz w:val="22"/>
            <w:cs/>
            <w:lang w:bidi="th-TH"/>
          </w:rPr>
          <w:t>หลักสูตรสำหรับลูกจ้าง</w:t>
        </w:r>
      </w:hyperlink>
      <w:r w:rsidR="00E76171" w:rsidRPr="00F90C8D">
        <w:rPr>
          <w:rFonts w:ascii="Tahoma" w:hAnsi="Tahoma" w:cs="Tahoma"/>
          <w:sz w:val="22"/>
        </w:rPr>
        <w:t xml:space="preserve"> </w:t>
      </w:r>
      <w:r w:rsidR="00D469FF" w:rsidRPr="00F90C8D">
        <w:rPr>
          <w:rFonts w:ascii="Tahoma" w:hAnsi="Tahoma" w:cs="Tahoma"/>
          <w:sz w:val="22"/>
        </w:rPr>
        <w:br/>
      </w:r>
      <w:r w:rsidRPr="00F90C8D">
        <w:rPr>
          <w:rFonts w:ascii="Tahoma" w:hAnsi="Tahoma" w:cs="Tahoma"/>
          <w:sz w:val="22"/>
          <w:cs/>
          <w:lang w:val="th-TH" w:bidi="th-TH"/>
        </w:rPr>
        <w:t>(Difficult conversations in the workplace – employee course) ของเราฟรี ที่ fairwork.gov.au/learning</w:t>
      </w:r>
    </w:p>
    <w:p w14:paraId="74EEE7FD" w14:textId="73991E0E" w:rsidR="00F43E03" w:rsidRPr="00F90C8D" w:rsidRDefault="00F43E03" w:rsidP="00592174">
      <w:pPr>
        <w:spacing w:after="240"/>
        <w:rPr>
          <w:rFonts w:ascii="Tahoma" w:hAnsi="Tahoma" w:cs="Tahoma"/>
          <w:sz w:val="22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ท่านต้องเตรียมพร้อมที่จะทำงานกับนายจ้างของท่านเพื่อแก้ปัญหาโปรดพึงระลึกว่านายจ้างเองก็จำเป็นต้องคำนึงถึงลูกจ้างคนอื่นๆด้วย</w:t>
      </w:r>
    </w:p>
    <w:p w14:paraId="2E8D24C5" w14:textId="1872157F" w:rsidR="006C6819" w:rsidRPr="00F90C8D" w:rsidRDefault="00F43E03" w:rsidP="00592174">
      <w:pPr>
        <w:spacing w:after="240"/>
        <w:rPr>
          <w:rFonts w:ascii="Tahoma" w:hAnsi="Tahoma" w:cs="Tahoma"/>
          <w:sz w:val="22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หากท่านใช้วิธีที่ยืดหยุ่นและปฏิบัติได้จริงในการแก้ปัญหานั้นท่านและนายจ้างของท่านควรจะสามารถหาวิธีแก้ไขปัญหาที่เหมาะสมที่สุดสำหรับทุกคนที่เกี่ยวข้องได้</w:t>
      </w:r>
    </w:p>
    <w:p w14:paraId="110D2064" w14:textId="3FA05101" w:rsidR="00C83DF1" w:rsidRPr="00F90C8D" w:rsidRDefault="00C83DF1" w:rsidP="006C6819">
      <w:pPr>
        <w:spacing w:after="240"/>
        <w:rPr>
          <w:rFonts w:ascii="Tahoma" w:hAnsi="Tahoma" w:cs="Tahoma"/>
        </w:rPr>
      </w:pPr>
      <w:r w:rsidRPr="00F90C8D">
        <w:rPr>
          <w:rFonts w:ascii="Tahoma" w:hAnsi="Tahoma" w:cs="Tahoma"/>
          <w:noProof/>
          <w:lang w:eastAsia="en-AU" w:bidi="th-TH"/>
        </w:rPr>
        <mc:AlternateContent>
          <mc:Choice Requires="wps">
            <w:drawing>
              <wp:inline distT="0" distB="0" distL="0" distR="0" wp14:anchorId="04506171" wp14:editId="4AB21023">
                <wp:extent cx="6469039" cy="0"/>
                <wp:effectExtent l="0" t="0" r="0" b="0"/>
                <wp:docPr id="23" name="Straight Connector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903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73D201" id="Straight Connector 23" o:spid="_x0000_s1026" alt="&quot;&quot;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" strokecolor="#7030a0" strokeweight=".5pt">
                <v:stroke joinstyle="miter"/>
                <w10:anchorlock/>
              </v:line>
            </w:pict>
          </mc:Fallback>
        </mc:AlternateContent>
      </w:r>
    </w:p>
    <w:p w14:paraId="77C85847" w14:textId="4D869FE6" w:rsidR="006C6819" w:rsidRPr="00F90C8D" w:rsidRDefault="009D1822" w:rsidP="005C7771">
      <w:pPr>
        <w:pStyle w:val="Heading1"/>
      </w:pPr>
      <w:r w:rsidRPr="00F90C8D">
        <w:drawing>
          <wp:inline distT="0" distB="0" distL="0" distR="0" wp14:anchorId="40B123C1" wp14:editId="66B58C3C">
            <wp:extent cx="559435" cy="612251"/>
            <wp:effectExtent l="0" t="0" r="0" b="0"/>
            <wp:docPr id="41" name="Picture 41" descr="Thumbs up sig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Thumbs up sign outline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rcRect l="4313" r="4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12251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43E03" w:rsidRPr="00F90C8D">
        <w:rPr>
          <w:cs/>
        </w:rPr>
        <w:t>ให้ได้ประโยชน์สูงสุดจากงานของท่าน</w:t>
      </w:r>
    </w:p>
    <w:p w14:paraId="5FCA809E" w14:textId="6ED252DC" w:rsidR="00F43E03" w:rsidRPr="00F90C8D" w:rsidRDefault="00F43E03" w:rsidP="005C1537">
      <w:pPr>
        <w:spacing w:after="240"/>
        <w:rPr>
          <w:rFonts w:ascii="Tahoma" w:hAnsi="Tahoma" w:cs="Tahoma"/>
          <w:sz w:val="22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เมื่อท่านเริ่มงานใหม่ ท่านต้องการได้ประโยชน์สูงสุดจากโอกาสนี้ ท่านต้องยืดหยุ่นและมองโลกในแง่ดี หากนายจ้างของท่านจัดให้ท่านอยู่ในระยะทดลองงาน ก็ทำงานกับเขาไป เพื่อดูว่าท่านทำงานเป็นอย่างไร และท่านจะสามารถปรับปรุงงานของท่านได้อย่างไรเมื่อท่านพ้นระยะทดลองงานแล้วท่านก็ยังสามารถหาวิธีเป็นลูกจ้างที่ดีได้ต่อไป ตัวอย่างเช่น ท่านสามารถใช้ความริเริ่มสร้างสรรค์ของท่าน</w:t>
      </w:r>
      <w:r w:rsidR="00D469FF" w:rsidRPr="00F90C8D">
        <w:rPr>
          <w:rFonts w:ascii="Tahoma" w:hAnsi="Tahoma" w:cs="Tahoma" w:hint="cs"/>
          <w:sz w:val="22"/>
          <w:cs/>
          <w:lang w:val="th-TH" w:bidi="th-TH"/>
        </w:rPr>
        <w:t xml:space="preserve"> </w:t>
      </w:r>
      <w:r w:rsidRPr="00F90C8D">
        <w:rPr>
          <w:rFonts w:ascii="Tahoma" w:hAnsi="Tahoma" w:cs="Tahoma"/>
          <w:sz w:val="22"/>
          <w:cs/>
          <w:lang w:val="th-TH" w:bidi="th-TH"/>
        </w:rPr>
        <w:t>จัดระเบียบจัดอันดับความสำคัญของงานของท่าน และมองหาวิธีทำสิ่งต่างๆ ที่ดีกว่า</w:t>
      </w:r>
      <w:r w:rsidR="00D469FF" w:rsidRPr="00F90C8D">
        <w:rPr>
          <w:rFonts w:ascii="Tahoma" w:hAnsi="Tahoma" w:cs="Tahoma" w:hint="cs"/>
          <w:sz w:val="22"/>
          <w:cs/>
          <w:lang w:val="th-TH" w:bidi="th-TH"/>
        </w:rPr>
        <w:t xml:space="preserve"> </w:t>
      </w:r>
      <w:r w:rsidRPr="00F90C8D">
        <w:rPr>
          <w:rFonts w:ascii="Tahoma" w:hAnsi="Tahoma" w:cs="Tahoma"/>
          <w:sz w:val="22"/>
          <w:cs/>
          <w:lang w:val="th-TH" w:bidi="th-TH"/>
        </w:rPr>
        <w:t>แม้กระทั่งเมื่อระยะทดลองงานของท่านจบสิ้นไปแล้ว ท่านก็ควรทำงานกับนายจ้างต่อไป</w:t>
      </w:r>
      <w:r w:rsidR="00D469FF" w:rsidRPr="00F90C8D">
        <w:rPr>
          <w:rFonts w:ascii="Tahoma" w:hAnsi="Tahoma" w:cs="Tahoma" w:hint="cs"/>
          <w:sz w:val="22"/>
          <w:cs/>
          <w:lang w:val="th-TH" w:bidi="th-TH"/>
        </w:rPr>
        <w:t xml:space="preserve"> </w:t>
      </w:r>
      <w:r w:rsidRPr="00F90C8D">
        <w:rPr>
          <w:rFonts w:ascii="Tahoma" w:hAnsi="Tahoma" w:cs="Tahoma"/>
          <w:sz w:val="22"/>
          <w:cs/>
          <w:lang w:val="th-TH" w:bidi="th-TH"/>
        </w:rPr>
        <w:t>เพื่อที่จะปรับปรุงทักษะและความรู้ของท่าน เรียนรู้ต่อไปเกี่ยวกับงานนั้น</w:t>
      </w:r>
      <w:r w:rsidR="00D469FF" w:rsidRPr="00F90C8D">
        <w:rPr>
          <w:rFonts w:ascii="Tahoma" w:hAnsi="Tahoma" w:cs="Tahoma" w:hint="cs"/>
          <w:sz w:val="22"/>
          <w:cs/>
          <w:lang w:val="th-TH" w:bidi="th-TH"/>
        </w:rPr>
        <w:t xml:space="preserve"> </w:t>
      </w:r>
      <w:r w:rsidRPr="00F90C8D">
        <w:rPr>
          <w:rFonts w:ascii="Tahoma" w:hAnsi="Tahoma" w:cs="Tahoma"/>
          <w:sz w:val="22"/>
          <w:cs/>
          <w:lang w:val="th-TH" w:bidi="th-TH"/>
        </w:rPr>
        <w:t>และโปรดพึงระลึกว่าอาจมีโอกาส</w:t>
      </w:r>
      <w:r w:rsidR="006558BB" w:rsidRPr="00F90C8D">
        <w:rPr>
          <w:rFonts w:ascii="Tahoma" w:hAnsi="Tahoma" w:cs="Tahoma"/>
          <w:sz w:val="22"/>
          <w:cs/>
          <w:lang w:val="th-TH" w:bidi="th-TH"/>
        </w:rPr>
        <w:t>รับ</w:t>
      </w:r>
      <w:r w:rsidRPr="00F90C8D">
        <w:rPr>
          <w:rFonts w:ascii="Tahoma" w:hAnsi="Tahoma" w:cs="Tahoma"/>
          <w:sz w:val="22"/>
          <w:cs/>
          <w:lang w:val="th-TH" w:bidi="th-TH"/>
        </w:rPr>
        <w:t>การอบรมเป็นทางการ</w:t>
      </w:r>
    </w:p>
    <w:p w14:paraId="76B520DC" w14:textId="4594738C" w:rsidR="00F43E03" w:rsidRPr="00F90C8D" w:rsidRDefault="00F43E03" w:rsidP="005C1537">
      <w:pPr>
        <w:spacing w:after="240"/>
        <w:rPr>
          <w:rFonts w:ascii="Tahoma" w:hAnsi="Tahoma" w:cs="Tahoma"/>
          <w:sz w:val="22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ทุกคนต้องการทำงานในสถานที่ทำงานที่มีความสุขและมีประสิทธิภาพ ส่วนหนึ่งของการเป็นลูกจ้างที่ดี คือการสร้างวัฒนธรรมเชิงบวกในสถานที่ทำงาน ท่านสามารถทำเช่นนี้ได้ด้วยการช่วยเหลือลูกจ้างคนอื่นๆ ในกรณีที่เหมาะสม และทำงานอย่างร่วมมือกับทีมงานของท่าน</w:t>
      </w:r>
    </w:p>
    <w:p w14:paraId="5437E533" w14:textId="77777777" w:rsidR="00A34BC8" w:rsidRPr="00F90C8D" w:rsidRDefault="00F43E03" w:rsidP="00A34BC8">
      <w:pPr>
        <w:spacing w:after="240"/>
        <w:rPr>
          <w:rFonts w:ascii="Tahoma" w:hAnsi="Tahoma" w:cs="Tahoma"/>
          <w:sz w:val="22"/>
          <w:cs/>
          <w:lang w:val="th-TH" w:bidi="th-TH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นอกจากนี้ ท่านยังควรคิดเกี่ยวกับวิธีที่ท่านทำงานกับนายจ้างด้วย หากท่านแสดงให้นายจ้างของท่านเห็น ว่าท่านเป็นลูกจ้างที่ไว้ใจได้ และสร้างความสัมพันธ์ในการทำงานที่ดี มันจะเป็นการง่ายกว่า ที่จะพูดกับนายจ้างเกี่ยวกับงานและปัญหาต่างๆที่เกิดขึ้น</w:t>
      </w:r>
    </w:p>
    <w:p w14:paraId="7E7ED4F5" w14:textId="7F60B74E" w:rsidR="000A7745" w:rsidRPr="00F90C8D" w:rsidRDefault="00F7057C" w:rsidP="00A34BC8">
      <w:pPr>
        <w:spacing w:after="240"/>
        <w:rPr>
          <w:rFonts w:ascii="Tahoma" w:hAnsi="Tahoma" w:cs="Tahoma"/>
          <w:sz w:val="22"/>
        </w:rPr>
      </w:pPr>
      <w:r w:rsidRPr="00F90C8D">
        <w:rPr>
          <w:noProof/>
        </w:rPr>
        <w:lastRenderedPageBreak/>
        <w:drawing>
          <wp:anchor distT="0" distB="0" distL="114300" distR="114300" simplePos="0" relativeHeight="251658243" behindDoc="1" locked="0" layoutInCell="1" allowOverlap="1" wp14:anchorId="4FC7F1AC" wp14:editId="7BF4BFF0">
            <wp:simplePos x="0" y="0"/>
            <wp:positionH relativeFrom="margin">
              <wp:posOffset>-130175</wp:posOffset>
            </wp:positionH>
            <wp:positionV relativeFrom="paragraph">
              <wp:posOffset>188595</wp:posOffset>
            </wp:positionV>
            <wp:extent cx="436245" cy="518160"/>
            <wp:effectExtent l="0" t="0" r="1905" b="0"/>
            <wp:wrapTight wrapText="bothSides">
              <wp:wrapPolygon edited="0">
                <wp:start x="5659" y="0"/>
                <wp:lineTo x="0" y="3971"/>
                <wp:lineTo x="0" y="6353"/>
                <wp:lineTo x="943" y="12706"/>
                <wp:lineTo x="7546" y="20647"/>
                <wp:lineTo x="8489" y="20647"/>
                <wp:lineTo x="14148" y="20647"/>
                <wp:lineTo x="19808" y="20647"/>
                <wp:lineTo x="20751" y="19059"/>
                <wp:lineTo x="20751" y="9529"/>
                <wp:lineTo x="16035" y="3971"/>
                <wp:lineTo x="10376" y="0"/>
                <wp:lineTo x="5659" y="0"/>
              </wp:wrapPolygon>
            </wp:wrapTight>
            <wp:docPr id="44" name="Picture 4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20AA32" w14:textId="6079972A" w:rsidR="000A7745" w:rsidRPr="00F90C8D" w:rsidRDefault="00F43E03" w:rsidP="00A34BC8">
      <w:pPr>
        <w:pStyle w:val="Heading2"/>
      </w:pPr>
      <w:r w:rsidRPr="00F90C8D">
        <w:rPr>
          <w:cs/>
        </w:rPr>
        <w:t>มีทักษะ</w:t>
      </w:r>
      <w:r w:rsidR="00E76171" w:rsidRPr="00F90C8D" w:rsidDel="00A2204F">
        <w:t xml:space="preserve"> </w:t>
      </w:r>
      <w:r w:rsidR="00B02CBB" w:rsidRPr="00F90C8D">
        <w:rPr>
          <w:cs/>
        </w:rPr>
        <w:t>หลากหลาย</w:t>
      </w:r>
      <w:r w:rsidRPr="00F90C8D">
        <w:rPr>
          <w:cs/>
        </w:rPr>
        <w:t>ที่จะช่วยท่านให้ประสบความสำเร็จในงานใหม่ของท่านทักษะ</w:t>
      </w:r>
      <w:r w:rsidR="000A7745" w:rsidRPr="00F90C8D">
        <w:t xml:space="preserve"> </w:t>
      </w:r>
    </w:p>
    <w:p w14:paraId="21E8F813" w14:textId="77777777" w:rsidR="000A7745" w:rsidRPr="00F90C8D" w:rsidRDefault="000A7745" w:rsidP="00846E73">
      <w:pPr>
        <w:pStyle w:val="Calloutbox"/>
        <w:rPr>
          <w:cs/>
        </w:rPr>
        <w:sectPr w:rsidR="000A7745" w:rsidRPr="00F90C8D" w:rsidSect="00905F44">
          <w:pgSz w:w="11906" w:h="16838" w:code="9"/>
          <w:pgMar w:top="1365" w:right="851" w:bottom="1135" w:left="851" w:header="284" w:footer="760" w:gutter="0"/>
          <w:cols w:space="567"/>
          <w:titlePg/>
          <w:docGrid w:linePitch="360"/>
        </w:sectPr>
      </w:pPr>
    </w:p>
    <w:p w14:paraId="6E4C78FD" w14:textId="6CB5DE23" w:rsidR="00C83DF1" w:rsidRPr="00F90C8D" w:rsidRDefault="00F43E03" w:rsidP="005C1537">
      <w:pPr>
        <w:pStyle w:val="ListParagraph"/>
        <w:ind w:left="0"/>
        <w:rPr>
          <w:rFonts w:ascii="Tahoma" w:hAnsi="Tahoma" w:cs="Tahoma"/>
          <w:sz w:val="22"/>
        </w:rPr>
      </w:pPr>
      <w:r w:rsidRPr="00F90C8D">
        <w:rPr>
          <w:rFonts w:ascii="Tahoma" w:hAnsi="Tahoma" w:cs="Tahoma"/>
          <w:sz w:val="22"/>
          <w:cs/>
          <w:lang w:bidi="th-TH"/>
        </w:rPr>
        <w:t>เหล่านี้รวมถึง:</w:t>
      </w:r>
      <w:r w:rsidR="00C83DF1" w:rsidRPr="00F90C8D">
        <w:rPr>
          <w:rFonts w:ascii="Tahoma" w:hAnsi="Tahoma" w:cs="Tahoma"/>
          <w:sz w:val="22"/>
        </w:rPr>
        <w:t xml:space="preserve"> </w:t>
      </w:r>
    </w:p>
    <w:p w14:paraId="15E60A4A" w14:textId="77777777" w:rsidR="0012067C" w:rsidRPr="00F90C8D" w:rsidRDefault="0012067C" w:rsidP="00A34BC8">
      <w:pPr>
        <w:pStyle w:val="Bullets"/>
        <w:spacing w:after="80" w:line="360" w:lineRule="auto"/>
        <w:rPr>
          <w:rFonts w:ascii="Tahoma" w:hAnsi="Tahoma" w:cs="Tahoma"/>
          <w:bCs/>
          <w:cs/>
        </w:rPr>
      </w:pPr>
      <w:proofErr w:type="spellStart"/>
      <w:r w:rsidRPr="00F90C8D">
        <w:rPr>
          <w:rFonts w:ascii="Tahoma" w:hAnsi="Tahoma" w:cs="Tahoma"/>
          <w:cs/>
        </w:rPr>
        <w:t>การเป็นผู้สื่อสารที่ชัดเจน</w:t>
      </w:r>
      <w:proofErr w:type="spellEnd"/>
    </w:p>
    <w:p w14:paraId="352571FB" w14:textId="77777777" w:rsidR="0012067C" w:rsidRPr="00F90C8D" w:rsidRDefault="0012067C" w:rsidP="00A34BC8">
      <w:pPr>
        <w:pStyle w:val="Bullets"/>
        <w:spacing w:after="80" w:line="360" w:lineRule="auto"/>
        <w:rPr>
          <w:rFonts w:ascii="Tahoma" w:hAnsi="Tahoma" w:cs="Tahoma"/>
          <w:bCs/>
          <w:cs/>
        </w:rPr>
      </w:pPr>
      <w:proofErr w:type="spellStart"/>
      <w:r w:rsidRPr="00F90C8D">
        <w:rPr>
          <w:rFonts w:ascii="Tahoma" w:hAnsi="Tahoma" w:cs="Tahoma"/>
          <w:cs/>
        </w:rPr>
        <w:t>การทำงานได้ดีในหมู่คณะ</w:t>
      </w:r>
      <w:proofErr w:type="spellEnd"/>
    </w:p>
    <w:p w14:paraId="78926D64" w14:textId="77777777" w:rsidR="0012067C" w:rsidRPr="00F90C8D" w:rsidRDefault="0012067C" w:rsidP="00A34BC8">
      <w:pPr>
        <w:pStyle w:val="Bullets"/>
        <w:spacing w:after="80" w:line="360" w:lineRule="auto"/>
        <w:rPr>
          <w:rFonts w:ascii="Tahoma" w:hAnsi="Tahoma" w:cs="Tahoma"/>
          <w:bCs/>
          <w:cs/>
        </w:rPr>
      </w:pPr>
      <w:proofErr w:type="spellStart"/>
      <w:r w:rsidRPr="00F90C8D">
        <w:rPr>
          <w:rFonts w:ascii="Tahoma" w:hAnsi="Tahoma" w:cs="Tahoma"/>
          <w:cs/>
        </w:rPr>
        <w:t>การแก้ปัญหา</w:t>
      </w:r>
      <w:proofErr w:type="spellEnd"/>
      <w:r w:rsidRPr="00F90C8D">
        <w:rPr>
          <w:rFonts w:ascii="Tahoma" w:hAnsi="Tahoma" w:cs="Tahoma"/>
          <w:cs/>
        </w:rPr>
        <w:t xml:space="preserve"> </w:t>
      </w:r>
    </w:p>
    <w:p w14:paraId="247B92E9" w14:textId="77777777" w:rsidR="0012067C" w:rsidRPr="00F90C8D" w:rsidRDefault="0012067C" w:rsidP="00A34BC8">
      <w:pPr>
        <w:pStyle w:val="Bullets"/>
        <w:spacing w:after="80" w:line="360" w:lineRule="auto"/>
        <w:rPr>
          <w:rFonts w:ascii="Tahoma" w:hAnsi="Tahoma" w:cs="Tahoma"/>
          <w:bCs/>
          <w:cs/>
        </w:rPr>
      </w:pPr>
      <w:proofErr w:type="spellStart"/>
      <w:r w:rsidRPr="00F90C8D">
        <w:rPr>
          <w:rFonts w:ascii="Tahoma" w:hAnsi="Tahoma" w:cs="Tahoma"/>
          <w:cs/>
        </w:rPr>
        <w:t>การวางแผนและจัดระเบียบงานของท่าน</w:t>
      </w:r>
      <w:proofErr w:type="spellEnd"/>
    </w:p>
    <w:p w14:paraId="33BFB89B" w14:textId="77777777" w:rsidR="0012067C" w:rsidRPr="00F90C8D" w:rsidRDefault="0012067C" w:rsidP="00A34BC8">
      <w:pPr>
        <w:pStyle w:val="Bullets"/>
        <w:spacing w:after="80" w:line="360" w:lineRule="auto"/>
        <w:rPr>
          <w:rFonts w:ascii="Tahoma" w:hAnsi="Tahoma" w:cs="Tahoma"/>
          <w:bCs/>
          <w:cs/>
        </w:rPr>
      </w:pPr>
      <w:proofErr w:type="spellStart"/>
      <w:r w:rsidRPr="00F90C8D">
        <w:rPr>
          <w:rFonts w:ascii="Tahoma" w:hAnsi="Tahoma" w:cs="Tahoma"/>
          <w:cs/>
        </w:rPr>
        <w:t>การทำงานได้โดยอิสระ</w:t>
      </w:r>
      <w:proofErr w:type="spellEnd"/>
      <w:r w:rsidRPr="00F90C8D">
        <w:rPr>
          <w:rFonts w:ascii="Tahoma" w:hAnsi="Tahoma" w:cs="Tahoma"/>
          <w:cs/>
        </w:rPr>
        <w:t xml:space="preserve"> </w:t>
      </w:r>
    </w:p>
    <w:p w14:paraId="5D19E27B" w14:textId="77777777" w:rsidR="0012067C" w:rsidRPr="00F90C8D" w:rsidRDefault="0012067C" w:rsidP="00A34BC8">
      <w:pPr>
        <w:pStyle w:val="Bullets"/>
        <w:spacing w:after="80" w:line="360" w:lineRule="auto"/>
        <w:rPr>
          <w:rFonts w:ascii="Tahoma" w:hAnsi="Tahoma" w:cs="Tahoma"/>
          <w:bCs/>
          <w:cs/>
        </w:rPr>
      </w:pPr>
      <w:proofErr w:type="spellStart"/>
      <w:r w:rsidRPr="00F90C8D">
        <w:rPr>
          <w:rFonts w:ascii="Tahoma" w:hAnsi="Tahoma" w:cs="Tahoma"/>
          <w:cs/>
        </w:rPr>
        <w:t>การเรียนรู้และการสร้างทักษะใหม่ๆ</w:t>
      </w:r>
      <w:proofErr w:type="spellEnd"/>
    </w:p>
    <w:p w14:paraId="45127029" w14:textId="77777777" w:rsidR="0012067C" w:rsidRPr="00F90C8D" w:rsidRDefault="0012067C" w:rsidP="00A34BC8">
      <w:pPr>
        <w:pStyle w:val="Bullets"/>
        <w:spacing w:after="80" w:line="360" w:lineRule="auto"/>
        <w:rPr>
          <w:rFonts w:ascii="Tahoma" w:hAnsi="Tahoma" w:cs="Tahoma"/>
          <w:bCs/>
          <w:cs/>
        </w:rPr>
      </w:pPr>
      <w:proofErr w:type="spellStart"/>
      <w:r w:rsidRPr="00F90C8D">
        <w:rPr>
          <w:rFonts w:ascii="Tahoma" w:hAnsi="Tahoma" w:cs="Tahoma"/>
          <w:cs/>
        </w:rPr>
        <w:t>การใช้เทคโนโลยีที่เกี่ยวข้อง</w:t>
      </w:r>
      <w:proofErr w:type="spellEnd"/>
    </w:p>
    <w:p w14:paraId="6F65A8D0" w14:textId="77777777" w:rsidR="0012067C" w:rsidRPr="00F90C8D" w:rsidRDefault="0012067C" w:rsidP="00A34BC8">
      <w:pPr>
        <w:pStyle w:val="Bullets"/>
        <w:spacing w:after="80" w:line="360" w:lineRule="auto"/>
        <w:rPr>
          <w:rFonts w:ascii="Tahoma" w:hAnsi="Tahoma" w:cs="Tahoma"/>
          <w:bCs/>
          <w:cs/>
        </w:rPr>
      </w:pPr>
      <w:proofErr w:type="spellStart"/>
      <w:r w:rsidRPr="00F90C8D">
        <w:rPr>
          <w:rFonts w:ascii="Tahoma" w:hAnsi="Tahoma" w:cs="Tahoma"/>
          <w:cs/>
        </w:rPr>
        <w:t>การแสดงความริเริ่มและการให้</w:t>
      </w:r>
      <w:proofErr w:type="spellEnd"/>
    </w:p>
    <w:p w14:paraId="6A6B76C8" w14:textId="4D9F63C5" w:rsidR="000A7745" w:rsidRPr="00F90C8D" w:rsidRDefault="000A7745" w:rsidP="00846E73">
      <w:pPr>
        <w:pStyle w:val="Calloutboxbullets"/>
        <w:rPr>
          <w:cs/>
        </w:rPr>
        <w:sectPr w:rsidR="000A7745" w:rsidRPr="00F90C8D" w:rsidSect="00905F44">
          <w:type w:val="continuous"/>
          <w:pgSz w:w="11906" w:h="16838" w:code="9"/>
          <w:pgMar w:top="1365" w:right="851" w:bottom="1135" w:left="1701" w:header="284" w:footer="1367" w:gutter="0"/>
          <w:cols w:space="4"/>
          <w:titlePg/>
          <w:docGrid w:linePitch="360"/>
        </w:sectPr>
      </w:pPr>
    </w:p>
    <w:p w14:paraId="066FE5FC" w14:textId="12A0AE23" w:rsidR="000A7745" w:rsidRPr="00F90C8D" w:rsidRDefault="006227A3" w:rsidP="005C1537">
      <w:pPr>
        <w:pStyle w:val="ListParagraph"/>
        <w:ind w:left="851"/>
        <w:rPr>
          <w:rFonts w:ascii="Tahoma" w:hAnsi="Tahoma" w:cs="Tahoma"/>
          <w:color w:val="000000" w:themeColor="text1"/>
          <w:sz w:val="22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ท่านสามารถปรับปรุงทักษะเหล่านี้บางอย่างได้โดยการเรียน</w:t>
      </w:r>
      <w:r w:rsidR="007622CC" w:rsidRPr="00F90C8D">
        <w:rPr>
          <w:rFonts w:ascii="Tahoma" w:hAnsi="Tahoma" w:cs="Tahoma"/>
          <w:sz w:val="22"/>
          <w:cs/>
          <w:lang w:val="th-TH" w:bidi="th-TH"/>
        </w:rPr>
        <w:t xml:space="preserve"> </w:t>
      </w:r>
      <w:r w:rsidR="007622CC" w:rsidRPr="00F90C8D">
        <w:rPr>
          <w:rFonts w:ascii="Tahoma" w:hAnsi="Tahoma" w:cs="Tahoma"/>
          <w:sz w:val="22"/>
          <w:cs/>
          <w:lang w:bidi="th-TH"/>
        </w:rPr>
        <w:t>หลักสูตรการเรียนการเริ่มงานใหม่ทางออนไลน์</w:t>
      </w:r>
      <w:r w:rsidR="007622CC" w:rsidRPr="00F90C8D">
        <w:rPr>
          <w:rFonts w:ascii="Tahoma" w:hAnsi="Tahoma" w:cs="Tahoma"/>
          <w:sz w:val="22"/>
          <w:u w:val="single"/>
          <w:cs/>
          <w:lang w:bidi="th-TH"/>
        </w:rPr>
        <w:t xml:space="preserve">   </w:t>
      </w:r>
      <w:r w:rsidR="007622CC" w:rsidRPr="00F90C8D">
        <w:rPr>
          <w:rFonts w:ascii="Tahoma" w:hAnsi="Tahoma" w:cs="Tahoma"/>
          <w:sz w:val="22"/>
          <w:u w:val="single"/>
          <w:lang w:val="en-US" w:bidi="th-TH"/>
        </w:rPr>
        <w:t>(</w:t>
      </w:r>
      <w:hyperlink r:id="rId33" w:history="1">
        <w:r w:rsidR="00E76171" w:rsidRPr="00F90C8D">
          <w:rPr>
            <w:rStyle w:val="Hyperlink"/>
            <w:rFonts w:ascii="Tahoma" w:hAnsi="Tahoma" w:cs="Tahoma"/>
            <w:sz w:val="22"/>
          </w:rPr>
          <w:t>Starting a new job online learning course</w:t>
        </w:r>
      </w:hyperlink>
      <w:r w:rsidR="007622CC" w:rsidRPr="00F90C8D">
        <w:rPr>
          <w:rFonts w:ascii="Tahoma" w:hAnsi="Tahoma" w:cs="Tahoma"/>
          <w:sz w:val="22"/>
          <w:u w:val="single"/>
        </w:rPr>
        <w:t>)</w:t>
      </w:r>
      <w:r w:rsidRPr="00F90C8D">
        <w:rPr>
          <w:rFonts w:ascii="Tahoma" w:hAnsi="Tahoma" w:cs="Tahoma"/>
          <w:sz w:val="22"/>
          <w:cs/>
          <w:lang w:val="th-TH" w:bidi="th-TH"/>
        </w:rPr>
        <w:t xml:space="preserve"> ของเรา</w:t>
      </w:r>
      <w:r w:rsidR="007622CC" w:rsidRPr="00F90C8D">
        <w:rPr>
          <w:rFonts w:ascii="Tahoma" w:hAnsi="Tahoma" w:cs="Tahoma"/>
          <w:sz w:val="22"/>
          <w:cs/>
          <w:lang w:val="th-TH" w:bidi="th-TH"/>
        </w:rPr>
        <w:t xml:space="preserve">ให้จบ </w:t>
      </w:r>
      <w:r w:rsidRPr="00F90C8D">
        <w:rPr>
          <w:rFonts w:ascii="Tahoma" w:hAnsi="Tahoma" w:cs="Tahoma"/>
          <w:sz w:val="22"/>
          <w:cs/>
          <w:lang w:val="th-TH" w:bidi="th-TH"/>
        </w:rPr>
        <w:t>ที่ fairwork.gov.au/learning</w:t>
      </w:r>
    </w:p>
    <w:p w14:paraId="4A48D2AE" w14:textId="20A3299A" w:rsidR="00881354" w:rsidRPr="00F90C8D" w:rsidRDefault="00881354">
      <w:pPr>
        <w:snapToGrid/>
        <w:spacing w:after="160" w:line="259" w:lineRule="auto"/>
        <w:rPr>
          <w:rFonts w:ascii="Tahoma" w:hAnsi="Tahoma" w:cs="Tahoma"/>
        </w:rPr>
      </w:pPr>
      <w:r w:rsidRPr="00F90C8D">
        <w:rPr>
          <w:rFonts w:ascii="Tahoma" w:hAnsi="Tahoma" w:cs="Tahoma"/>
        </w:rPr>
        <w:br w:type="page"/>
      </w:r>
    </w:p>
    <w:p w14:paraId="2E7FCA05" w14:textId="77777777" w:rsidR="00112409" w:rsidRPr="00F90C8D" w:rsidRDefault="00112409" w:rsidP="005C1537">
      <w:pPr>
        <w:spacing w:after="240"/>
        <w:rPr>
          <w:rFonts w:ascii="Tahoma" w:hAnsi="Tahoma" w:cs="Tahoma"/>
        </w:rPr>
        <w:sectPr w:rsidR="00112409" w:rsidRPr="00F90C8D" w:rsidSect="00905F44">
          <w:type w:val="continuous"/>
          <w:pgSz w:w="11906" w:h="16838" w:code="9"/>
          <w:pgMar w:top="1365" w:right="851" w:bottom="1135" w:left="851" w:header="284" w:footer="1367" w:gutter="0"/>
          <w:cols w:space="567"/>
          <w:titlePg/>
          <w:docGrid w:linePitch="360"/>
        </w:sectPr>
      </w:pPr>
    </w:p>
    <w:p w14:paraId="0A80B90A" w14:textId="5DD434E8" w:rsidR="001E1AC0" w:rsidRPr="00F90C8D" w:rsidRDefault="00BB268F" w:rsidP="005C7771">
      <w:pPr>
        <w:pStyle w:val="Heading1"/>
        <w:rPr>
          <w:sz w:val="42"/>
          <w:szCs w:val="42"/>
        </w:rPr>
      </w:pPr>
      <w:r w:rsidRPr="00F90C8D">
        <w:lastRenderedPageBreak/>
        <w:drawing>
          <wp:anchor distT="0" distB="0" distL="114300" distR="114300" simplePos="0" relativeHeight="251658242" behindDoc="0" locked="0" layoutInCell="1" allowOverlap="1" wp14:anchorId="0F2DC93A" wp14:editId="2BAD9A71">
            <wp:simplePos x="0" y="0"/>
            <wp:positionH relativeFrom="margin">
              <wp:align>left</wp:align>
            </wp:positionH>
            <wp:positionV relativeFrom="paragraph">
              <wp:posOffset>627</wp:posOffset>
            </wp:positionV>
            <wp:extent cx="590550" cy="666750"/>
            <wp:effectExtent l="0" t="0" r="0" b="0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our emp icon.pn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4BF0" w:rsidRPr="00F90C8D">
        <w:rPr>
          <w:b/>
          <w:bCs w:val="0"/>
          <w:sz w:val="42"/>
          <w:szCs w:val="42"/>
          <w:cs/>
        </w:rPr>
        <w:t>รายละเอียดเกี่ยวกับ</w:t>
      </w:r>
      <w:r w:rsidR="005C7771" w:rsidRPr="00F90C8D">
        <w:rPr>
          <w:rFonts w:cstheme="minorBidi"/>
          <w:b/>
          <w:bCs w:val="0"/>
          <w:sz w:val="42"/>
          <w:szCs w:val="42"/>
          <w:cs/>
        </w:rPr>
        <w:br/>
      </w:r>
      <w:r w:rsidR="00654BF0" w:rsidRPr="00F90C8D">
        <w:rPr>
          <w:b/>
          <w:bCs w:val="0"/>
          <w:sz w:val="42"/>
          <w:szCs w:val="42"/>
          <w:cs/>
        </w:rPr>
        <w:t>การจ้างานของท่าน</w:t>
      </w:r>
    </w:p>
    <w:p w14:paraId="204CAE38" w14:textId="3B5DFA77" w:rsidR="00654BF0" w:rsidRPr="00F90C8D" w:rsidRDefault="00654BF0" w:rsidP="00846E73">
      <w:pPr>
        <w:pStyle w:val="Calloutbox"/>
        <w:rPr>
          <w:bCs/>
          <w:cs/>
        </w:rPr>
      </w:pPr>
      <w:r w:rsidRPr="00F90C8D">
        <w:rPr>
          <w:cs/>
        </w:rPr>
        <w:t>แผ่นงานนี้จะช่วยท่านให้มั่นใจ ว่าท่านมีข้อมูล</w:t>
      </w:r>
      <w:r w:rsidR="005C7771" w:rsidRPr="00F90C8D">
        <w:rPr>
          <w:cs/>
        </w:rPr>
        <w:br/>
      </w:r>
      <w:r w:rsidRPr="00F90C8D">
        <w:rPr>
          <w:cs/>
        </w:rPr>
        <w:t>ทุกอย่างที่จำเป็นสำหรับท่านเมื่อเริ่มงานใหม่</w:t>
      </w:r>
    </w:p>
    <w:p w14:paraId="74F4DDB9" w14:textId="433D5962" w:rsidR="005D7BA5" w:rsidRPr="00F90C8D" w:rsidRDefault="00654BF0" w:rsidP="00846E73">
      <w:pPr>
        <w:pStyle w:val="Calloutbox"/>
        <w:rPr>
          <w:cs/>
        </w:rPr>
      </w:pPr>
      <w:r w:rsidRPr="00F90C8D">
        <w:rPr>
          <w:cs/>
        </w:rPr>
        <w:t>หากท่านไม่แน่ใจในคำตอบ พูดกับนายคนใหม่ของท่าน หรือติดต่อสายข้อมูลของ Fair Work ที่หมายเลข 13 13 94</w:t>
      </w:r>
    </w:p>
    <w:p w14:paraId="206E110F" w14:textId="3141A764" w:rsidR="006C6819" w:rsidRPr="00F90C8D" w:rsidRDefault="005F5B07" w:rsidP="005C7771">
      <w:pPr>
        <w:pStyle w:val="Heading2"/>
      </w:pPr>
      <w:r w:rsidRPr="00F90C8D">
        <w:rPr>
          <w:sz w:val="18"/>
          <w:szCs w:val="18"/>
          <w:lang w:bidi="si-LK"/>
        </w:rPr>
        <w:drawing>
          <wp:inline distT="0" distB="0" distL="0" distR="0" wp14:anchorId="3EBF716F" wp14:editId="516F7B73">
            <wp:extent cx="380365" cy="380390"/>
            <wp:effectExtent l="0" t="0" r="635" b="635"/>
            <wp:docPr id="3" name="Picture 3" descr="Decorative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nger icon.png"/>
                    <pic:cNvPicPr/>
                  </pic:nvPicPr>
                  <pic:blipFill rotWithShape="1"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9042" r="10560" b="-9343"/>
                    <a:stretch/>
                  </pic:blipFill>
                  <pic:spPr bwMode="auto">
                    <a:xfrm>
                      <a:off x="0" y="0"/>
                      <a:ext cx="382221" cy="382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756E5" w:rsidRPr="00F90C8D">
        <w:rPr>
          <w:cs/>
        </w:rPr>
        <w:t>วันแรก</w:t>
      </w:r>
    </w:p>
    <w:p w14:paraId="399135BB" w14:textId="0D039484" w:rsidR="006C6819" w:rsidRPr="00F90C8D" w:rsidRDefault="00654BF0" w:rsidP="00C46AA3">
      <w:pPr>
        <w:spacing w:after="60"/>
        <w:rPr>
          <w:rFonts w:ascii="Tahoma" w:hAnsi="Tahoma" w:cs="Tahoma"/>
          <w:sz w:val="22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ท่านจะต้องไปที่ไหนในการทำงานวันแรกของท่าน?</w:t>
      </w:r>
    </w:p>
    <w:p w14:paraId="08024887" w14:textId="5E087F2C" w:rsidR="005D7BA5" w:rsidRPr="00F90C8D" w:rsidRDefault="005D7BA5" w:rsidP="00C46AA3">
      <w:pPr>
        <w:pStyle w:val="BodyText"/>
        <w:spacing w:after="60" w:line="240" w:lineRule="auto"/>
        <w:rPr>
          <w:rFonts w:ascii="Tahoma" w:hAnsi="Tahoma" w:cs="Tahoma"/>
          <w:sz w:val="22"/>
          <w:szCs w:val="22"/>
        </w:rPr>
      </w:pPr>
      <w:r w:rsidRPr="00F90C8D">
        <w:rPr>
          <w:rFonts w:ascii="Tahoma" w:hAnsi="Tahoma" w:cs="Tahoma"/>
          <w:sz w:val="22"/>
          <w:szCs w:val="22"/>
        </w:rPr>
        <w:t>___________________________________</w:t>
      </w:r>
    </w:p>
    <w:p w14:paraId="12C71324" w14:textId="2B9B8FAE" w:rsidR="006C6819" w:rsidRPr="00F90C8D" w:rsidRDefault="00654BF0" w:rsidP="00C46AA3">
      <w:pPr>
        <w:spacing w:after="60"/>
        <w:rPr>
          <w:rFonts w:ascii="Tahoma" w:hAnsi="Tahoma" w:cs="Tahoma"/>
          <w:sz w:val="22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ท่านจะต้องเริ่มต้นทำงานกี่โมงในการทำงานวันแรกของท่าน</w:t>
      </w:r>
      <w:r w:rsidR="006C6819" w:rsidRPr="00F90C8D">
        <w:rPr>
          <w:rFonts w:ascii="Tahoma" w:hAnsi="Tahoma" w:cs="Tahoma"/>
          <w:sz w:val="22"/>
        </w:rPr>
        <w:t>?</w:t>
      </w:r>
    </w:p>
    <w:p w14:paraId="310C41D5" w14:textId="612207EE" w:rsidR="005D7BA5" w:rsidRPr="00F90C8D" w:rsidRDefault="005D7BA5" w:rsidP="00C46AA3">
      <w:pPr>
        <w:pStyle w:val="BodyText"/>
        <w:spacing w:after="60" w:line="240" w:lineRule="auto"/>
        <w:rPr>
          <w:rFonts w:ascii="Tahoma" w:hAnsi="Tahoma" w:cs="Tahoma"/>
          <w:sz w:val="22"/>
          <w:szCs w:val="22"/>
        </w:rPr>
      </w:pPr>
      <w:r w:rsidRPr="00F90C8D">
        <w:rPr>
          <w:rFonts w:ascii="Tahoma" w:hAnsi="Tahoma" w:cs="Tahoma"/>
          <w:sz w:val="22"/>
          <w:szCs w:val="22"/>
        </w:rPr>
        <w:t>___________________________________</w:t>
      </w:r>
    </w:p>
    <w:p w14:paraId="7A35F523" w14:textId="154AF8AB" w:rsidR="006C6819" w:rsidRPr="00F90C8D" w:rsidRDefault="00654BF0" w:rsidP="00C46AA3">
      <w:pPr>
        <w:spacing w:after="60"/>
        <w:rPr>
          <w:rFonts w:ascii="Tahoma" w:hAnsi="Tahoma" w:cs="Tahoma"/>
          <w:sz w:val="22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ท่านต้องไปรายงานตัวกับใครในการทำงานวันแรกของท่าน</w:t>
      </w:r>
      <w:r w:rsidR="006C6819" w:rsidRPr="00F90C8D">
        <w:rPr>
          <w:rFonts w:ascii="Tahoma" w:hAnsi="Tahoma" w:cs="Tahoma"/>
          <w:sz w:val="22"/>
        </w:rPr>
        <w:t>?</w:t>
      </w:r>
    </w:p>
    <w:p w14:paraId="4FA51B6E" w14:textId="53C4D29A" w:rsidR="005D7BA5" w:rsidRPr="00F90C8D" w:rsidRDefault="005D7BA5" w:rsidP="00C46AA3">
      <w:pPr>
        <w:pStyle w:val="BodyText"/>
        <w:spacing w:after="60" w:line="240" w:lineRule="auto"/>
        <w:rPr>
          <w:rFonts w:ascii="Tahoma" w:hAnsi="Tahoma" w:cs="Tahoma"/>
          <w:sz w:val="22"/>
          <w:szCs w:val="22"/>
        </w:rPr>
      </w:pPr>
      <w:r w:rsidRPr="00F90C8D">
        <w:rPr>
          <w:rFonts w:ascii="Tahoma" w:hAnsi="Tahoma" w:cs="Tahoma"/>
          <w:sz w:val="22"/>
          <w:szCs w:val="22"/>
        </w:rPr>
        <w:t>___________________________________</w:t>
      </w:r>
    </w:p>
    <w:p w14:paraId="030A2E3D" w14:textId="31A1FCFD" w:rsidR="006C6819" w:rsidRPr="00F90C8D" w:rsidRDefault="00014597" w:rsidP="00743B1A">
      <w:pPr>
        <w:pStyle w:val="Heading3"/>
      </w:pPr>
      <w:r w:rsidRPr="00F90C8D">
        <w:rPr>
          <w:lang w:bidi="si-LK"/>
        </w:rPr>
        <w:drawing>
          <wp:inline distT="0" distB="0" distL="0" distR="0" wp14:anchorId="2E7351C6" wp14:editId="1914E6EF">
            <wp:extent cx="381600" cy="336301"/>
            <wp:effectExtent l="0" t="0" r="0" b="6985"/>
            <wp:docPr id="4" name="Picture 4" descr="Decorative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perwork icon.png"/>
                    <pic:cNvPicPr/>
                  </pic:nvPicPr>
                  <pic:blipFill rotWithShape="1"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3430"/>
                    <a:stretch/>
                  </pic:blipFill>
                  <pic:spPr bwMode="auto">
                    <a:xfrm>
                      <a:off x="0" y="0"/>
                      <a:ext cx="381600" cy="3363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54BF0" w:rsidRPr="00F90C8D">
        <w:rPr>
          <w:rStyle w:val="Heading2Char"/>
          <w:b/>
          <w:bCs/>
          <w:cs/>
        </w:rPr>
        <w:t>เอกสาร</w:t>
      </w:r>
    </w:p>
    <w:p w14:paraId="514D2832" w14:textId="25900460" w:rsidR="00654BF0" w:rsidRPr="00F90C8D" w:rsidRDefault="00654BF0" w:rsidP="00743B1A">
      <w:pPr>
        <w:pStyle w:val="BodyCopy"/>
        <w:spacing w:after="160" w:line="240" w:lineRule="auto"/>
        <w:rPr>
          <w:rFonts w:ascii="Tahoma" w:hAnsi="Tahoma" w:cs="Tahoma"/>
          <w:spacing w:val="0"/>
          <w:sz w:val="22"/>
          <w:szCs w:val="22"/>
        </w:rPr>
      </w:pPr>
      <w:r w:rsidRPr="00F90C8D">
        <w:rPr>
          <w:rFonts w:ascii="Tahoma" w:hAnsi="Tahoma" w:cs="Tahoma"/>
          <w:spacing w:val="0"/>
          <w:sz w:val="22"/>
          <w:szCs w:val="22"/>
          <w:cs/>
          <w:lang w:val="th-TH" w:bidi="th-TH"/>
        </w:rPr>
        <w:t>ท่าน</w:t>
      </w:r>
      <w:r w:rsidR="00BD2DAB" w:rsidRPr="00F90C8D">
        <w:rPr>
          <w:rFonts w:ascii="Tahoma" w:hAnsi="Tahoma" w:cs="Tahoma"/>
          <w:spacing w:val="0"/>
          <w:sz w:val="22"/>
          <w:szCs w:val="22"/>
          <w:cs/>
          <w:lang w:val="th-TH" w:bidi="th-TH"/>
        </w:rPr>
        <w:t>ลงชื่อ</w:t>
      </w:r>
      <w:r w:rsidRPr="00F90C8D">
        <w:rPr>
          <w:rFonts w:ascii="Tahoma" w:hAnsi="Tahoma" w:cs="Tahoma"/>
          <w:spacing w:val="0"/>
          <w:sz w:val="22"/>
          <w:szCs w:val="22"/>
          <w:cs/>
          <w:lang w:val="th-TH" w:bidi="th-TH"/>
        </w:rPr>
        <w:t>และกรอกเอกสารทั้งหมดที่ท่านต้องให้นายจ้างครบถ้วนแล้วหรือไม่?</w:t>
      </w:r>
    </w:p>
    <w:p w14:paraId="180BF523" w14:textId="77777777" w:rsidR="00654BF0" w:rsidRPr="00F90C8D" w:rsidRDefault="00654BF0" w:rsidP="00C46AA3">
      <w:pPr>
        <w:pStyle w:val="BodyCopy"/>
        <w:numPr>
          <w:ilvl w:val="0"/>
          <w:numId w:val="11"/>
        </w:numPr>
        <w:snapToGrid/>
        <w:spacing w:after="60" w:line="240" w:lineRule="auto"/>
        <w:ind w:left="714" w:hanging="357"/>
        <w:rPr>
          <w:rFonts w:ascii="Tahoma" w:hAnsi="Tahoma" w:cs="Tahoma"/>
          <w:spacing w:val="0"/>
          <w:sz w:val="22"/>
          <w:szCs w:val="22"/>
        </w:rPr>
      </w:pPr>
      <w:r w:rsidRPr="00F90C8D">
        <w:rPr>
          <w:rFonts w:ascii="Tahoma" w:hAnsi="Tahoma" w:cs="Tahoma"/>
          <w:spacing w:val="0"/>
          <w:sz w:val="22"/>
          <w:szCs w:val="22"/>
          <w:cs/>
          <w:lang w:val="th-TH" w:bidi="th-TH"/>
        </w:rPr>
        <w:t>จดหมายเสนองาน/สัญญาการจ้างงาน</w:t>
      </w:r>
    </w:p>
    <w:p w14:paraId="1DC80A92" w14:textId="77777777" w:rsidR="00654BF0" w:rsidRPr="00F90C8D" w:rsidRDefault="00654BF0" w:rsidP="00C46AA3">
      <w:pPr>
        <w:pStyle w:val="BodyCopy"/>
        <w:numPr>
          <w:ilvl w:val="0"/>
          <w:numId w:val="11"/>
        </w:numPr>
        <w:snapToGrid/>
        <w:spacing w:after="60" w:line="240" w:lineRule="auto"/>
        <w:ind w:left="714" w:hanging="357"/>
        <w:rPr>
          <w:rFonts w:ascii="Tahoma" w:hAnsi="Tahoma" w:cs="Tahoma"/>
          <w:spacing w:val="0"/>
          <w:sz w:val="22"/>
          <w:szCs w:val="22"/>
        </w:rPr>
      </w:pPr>
      <w:r w:rsidRPr="00F90C8D">
        <w:rPr>
          <w:rFonts w:ascii="Tahoma" w:hAnsi="Tahoma" w:cs="Tahoma"/>
          <w:spacing w:val="0"/>
          <w:sz w:val="22"/>
          <w:szCs w:val="22"/>
          <w:cs/>
          <w:lang w:val="th-TH" w:bidi="th-TH"/>
        </w:rPr>
        <w:t>แบบฟอร์มแจ้งเลขประจำตัวผู้เสียภาษี (TFN)</w:t>
      </w:r>
    </w:p>
    <w:p w14:paraId="1E4A4820" w14:textId="77777777" w:rsidR="00654BF0" w:rsidRPr="00F90C8D" w:rsidRDefault="00654BF0" w:rsidP="00C46AA3">
      <w:pPr>
        <w:pStyle w:val="BodyCopy"/>
        <w:numPr>
          <w:ilvl w:val="0"/>
          <w:numId w:val="11"/>
        </w:numPr>
        <w:snapToGrid/>
        <w:spacing w:after="60" w:line="240" w:lineRule="auto"/>
        <w:ind w:left="714" w:hanging="357"/>
        <w:rPr>
          <w:rFonts w:ascii="Tahoma" w:hAnsi="Tahoma" w:cs="Tahoma"/>
          <w:spacing w:val="0"/>
          <w:sz w:val="22"/>
          <w:szCs w:val="22"/>
        </w:rPr>
      </w:pPr>
      <w:r w:rsidRPr="00F90C8D">
        <w:rPr>
          <w:rFonts w:ascii="Tahoma" w:hAnsi="Tahoma" w:cs="Tahoma"/>
          <w:spacing w:val="0"/>
          <w:sz w:val="22"/>
          <w:szCs w:val="22"/>
          <w:cs/>
          <w:lang w:val="th-TH" w:bidi="th-TH"/>
        </w:rPr>
        <w:t>แบบฟอร์มการเลือกกองทุนเงินเกษียณ</w:t>
      </w:r>
    </w:p>
    <w:p w14:paraId="22BDB93C" w14:textId="3E238F7A" w:rsidR="00654BF0" w:rsidRPr="00F90C8D" w:rsidRDefault="00000000" w:rsidP="00743B1A">
      <w:pPr>
        <w:pStyle w:val="BodyCopy"/>
        <w:spacing w:after="160" w:line="240" w:lineRule="auto"/>
        <w:rPr>
          <w:rStyle w:val="WebsiteLink"/>
          <w:rFonts w:ascii="Tahoma" w:eastAsia="SimSun" w:hAnsi="Tahoma" w:cs="Tahoma"/>
          <w:spacing w:val="0"/>
          <w:sz w:val="22"/>
          <w:szCs w:val="22"/>
        </w:rPr>
      </w:pPr>
      <w:hyperlink r:id="rId37" w:history="1">
        <w:r w:rsidR="00654BF0" w:rsidRPr="00F90C8D">
          <w:rPr>
            <w:rStyle w:val="Hyperlink"/>
            <w:rFonts w:ascii="Tahoma" w:eastAsia="SimSun" w:hAnsi="Tahoma" w:cs="Tahoma"/>
            <w:spacing w:val="0"/>
            <w:sz w:val="22"/>
            <w:szCs w:val="22"/>
            <w:lang w:val="th-TH" w:bidi="th-TH"/>
          </w:rPr>
          <w:t>ATO</w:t>
        </w:r>
      </w:hyperlink>
      <w:r w:rsidR="00654BF0" w:rsidRPr="00F90C8D">
        <w:rPr>
          <w:rStyle w:val="WebsiteLink"/>
          <w:rFonts w:ascii="Tahoma" w:eastAsia="SimSun" w:hAnsi="Tahoma" w:cs="Tahoma"/>
          <w:color w:val="000000" w:themeColor="text1"/>
          <w:spacing w:val="0"/>
          <w:sz w:val="22"/>
          <w:szCs w:val="22"/>
          <w:cs/>
          <w:lang w:val="th-TH" w:bidi="th-TH"/>
        </w:rPr>
        <w:t xml:space="preserve"> สามารถให้ข้อมูลเพิ่มเติมแก่ท่านเกี่ยวกับ</w:t>
      </w:r>
      <w:r w:rsidR="00BD2DAB" w:rsidRPr="00F90C8D">
        <w:rPr>
          <w:rFonts w:ascii="Tahoma" w:eastAsiaTheme="majorEastAsia" w:hAnsi="Tahoma" w:cs="Tahoma"/>
          <w:sz w:val="22"/>
          <w:szCs w:val="22"/>
          <w:cs/>
          <w:lang w:bidi="th-TH"/>
        </w:rPr>
        <w:t>การเสียภาษีและกองทุนเงินเกษียณ</w:t>
      </w:r>
      <w:r w:rsidR="00654BF0" w:rsidRPr="00F90C8D">
        <w:rPr>
          <w:rStyle w:val="WebsiteLink"/>
          <w:rFonts w:ascii="Tahoma" w:eastAsia="SimSun" w:hAnsi="Tahoma" w:cs="Tahoma"/>
          <w:color w:val="000000" w:themeColor="text1"/>
          <w:spacing w:val="0"/>
          <w:sz w:val="22"/>
          <w:szCs w:val="22"/>
          <w:cs/>
          <w:lang w:val="th-TH" w:bidi="th-TH"/>
        </w:rPr>
        <w:t>ที่</w:t>
      </w:r>
      <w:r w:rsidR="00FA11A7" w:rsidRPr="00F90C8D">
        <w:rPr>
          <w:rFonts w:ascii="Tahoma" w:hAnsi="Tahoma" w:cs="Tahoma"/>
          <w:spacing w:val="0"/>
          <w:sz w:val="22"/>
          <w:szCs w:val="22"/>
          <w:cs/>
          <w:lang w:val="th-TH" w:bidi="th-TH"/>
        </w:rPr>
        <w:t>ato.gov.au</w:t>
      </w:r>
    </w:p>
    <w:p w14:paraId="637802D2" w14:textId="51910242" w:rsidR="00654BF0" w:rsidRPr="00F90C8D" w:rsidRDefault="00654BF0" w:rsidP="00C46AA3">
      <w:pPr>
        <w:pStyle w:val="BodyCopy"/>
        <w:numPr>
          <w:ilvl w:val="0"/>
          <w:numId w:val="11"/>
        </w:numPr>
        <w:snapToGrid/>
        <w:spacing w:after="60" w:line="240" w:lineRule="auto"/>
        <w:ind w:left="714" w:hanging="357"/>
        <w:rPr>
          <w:rFonts w:ascii="Tahoma" w:hAnsi="Tahoma" w:cs="Tahoma"/>
          <w:spacing w:val="0"/>
          <w:sz w:val="22"/>
          <w:szCs w:val="22"/>
        </w:rPr>
      </w:pPr>
      <w:r w:rsidRPr="00F90C8D">
        <w:rPr>
          <w:rFonts w:ascii="Tahoma" w:hAnsi="Tahoma" w:cs="Tahoma"/>
          <w:spacing w:val="0"/>
          <w:sz w:val="22"/>
          <w:szCs w:val="22"/>
          <w:cs/>
          <w:lang w:val="th-TH" w:bidi="th-TH"/>
        </w:rPr>
        <w:t>และอื่นๆ (เช่นการหักค่าจ้างนโยบายต่างๆ)</w:t>
      </w:r>
      <w:r w:rsidRPr="00F90C8D">
        <w:rPr>
          <w:rFonts w:ascii="Tahoma" w:hAnsi="Tahoma" w:cs="Tahoma"/>
          <w:spacing w:val="0"/>
          <w:sz w:val="22"/>
          <w:szCs w:val="22"/>
          <w:cs/>
          <w:lang w:val="th-TH" w:bidi="th-TH"/>
        </w:rPr>
        <w:br/>
      </w:r>
      <w:r w:rsidRPr="00F90C8D">
        <w:rPr>
          <w:rFonts w:ascii="Tahoma" w:hAnsi="Tahoma" w:cs="Tahoma"/>
          <w:spacing w:val="0"/>
          <w:sz w:val="22"/>
          <w:szCs w:val="22"/>
          <w:cs/>
          <w:lang w:val="th-TH" w:bidi="th-TH"/>
        </w:rPr>
        <w:br/>
        <w:t>______________________________</w:t>
      </w:r>
    </w:p>
    <w:p w14:paraId="0677218C" w14:textId="4EE1996B" w:rsidR="00D01E41" w:rsidRPr="00F90C8D" w:rsidRDefault="00D01E41" w:rsidP="00743B1A">
      <w:pPr>
        <w:pStyle w:val="BodyCopy"/>
        <w:spacing w:after="160" w:line="240" w:lineRule="auto"/>
        <w:rPr>
          <w:rFonts w:ascii="Tahoma" w:hAnsi="Tahoma" w:cs="Tahoma"/>
          <w:spacing w:val="0"/>
          <w:sz w:val="22"/>
          <w:szCs w:val="22"/>
        </w:rPr>
      </w:pPr>
      <w:r w:rsidRPr="00F90C8D">
        <w:rPr>
          <w:rFonts w:ascii="Tahoma" w:hAnsi="Tahoma" w:cs="Tahoma"/>
          <w:spacing w:val="0"/>
          <w:sz w:val="22"/>
          <w:szCs w:val="22"/>
          <w:cs/>
          <w:lang w:val="th-TH" w:bidi="th-TH"/>
        </w:rPr>
        <w:t>ท่านต้องนำข้อมูลอะไรไปบ้างในวันไปทำงานวันแรกของท่าน?</w:t>
      </w:r>
    </w:p>
    <w:p w14:paraId="234EB12E" w14:textId="77777777" w:rsidR="00D01E41" w:rsidRPr="00F90C8D" w:rsidRDefault="00D01E41" w:rsidP="00C46AA3">
      <w:pPr>
        <w:pStyle w:val="BodyCopy"/>
        <w:numPr>
          <w:ilvl w:val="0"/>
          <w:numId w:val="11"/>
        </w:numPr>
        <w:snapToGrid/>
        <w:spacing w:after="60" w:line="240" w:lineRule="auto"/>
        <w:ind w:left="714" w:hanging="357"/>
        <w:rPr>
          <w:rFonts w:ascii="Tahoma" w:hAnsi="Tahoma" w:cs="Tahoma"/>
          <w:spacing w:val="0"/>
          <w:sz w:val="22"/>
          <w:szCs w:val="22"/>
          <w:lang w:val="th-TH" w:bidi="th-TH"/>
        </w:rPr>
      </w:pPr>
      <w:r w:rsidRPr="00F90C8D">
        <w:rPr>
          <w:rFonts w:ascii="Tahoma" w:hAnsi="Tahoma" w:cs="Tahoma"/>
          <w:spacing w:val="0"/>
          <w:sz w:val="22"/>
          <w:szCs w:val="22"/>
          <w:cs/>
          <w:lang w:val="th-TH" w:bidi="th-TH"/>
        </w:rPr>
        <w:t>รายละเอียดเกี่ยวกับบัญชีธนาคาร</w:t>
      </w:r>
    </w:p>
    <w:p w14:paraId="1CF009D4" w14:textId="77777777" w:rsidR="00D01E41" w:rsidRPr="00F90C8D" w:rsidRDefault="00D01E41" w:rsidP="00C46AA3">
      <w:pPr>
        <w:pStyle w:val="BodyCopy"/>
        <w:numPr>
          <w:ilvl w:val="0"/>
          <w:numId w:val="11"/>
        </w:numPr>
        <w:snapToGrid/>
        <w:spacing w:after="60" w:line="240" w:lineRule="auto"/>
        <w:ind w:left="714" w:hanging="357"/>
        <w:rPr>
          <w:rFonts w:ascii="Tahoma" w:hAnsi="Tahoma" w:cs="Tahoma"/>
          <w:spacing w:val="0"/>
          <w:sz w:val="22"/>
          <w:szCs w:val="22"/>
          <w:lang w:val="th-TH" w:bidi="th-TH"/>
        </w:rPr>
      </w:pPr>
      <w:r w:rsidRPr="00F90C8D">
        <w:rPr>
          <w:rFonts w:ascii="Tahoma" w:hAnsi="Tahoma" w:cs="Tahoma"/>
          <w:spacing w:val="0"/>
          <w:sz w:val="22"/>
          <w:szCs w:val="22"/>
          <w:cs/>
          <w:lang w:val="th-TH" w:bidi="th-TH"/>
        </w:rPr>
        <w:t xml:space="preserve">เลขประจำตัวผู้เสียภาษี </w:t>
      </w:r>
    </w:p>
    <w:p w14:paraId="3FB5D4DF" w14:textId="77777777" w:rsidR="00D01E41" w:rsidRPr="00F90C8D" w:rsidRDefault="00D01E41" w:rsidP="00C46AA3">
      <w:pPr>
        <w:pStyle w:val="BodyCopy"/>
        <w:numPr>
          <w:ilvl w:val="0"/>
          <w:numId w:val="11"/>
        </w:numPr>
        <w:snapToGrid/>
        <w:spacing w:after="60" w:line="240" w:lineRule="auto"/>
        <w:ind w:left="714" w:hanging="357"/>
        <w:rPr>
          <w:rFonts w:ascii="Tahoma" w:hAnsi="Tahoma" w:cs="Tahoma"/>
          <w:spacing w:val="0"/>
          <w:sz w:val="22"/>
          <w:szCs w:val="22"/>
        </w:rPr>
      </w:pPr>
      <w:r w:rsidRPr="00F90C8D">
        <w:rPr>
          <w:rFonts w:ascii="Tahoma" w:hAnsi="Tahoma" w:cs="Tahoma"/>
          <w:spacing w:val="0"/>
          <w:sz w:val="22"/>
          <w:szCs w:val="22"/>
          <w:cs/>
          <w:lang w:val="th-TH" w:bidi="th-TH"/>
        </w:rPr>
        <w:t>ใบอนุญาตต่างๆ (เช่นใบขับขี่และRSA)</w:t>
      </w:r>
    </w:p>
    <w:p w14:paraId="3DB43419" w14:textId="77777777" w:rsidR="00D01E41" w:rsidRPr="00F90C8D" w:rsidRDefault="00D01E41" w:rsidP="00C46AA3">
      <w:pPr>
        <w:pStyle w:val="BodyCopy"/>
        <w:numPr>
          <w:ilvl w:val="0"/>
          <w:numId w:val="13"/>
        </w:numPr>
        <w:snapToGrid/>
        <w:spacing w:after="60" w:line="240" w:lineRule="auto"/>
        <w:rPr>
          <w:rFonts w:ascii="Tahoma" w:hAnsi="Tahoma" w:cs="Tahoma"/>
          <w:spacing w:val="0"/>
          <w:sz w:val="22"/>
          <w:szCs w:val="22"/>
        </w:rPr>
      </w:pPr>
      <w:r w:rsidRPr="00F90C8D">
        <w:rPr>
          <w:rFonts w:ascii="Tahoma" w:hAnsi="Tahoma" w:cs="Tahoma"/>
          <w:spacing w:val="0"/>
          <w:sz w:val="22"/>
          <w:szCs w:val="22"/>
          <w:cs/>
          <w:lang w:val="th-TH" w:bidi="th-TH"/>
        </w:rPr>
        <w:t>หนังสือเดินทางและวีซ่า (หากท่านกำลังท่องเที่ยวและทำงานในออสเตรเลีย)</w:t>
      </w:r>
    </w:p>
    <w:p w14:paraId="453F68B1" w14:textId="651A7865" w:rsidR="00D01E41" w:rsidRPr="00F90C8D" w:rsidRDefault="00D01E41" w:rsidP="00F7057C">
      <w:pPr>
        <w:pStyle w:val="BodyCopy"/>
        <w:numPr>
          <w:ilvl w:val="0"/>
          <w:numId w:val="13"/>
        </w:numPr>
        <w:snapToGrid/>
        <w:spacing w:after="60" w:line="240" w:lineRule="auto"/>
        <w:rPr>
          <w:rFonts w:ascii="Tahoma" w:hAnsi="Tahoma" w:cs="Tahoma"/>
          <w:spacing w:val="0"/>
          <w:sz w:val="22"/>
          <w:szCs w:val="22"/>
        </w:rPr>
      </w:pPr>
      <w:r w:rsidRPr="00F90C8D">
        <w:rPr>
          <w:rFonts w:ascii="Tahoma" w:hAnsi="Tahoma" w:cs="Tahoma"/>
          <w:spacing w:val="0"/>
          <w:sz w:val="22"/>
          <w:szCs w:val="22"/>
          <w:cs/>
          <w:lang w:val="th-TH" w:bidi="th-TH"/>
        </w:rPr>
        <w:t>หลักฐานพิสูจน์อายุ (หากท่านอายุต่ำกว่า 21</w:t>
      </w:r>
      <w:r w:rsidR="0060030F" w:rsidRPr="00F90C8D">
        <w:rPr>
          <w:rFonts w:ascii="Tahoma" w:hAnsi="Tahoma" w:cs="Tahoma"/>
          <w:spacing w:val="0"/>
          <w:sz w:val="22"/>
          <w:szCs w:val="22"/>
          <w:cs/>
          <w:lang w:val="th-TH" w:bidi="th-TH"/>
        </w:rPr>
        <w:t> </w:t>
      </w:r>
      <w:r w:rsidRPr="00F90C8D">
        <w:rPr>
          <w:rFonts w:ascii="Tahoma" w:hAnsi="Tahoma" w:cs="Tahoma"/>
          <w:spacing w:val="0"/>
          <w:sz w:val="22"/>
          <w:szCs w:val="22"/>
          <w:cs/>
          <w:lang w:val="th-TH" w:bidi="th-TH"/>
        </w:rPr>
        <w:t>ปี)</w:t>
      </w:r>
    </w:p>
    <w:p w14:paraId="2CA01E53" w14:textId="77777777" w:rsidR="00D01E41" w:rsidRPr="00F90C8D" w:rsidRDefault="00D01E41" w:rsidP="008D25F4">
      <w:pPr>
        <w:pStyle w:val="BodyCopy"/>
        <w:numPr>
          <w:ilvl w:val="0"/>
          <w:numId w:val="13"/>
        </w:numPr>
        <w:snapToGrid/>
        <w:spacing w:after="240" w:line="240" w:lineRule="auto"/>
        <w:rPr>
          <w:rFonts w:ascii="Tahoma" w:hAnsi="Tahoma" w:cs="Tahoma"/>
          <w:spacing w:val="0"/>
          <w:sz w:val="22"/>
          <w:szCs w:val="22"/>
        </w:rPr>
      </w:pPr>
      <w:r w:rsidRPr="00F90C8D">
        <w:rPr>
          <w:rFonts w:ascii="Tahoma" w:hAnsi="Tahoma" w:cs="Tahoma"/>
          <w:spacing w:val="0"/>
          <w:sz w:val="22"/>
          <w:szCs w:val="22"/>
          <w:cs/>
          <w:lang w:val="th-TH" w:bidi="th-TH"/>
        </w:rPr>
        <w:t>วุฒิและ/หรือผลการเรียน</w:t>
      </w:r>
    </w:p>
    <w:p w14:paraId="15B82FB2" w14:textId="77777777" w:rsidR="00D01E41" w:rsidRPr="00F90C8D" w:rsidRDefault="00D01E41" w:rsidP="008D25F4">
      <w:pPr>
        <w:pStyle w:val="BodyCopy"/>
        <w:numPr>
          <w:ilvl w:val="0"/>
          <w:numId w:val="13"/>
        </w:numPr>
        <w:snapToGrid/>
        <w:spacing w:after="240" w:line="240" w:lineRule="auto"/>
        <w:rPr>
          <w:rFonts w:ascii="Tahoma" w:hAnsi="Tahoma" w:cs="Tahoma"/>
          <w:spacing w:val="0"/>
          <w:sz w:val="22"/>
          <w:szCs w:val="22"/>
        </w:rPr>
      </w:pPr>
      <w:r w:rsidRPr="00F90C8D">
        <w:rPr>
          <w:rFonts w:ascii="Tahoma" w:hAnsi="Tahoma" w:cs="Tahoma"/>
          <w:spacing w:val="0"/>
          <w:sz w:val="22"/>
          <w:szCs w:val="22"/>
          <w:cs/>
          <w:lang w:val="th-TH" w:bidi="th-TH"/>
        </w:rPr>
        <w:t>เอกสารเกี่ยวกับการฝึกงานและการอบรม</w:t>
      </w:r>
    </w:p>
    <w:p w14:paraId="560A7576" w14:textId="77777777" w:rsidR="00D01E41" w:rsidRPr="00F90C8D" w:rsidRDefault="00D01E41" w:rsidP="008D25F4">
      <w:pPr>
        <w:pStyle w:val="BodyCopy"/>
        <w:numPr>
          <w:ilvl w:val="0"/>
          <w:numId w:val="13"/>
        </w:numPr>
        <w:snapToGrid/>
        <w:spacing w:after="240" w:line="240" w:lineRule="auto"/>
        <w:rPr>
          <w:rFonts w:ascii="Tahoma" w:hAnsi="Tahoma" w:cs="Tahoma"/>
          <w:spacing w:val="0"/>
          <w:sz w:val="22"/>
          <w:szCs w:val="22"/>
        </w:rPr>
      </w:pPr>
      <w:r w:rsidRPr="00F90C8D">
        <w:rPr>
          <w:rFonts w:ascii="Tahoma" w:hAnsi="Tahoma" w:cs="Tahoma"/>
          <w:spacing w:val="0"/>
          <w:sz w:val="22"/>
          <w:szCs w:val="22"/>
          <w:cs/>
          <w:lang w:val="th-TH" w:bidi="th-TH"/>
        </w:rPr>
        <w:t>รายละเอียดสำหรับการติดต่อในกรณีฉุกเฉิน</w:t>
      </w:r>
    </w:p>
    <w:p w14:paraId="5AF9B16B" w14:textId="1CA6A0B1" w:rsidR="007B3D5C" w:rsidRPr="00F90C8D" w:rsidRDefault="00D01E41" w:rsidP="008D25F4">
      <w:pPr>
        <w:pStyle w:val="BodyCopy"/>
        <w:numPr>
          <w:ilvl w:val="0"/>
          <w:numId w:val="13"/>
        </w:numPr>
        <w:snapToGrid/>
        <w:spacing w:after="120" w:line="240" w:lineRule="auto"/>
        <w:rPr>
          <w:rFonts w:ascii="Tahoma" w:hAnsi="Tahoma" w:cs="Tahoma"/>
          <w:sz w:val="24"/>
          <w:szCs w:val="24"/>
        </w:rPr>
      </w:pPr>
      <w:r w:rsidRPr="00F90C8D">
        <w:rPr>
          <w:rFonts w:ascii="Tahoma" w:hAnsi="Tahoma" w:cs="Tahoma"/>
          <w:spacing w:val="0"/>
          <w:sz w:val="22"/>
          <w:szCs w:val="22"/>
          <w:cs/>
          <w:lang w:val="th-TH" w:bidi="th-TH"/>
        </w:rPr>
        <w:t xml:space="preserve">อื่นๆ: </w:t>
      </w:r>
      <w:r w:rsidR="007B3D5C" w:rsidRPr="00F90C8D">
        <w:rPr>
          <w:rFonts w:ascii="Tahoma" w:hAnsi="Tahoma" w:cs="Tahoma"/>
          <w:sz w:val="22"/>
          <w:szCs w:val="22"/>
        </w:rPr>
        <w:t>____________________________</w:t>
      </w:r>
    </w:p>
    <w:p w14:paraId="3386609E" w14:textId="32897BC6" w:rsidR="006C6819" w:rsidRPr="00F90C8D" w:rsidRDefault="007B3D5C" w:rsidP="00743B1A">
      <w:pPr>
        <w:pStyle w:val="Heading3"/>
      </w:pPr>
      <w:r w:rsidRPr="00F90C8D">
        <w:drawing>
          <wp:inline distT="0" distB="0" distL="0" distR="0" wp14:anchorId="5108041B" wp14:editId="522D959C">
            <wp:extent cx="423080" cy="436729"/>
            <wp:effectExtent l="0" t="0" r="0" b="1905"/>
            <wp:docPr id="45" name="Picture 4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2778" b="11165"/>
                    <a:stretch/>
                  </pic:blipFill>
                  <pic:spPr bwMode="auto">
                    <a:xfrm>
                      <a:off x="0" y="0"/>
                      <a:ext cx="423513" cy="4371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7348D" w:rsidRPr="00F90C8D">
        <w:rPr>
          <w:rStyle w:val="Heading2Char"/>
          <w:b/>
          <w:bCs/>
          <w:cs/>
        </w:rPr>
        <w:t>เครื่องแบบ</w:t>
      </w:r>
    </w:p>
    <w:p w14:paraId="3C39FF48" w14:textId="77777777" w:rsidR="00E7348D" w:rsidRPr="00F90C8D" w:rsidRDefault="00E7348D" w:rsidP="00743B1A">
      <w:pPr>
        <w:pStyle w:val="BodyCopy"/>
        <w:spacing w:after="160" w:line="240" w:lineRule="auto"/>
        <w:rPr>
          <w:rFonts w:ascii="Tahoma" w:hAnsi="Tahoma" w:cs="Tahoma"/>
          <w:spacing w:val="0"/>
          <w:sz w:val="22"/>
          <w:szCs w:val="22"/>
        </w:rPr>
      </w:pPr>
      <w:r w:rsidRPr="00F90C8D">
        <w:rPr>
          <w:rFonts w:ascii="Tahoma" w:hAnsi="Tahoma" w:cs="Tahoma"/>
          <w:spacing w:val="0"/>
          <w:sz w:val="22"/>
          <w:szCs w:val="22"/>
          <w:cs/>
          <w:lang w:val="th-TH" w:bidi="th-TH"/>
        </w:rPr>
        <w:t>ท่านต้องใส่เครื่องแบบสำหรับการทำงานหรือไม่?</w:t>
      </w:r>
    </w:p>
    <w:p w14:paraId="180345E0" w14:textId="77777777" w:rsidR="00E7348D" w:rsidRPr="00F90C8D" w:rsidRDefault="00E7348D" w:rsidP="00C46AA3">
      <w:pPr>
        <w:pStyle w:val="boxedanswer"/>
        <w:spacing w:after="60" w:line="240" w:lineRule="auto"/>
        <w:ind w:left="714" w:hanging="357"/>
        <w:rPr>
          <w:rFonts w:ascii="Tahoma" w:hAnsi="Tahoma" w:cs="Tahoma"/>
          <w:szCs w:val="22"/>
        </w:rPr>
      </w:pPr>
      <w:r w:rsidRPr="00F90C8D">
        <w:rPr>
          <w:rFonts w:ascii="Tahoma" w:hAnsi="Tahoma" w:cs="Tahoma"/>
          <w:szCs w:val="22"/>
          <w:cs/>
          <w:lang w:bidi="th-TH"/>
        </w:rPr>
        <w:t>ใช่นายจ้างของข้าพเจ้าได้ให้เครื่องแบบมาแล้ว/จะให้ข้าพเจ้าในวันแรกของการทำงาน</w:t>
      </w:r>
    </w:p>
    <w:p w14:paraId="509C583F" w14:textId="77777777" w:rsidR="00E7348D" w:rsidRPr="00F90C8D" w:rsidRDefault="00E7348D" w:rsidP="00C46AA3">
      <w:pPr>
        <w:pStyle w:val="boxedanswer"/>
        <w:spacing w:after="60" w:line="240" w:lineRule="auto"/>
        <w:ind w:left="714" w:hanging="357"/>
        <w:rPr>
          <w:rFonts w:ascii="Tahoma" w:hAnsi="Tahoma" w:cs="Tahoma"/>
          <w:szCs w:val="22"/>
        </w:rPr>
      </w:pPr>
      <w:r w:rsidRPr="00F90C8D">
        <w:rPr>
          <w:rFonts w:ascii="Tahoma" w:hAnsi="Tahoma" w:cs="Tahoma"/>
          <w:szCs w:val="22"/>
          <w:cs/>
          <w:lang w:bidi="th-TH"/>
        </w:rPr>
        <w:t>ใช่ ข้าพเจ้าต้องซื้อเครื่องแบบ</w:t>
      </w:r>
    </w:p>
    <w:p w14:paraId="18F259BB" w14:textId="77777777" w:rsidR="00E7348D" w:rsidRPr="00F90C8D" w:rsidRDefault="00E7348D" w:rsidP="00C46AA3">
      <w:pPr>
        <w:pStyle w:val="boxedanswer"/>
        <w:spacing w:after="60" w:line="240" w:lineRule="auto"/>
        <w:rPr>
          <w:rFonts w:ascii="Tahoma" w:hAnsi="Tahoma" w:cs="Tahoma"/>
          <w:szCs w:val="22"/>
        </w:rPr>
      </w:pPr>
      <w:r w:rsidRPr="00F90C8D">
        <w:rPr>
          <w:rFonts w:ascii="Tahoma" w:hAnsi="Tahoma" w:cs="Tahoma"/>
          <w:szCs w:val="22"/>
          <w:cs/>
          <w:lang w:bidi="th-TH"/>
        </w:rPr>
        <w:t>ไม่ใช่แต่ข้าพเจ้าเข้าใจระเบียบการแต่งกาย</w:t>
      </w:r>
    </w:p>
    <w:p w14:paraId="3652E5AD" w14:textId="7D1BFFC0" w:rsidR="006C6819" w:rsidRPr="00F90C8D" w:rsidRDefault="007B3D5C" w:rsidP="00743B1A">
      <w:pPr>
        <w:pStyle w:val="Heading3"/>
      </w:pPr>
      <w:r w:rsidRPr="00F90C8D">
        <w:drawing>
          <wp:inline distT="0" distB="0" distL="0" distR="0" wp14:anchorId="1DC167DA" wp14:editId="39D163E7">
            <wp:extent cx="477671" cy="395785"/>
            <wp:effectExtent l="0" t="0" r="0" b="4445"/>
            <wp:docPr id="46" name="Picture 4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25451" b="7934"/>
                    <a:stretch/>
                  </pic:blipFill>
                  <pic:spPr bwMode="auto">
                    <a:xfrm>
                      <a:off x="0" y="0"/>
                      <a:ext cx="477967" cy="396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937E5" w:rsidRPr="00F90C8D">
        <w:rPr>
          <w:rStyle w:val="Heading2Char"/>
          <w:b/>
          <w:bCs/>
          <w:cs/>
        </w:rPr>
        <w:t>เครื่องมือ</w:t>
      </w:r>
    </w:p>
    <w:p w14:paraId="11A08D50" w14:textId="77777777" w:rsidR="008937E5" w:rsidRPr="00F90C8D" w:rsidRDefault="008937E5" w:rsidP="00743B1A">
      <w:pPr>
        <w:pStyle w:val="BodyCopy"/>
        <w:spacing w:after="160" w:line="240" w:lineRule="auto"/>
        <w:rPr>
          <w:rFonts w:ascii="Tahoma" w:hAnsi="Tahoma" w:cs="Tahoma"/>
          <w:spacing w:val="0"/>
          <w:sz w:val="22"/>
          <w:szCs w:val="22"/>
        </w:rPr>
      </w:pPr>
      <w:r w:rsidRPr="00F90C8D">
        <w:rPr>
          <w:rFonts w:ascii="Tahoma" w:hAnsi="Tahoma" w:cs="Tahoma"/>
          <w:spacing w:val="0"/>
          <w:sz w:val="22"/>
          <w:szCs w:val="22"/>
          <w:cs/>
          <w:lang w:val="th-TH" w:bidi="th-TH"/>
        </w:rPr>
        <w:t>ท่านต้องใช้เครื่องมือสำหรับการทำงานหรือไม่?</w:t>
      </w:r>
    </w:p>
    <w:p w14:paraId="5759ECD6" w14:textId="77777777" w:rsidR="008937E5" w:rsidRPr="00F90C8D" w:rsidRDefault="008937E5" w:rsidP="00C46AA3">
      <w:pPr>
        <w:pStyle w:val="BodyCopy"/>
        <w:numPr>
          <w:ilvl w:val="0"/>
          <w:numId w:val="15"/>
        </w:numPr>
        <w:snapToGrid/>
        <w:spacing w:after="60" w:line="240" w:lineRule="auto"/>
        <w:rPr>
          <w:rFonts w:ascii="Tahoma" w:hAnsi="Tahoma" w:cs="Tahoma"/>
          <w:spacing w:val="0"/>
          <w:sz w:val="22"/>
          <w:szCs w:val="22"/>
        </w:rPr>
      </w:pPr>
      <w:r w:rsidRPr="00F90C8D">
        <w:rPr>
          <w:rFonts w:ascii="Tahoma" w:hAnsi="Tahoma" w:cs="Tahoma"/>
          <w:spacing w:val="0"/>
          <w:sz w:val="22"/>
          <w:szCs w:val="22"/>
          <w:cs/>
          <w:lang w:val="th-TH" w:bidi="th-TH"/>
        </w:rPr>
        <w:t>ใช่นายจ้างของข้าพเจ้าได้ให้เครื่องมือมาแล้ว/จะให้ข้าพเจ้าในวันแรกของการทำงาน</w:t>
      </w:r>
    </w:p>
    <w:p w14:paraId="2FDF9F1E" w14:textId="77777777" w:rsidR="008937E5" w:rsidRPr="00F90C8D" w:rsidRDefault="008937E5" w:rsidP="00C46AA3">
      <w:pPr>
        <w:pStyle w:val="BodyCopy"/>
        <w:numPr>
          <w:ilvl w:val="0"/>
          <w:numId w:val="15"/>
        </w:numPr>
        <w:snapToGrid/>
        <w:spacing w:after="60" w:line="240" w:lineRule="auto"/>
        <w:rPr>
          <w:rFonts w:ascii="Tahoma" w:hAnsi="Tahoma" w:cs="Tahoma"/>
          <w:spacing w:val="0"/>
          <w:sz w:val="22"/>
          <w:szCs w:val="22"/>
        </w:rPr>
      </w:pPr>
      <w:r w:rsidRPr="00F90C8D">
        <w:rPr>
          <w:rFonts w:ascii="Tahoma" w:hAnsi="Tahoma" w:cs="Tahoma"/>
          <w:spacing w:val="0"/>
          <w:sz w:val="22"/>
          <w:szCs w:val="22"/>
          <w:cs/>
          <w:lang w:val="th-TH" w:bidi="th-TH"/>
        </w:rPr>
        <w:t>ใช่ข้าพเจ้าต้องนำเครื่องมือมาเอง/ซื้อเครื่องมือของข้าพเจ้าเอง</w:t>
      </w:r>
    </w:p>
    <w:p w14:paraId="30E7FF6A" w14:textId="77777777" w:rsidR="008937E5" w:rsidRPr="00F90C8D" w:rsidRDefault="008937E5" w:rsidP="00C46AA3">
      <w:pPr>
        <w:pStyle w:val="BodyCopy"/>
        <w:numPr>
          <w:ilvl w:val="0"/>
          <w:numId w:val="15"/>
        </w:numPr>
        <w:snapToGrid/>
        <w:spacing w:after="60" w:line="240" w:lineRule="auto"/>
        <w:rPr>
          <w:rFonts w:ascii="Tahoma" w:hAnsi="Tahoma" w:cs="Tahoma"/>
          <w:spacing w:val="0"/>
          <w:sz w:val="22"/>
          <w:szCs w:val="22"/>
        </w:rPr>
      </w:pPr>
      <w:r w:rsidRPr="00F90C8D">
        <w:rPr>
          <w:rFonts w:ascii="Tahoma" w:hAnsi="Tahoma" w:cs="Tahoma"/>
          <w:spacing w:val="0"/>
          <w:sz w:val="22"/>
          <w:szCs w:val="22"/>
          <w:cs/>
          <w:lang w:val="th-TH" w:bidi="th-TH"/>
        </w:rPr>
        <w:t>ไม่เกี่ยวข้อง</w:t>
      </w:r>
    </w:p>
    <w:p w14:paraId="40353105" w14:textId="19064FEF" w:rsidR="006C6819" w:rsidRPr="00F90C8D" w:rsidRDefault="00532FC5" w:rsidP="00743B1A">
      <w:pPr>
        <w:pStyle w:val="Heading3"/>
      </w:pPr>
      <w:r w:rsidRPr="00F90C8D">
        <w:rPr>
          <w:lang w:bidi="si-LK"/>
        </w:rPr>
        <w:drawing>
          <wp:inline distT="0" distB="0" distL="0" distR="0" wp14:anchorId="426EBBEC" wp14:editId="2D2C1A5D">
            <wp:extent cx="477520" cy="381635"/>
            <wp:effectExtent l="0" t="0" r="0" b="0"/>
            <wp:docPr id="47" name="Picture 47" descr="Decorative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award icon.png"/>
                    <pic:cNvPicPr/>
                  </pic:nvPicPr>
                  <pic:blipFill rotWithShape="1"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-1" r="-23342"/>
                    <a:stretch/>
                  </pic:blipFill>
                  <pic:spPr bwMode="auto">
                    <a:xfrm>
                      <a:off x="0" y="0"/>
                      <a:ext cx="479277" cy="3830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122C1" w:rsidRPr="00F90C8D">
        <w:rPr>
          <w:rStyle w:val="Heading2Char"/>
          <w:b/>
          <w:bCs/>
          <w:cs/>
        </w:rPr>
        <w:t>อัตราค่าจ้างที่กำหนด</w:t>
      </w:r>
      <w:r w:rsidR="00143B88" w:rsidRPr="00F90C8D">
        <w:rPr>
          <w:rStyle w:val="Heading2Char"/>
          <w:b/>
          <w:bCs/>
          <w:cs/>
        </w:rPr>
        <w:br/>
      </w:r>
      <w:r w:rsidR="005122C1" w:rsidRPr="00F90C8D">
        <w:rPr>
          <w:rStyle w:val="Heading2Char"/>
          <w:b/>
          <w:bCs/>
          <w:cs/>
        </w:rPr>
        <w:t>ไว้ตามกฎหมาย/ข้อตกลง</w:t>
      </w:r>
    </w:p>
    <w:p w14:paraId="278EA4F2" w14:textId="77777777" w:rsidR="005122C1" w:rsidRPr="00F90C8D" w:rsidRDefault="005122C1" w:rsidP="00743B1A">
      <w:pPr>
        <w:pStyle w:val="BodyCopy"/>
        <w:spacing w:after="160" w:line="240" w:lineRule="auto"/>
        <w:rPr>
          <w:rFonts w:ascii="Tahoma" w:hAnsi="Tahoma" w:cs="Tahoma"/>
          <w:spacing w:val="0"/>
          <w:sz w:val="22"/>
          <w:szCs w:val="22"/>
        </w:rPr>
      </w:pPr>
      <w:r w:rsidRPr="00F90C8D">
        <w:rPr>
          <w:rFonts w:ascii="Tahoma" w:hAnsi="Tahoma" w:cs="Tahoma"/>
          <w:spacing w:val="0"/>
          <w:sz w:val="22"/>
          <w:szCs w:val="22"/>
          <w:cs/>
          <w:lang w:val="th-TH" w:bidi="th-TH"/>
        </w:rPr>
        <w:t>อัตราค่าจ้างที่กำหนดไว้ตามกฎหมาย/ข้อตกลงของท่านคืออะไร?</w:t>
      </w:r>
    </w:p>
    <w:p w14:paraId="265AA3E5" w14:textId="1980A0E3" w:rsidR="005122C1" w:rsidRPr="00F90C8D" w:rsidRDefault="005122C1" w:rsidP="00C46AA3">
      <w:pPr>
        <w:pStyle w:val="ListParagraph"/>
        <w:numPr>
          <w:ilvl w:val="0"/>
          <w:numId w:val="19"/>
        </w:numPr>
        <w:snapToGrid/>
        <w:spacing w:after="60"/>
        <w:ind w:left="714" w:hanging="357"/>
        <w:contextualSpacing w:val="0"/>
        <w:rPr>
          <w:rFonts w:ascii="Tahoma" w:hAnsi="Tahoma" w:cs="Tahoma"/>
          <w:sz w:val="22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อัตราค่าจ้างที่กำหนดไว้ตามกฎหมาย/ข้อตกลงของข้าพเจ้าคือ: ____________________</w:t>
      </w:r>
    </w:p>
    <w:p w14:paraId="7E4E42B5" w14:textId="77777777" w:rsidR="005122C1" w:rsidRPr="00F90C8D" w:rsidRDefault="005122C1" w:rsidP="00C46AA3">
      <w:pPr>
        <w:pStyle w:val="ListParagraph"/>
        <w:numPr>
          <w:ilvl w:val="0"/>
          <w:numId w:val="19"/>
        </w:numPr>
        <w:snapToGrid/>
        <w:spacing w:after="60"/>
        <w:ind w:left="714" w:hanging="357"/>
        <w:contextualSpacing w:val="0"/>
        <w:rPr>
          <w:rFonts w:ascii="Tahoma" w:hAnsi="Tahoma" w:cs="Tahoma"/>
          <w:sz w:val="22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ข้าพเจ้าปราศจากอัตราค่าจ้างที่กำหนดไว้ตามกฎหมาย/ข้อตกลง</w:t>
      </w:r>
    </w:p>
    <w:p w14:paraId="744260D9" w14:textId="04C58585" w:rsidR="006C6819" w:rsidRPr="00F90C8D" w:rsidRDefault="005122C1" w:rsidP="00483D96">
      <w:pPr>
        <w:pStyle w:val="BodyCopy"/>
        <w:spacing w:after="240" w:line="240" w:lineRule="auto"/>
      </w:pPr>
      <w:r w:rsidRPr="00F90C8D">
        <w:rPr>
          <w:rStyle w:val="WebsiteLink"/>
          <w:rFonts w:ascii="Tahoma" w:eastAsia="SimSun" w:hAnsi="Tahoma" w:cs="Tahoma"/>
          <w:color w:val="000000" w:themeColor="text1"/>
          <w:spacing w:val="0"/>
          <w:sz w:val="22"/>
          <w:szCs w:val="22"/>
          <w:cs/>
          <w:lang w:val="th-TH" w:bidi="th-TH"/>
        </w:rPr>
        <w:t>ค้นหาข้อมูลเพิ่มเติมเกี่ยวกับ</w:t>
      </w:r>
      <w:hyperlink r:id="rId41" w:history="1">
        <w:r w:rsidRPr="00F90C8D">
          <w:rPr>
            <w:rStyle w:val="Hyperlink"/>
            <w:rFonts w:ascii="Tahoma" w:eastAsia="SimSun" w:hAnsi="Tahoma" w:cs="Tahoma"/>
            <w:spacing w:val="0"/>
            <w:sz w:val="22"/>
            <w:szCs w:val="22"/>
            <w:cs/>
            <w:lang w:val="th-TH" w:bidi="th-TH"/>
          </w:rPr>
          <w:t>อัตราค่าจ้างที่กำหนดไว้ตามกฎหมาย</w:t>
        </w:r>
      </w:hyperlink>
      <w:r w:rsidRPr="00F90C8D">
        <w:rPr>
          <w:rStyle w:val="WebsiteLink"/>
          <w:rFonts w:ascii="Tahoma" w:eastAsia="SimSun" w:hAnsi="Tahoma" w:cs="Tahoma"/>
          <w:color w:val="000000" w:themeColor="text1"/>
          <w:spacing w:val="0"/>
          <w:sz w:val="22"/>
          <w:szCs w:val="22"/>
          <w:cs/>
          <w:lang w:val="th-TH" w:bidi="th-TH"/>
        </w:rPr>
        <w:t xml:space="preserve"> ไปที่</w:t>
      </w:r>
      <w:r w:rsidRPr="00F90C8D">
        <w:rPr>
          <w:rStyle w:val="WebsiteLink"/>
          <w:rFonts w:ascii="Tahoma" w:eastAsia="SimSun" w:hAnsi="Tahoma" w:cs="Tahoma"/>
          <w:spacing w:val="0"/>
          <w:sz w:val="22"/>
          <w:szCs w:val="22"/>
          <w:cs/>
          <w:lang w:val="th-TH" w:bidi="th-TH"/>
        </w:rPr>
        <w:t xml:space="preserve"> </w:t>
      </w:r>
      <w:r w:rsidRPr="00F90C8D">
        <w:rPr>
          <w:rFonts w:ascii="Tahoma" w:hAnsi="Tahoma" w:cs="Tahoma"/>
          <w:spacing w:val="0"/>
          <w:sz w:val="22"/>
          <w:szCs w:val="22"/>
          <w:cs/>
          <w:lang w:val="th-TH" w:bidi="th-TH"/>
        </w:rPr>
        <w:t>fairwork.gov.au/awards</w:t>
      </w:r>
      <w:r w:rsidR="00483D96" w:rsidRPr="00F90C8D">
        <w:rPr>
          <w:rFonts w:ascii="Tahoma" w:hAnsi="Tahoma" w:cs="Tahoma"/>
          <w:spacing w:val="0"/>
          <w:sz w:val="22"/>
          <w:szCs w:val="22"/>
          <w:cs/>
          <w:lang w:val="th-TH" w:bidi="th-TH"/>
        </w:rPr>
        <w:br w:type="column"/>
      </w:r>
      <w:r w:rsidR="007B3D5C" w:rsidRPr="00F90C8D">
        <w:rPr>
          <w:noProof/>
        </w:rPr>
        <w:lastRenderedPageBreak/>
        <w:drawing>
          <wp:inline distT="0" distB="0" distL="0" distR="0" wp14:anchorId="55DE0C0D" wp14:editId="6050717B">
            <wp:extent cx="422910" cy="428625"/>
            <wp:effectExtent l="0" t="0" r="0" b="9525"/>
            <wp:docPr id="48" name="Picture 4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1557"/>
                    <a:stretch/>
                  </pic:blipFill>
                  <pic:spPr bwMode="auto">
                    <a:xfrm>
                      <a:off x="0" y="0"/>
                      <a:ext cx="422910" cy="428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90C8D">
        <w:rPr>
          <w:rStyle w:val="Heading2Char"/>
          <w:cs/>
        </w:rPr>
        <w:t>ประเภทของการจ้างงาน</w:t>
      </w:r>
    </w:p>
    <w:p w14:paraId="641444AF" w14:textId="77777777" w:rsidR="005122C1" w:rsidRPr="00F90C8D" w:rsidRDefault="005122C1" w:rsidP="00743B1A">
      <w:pPr>
        <w:spacing w:after="160"/>
        <w:rPr>
          <w:rFonts w:ascii="Tahoma" w:hAnsi="Tahoma" w:cs="Tahoma"/>
          <w:spacing w:val="-10"/>
          <w:sz w:val="22"/>
          <w:szCs w:val="24"/>
        </w:rPr>
      </w:pPr>
      <w:r w:rsidRPr="00F90C8D">
        <w:rPr>
          <w:rFonts w:ascii="Tahoma" w:hAnsi="Tahoma" w:cs="Tahoma"/>
          <w:spacing w:val="-10"/>
          <w:sz w:val="22"/>
          <w:cs/>
          <w:lang w:val="th-TH" w:bidi="th-TH"/>
        </w:rPr>
        <w:t>ท่านเป็นลูกจ้างประเภทเต็มเวลาไม่เต็มเวลาหรือชั่วคราว?</w:t>
      </w:r>
    </w:p>
    <w:p w14:paraId="789BD473" w14:textId="77777777" w:rsidR="005122C1" w:rsidRPr="00F90C8D" w:rsidRDefault="005122C1" w:rsidP="00C46AA3">
      <w:pPr>
        <w:pStyle w:val="ListParagraph"/>
        <w:numPr>
          <w:ilvl w:val="0"/>
          <w:numId w:val="19"/>
        </w:numPr>
        <w:snapToGrid/>
        <w:spacing w:after="60"/>
        <w:ind w:left="714" w:hanging="357"/>
        <w:contextualSpacing w:val="0"/>
        <w:rPr>
          <w:rFonts w:ascii="Tahoma" w:hAnsi="Tahoma" w:cs="Tahoma"/>
          <w:sz w:val="22"/>
          <w:lang w:val="th-TH" w:bidi="th-TH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เต็มเวลา</w:t>
      </w:r>
    </w:p>
    <w:p w14:paraId="0D3228AE" w14:textId="77777777" w:rsidR="005122C1" w:rsidRPr="00F90C8D" w:rsidRDefault="005122C1" w:rsidP="00C46AA3">
      <w:pPr>
        <w:pStyle w:val="ListParagraph"/>
        <w:numPr>
          <w:ilvl w:val="0"/>
          <w:numId w:val="19"/>
        </w:numPr>
        <w:snapToGrid/>
        <w:spacing w:after="60"/>
        <w:ind w:left="714" w:hanging="357"/>
        <w:contextualSpacing w:val="0"/>
        <w:rPr>
          <w:rFonts w:ascii="Tahoma" w:hAnsi="Tahoma" w:cs="Tahoma"/>
          <w:sz w:val="22"/>
          <w:lang w:val="th-TH" w:bidi="th-TH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ไม่เต็มเวลา</w:t>
      </w:r>
    </w:p>
    <w:p w14:paraId="584F5A13" w14:textId="77777777" w:rsidR="005122C1" w:rsidRPr="00F90C8D" w:rsidRDefault="005122C1" w:rsidP="00C46AA3">
      <w:pPr>
        <w:pStyle w:val="ListParagraph"/>
        <w:numPr>
          <w:ilvl w:val="0"/>
          <w:numId w:val="19"/>
        </w:numPr>
        <w:snapToGrid/>
        <w:spacing w:after="60"/>
        <w:ind w:left="714" w:hanging="357"/>
        <w:contextualSpacing w:val="0"/>
        <w:rPr>
          <w:rFonts w:ascii="Tahoma" w:hAnsi="Tahoma" w:cs="Tahoma"/>
          <w:sz w:val="22"/>
          <w:lang w:val="th-TH" w:bidi="th-TH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ชั่วคราว</w:t>
      </w:r>
    </w:p>
    <w:p w14:paraId="773F73F3" w14:textId="018C4DE9" w:rsidR="005122C1" w:rsidRPr="00F90C8D" w:rsidRDefault="005122C1" w:rsidP="00743B1A">
      <w:pPr>
        <w:spacing w:after="160"/>
        <w:rPr>
          <w:rFonts w:ascii="Tahoma" w:hAnsi="Tahoma" w:cs="Tahoma"/>
          <w:sz w:val="22"/>
          <w:szCs w:val="24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ท่านเป็นลูกจ้างแบบต่อเนื่อง (ถาวร)</w:t>
      </w:r>
      <w:r w:rsidR="00B94CB8" w:rsidRPr="00F90C8D">
        <w:rPr>
          <w:rFonts w:ascii="Tahoma" w:hAnsi="Tahoma" w:cs="Tahoma" w:hint="cs"/>
          <w:sz w:val="22"/>
          <w:cs/>
          <w:lang w:val="th-TH" w:bidi="th-TH"/>
        </w:rPr>
        <w:t xml:space="preserve"> </w:t>
      </w:r>
      <w:r w:rsidRPr="00F90C8D">
        <w:rPr>
          <w:rFonts w:ascii="Tahoma" w:hAnsi="Tahoma" w:cs="Tahoma"/>
          <w:sz w:val="22"/>
          <w:cs/>
          <w:lang w:val="th-TH" w:bidi="th-TH"/>
        </w:rPr>
        <w:t>หรือประจำตามกำหนดเวลา?</w:t>
      </w:r>
    </w:p>
    <w:p w14:paraId="58502471" w14:textId="77777777" w:rsidR="005122C1" w:rsidRPr="00F90C8D" w:rsidRDefault="005122C1" w:rsidP="00C46AA3">
      <w:pPr>
        <w:pStyle w:val="ListParagraph"/>
        <w:numPr>
          <w:ilvl w:val="0"/>
          <w:numId w:val="19"/>
        </w:numPr>
        <w:snapToGrid/>
        <w:spacing w:after="60"/>
        <w:ind w:left="714" w:hanging="357"/>
        <w:contextualSpacing w:val="0"/>
        <w:rPr>
          <w:rFonts w:ascii="Tahoma" w:hAnsi="Tahoma" w:cs="Tahoma"/>
          <w:sz w:val="22"/>
          <w:lang w:val="th-TH" w:bidi="th-TH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แบบต่อเนื่อง (ถาวร)</w:t>
      </w:r>
    </w:p>
    <w:p w14:paraId="1592E3F0" w14:textId="77777777" w:rsidR="005122C1" w:rsidRPr="00F90C8D" w:rsidRDefault="005122C1" w:rsidP="00C46AA3">
      <w:pPr>
        <w:pStyle w:val="ListParagraph"/>
        <w:numPr>
          <w:ilvl w:val="0"/>
          <w:numId w:val="19"/>
        </w:numPr>
        <w:snapToGrid/>
        <w:spacing w:after="60"/>
        <w:ind w:left="714" w:hanging="357"/>
        <w:contextualSpacing w:val="0"/>
        <w:rPr>
          <w:rFonts w:ascii="Tahoma" w:hAnsi="Tahoma" w:cs="Tahoma"/>
          <w:sz w:val="22"/>
          <w:szCs w:val="24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ประจำตามกำหนดเวลา</w:t>
      </w:r>
    </w:p>
    <w:p w14:paraId="3F3F1C58" w14:textId="77777777" w:rsidR="005122C1" w:rsidRPr="00F90C8D" w:rsidRDefault="005122C1" w:rsidP="00743B1A">
      <w:pPr>
        <w:spacing w:after="160"/>
        <w:rPr>
          <w:rFonts w:ascii="Tahoma" w:hAnsi="Tahoma" w:cs="Tahoma"/>
          <w:spacing w:val="-10"/>
          <w:sz w:val="22"/>
          <w:szCs w:val="24"/>
        </w:rPr>
      </w:pPr>
      <w:r w:rsidRPr="00F90C8D">
        <w:rPr>
          <w:rFonts w:ascii="Tahoma" w:hAnsi="Tahoma" w:cs="Tahoma"/>
          <w:spacing w:val="-10"/>
          <w:sz w:val="22"/>
          <w:cs/>
          <w:lang w:val="th-TH" w:bidi="th-TH"/>
        </w:rPr>
        <w:t>ท่านเป็นผู้อ่อนอาวุโสและ/หรือผู้ฝึกงาน/ผู้รับการอบรม?</w:t>
      </w:r>
    </w:p>
    <w:p w14:paraId="732F319C" w14:textId="77777777" w:rsidR="005122C1" w:rsidRPr="00F90C8D" w:rsidRDefault="005122C1" w:rsidP="00C46AA3">
      <w:pPr>
        <w:pStyle w:val="ListParagraph"/>
        <w:numPr>
          <w:ilvl w:val="0"/>
          <w:numId w:val="19"/>
        </w:numPr>
        <w:snapToGrid/>
        <w:spacing w:after="60"/>
        <w:ind w:left="714" w:hanging="357"/>
        <w:contextualSpacing w:val="0"/>
        <w:rPr>
          <w:rFonts w:ascii="Tahoma" w:hAnsi="Tahoma" w:cs="Tahoma"/>
          <w:sz w:val="22"/>
          <w:szCs w:val="24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ผู้อ่อนอาวุโส</w:t>
      </w:r>
    </w:p>
    <w:p w14:paraId="748F1F1C" w14:textId="77777777" w:rsidR="005122C1" w:rsidRPr="00F90C8D" w:rsidRDefault="005122C1" w:rsidP="00C46AA3">
      <w:pPr>
        <w:pStyle w:val="ListParagraph"/>
        <w:numPr>
          <w:ilvl w:val="0"/>
          <w:numId w:val="19"/>
        </w:numPr>
        <w:snapToGrid/>
        <w:spacing w:after="60"/>
        <w:ind w:left="714" w:hanging="357"/>
        <w:contextualSpacing w:val="0"/>
        <w:rPr>
          <w:rFonts w:ascii="Tahoma" w:hAnsi="Tahoma" w:cs="Tahoma"/>
          <w:sz w:val="22"/>
          <w:szCs w:val="24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ผู้ฝึกงาน/ผู้รับการอบรม</w:t>
      </w:r>
    </w:p>
    <w:p w14:paraId="31A975AD" w14:textId="77777777" w:rsidR="005122C1" w:rsidRPr="00F90C8D" w:rsidRDefault="005122C1" w:rsidP="00C46AA3">
      <w:pPr>
        <w:pStyle w:val="ListParagraph"/>
        <w:numPr>
          <w:ilvl w:val="0"/>
          <w:numId w:val="19"/>
        </w:numPr>
        <w:snapToGrid/>
        <w:spacing w:after="60"/>
        <w:ind w:left="714" w:hanging="357"/>
        <w:contextualSpacing w:val="0"/>
        <w:rPr>
          <w:rFonts w:ascii="Tahoma" w:hAnsi="Tahoma" w:cs="Tahoma"/>
          <w:sz w:val="22"/>
          <w:szCs w:val="24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ไม่เกี่ยวข้อง</w:t>
      </w:r>
    </w:p>
    <w:p w14:paraId="5756D4DB" w14:textId="2908A5BF" w:rsidR="006C6819" w:rsidRPr="00F90C8D" w:rsidRDefault="0070045F" w:rsidP="00743B1A">
      <w:pPr>
        <w:pStyle w:val="Heading3"/>
      </w:pPr>
      <w:r w:rsidRPr="00F90C8D">
        <w:rPr>
          <w:lang w:bidi="si-LK"/>
        </w:rPr>
        <w:drawing>
          <wp:inline distT="0" distB="0" distL="0" distR="0" wp14:anchorId="721250FE" wp14:editId="43BA25F2">
            <wp:extent cx="395605" cy="388519"/>
            <wp:effectExtent l="0" t="0" r="0" b="0"/>
            <wp:docPr id="31" name="Picture 31" descr="Decorative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robation.png"/>
                    <pic:cNvPicPr/>
                  </pic:nvPicPr>
                  <pic:blipFill rotWithShape="1"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91" b="1"/>
                    <a:stretch/>
                  </pic:blipFill>
                  <pic:spPr bwMode="auto">
                    <a:xfrm>
                      <a:off x="0" y="0"/>
                      <a:ext cx="395605" cy="388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A0D1B" w:rsidRPr="00F90C8D">
        <w:rPr>
          <w:rStyle w:val="Heading2Char"/>
          <w:b/>
          <w:bCs/>
          <w:cs/>
        </w:rPr>
        <w:t>การทดลองงาน</w:t>
      </w:r>
    </w:p>
    <w:p w14:paraId="45326CD3" w14:textId="77777777" w:rsidR="00AA0D1B" w:rsidRPr="00F90C8D" w:rsidRDefault="00AA0D1B" w:rsidP="00743B1A">
      <w:pPr>
        <w:spacing w:after="160"/>
        <w:rPr>
          <w:rFonts w:ascii="Tahoma" w:hAnsi="Tahoma" w:cs="Tahoma"/>
          <w:sz w:val="22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ท่านต้องผ่านระยะการทดลองงานหรือไม่?</w:t>
      </w:r>
    </w:p>
    <w:p w14:paraId="3A85C341" w14:textId="77777777" w:rsidR="00AA0D1B" w:rsidRPr="00F90C8D" w:rsidRDefault="00AA0D1B" w:rsidP="00C46AA3">
      <w:pPr>
        <w:pStyle w:val="boxedanswer"/>
        <w:spacing w:after="60" w:line="240" w:lineRule="auto"/>
        <w:rPr>
          <w:rFonts w:ascii="Tahoma" w:hAnsi="Tahoma" w:cs="Tahoma"/>
          <w:szCs w:val="22"/>
        </w:rPr>
      </w:pPr>
      <w:r w:rsidRPr="00F90C8D">
        <w:rPr>
          <w:rFonts w:ascii="Tahoma" w:hAnsi="Tahoma" w:cs="Tahoma"/>
          <w:szCs w:val="22"/>
          <w:cs/>
          <w:lang w:bidi="th-TH"/>
        </w:rPr>
        <w:t>ใช่ระยะการทดลองงานของข้าพเจ้าคือตั้งแต่:</w:t>
      </w:r>
    </w:p>
    <w:p w14:paraId="1CB16320" w14:textId="30E86C64" w:rsidR="006C6819" w:rsidRPr="00F90C8D" w:rsidRDefault="006C6819" w:rsidP="00C46AA3">
      <w:pPr>
        <w:pStyle w:val="boxedanswer"/>
        <w:numPr>
          <w:ilvl w:val="0"/>
          <w:numId w:val="0"/>
        </w:numPr>
        <w:spacing w:after="60" w:line="240" w:lineRule="auto"/>
        <w:ind w:left="720"/>
        <w:rPr>
          <w:rFonts w:ascii="Tahoma" w:hAnsi="Tahoma" w:cs="Tahoma"/>
          <w:szCs w:val="22"/>
        </w:rPr>
      </w:pPr>
      <w:r w:rsidRPr="00F90C8D">
        <w:rPr>
          <w:rFonts w:ascii="Tahoma" w:hAnsi="Tahoma" w:cs="Tahoma"/>
          <w:szCs w:val="22"/>
        </w:rPr>
        <w:t xml:space="preserve">______________ </w:t>
      </w:r>
      <w:r w:rsidR="002356CF" w:rsidRPr="00F90C8D">
        <w:rPr>
          <w:rFonts w:ascii="Tahoma" w:hAnsi="Tahoma" w:cs="Tahoma"/>
          <w:color w:val="211D1E"/>
          <w:szCs w:val="22"/>
          <w:cs/>
          <w:lang w:bidi="th-TH"/>
        </w:rPr>
        <w:t xml:space="preserve">ถึง </w:t>
      </w:r>
      <w:r w:rsidRPr="00F90C8D">
        <w:rPr>
          <w:rFonts w:ascii="Tahoma" w:hAnsi="Tahoma" w:cs="Tahoma"/>
          <w:szCs w:val="22"/>
        </w:rPr>
        <w:t>____________</w:t>
      </w:r>
    </w:p>
    <w:p w14:paraId="578573CC" w14:textId="77777777" w:rsidR="002771F4" w:rsidRPr="00F90C8D" w:rsidRDefault="002771F4" w:rsidP="00C46AA3">
      <w:pPr>
        <w:pStyle w:val="ListParagraph"/>
        <w:numPr>
          <w:ilvl w:val="0"/>
          <w:numId w:val="20"/>
        </w:numPr>
        <w:snapToGrid/>
        <w:spacing w:after="60"/>
        <w:ind w:left="714" w:hanging="357"/>
        <w:contextualSpacing w:val="0"/>
        <w:rPr>
          <w:rFonts w:ascii="Tahoma" w:hAnsi="Tahoma" w:cs="Tahoma"/>
          <w:sz w:val="22"/>
          <w:szCs w:val="24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ไม่ใช่ข้าพเจ้าไม่มีระยะทดลองงาน</w:t>
      </w:r>
    </w:p>
    <w:p w14:paraId="64AC0938" w14:textId="70CD0BE1" w:rsidR="006C6819" w:rsidRPr="00F90C8D" w:rsidRDefault="006F519B" w:rsidP="00743B1A">
      <w:pPr>
        <w:pStyle w:val="Heading3"/>
      </w:pPr>
      <w:r w:rsidRPr="00F90C8D">
        <w:rPr>
          <w:lang w:bidi="si-LK"/>
        </w:rPr>
        <w:drawing>
          <wp:inline distT="0" distB="0" distL="0" distR="0" wp14:anchorId="054D9E4B" wp14:editId="0DBE57ED">
            <wp:extent cx="438785" cy="452202"/>
            <wp:effectExtent l="0" t="0" r="0" b="5080"/>
            <wp:docPr id="29" name="Picture 29" descr="Decorative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duties.png"/>
                    <pic:cNvPicPr/>
                  </pic:nvPicPr>
                  <pic:blipFill rotWithShape="1"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0172" r="9597"/>
                    <a:stretch/>
                  </pic:blipFill>
                  <pic:spPr bwMode="auto">
                    <a:xfrm>
                      <a:off x="0" y="0"/>
                      <a:ext cx="439152" cy="452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771F4" w:rsidRPr="00F90C8D">
        <w:rPr>
          <w:rStyle w:val="Heading2Char"/>
          <w:b/>
          <w:bCs/>
          <w:cs/>
        </w:rPr>
        <w:t>หน้าที่</w:t>
      </w:r>
    </w:p>
    <w:p w14:paraId="59FA0E47" w14:textId="77777777" w:rsidR="002771F4" w:rsidRPr="00F90C8D" w:rsidRDefault="002771F4" w:rsidP="00743B1A">
      <w:pPr>
        <w:spacing w:after="160"/>
        <w:rPr>
          <w:rFonts w:ascii="Tahoma" w:hAnsi="Tahoma" w:cs="Tahoma"/>
          <w:sz w:val="22"/>
          <w:szCs w:val="24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ท่านทราบหรือไม่ว่าหน้าที่หลักของท่านคืออะไร?</w:t>
      </w:r>
    </w:p>
    <w:p w14:paraId="6902A7EF" w14:textId="77777777" w:rsidR="002771F4" w:rsidRPr="00F90C8D" w:rsidRDefault="002771F4" w:rsidP="00C46AA3">
      <w:pPr>
        <w:pStyle w:val="ListParagraph"/>
        <w:numPr>
          <w:ilvl w:val="0"/>
          <w:numId w:val="26"/>
        </w:numPr>
        <w:snapToGrid/>
        <w:spacing w:after="60"/>
        <w:ind w:left="714" w:hanging="357"/>
        <w:contextualSpacing w:val="0"/>
        <w:rPr>
          <w:rFonts w:ascii="Tahoma" w:hAnsi="Tahoma" w:cs="Tahoma"/>
          <w:sz w:val="22"/>
          <w:szCs w:val="24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ใช่</w:t>
      </w:r>
    </w:p>
    <w:p w14:paraId="25F17C7A" w14:textId="77777777" w:rsidR="002771F4" w:rsidRPr="00F90C8D" w:rsidRDefault="002771F4" w:rsidP="00C46AA3">
      <w:pPr>
        <w:pStyle w:val="ListParagraph"/>
        <w:numPr>
          <w:ilvl w:val="0"/>
          <w:numId w:val="26"/>
        </w:numPr>
        <w:snapToGrid/>
        <w:spacing w:after="60"/>
        <w:ind w:left="714" w:hanging="357"/>
        <w:contextualSpacing w:val="0"/>
        <w:rPr>
          <w:rFonts w:ascii="Tahoma" w:hAnsi="Tahoma" w:cs="Tahoma"/>
          <w:sz w:val="22"/>
          <w:szCs w:val="24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ไม่ใช่ ข้าพเจ้าต้องถามนายจ้างของข้าพเจ้าเกี่ยวกับเรื่องนี้</w:t>
      </w:r>
    </w:p>
    <w:p w14:paraId="25146E78" w14:textId="49137A13" w:rsidR="006C6819" w:rsidRPr="00F90C8D" w:rsidRDefault="00122EA3" w:rsidP="008D25F4">
      <w:pPr>
        <w:rPr>
          <w:rFonts w:ascii="Tahoma" w:hAnsi="Tahoma" w:cs="Tahoma"/>
        </w:rPr>
      </w:pPr>
      <w:r w:rsidRPr="00F90C8D">
        <w:rPr>
          <w:rFonts w:ascii="Tahoma" w:hAnsi="Tahoma" w:cs="Tahoma"/>
          <w:noProof/>
          <w:lang w:eastAsia="en-AU" w:bidi="si-LK"/>
        </w:rPr>
        <w:drawing>
          <wp:inline distT="0" distB="0" distL="0" distR="0" wp14:anchorId="0B3F17C7" wp14:editId="0E7FDDDA">
            <wp:extent cx="438785" cy="477520"/>
            <wp:effectExtent l="0" t="0" r="0" b="0"/>
            <wp:docPr id="30" name="Picture 30" descr="Decorative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ay.png"/>
                    <pic:cNvPicPr/>
                  </pic:nvPicPr>
                  <pic:blipFill rotWithShape="1"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5956" b="9260"/>
                    <a:stretch/>
                  </pic:blipFill>
                  <pic:spPr bwMode="auto">
                    <a:xfrm>
                      <a:off x="0" y="0"/>
                      <a:ext cx="438924" cy="477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771F4" w:rsidRPr="00F90C8D">
        <w:rPr>
          <w:rStyle w:val="Heading2Char"/>
          <w:cs/>
        </w:rPr>
        <w:t>ค่าจ้าง</w:t>
      </w:r>
    </w:p>
    <w:p w14:paraId="138EC198" w14:textId="77777777" w:rsidR="002771F4" w:rsidRPr="00F90C8D" w:rsidRDefault="002771F4" w:rsidP="00743B1A">
      <w:pPr>
        <w:spacing w:after="160"/>
        <w:rPr>
          <w:rFonts w:ascii="Tahoma" w:hAnsi="Tahoma" w:cs="Tahoma"/>
          <w:sz w:val="22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ท่านมีอัตราค่าจ้างพื้นฐานเท่าไร?</w:t>
      </w:r>
    </w:p>
    <w:p w14:paraId="18E7E35E" w14:textId="77777777" w:rsidR="00143C1F" w:rsidRPr="00F90C8D" w:rsidRDefault="002771F4" w:rsidP="00C46AA3">
      <w:pPr>
        <w:pStyle w:val="ListParagraph"/>
        <w:numPr>
          <w:ilvl w:val="0"/>
          <w:numId w:val="19"/>
        </w:numPr>
        <w:snapToGrid/>
        <w:spacing w:after="60"/>
        <w:ind w:left="714" w:hanging="357"/>
        <w:contextualSpacing w:val="0"/>
        <w:rPr>
          <w:rFonts w:ascii="Tahoma" w:hAnsi="Tahoma" w:cs="Tahoma"/>
          <w:sz w:val="22"/>
          <w:cs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อัตราค่าจ้างของข้าพเจ้าเท่ากับ</w:t>
      </w:r>
      <w:r w:rsidR="00143C1F" w:rsidRPr="00F90C8D">
        <w:rPr>
          <w:rFonts w:ascii="Tahoma" w:hAnsi="Tahoma" w:cs="Tahoma"/>
          <w:sz w:val="22"/>
          <w:cs/>
          <w:lang w:val="th-TH" w:bidi="th-TH"/>
        </w:rPr>
        <w:t>:</w:t>
      </w:r>
      <w:r w:rsidRPr="00F90C8D">
        <w:rPr>
          <w:rFonts w:ascii="Tahoma" w:hAnsi="Tahoma" w:cs="Tahoma"/>
          <w:sz w:val="22"/>
          <w:cs/>
          <w:lang w:val="th-TH" w:bidi="th-TH"/>
        </w:rPr>
        <w:t xml:space="preserve"> </w:t>
      </w:r>
    </w:p>
    <w:p w14:paraId="56999C74" w14:textId="31BB36CA" w:rsidR="00180532" w:rsidRPr="00F90C8D" w:rsidRDefault="002771F4" w:rsidP="00180532">
      <w:pPr>
        <w:pStyle w:val="ListParagraph"/>
        <w:snapToGrid/>
        <w:spacing w:after="60"/>
        <w:contextualSpacing w:val="0"/>
        <w:rPr>
          <w:rFonts w:ascii="Tahoma" w:hAnsi="Tahoma" w:cs="Tahoma"/>
          <w:sz w:val="22"/>
          <w:lang w:val="th-TH" w:bidi="th-TH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$_________</w:t>
      </w:r>
    </w:p>
    <w:p w14:paraId="7C0F3E6F" w14:textId="77777777" w:rsidR="002771F4" w:rsidRPr="00F90C8D" w:rsidRDefault="002771F4" w:rsidP="008D25F4">
      <w:pPr>
        <w:spacing w:after="200"/>
        <w:rPr>
          <w:rFonts w:ascii="Tahoma" w:hAnsi="Tahoma" w:cs="Tahoma"/>
          <w:sz w:val="22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ท่านจะได้รับการจ่ายค่าจ้างอย่างไร?</w:t>
      </w:r>
    </w:p>
    <w:p w14:paraId="6FDB1AE3" w14:textId="77777777" w:rsidR="002771F4" w:rsidRPr="00F90C8D" w:rsidRDefault="002771F4" w:rsidP="00C46AA3">
      <w:pPr>
        <w:pStyle w:val="ListParagraph"/>
        <w:numPr>
          <w:ilvl w:val="0"/>
          <w:numId w:val="19"/>
        </w:numPr>
        <w:snapToGrid/>
        <w:spacing w:after="60"/>
        <w:ind w:left="714" w:hanging="357"/>
        <w:contextualSpacing w:val="0"/>
        <w:rPr>
          <w:rFonts w:ascii="Tahoma" w:hAnsi="Tahoma" w:cs="Tahoma"/>
          <w:sz w:val="22"/>
          <w:lang w:val="th-TH" w:bidi="th-TH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โอนเข้าบัญชีโดยตรง/EFT</w:t>
      </w:r>
    </w:p>
    <w:p w14:paraId="43A36C54" w14:textId="77777777" w:rsidR="002771F4" w:rsidRPr="00F90C8D" w:rsidRDefault="002771F4" w:rsidP="00C46AA3">
      <w:pPr>
        <w:pStyle w:val="ListParagraph"/>
        <w:numPr>
          <w:ilvl w:val="0"/>
          <w:numId w:val="19"/>
        </w:numPr>
        <w:snapToGrid/>
        <w:spacing w:after="60"/>
        <w:ind w:left="714" w:hanging="357"/>
        <w:contextualSpacing w:val="0"/>
        <w:rPr>
          <w:rFonts w:ascii="Tahoma" w:hAnsi="Tahoma" w:cs="Tahoma"/>
          <w:sz w:val="22"/>
          <w:lang w:val="th-TH" w:bidi="th-TH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เช็ค</w:t>
      </w:r>
    </w:p>
    <w:p w14:paraId="6F7FA1B6" w14:textId="77777777" w:rsidR="002771F4" w:rsidRPr="00F90C8D" w:rsidRDefault="002771F4" w:rsidP="00C46AA3">
      <w:pPr>
        <w:pStyle w:val="ListParagraph"/>
        <w:numPr>
          <w:ilvl w:val="0"/>
          <w:numId w:val="19"/>
        </w:numPr>
        <w:snapToGrid/>
        <w:spacing w:after="60"/>
        <w:ind w:left="714" w:hanging="357"/>
        <w:contextualSpacing w:val="0"/>
        <w:rPr>
          <w:rFonts w:ascii="Tahoma" w:hAnsi="Tahoma" w:cs="Tahoma"/>
          <w:sz w:val="22"/>
          <w:lang w:val="th-TH" w:bidi="th-TH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เงินสด</w:t>
      </w:r>
    </w:p>
    <w:p w14:paraId="0E6BC319" w14:textId="77777777" w:rsidR="002771F4" w:rsidRPr="00F90C8D" w:rsidRDefault="002771F4" w:rsidP="00743B1A">
      <w:pPr>
        <w:spacing w:after="160"/>
        <w:rPr>
          <w:rFonts w:ascii="Tahoma" w:hAnsi="Tahoma" w:cs="Tahoma"/>
          <w:sz w:val="22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ท่านจะได้รับการจ่ายค่าจ้างบ่อยแค่ไหน?</w:t>
      </w:r>
    </w:p>
    <w:p w14:paraId="572852D9" w14:textId="77777777" w:rsidR="002771F4" w:rsidRPr="00F90C8D" w:rsidRDefault="002771F4" w:rsidP="00C46AA3">
      <w:pPr>
        <w:pStyle w:val="ListParagraph"/>
        <w:numPr>
          <w:ilvl w:val="0"/>
          <w:numId w:val="19"/>
        </w:numPr>
        <w:snapToGrid/>
        <w:spacing w:after="60"/>
        <w:ind w:left="714" w:hanging="357"/>
        <w:contextualSpacing w:val="0"/>
        <w:rPr>
          <w:rFonts w:ascii="Tahoma" w:hAnsi="Tahoma" w:cs="Tahoma"/>
          <w:sz w:val="22"/>
          <w:lang w:val="th-TH" w:bidi="th-TH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ทุกสัปดาห์</w:t>
      </w:r>
    </w:p>
    <w:p w14:paraId="40FF3496" w14:textId="77777777" w:rsidR="002771F4" w:rsidRPr="00F90C8D" w:rsidRDefault="002771F4" w:rsidP="00C46AA3">
      <w:pPr>
        <w:pStyle w:val="ListParagraph"/>
        <w:numPr>
          <w:ilvl w:val="0"/>
          <w:numId w:val="19"/>
        </w:numPr>
        <w:snapToGrid/>
        <w:spacing w:after="60"/>
        <w:ind w:left="714" w:hanging="357"/>
        <w:contextualSpacing w:val="0"/>
        <w:rPr>
          <w:rFonts w:ascii="Tahoma" w:hAnsi="Tahoma" w:cs="Tahoma"/>
          <w:sz w:val="22"/>
          <w:lang w:val="th-TH" w:bidi="th-TH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ทุกสองสัปดาห์</w:t>
      </w:r>
    </w:p>
    <w:p w14:paraId="19912B99" w14:textId="77777777" w:rsidR="002771F4" w:rsidRPr="00F90C8D" w:rsidRDefault="002771F4" w:rsidP="00C46AA3">
      <w:pPr>
        <w:pStyle w:val="ListParagraph"/>
        <w:numPr>
          <w:ilvl w:val="0"/>
          <w:numId w:val="19"/>
        </w:numPr>
        <w:snapToGrid/>
        <w:spacing w:after="60"/>
        <w:ind w:left="714" w:hanging="357"/>
        <w:contextualSpacing w:val="0"/>
        <w:rPr>
          <w:rFonts w:ascii="Tahoma" w:hAnsi="Tahoma" w:cs="Tahoma"/>
          <w:sz w:val="22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ทุกเดือน</w:t>
      </w:r>
    </w:p>
    <w:p w14:paraId="71423C89" w14:textId="4AD75273" w:rsidR="002771F4" w:rsidRPr="00F90C8D" w:rsidRDefault="002771F4" w:rsidP="00743B1A">
      <w:pPr>
        <w:spacing w:after="160"/>
        <w:rPr>
          <w:rFonts w:ascii="Tahoma" w:hAnsi="Tahoma" w:cs="Tahoma"/>
          <w:sz w:val="22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ท่านจะได้รับเพย์</w:t>
      </w:r>
      <w:r w:rsidR="00FA11A7" w:rsidRPr="00F90C8D">
        <w:rPr>
          <w:rFonts w:ascii="Tahoma" w:hAnsi="Tahoma" w:cs="Tahoma"/>
          <w:sz w:val="22"/>
          <w:cs/>
          <w:lang w:val="th-TH" w:bidi="th-TH"/>
        </w:rPr>
        <w:t xml:space="preserve"> </w:t>
      </w:r>
      <w:r w:rsidRPr="00F90C8D">
        <w:rPr>
          <w:rFonts w:ascii="Tahoma" w:hAnsi="Tahoma" w:cs="Tahoma"/>
          <w:sz w:val="22"/>
          <w:cs/>
          <w:lang w:val="th-TH" w:bidi="th-TH"/>
        </w:rPr>
        <w:t>สลิปด้วยวิธีใด?</w:t>
      </w:r>
    </w:p>
    <w:p w14:paraId="15193734" w14:textId="02251627" w:rsidR="002771F4" w:rsidRPr="00F90C8D" w:rsidRDefault="002771F4" w:rsidP="00C46AA3">
      <w:pPr>
        <w:pStyle w:val="ListParagraph"/>
        <w:numPr>
          <w:ilvl w:val="0"/>
          <w:numId w:val="19"/>
        </w:numPr>
        <w:snapToGrid/>
        <w:spacing w:after="60"/>
        <w:ind w:left="714" w:hanging="357"/>
        <w:contextualSpacing w:val="0"/>
        <w:rPr>
          <w:rFonts w:ascii="Tahoma" w:hAnsi="Tahoma" w:cs="Tahoma"/>
          <w:sz w:val="22"/>
          <w:lang w:val="th-TH" w:bidi="th-TH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เพย์</w:t>
      </w:r>
      <w:r w:rsidR="00FA11A7" w:rsidRPr="00F90C8D">
        <w:rPr>
          <w:rFonts w:ascii="Tahoma" w:hAnsi="Tahoma" w:cs="Tahoma"/>
          <w:sz w:val="22"/>
          <w:cs/>
          <w:lang w:val="th-TH" w:bidi="th-TH"/>
        </w:rPr>
        <w:t xml:space="preserve"> </w:t>
      </w:r>
      <w:r w:rsidRPr="00F90C8D">
        <w:rPr>
          <w:rFonts w:ascii="Tahoma" w:hAnsi="Tahoma" w:cs="Tahoma"/>
          <w:sz w:val="22"/>
          <w:cs/>
          <w:lang w:val="th-TH" w:bidi="th-TH"/>
        </w:rPr>
        <w:t>สลิปในรูปแบบของกระดาษ</w:t>
      </w:r>
    </w:p>
    <w:p w14:paraId="03677ADE" w14:textId="77777777" w:rsidR="002771F4" w:rsidRPr="00F90C8D" w:rsidRDefault="002771F4" w:rsidP="00C46AA3">
      <w:pPr>
        <w:pStyle w:val="ListParagraph"/>
        <w:numPr>
          <w:ilvl w:val="0"/>
          <w:numId w:val="19"/>
        </w:numPr>
        <w:snapToGrid/>
        <w:spacing w:after="60"/>
        <w:ind w:left="714" w:hanging="357"/>
        <w:contextualSpacing w:val="0"/>
        <w:rPr>
          <w:rFonts w:ascii="Tahoma" w:hAnsi="Tahoma" w:cs="Tahoma"/>
          <w:sz w:val="22"/>
          <w:lang w:val="th-TH" w:bidi="th-TH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อีเมล</w:t>
      </w:r>
    </w:p>
    <w:p w14:paraId="33E15A3C" w14:textId="77777777" w:rsidR="002771F4" w:rsidRPr="00F90C8D" w:rsidRDefault="002771F4" w:rsidP="00C46AA3">
      <w:pPr>
        <w:pStyle w:val="ListParagraph"/>
        <w:numPr>
          <w:ilvl w:val="0"/>
          <w:numId w:val="19"/>
        </w:numPr>
        <w:snapToGrid/>
        <w:spacing w:after="60"/>
        <w:ind w:left="714" w:hanging="357"/>
        <w:contextualSpacing w:val="0"/>
        <w:rPr>
          <w:rFonts w:ascii="Tahoma" w:hAnsi="Tahoma" w:cs="Tahoma"/>
          <w:sz w:val="22"/>
          <w:lang w:val="th-TH" w:bidi="th-TH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ทางไปรษณีย์</w:t>
      </w:r>
    </w:p>
    <w:p w14:paraId="674F837D" w14:textId="5428A616" w:rsidR="002771F4" w:rsidRPr="00F90C8D" w:rsidRDefault="002771F4" w:rsidP="00C46AA3">
      <w:pPr>
        <w:pStyle w:val="ListParagraph"/>
        <w:numPr>
          <w:ilvl w:val="0"/>
          <w:numId w:val="19"/>
        </w:numPr>
        <w:snapToGrid/>
        <w:spacing w:after="60"/>
        <w:ind w:left="714" w:hanging="357"/>
        <w:contextualSpacing w:val="0"/>
        <w:rPr>
          <w:rFonts w:ascii="Tahoma" w:hAnsi="Tahoma" w:cs="Tahoma"/>
          <w:sz w:val="22"/>
          <w:cs/>
          <w:lang w:val="th-TH" w:bidi="th-TH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 xml:space="preserve">อื่นๆ: </w:t>
      </w:r>
    </w:p>
    <w:p w14:paraId="5F22D923" w14:textId="56F10C20" w:rsidR="00A34BC8" w:rsidRPr="00F90C8D" w:rsidRDefault="00A34BC8" w:rsidP="00A34BC8">
      <w:pPr>
        <w:pStyle w:val="ListParagraph"/>
        <w:snapToGrid/>
        <w:spacing w:after="60"/>
        <w:ind w:left="714"/>
        <w:contextualSpacing w:val="0"/>
        <w:rPr>
          <w:rFonts w:ascii="Tahoma" w:hAnsi="Tahoma" w:cs="Tahoma"/>
          <w:sz w:val="22"/>
          <w:lang w:val="th-TH" w:bidi="th-TH"/>
        </w:rPr>
      </w:pPr>
      <w:bookmarkStart w:id="11" w:name="_Hlk159706031"/>
      <w:bookmarkStart w:id="12" w:name="_Hlk159708395"/>
      <w:r w:rsidRPr="00F90C8D">
        <w:rPr>
          <w:color w:val="000000" w:themeColor="text1"/>
        </w:rPr>
        <w:t>________________</w:t>
      </w:r>
      <w:bookmarkEnd w:id="11"/>
      <w:r w:rsidRPr="00F90C8D">
        <w:rPr>
          <w:color w:val="000000" w:themeColor="text1"/>
        </w:rPr>
        <w:t>_</w:t>
      </w:r>
      <w:r w:rsidRPr="00F90C8D">
        <w:rPr>
          <w:color w:val="000000" w:themeColor="text1"/>
        </w:rPr>
        <w:softHyphen/>
      </w:r>
      <w:r w:rsidRPr="00F90C8D">
        <w:rPr>
          <w:color w:val="000000" w:themeColor="text1"/>
        </w:rPr>
        <w:softHyphen/>
      </w:r>
      <w:r w:rsidRPr="00F90C8D">
        <w:rPr>
          <w:color w:val="000000" w:themeColor="text1"/>
        </w:rPr>
        <w:softHyphen/>
      </w:r>
      <w:r w:rsidRPr="00F90C8D">
        <w:rPr>
          <w:color w:val="000000" w:themeColor="text1"/>
        </w:rPr>
        <w:softHyphen/>
      </w:r>
      <w:bookmarkEnd w:id="12"/>
    </w:p>
    <w:p w14:paraId="45D87D40" w14:textId="23D7B50E" w:rsidR="006C6819" w:rsidRPr="00F90C8D" w:rsidRDefault="00850A35" w:rsidP="00743B1A">
      <w:pPr>
        <w:pStyle w:val="Heading3"/>
      </w:pPr>
      <w:r w:rsidRPr="00F90C8D">
        <w:rPr>
          <w:lang w:bidi="si-LK"/>
        </w:rPr>
        <w:drawing>
          <wp:inline distT="0" distB="0" distL="0" distR="0" wp14:anchorId="25498EB0" wp14:editId="11F3BD0C">
            <wp:extent cx="343814" cy="368300"/>
            <wp:effectExtent l="0" t="0" r="0" b="0"/>
            <wp:docPr id="26" name="Picture 26" descr="Decorative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hours.png"/>
                    <pic:cNvPicPr/>
                  </pic:nvPicPr>
                  <pic:blipFill rotWithShape="1"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962"/>
                    <a:stretch/>
                  </pic:blipFill>
                  <pic:spPr bwMode="auto">
                    <a:xfrm>
                      <a:off x="0" y="0"/>
                      <a:ext cx="343991" cy="368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92AE2" w:rsidRPr="00F90C8D">
        <w:rPr>
          <w:rStyle w:val="Heading2Char"/>
          <w:b/>
          <w:bCs/>
          <w:cs/>
        </w:rPr>
        <w:t>ชั่วโมงและกะทำงาน</w:t>
      </w:r>
    </w:p>
    <w:p w14:paraId="1D49DAFE" w14:textId="6310A4F3" w:rsidR="006C6819" w:rsidRPr="00F90C8D" w:rsidRDefault="001877E1" w:rsidP="00743B1A">
      <w:pPr>
        <w:spacing w:after="160"/>
        <w:rPr>
          <w:rFonts w:ascii="Tahoma" w:hAnsi="Tahoma" w:cs="Tahoma"/>
          <w:sz w:val="22"/>
        </w:rPr>
      </w:pPr>
      <w:r w:rsidRPr="00F90C8D">
        <w:rPr>
          <w:rFonts w:ascii="Tahoma" w:hAnsi="Tahoma" w:cs="Tahoma"/>
          <w:sz w:val="22"/>
          <w:cs/>
          <w:lang w:bidi="th-TH"/>
        </w:rPr>
        <w:t>แต่ละสัปดาห์ท่านจะต้องทำงานอย่างน้อยกี่ชั่วโมง</w:t>
      </w:r>
      <w:r w:rsidRPr="00F90C8D">
        <w:rPr>
          <w:rFonts w:ascii="Tahoma" w:hAnsi="Tahoma" w:cs="Tahoma"/>
          <w:sz w:val="22"/>
        </w:rPr>
        <w:t>?</w:t>
      </w:r>
      <w:r w:rsidR="006C6819" w:rsidRPr="00F90C8D">
        <w:rPr>
          <w:rFonts w:ascii="Tahoma" w:hAnsi="Tahoma" w:cs="Tahoma"/>
          <w:sz w:val="22"/>
        </w:rPr>
        <w:t xml:space="preserve"> </w:t>
      </w:r>
    </w:p>
    <w:p w14:paraId="2562D356" w14:textId="77777777" w:rsidR="001877E1" w:rsidRPr="00F90C8D" w:rsidRDefault="001877E1" w:rsidP="005C7771">
      <w:pPr>
        <w:pStyle w:val="ListParagraph"/>
        <w:numPr>
          <w:ilvl w:val="0"/>
          <w:numId w:val="28"/>
        </w:numPr>
        <w:snapToGrid/>
        <w:ind w:left="714" w:hanging="357"/>
        <w:contextualSpacing w:val="0"/>
        <w:rPr>
          <w:rFonts w:ascii="Tahoma" w:hAnsi="Tahoma" w:cs="Tahoma"/>
          <w:sz w:val="22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สัปดาห์ละ_______________ ชั่วโมง</w:t>
      </w:r>
    </w:p>
    <w:p w14:paraId="5B5257B7" w14:textId="77777777" w:rsidR="001877E1" w:rsidRPr="00F90C8D" w:rsidRDefault="001877E1" w:rsidP="00743B1A">
      <w:pPr>
        <w:spacing w:after="160"/>
        <w:rPr>
          <w:rFonts w:ascii="Tahoma" w:hAnsi="Tahoma" w:cs="Tahoma"/>
          <w:sz w:val="22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 xml:space="preserve">ท่านทราบหรือไม่ว่าตารางเวลาทำงานของท่านจะเป็นอย่างไร? </w:t>
      </w:r>
    </w:p>
    <w:p w14:paraId="00FC00A5" w14:textId="77777777" w:rsidR="001877E1" w:rsidRPr="00F90C8D" w:rsidRDefault="001877E1" w:rsidP="00C46AA3">
      <w:pPr>
        <w:pStyle w:val="ListParagraph"/>
        <w:numPr>
          <w:ilvl w:val="0"/>
          <w:numId w:val="28"/>
        </w:numPr>
        <w:snapToGrid/>
        <w:spacing w:after="60"/>
        <w:ind w:left="714" w:hanging="357"/>
        <w:contextualSpacing w:val="0"/>
        <w:rPr>
          <w:rFonts w:ascii="Tahoma" w:hAnsi="Tahoma" w:cs="Tahoma"/>
          <w:sz w:val="22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ใช่</w:t>
      </w:r>
    </w:p>
    <w:p w14:paraId="5EB16267" w14:textId="77777777" w:rsidR="001877E1" w:rsidRPr="00F90C8D" w:rsidRDefault="001877E1" w:rsidP="00C46AA3">
      <w:pPr>
        <w:pStyle w:val="ListParagraph"/>
        <w:numPr>
          <w:ilvl w:val="0"/>
          <w:numId w:val="28"/>
        </w:numPr>
        <w:snapToGrid/>
        <w:spacing w:after="60"/>
        <w:ind w:left="714" w:hanging="357"/>
        <w:contextualSpacing w:val="0"/>
        <w:rPr>
          <w:rFonts w:ascii="Tahoma" w:hAnsi="Tahoma" w:cs="Tahoma"/>
          <w:sz w:val="22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ไม่ใช่ ข้าพเจ้าต้องถามนายจ้างของข้าพเจ้าเกี่ยวกับเรื่องนี้</w:t>
      </w:r>
    </w:p>
    <w:p w14:paraId="2E50E32D" w14:textId="56842253" w:rsidR="006C6819" w:rsidRPr="00F90C8D" w:rsidRDefault="00FD65A2" w:rsidP="00743B1A">
      <w:pPr>
        <w:pStyle w:val="Heading3"/>
      </w:pPr>
      <w:r w:rsidRPr="00F90C8D">
        <w:rPr>
          <w:lang w:bidi="si-LK"/>
        </w:rPr>
        <w:drawing>
          <wp:inline distT="0" distB="0" distL="0" distR="0" wp14:anchorId="2625AF4F" wp14:editId="0EC33C6C">
            <wp:extent cx="446400" cy="450469"/>
            <wp:effectExtent l="0" t="0" r="0" b="6985"/>
            <wp:docPr id="56" name="Picture 56" descr="Decorative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meals breaks.png"/>
                    <pic:cNvPicPr/>
                  </pic:nvPicPr>
                  <pic:blipFill rotWithShape="1"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4287"/>
                    <a:stretch/>
                  </pic:blipFill>
                  <pic:spPr bwMode="auto">
                    <a:xfrm>
                      <a:off x="0" y="0"/>
                      <a:ext cx="446400" cy="4504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877E1" w:rsidRPr="00F90C8D">
        <w:rPr>
          <w:rStyle w:val="Heading2Char"/>
          <w:b/>
          <w:bCs/>
          <w:cs/>
        </w:rPr>
        <w:t>เวลาหยุดพักและทานอาหาร</w:t>
      </w:r>
    </w:p>
    <w:p w14:paraId="70280658" w14:textId="410F44C5" w:rsidR="006C6819" w:rsidRPr="00F90C8D" w:rsidRDefault="001877E1" w:rsidP="00743B1A">
      <w:pPr>
        <w:spacing w:after="160"/>
        <w:rPr>
          <w:rFonts w:ascii="Tahoma" w:hAnsi="Tahoma" w:cs="Tahoma"/>
          <w:sz w:val="22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ท่านมีสิทธิหยุดพักทานอาหารและหยุดพักอะไรบ้าง?</w:t>
      </w:r>
    </w:p>
    <w:p w14:paraId="430DCB54" w14:textId="6CE642EF" w:rsidR="007B3D5C" w:rsidRPr="00F90C8D" w:rsidRDefault="007B3D5C" w:rsidP="005C7771">
      <w:pPr>
        <w:rPr>
          <w:rFonts w:ascii="Tahoma" w:hAnsi="Tahoma" w:cs="Tahoma"/>
          <w:sz w:val="22"/>
        </w:rPr>
      </w:pPr>
      <w:r w:rsidRPr="00F90C8D">
        <w:rPr>
          <w:rFonts w:ascii="Tahoma" w:hAnsi="Tahoma" w:cs="Tahoma"/>
          <w:sz w:val="22"/>
        </w:rPr>
        <w:t>______________________________________</w:t>
      </w:r>
    </w:p>
    <w:p w14:paraId="54B25A92" w14:textId="77777777" w:rsidR="001877E1" w:rsidRPr="00F90C8D" w:rsidRDefault="001877E1" w:rsidP="00743B1A">
      <w:pPr>
        <w:spacing w:after="160"/>
        <w:rPr>
          <w:rStyle w:val="WebsiteLink"/>
          <w:rFonts w:ascii="Tahoma" w:eastAsia="SimSun" w:hAnsi="Tahoma" w:cs="Tahoma"/>
          <w:color w:val="000000"/>
          <w:sz w:val="22"/>
        </w:rPr>
      </w:pPr>
      <w:r w:rsidRPr="00F90C8D">
        <w:rPr>
          <w:rStyle w:val="WebsiteLink"/>
          <w:rFonts w:ascii="Tahoma" w:eastAsia="SimSun" w:hAnsi="Tahoma" w:cs="Tahoma"/>
          <w:b/>
          <w:bCs/>
          <w:color w:val="000000"/>
          <w:sz w:val="22"/>
          <w:cs/>
          <w:lang w:val="th-TH" w:bidi="th-TH"/>
        </w:rPr>
        <w:t xml:space="preserve">คำแนะนำ: </w:t>
      </w:r>
      <w:r w:rsidRPr="00F90C8D">
        <w:rPr>
          <w:rStyle w:val="WebsiteLink"/>
          <w:rFonts w:ascii="Tahoma" w:eastAsia="SimSun" w:hAnsi="Tahoma" w:cs="Tahoma"/>
          <w:color w:val="000000"/>
          <w:sz w:val="22"/>
          <w:cs/>
          <w:lang w:val="th-TH" w:bidi="th-TH"/>
        </w:rPr>
        <w:t>เป็นความคิดที่ดีที่ท่านจะมีสมุดบันทึกประจำวันของท่านเองเพื่อจดบันทึก:</w:t>
      </w:r>
    </w:p>
    <w:p w14:paraId="594968C1" w14:textId="77777777" w:rsidR="001877E1" w:rsidRPr="00F90C8D" w:rsidRDefault="001877E1" w:rsidP="008D25F4">
      <w:pPr>
        <w:pStyle w:val="ListParagraph"/>
        <w:numPr>
          <w:ilvl w:val="0"/>
          <w:numId w:val="29"/>
        </w:numPr>
        <w:snapToGrid/>
        <w:contextualSpacing w:val="0"/>
        <w:rPr>
          <w:rStyle w:val="WebsiteLink"/>
          <w:rFonts w:ascii="Tahoma" w:eastAsia="SimSun" w:hAnsi="Tahoma" w:cs="Tahoma"/>
          <w:color w:val="000000"/>
          <w:sz w:val="22"/>
        </w:rPr>
      </w:pPr>
      <w:r w:rsidRPr="00F90C8D">
        <w:rPr>
          <w:rStyle w:val="WebsiteLink"/>
          <w:rFonts w:ascii="Tahoma" w:eastAsia="SimSun" w:hAnsi="Tahoma" w:cs="Tahoma"/>
          <w:color w:val="000000"/>
          <w:sz w:val="22"/>
          <w:cs/>
          <w:lang w:val="th-TH" w:bidi="th-TH"/>
        </w:rPr>
        <w:t xml:space="preserve">วันที่ที่ท่านทำงาน </w:t>
      </w:r>
    </w:p>
    <w:p w14:paraId="7044AC85" w14:textId="77777777" w:rsidR="001877E1" w:rsidRPr="00F90C8D" w:rsidRDefault="001877E1" w:rsidP="008D25F4">
      <w:pPr>
        <w:pStyle w:val="ListParagraph"/>
        <w:numPr>
          <w:ilvl w:val="0"/>
          <w:numId w:val="29"/>
        </w:numPr>
        <w:snapToGrid/>
        <w:contextualSpacing w:val="0"/>
        <w:rPr>
          <w:rStyle w:val="WebsiteLink"/>
          <w:rFonts w:ascii="Tahoma" w:eastAsia="SimSun" w:hAnsi="Tahoma" w:cs="Tahoma"/>
          <w:color w:val="000000"/>
          <w:sz w:val="22"/>
        </w:rPr>
      </w:pPr>
      <w:r w:rsidRPr="00F90C8D">
        <w:rPr>
          <w:rStyle w:val="WebsiteLink"/>
          <w:rFonts w:ascii="Tahoma" w:eastAsia="SimSun" w:hAnsi="Tahoma" w:cs="Tahoma"/>
          <w:color w:val="000000"/>
          <w:sz w:val="22"/>
          <w:cs/>
          <w:lang w:val="th-TH" w:bidi="th-TH"/>
        </w:rPr>
        <w:t>เวลาที่ท่านเริ่มทำงานและเสร็จงาน</w:t>
      </w:r>
    </w:p>
    <w:p w14:paraId="159B668D" w14:textId="77777777" w:rsidR="001877E1" w:rsidRPr="00F90C8D" w:rsidRDefault="001877E1" w:rsidP="008D25F4">
      <w:pPr>
        <w:pStyle w:val="ListParagraph"/>
        <w:numPr>
          <w:ilvl w:val="0"/>
          <w:numId w:val="29"/>
        </w:numPr>
        <w:snapToGrid/>
        <w:contextualSpacing w:val="0"/>
        <w:rPr>
          <w:rStyle w:val="WebsiteLink"/>
          <w:rFonts w:ascii="Tahoma" w:eastAsia="SimSun" w:hAnsi="Tahoma" w:cs="Tahoma"/>
          <w:color w:val="000000"/>
          <w:sz w:val="22"/>
        </w:rPr>
      </w:pPr>
      <w:r w:rsidRPr="00F90C8D">
        <w:rPr>
          <w:rStyle w:val="WebsiteLink"/>
          <w:rFonts w:ascii="Tahoma" w:eastAsia="SimSun" w:hAnsi="Tahoma" w:cs="Tahoma"/>
          <w:color w:val="000000"/>
          <w:sz w:val="22"/>
          <w:cs/>
          <w:lang w:val="th-TH" w:bidi="th-TH"/>
        </w:rPr>
        <w:t>เวลาหยุดพัก</w:t>
      </w:r>
    </w:p>
    <w:p w14:paraId="05B9E8FF" w14:textId="77777777" w:rsidR="001877E1" w:rsidRPr="00F90C8D" w:rsidRDefault="001877E1" w:rsidP="008D25F4">
      <w:pPr>
        <w:pStyle w:val="ListParagraph"/>
        <w:numPr>
          <w:ilvl w:val="0"/>
          <w:numId w:val="29"/>
        </w:numPr>
        <w:snapToGrid/>
        <w:contextualSpacing w:val="0"/>
        <w:rPr>
          <w:rStyle w:val="WebsiteLink"/>
          <w:rFonts w:ascii="Tahoma" w:eastAsia="SimSun" w:hAnsi="Tahoma" w:cs="Tahoma"/>
          <w:color w:val="000000"/>
          <w:sz w:val="22"/>
        </w:rPr>
      </w:pPr>
      <w:r w:rsidRPr="00F90C8D">
        <w:rPr>
          <w:rStyle w:val="WebsiteLink"/>
          <w:rFonts w:ascii="Tahoma" w:eastAsia="SimSun" w:hAnsi="Tahoma" w:cs="Tahoma"/>
          <w:color w:val="000000"/>
          <w:sz w:val="22"/>
          <w:cs/>
          <w:lang w:val="th-TH" w:bidi="th-TH"/>
        </w:rPr>
        <w:t>ชื่อหัวหน้ากะในเวลาทำงานของท่าน</w:t>
      </w:r>
    </w:p>
    <w:p w14:paraId="38CE07C3" w14:textId="1D9B719C" w:rsidR="00FA11A7" w:rsidRPr="00F90C8D" w:rsidRDefault="001877E1" w:rsidP="005C7771">
      <w:pPr>
        <w:pStyle w:val="ListParagraph"/>
        <w:numPr>
          <w:ilvl w:val="0"/>
          <w:numId w:val="29"/>
        </w:numPr>
        <w:snapToGrid/>
        <w:ind w:left="714" w:hanging="357"/>
        <w:contextualSpacing w:val="0"/>
        <w:rPr>
          <w:rStyle w:val="WebsiteLink"/>
          <w:rFonts w:ascii="Tahoma" w:eastAsia="SimSun" w:hAnsi="Tahoma" w:cs="Tahoma"/>
          <w:color w:val="000000"/>
          <w:sz w:val="22"/>
        </w:rPr>
      </w:pPr>
      <w:r w:rsidRPr="00F90C8D">
        <w:rPr>
          <w:rStyle w:val="WebsiteLink"/>
          <w:rFonts w:ascii="Tahoma" w:eastAsia="SimSun" w:hAnsi="Tahoma" w:cs="Tahoma"/>
          <w:color w:val="000000"/>
          <w:sz w:val="22"/>
          <w:cs/>
          <w:lang w:val="th-TH" w:bidi="th-TH"/>
        </w:rPr>
        <w:t>วันลาต่าง</w:t>
      </w:r>
      <w:r w:rsidR="00C37E2C" w:rsidRPr="00F90C8D">
        <w:rPr>
          <w:rStyle w:val="WebsiteLink"/>
          <w:rFonts w:ascii="Tahoma" w:eastAsia="SimSun" w:hAnsi="Tahoma" w:cs="Tahoma"/>
          <w:color w:val="000000"/>
          <w:sz w:val="22"/>
          <w:cs/>
          <w:lang w:val="th-TH" w:bidi="th-TH"/>
        </w:rPr>
        <w:t xml:space="preserve"> </w:t>
      </w:r>
      <w:r w:rsidRPr="00F90C8D">
        <w:rPr>
          <w:rStyle w:val="WebsiteLink"/>
          <w:rFonts w:ascii="Tahoma" w:eastAsia="SimSun" w:hAnsi="Tahoma" w:cs="Tahoma"/>
          <w:color w:val="000000"/>
          <w:sz w:val="22"/>
          <w:cs/>
          <w:lang w:val="th-TH" w:bidi="th-TH"/>
        </w:rPr>
        <w:t>ๆ</w:t>
      </w:r>
      <w:r w:rsidR="00C37E2C" w:rsidRPr="00F90C8D">
        <w:rPr>
          <w:rStyle w:val="WebsiteLink"/>
          <w:rFonts w:ascii="Tahoma" w:eastAsia="SimSun" w:hAnsi="Tahoma" w:cs="Tahoma"/>
          <w:color w:val="000000"/>
          <w:sz w:val="22"/>
          <w:cs/>
          <w:lang w:val="th-TH" w:bidi="th-TH"/>
        </w:rPr>
        <w:t xml:space="preserve"> </w:t>
      </w:r>
      <w:r w:rsidRPr="00F90C8D">
        <w:rPr>
          <w:rStyle w:val="WebsiteLink"/>
          <w:rFonts w:ascii="Tahoma" w:eastAsia="SimSun" w:hAnsi="Tahoma" w:cs="Tahoma"/>
          <w:color w:val="000000"/>
          <w:sz w:val="22"/>
          <w:cs/>
          <w:lang w:val="th-TH" w:bidi="th-TH"/>
        </w:rPr>
        <w:t>ที่ท่านได้ลาหยุด</w:t>
      </w:r>
    </w:p>
    <w:p w14:paraId="18AF876B" w14:textId="1D282DC9" w:rsidR="006C6819" w:rsidRPr="00F90C8D" w:rsidRDefault="00A30115" w:rsidP="00743B1A">
      <w:pPr>
        <w:pStyle w:val="Heading3"/>
      </w:pPr>
      <w:r w:rsidRPr="00F90C8D">
        <w:rPr>
          <w:lang w:bidi="si-LK"/>
        </w:rPr>
        <w:drawing>
          <wp:inline distT="0" distB="0" distL="0" distR="0" wp14:anchorId="3AC574EE" wp14:editId="4423A32B">
            <wp:extent cx="350520" cy="416966"/>
            <wp:effectExtent l="0" t="0" r="0" b="2540"/>
            <wp:docPr id="60" name="Picture 60" descr="Decorative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fwis.png"/>
                    <pic:cNvPicPr/>
                  </pic:nvPicPr>
                  <pic:blipFill rotWithShape="1"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0" b="-13214"/>
                    <a:stretch/>
                  </pic:blipFill>
                  <pic:spPr bwMode="auto">
                    <a:xfrm>
                      <a:off x="0" y="0"/>
                      <a:ext cx="353283" cy="4202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64E0" w:rsidRPr="00F90C8D">
        <w:rPr>
          <w:rStyle w:val="Heading2Char"/>
          <w:b/>
          <w:bCs/>
          <w:cs/>
        </w:rPr>
        <w:t xml:space="preserve">คำแถลงข้อมูลเกี่ยวกับ </w:t>
      </w:r>
    </w:p>
    <w:p w14:paraId="334DB55C" w14:textId="764D0C96" w:rsidR="001B27A1" w:rsidRPr="00F90C8D" w:rsidRDefault="009C64E0" w:rsidP="00743B1A">
      <w:pPr>
        <w:spacing w:after="160"/>
        <w:rPr>
          <w:rFonts w:ascii="Tahoma" w:hAnsi="Tahoma" w:cs="Tahoma"/>
          <w:sz w:val="22"/>
          <w:cs/>
          <w:lang w:val="th-TH" w:bidi="th-TH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ท่านได้รับคำแถลงข้อมูลเกี่ยวกับ Fair Work จากนายจ้างของท่านแล้วหรือไม่?</w:t>
      </w:r>
      <w:r w:rsidR="00867F91" w:rsidRPr="00F90C8D">
        <w:rPr>
          <w:rFonts w:ascii="Tahoma" w:hAnsi="Tahoma" w:cs="Tahoma"/>
          <w:sz w:val="22"/>
          <w:cs/>
          <w:lang w:val="th-TH" w:bidi="th-TH"/>
        </w:rPr>
        <w:t xml:space="preserve"> </w:t>
      </w:r>
    </w:p>
    <w:p w14:paraId="4500F297" w14:textId="77777777" w:rsidR="009C64E0" w:rsidRPr="00F90C8D" w:rsidRDefault="009C64E0" w:rsidP="00C46AA3">
      <w:pPr>
        <w:pStyle w:val="ListParagraph"/>
        <w:numPr>
          <w:ilvl w:val="0"/>
          <w:numId w:val="28"/>
        </w:numPr>
        <w:snapToGrid/>
        <w:spacing w:after="60"/>
        <w:ind w:left="714" w:hanging="357"/>
        <w:contextualSpacing w:val="0"/>
        <w:rPr>
          <w:rFonts w:ascii="Tahoma" w:hAnsi="Tahoma" w:cs="Tahoma"/>
          <w:sz w:val="22"/>
          <w:szCs w:val="28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ใช่</w:t>
      </w:r>
    </w:p>
    <w:p w14:paraId="50677328" w14:textId="2FDCE22A" w:rsidR="009C64E0" w:rsidRPr="00F90C8D" w:rsidRDefault="009C64E0" w:rsidP="00C46AA3">
      <w:pPr>
        <w:pStyle w:val="ListParagraph"/>
        <w:numPr>
          <w:ilvl w:val="0"/>
          <w:numId w:val="19"/>
        </w:numPr>
        <w:snapToGrid/>
        <w:spacing w:after="60"/>
        <w:ind w:left="714" w:hanging="357"/>
        <w:contextualSpacing w:val="0"/>
        <w:rPr>
          <w:rFonts w:ascii="Tahoma" w:hAnsi="Tahoma" w:cs="Tahoma"/>
          <w:spacing w:val="-16"/>
          <w:sz w:val="22"/>
          <w:szCs w:val="28"/>
          <w:cs/>
        </w:rPr>
      </w:pPr>
      <w:r w:rsidRPr="00F90C8D">
        <w:rPr>
          <w:rFonts w:ascii="Tahoma" w:hAnsi="Tahoma" w:cs="Tahoma"/>
          <w:spacing w:val="-16"/>
          <w:sz w:val="22"/>
          <w:cs/>
          <w:lang w:val="th-TH" w:bidi="th-TH"/>
        </w:rPr>
        <w:t>ไม่ใช่ข้าพเจ้าต้องถามนายจ้างของข้าพเจ้าเกี่ยวกับเรื่องนี้</w:t>
      </w:r>
    </w:p>
    <w:p w14:paraId="336C224E" w14:textId="77777777" w:rsidR="00A34BC8" w:rsidRPr="00F90C8D" w:rsidRDefault="00A34BC8" w:rsidP="00A34BC8">
      <w:pPr>
        <w:rPr>
          <w:rFonts w:ascii="Tahoma" w:hAnsi="Tahoma" w:cs="Tahoma"/>
          <w:cs/>
          <w:lang w:val="th-TH" w:bidi="th-TH"/>
        </w:rPr>
      </w:pPr>
      <w:r w:rsidRPr="00F90C8D">
        <w:rPr>
          <w:rFonts w:ascii="Tahoma" w:hAnsi="Tahoma" w:cs="Tahoma" w:hint="cs"/>
          <w:cs/>
          <w:lang w:val="th-TH" w:bidi="th-TH"/>
        </w:rPr>
        <w:t>หากท่านเป็นลูกจ้างประเภทชั่วคราว</w:t>
      </w:r>
      <w:r w:rsidRPr="00F90C8D">
        <w:rPr>
          <w:rFonts w:ascii="Tahoma" w:hAnsi="Tahoma" w:cs="Tahoma"/>
          <w:cs/>
          <w:lang w:val="th-TH" w:bidi="th-TH"/>
        </w:rPr>
        <w:t xml:space="preserve"> </w:t>
      </w:r>
      <w:r w:rsidRPr="00F90C8D">
        <w:rPr>
          <w:rFonts w:ascii="Tahoma" w:hAnsi="Tahoma" w:cs="Tahoma" w:hint="cs"/>
          <w:cs/>
          <w:lang w:val="th-TH" w:bidi="th-TH"/>
        </w:rPr>
        <w:t>ท่านได้รับเอกสารคำแถลงข้อมูลเกี่ยวกับการจ้างงานชั่วคราว</w:t>
      </w:r>
      <w:r w:rsidRPr="00F90C8D">
        <w:rPr>
          <w:rFonts w:ascii="Tahoma" w:hAnsi="Tahoma" w:cs="Tahoma"/>
          <w:cs/>
          <w:lang w:val="th-TH" w:bidi="th-TH"/>
        </w:rPr>
        <w:t xml:space="preserve"> (Casual Employment Information Statement) </w:t>
      </w:r>
      <w:r w:rsidRPr="00F90C8D">
        <w:rPr>
          <w:rFonts w:ascii="Tahoma" w:hAnsi="Tahoma" w:cs="Tahoma" w:hint="cs"/>
          <w:cs/>
          <w:lang w:val="th-TH" w:bidi="th-TH"/>
        </w:rPr>
        <w:t>แล้ว</w:t>
      </w:r>
      <w:r w:rsidRPr="00F90C8D">
        <w:rPr>
          <w:rFonts w:ascii="Tahoma" w:hAnsi="Tahoma" w:cs="Tahoma"/>
          <w:cs/>
          <w:lang w:val="th-TH" w:bidi="th-TH"/>
        </w:rPr>
        <w:t>หรือไม่?</w:t>
      </w:r>
    </w:p>
    <w:p w14:paraId="45186174" w14:textId="77777777" w:rsidR="00A34BC8" w:rsidRPr="00F90C8D" w:rsidRDefault="00A34BC8" w:rsidP="00A34BC8">
      <w:pPr>
        <w:pStyle w:val="ListParagraph"/>
        <w:numPr>
          <w:ilvl w:val="0"/>
          <w:numId w:val="28"/>
        </w:numPr>
        <w:snapToGrid/>
        <w:spacing w:after="60"/>
        <w:ind w:left="714" w:hanging="357"/>
        <w:contextualSpacing w:val="0"/>
        <w:rPr>
          <w:rFonts w:ascii="Tahoma" w:hAnsi="Tahoma" w:cs="Tahoma"/>
          <w:sz w:val="22"/>
          <w:szCs w:val="28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ใช่</w:t>
      </w:r>
    </w:p>
    <w:p w14:paraId="535F8378" w14:textId="77777777" w:rsidR="00A34BC8" w:rsidRPr="00F90C8D" w:rsidRDefault="00A34BC8" w:rsidP="00A34BC8">
      <w:pPr>
        <w:pStyle w:val="ListParagraph"/>
        <w:numPr>
          <w:ilvl w:val="0"/>
          <w:numId w:val="19"/>
        </w:numPr>
        <w:snapToGrid/>
        <w:spacing w:after="60"/>
        <w:ind w:left="714" w:hanging="357"/>
        <w:contextualSpacing w:val="0"/>
        <w:rPr>
          <w:rFonts w:ascii="Tahoma" w:hAnsi="Tahoma" w:cs="Tahoma"/>
          <w:spacing w:val="-16"/>
          <w:sz w:val="22"/>
          <w:szCs w:val="28"/>
          <w:cs/>
        </w:rPr>
      </w:pPr>
      <w:r w:rsidRPr="00F90C8D">
        <w:rPr>
          <w:rFonts w:ascii="Tahoma" w:hAnsi="Tahoma" w:cs="Tahoma"/>
          <w:spacing w:val="-16"/>
          <w:sz w:val="22"/>
          <w:cs/>
          <w:lang w:val="th-TH" w:bidi="th-TH"/>
        </w:rPr>
        <w:t>ไม่ใช่ข้าพเจ้าต้องถามนายจ้างของข้าพเจ้าเกี่ยวกับเรื่องนี้</w:t>
      </w:r>
    </w:p>
    <w:p w14:paraId="562B8CE4" w14:textId="66A1D1F9" w:rsidR="00A34BC8" w:rsidRPr="00F90C8D" w:rsidRDefault="005F4EB2" w:rsidP="004E72DF">
      <w:pPr>
        <w:pStyle w:val="ListParagraph"/>
        <w:numPr>
          <w:ilvl w:val="0"/>
          <w:numId w:val="19"/>
        </w:numPr>
        <w:snapToGrid/>
        <w:spacing w:after="160"/>
        <w:contextualSpacing w:val="0"/>
        <w:rPr>
          <w:rFonts w:ascii="Tahoma" w:hAnsi="Tahoma" w:cs="Tahoma"/>
          <w:color w:val="000000" w:themeColor="text1"/>
          <w:sz w:val="22"/>
          <w:cs/>
        </w:rPr>
      </w:pPr>
      <w:r w:rsidRPr="00F90C8D">
        <w:rPr>
          <w:rFonts w:ascii="Tahoma" w:hAnsi="Tahoma" w:cs="Tahoma"/>
          <w:color w:val="000000" w:themeColor="text1"/>
          <w:sz w:val="22"/>
          <w:cs/>
          <w:lang w:bidi="th-TH"/>
        </w:rPr>
        <w:lastRenderedPageBreak/>
        <w:t xml:space="preserve">ข้าพเจ้าไม่ใช่ลูกจ้างชั่วคราว ดังนั้นข้อนี้จึงไม่ใช้กับข้าพเจ้า </w:t>
      </w:r>
    </w:p>
    <w:p w14:paraId="770E657E" w14:textId="13081E34" w:rsidR="00A34BC8" w:rsidRPr="00F90C8D" w:rsidRDefault="00A34BC8" w:rsidP="00A34BC8">
      <w:pPr>
        <w:snapToGrid/>
        <w:spacing w:after="60"/>
        <w:rPr>
          <w:rFonts w:ascii="Tahoma" w:hAnsi="Tahoma" w:cs="Tahoma"/>
          <w:cs/>
          <w:lang w:val="th-TH" w:bidi="th-TH"/>
        </w:rPr>
      </w:pPr>
      <w:r w:rsidRPr="00F90C8D">
        <w:rPr>
          <w:rFonts w:ascii="Tahoma" w:hAnsi="Tahoma" w:cs="Tahoma"/>
          <w:cs/>
          <w:lang w:val="th-TH" w:bidi="th-TH"/>
        </w:rPr>
        <w:t>หากท่านเป็น</w:t>
      </w:r>
      <w:r w:rsidRPr="00F90C8D">
        <w:rPr>
          <w:rFonts w:ascii="Tahoma" w:hAnsi="Tahoma" w:cs="Tahoma" w:hint="cs"/>
          <w:cs/>
          <w:lang w:val="en-US" w:bidi="th-TH"/>
        </w:rPr>
        <w:t>ลูกจ้างประจำตามกำหนดเวลา</w:t>
      </w:r>
      <w:r w:rsidRPr="00F90C8D">
        <w:rPr>
          <w:rFonts w:ascii="Tahoma" w:hAnsi="Tahoma" w:cs="Tahoma" w:hint="cs"/>
          <w:cs/>
          <w:lang w:bidi="th-TH"/>
        </w:rPr>
        <w:t xml:space="preserve">ตั้งแต่วันที่ </w:t>
      </w:r>
      <w:r w:rsidRPr="00F90C8D">
        <w:rPr>
          <w:rFonts w:ascii="Tahoma" w:hAnsi="Tahoma" w:cs="Tahoma"/>
          <w:lang w:val="en-US" w:bidi="th-TH"/>
        </w:rPr>
        <w:t xml:space="preserve">6 </w:t>
      </w:r>
      <w:r w:rsidRPr="00F90C8D">
        <w:rPr>
          <w:rFonts w:ascii="Tahoma" w:hAnsi="Tahoma" w:cs="Tahoma" w:hint="cs"/>
          <w:cs/>
          <w:lang w:val="en-US" w:bidi="th-TH"/>
        </w:rPr>
        <w:t xml:space="preserve">ธันวาคม </w:t>
      </w:r>
      <w:r w:rsidRPr="00F90C8D">
        <w:rPr>
          <w:rFonts w:ascii="Tahoma" w:hAnsi="Tahoma" w:cs="Tahoma"/>
          <w:lang w:val="en-US" w:bidi="th-TH"/>
        </w:rPr>
        <w:t>2023</w:t>
      </w:r>
      <w:r w:rsidRPr="00F90C8D">
        <w:rPr>
          <w:rFonts w:ascii="Tahoma" w:hAnsi="Tahoma" w:cs="Tahoma" w:hint="cs"/>
          <w:cs/>
          <w:lang w:val="en-US" w:bidi="th-TH"/>
        </w:rPr>
        <w:t xml:space="preserve"> เป็นต้นไป </w:t>
      </w:r>
      <w:r w:rsidRPr="00F90C8D">
        <w:rPr>
          <w:rFonts w:ascii="Tahoma" w:hAnsi="Tahoma" w:cs="Tahoma"/>
          <w:cs/>
          <w:lang w:val="th-TH" w:bidi="th-TH"/>
        </w:rPr>
        <w:t>ท่านได้รับเอกสารคำแถลงข้อมูลเกี่ยวกับการจ้างงาน</w:t>
      </w:r>
      <w:r w:rsidRPr="00F90C8D">
        <w:rPr>
          <w:rFonts w:ascii="Tahoma" w:hAnsi="Tahoma" w:cs="Tahoma" w:hint="cs"/>
          <w:cs/>
          <w:lang w:val="en-US" w:bidi="th-TH"/>
        </w:rPr>
        <w:t>ลูกจ้างประจำตามกำหนดเวลา</w:t>
      </w:r>
      <w:r w:rsidRPr="00F90C8D">
        <w:rPr>
          <w:rFonts w:ascii="Tahoma" w:hAnsi="Tahoma" w:cs="Tahoma" w:hint="cs"/>
          <w:cs/>
          <w:lang w:val="th-TH" w:bidi="th-TH"/>
        </w:rPr>
        <w:t>แล้ว</w:t>
      </w:r>
      <w:r w:rsidRPr="00F90C8D">
        <w:rPr>
          <w:rFonts w:ascii="Tahoma" w:hAnsi="Tahoma" w:cs="Tahoma"/>
          <w:cs/>
          <w:lang w:val="th-TH" w:bidi="th-TH"/>
        </w:rPr>
        <w:t>หรือไม่?</w:t>
      </w:r>
    </w:p>
    <w:p w14:paraId="2C6D7944" w14:textId="77777777" w:rsidR="00A34BC8" w:rsidRPr="00F90C8D" w:rsidRDefault="00A34BC8" w:rsidP="00A34BC8">
      <w:pPr>
        <w:pStyle w:val="ListParagraph"/>
        <w:numPr>
          <w:ilvl w:val="0"/>
          <w:numId w:val="28"/>
        </w:numPr>
        <w:snapToGrid/>
        <w:spacing w:after="60"/>
        <w:ind w:left="714" w:hanging="357"/>
        <w:contextualSpacing w:val="0"/>
        <w:rPr>
          <w:rFonts w:ascii="Tahoma" w:hAnsi="Tahoma" w:cs="Tahoma"/>
          <w:sz w:val="22"/>
          <w:szCs w:val="28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ใช่</w:t>
      </w:r>
    </w:p>
    <w:p w14:paraId="7ED1DD99" w14:textId="77777777" w:rsidR="00A34BC8" w:rsidRPr="00F90C8D" w:rsidRDefault="00A34BC8" w:rsidP="00A34BC8">
      <w:pPr>
        <w:pStyle w:val="ListParagraph"/>
        <w:numPr>
          <w:ilvl w:val="0"/>
          <w:numId w:val="19"/>
        </w:numPr>
        <w:snapToGrid/>
        <w:spacing w:after="60"/>
        <w:ind w:left="714" w:hanging="357"/>
        <w:contextualSpacing w:val="0"/>
        <w:rPr>
          <w:rFonts w:ascii="Tahoma" w:hAnsi="Tahoma" w:cs="Tahoma"/>
          <w:spacing w:val="-16"/>
          <w:sz w:val="22"/>
          <w:szCs w:val="28"/>
          <w:cs/>
        </w:rPr>
      </w:pPr>
      <w:r w:rsidRPr="00F90C8D">
        <w:rPr>
          <w:rFonts w:ascii="Tahoma" w:hAnsi="Tahoma" w:cs="Tahoma"/>
          <w:spacing w:val="-16"/>
          <w:sz w:val="22"/>
          <w:cs/>
          <w:lang w:val="th-TH" w:bidi="th-TH"/>
        </w:rPr>
        <w:t>ไม่ใช่ข้าพเจ้าต้องถามนายจ้างของข้าพเจ้าเกี่ยวกับเรื่องนี้</w:t>
      </w:r>
    </w:p>
    <w:p w14:paraId="13035847" w14:textId="6DEAE00A" w:rsidR="004E72DF" w:rsidRPr="00F90C8D" w:rsidRDefault="0053290D" w:rsidP="0053290D">
      <w:pPr>
        <w:pStyle w:val="ListParagraph"/>
        <w:numPr>
          <w:ilvl w:val="0"/>
          <w:numId w:val="19"/>
        </w:numPr>
        <w:snapToGrid/>
        <w:spacing w:after="160"/>
        <w:contextualSpacing w:val="0"/>
        <w:rPr>
          <w:color w:val="000000" w:themeColor="text1"/>
          <w:sz w:val="22"/>
        </w:rPr>
      </w:pPr>
      <w:r w:rsidRPr="00F90C8D">
        <w:rPr>
          <w:rFonts w:ascii="Tahoma" w:hAnsi="Tahoma" w:cs="Tahoma"/>
          <w:color w:val="000000" w:themeColor="text1"/>
          <w:sz w:val="22"/>
          <w:cs/>
          <w:lang w:bidi="th-TH"/>
        </w:rPr>
        <w:t>ข้าพเจ้าไม่ใช่ลูกจ้าง</w:t>
      </w:r>
      <w:r w:rsidRPr="00F90C8D">
        <w:rPr>
          <w:rFonts w:ascii="Tahoma" w:hAnsi="Tahoma" w:cs="Tahoma" w:hint="cs"/>
          <w:cs/>
          <w:lang w:val="en-US" w:bidi="th-TH"/>
        </w:rPr>
        <w:t xml:space="preserve">ประจำตามกำหนดเวลา </w:t>
      </w:r>
      <w:r w:rsidRPr="00F90C8D">
        <w:rPr>
          <w:rFonts w:ascii="Tahoma" w:hAnsi="Tahoma" w:cs="Tahoma"/>
          <w:color w:val="000000" w:themeColor="text1"/>
          <w:sz w:val="22"/>
          <w:cs/>
          <w:lang w:bidi="th-TH"/>
        </w:rPr>
        <w:t xml:space="preserve">ดังนั้นข้อนี้จึงไม่ใช้กับข้าพเจ้า </w:t>
      </w:r>
      <w:r w:rsidRPr="00F90C8D">
        <w:rPr>
          <w:rFonts w:ascii="Tahoma" w:hAnsi="Tahoma" w:cs="Tahoma" w:hint="cs"/>
          <w:color w:val="000000" w:themeColor="text1"/>
          <w:sz w:val="22"/>
          <w:cs/>
          <w:lang w:bidi="th-TH"/>
        </w:rPr>
        <w:t xml:space="preserve"> </w:t>
      </w:r>
    </w:p>
    <w:p w14:paraId="0EB199EE" w14:textId="26340385" w:rsidR="006C6819" w:rsidRPr="00F90C8D" w:rsidRDefault="000155F1" w:rsidP="005C7771">
      <w:pPr>
        <w:pStyle w:val="Heading2"/>
      </w:pPr>
      <w:r w:rsidRPr="00F90C8D">
        <w:rPr>
          <w:lang w:bidi="si-LK"/>
        </w:rPr>
        <w:drawing>
          <wp:inline distT="0" distB="0" distL="0" distR="0" wp14:anchorId="272CBD3F" wp14:editId="7A64E45D">
            <wp:extent cx="446400" cy="415179"/>
            <wp:effectExtent l="0" t="0" r="0" b="4445"/>
            <wp:docPr id="27" name="Picture 27" descr="Decorative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leave.png"/>
                    <pic:cNvPicPr/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10401" b="-111"/>
                    <a:stretch/>
                  </pic:blipFill>
                  <pic:spPr bwMode="auto">
                    <a:xfrm>
                      <a:off x="0" y="0"/>
                      <a:ext cx="446400" cy="4151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64E0" w:rsidRPr="00F90C8D">
        <w:rPr>
          <w:rStyle w:val="Heading2Char"/>
          <w:b/>
          <w:bCs/>
          <w:cs/>
        </w:rPr>
        <w:t>การลาหยุด</w:t>
      </w:r>
    </w:p>
    <w:p w14:paraId="21FE5162" w14:textId="77777777" w:rsidR="009C64E0" w:rsidRPr="00F90C8D" w:rsidRDefault="009C64E0" w:rsidP="00743B1A">
      <w:pPr>
        <w:spacing w:after="160"/>
        <w:rPr>
          <w:rFonts w:ascii="Tahoma" w:hAnsi="Tahoma" w:cs="Tahoma"/>
          <w:sz w:val="22"/>
          <w:szCs w:val="28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ท่านทราบหรือไม่ว่าท่านมีสิทธิลาหยุดในกรณีใดได้บ้าง? เลือกข้อที่ใช้กับท่าน:</w:t>
      </w:r>
    </w:p>
    <w:p w14:paraId="3484D2B3" w14:textId="77777777" w:rsidR="009C64E0" w:rsidRPr="00F90C8D" w:rsidRDefault="009C64E0" w:rsidP="00C46AA3">
      <w:pPr>
        <w:pStyle w:val="ListParagraph"/>
        <w:numPr>
          <w:ilvl w:val="0"/>
          <w:numId w:val="28"/>
        </w:numPr>
        <w:snapToGrid/>
        <w:spacing w:after="60"/>
        <w:ind w:left="714" w:hanging="357"/>
        <w:contextualSpacing w:val="0"/>
        <w:rPr>
          <w:rFonts w:ascii="Tahoma" w:hAnsi="Tahoma" w:cs="Tahoma"/>
          <w:sz w:val="22"/>
          <w:szCs w:val="28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การลาหยุดประจำปี</w:t>
      </w:r>
    </w:p>
    <w:p w14:paraId="6693FC69" w14:textId="5F7F6410" w:rsidR="009C64E0" w:rsidRPr="00F90C8D" w:rsidRDefault="00FD40EE" w:rsidP="00C46AA3">
      <w:pPr>
        <w:pStyle w:val="ListParagraph"/>
        <w:numPr>
          <w:ilvl w:val="0"/>
          <w:numId w:val="28"/>
        </w:numPr>
        <w:snapToGrid/>
        <w:spacing w:after="60"/>
        <w:ind w:left="714" w:hanging="357"/>
        <w:contextualSpacing w:val="0"/>
        <w:rPr>
          <w:rFonts w:ascii="Tahoma" w:hAnsi="Tahoma" w:cs="Tahoma"/>
          <w:sz w:val="22"/>
          <w:szCs w:val="28"/>
        </w:rPr>
      </w:pPr>
      <w:r w:rsidRPr="00F90C8D">
        <w:rPr>
          <w:rFonts w:ascii="Tahoma" w:hAnsi="Tahoma" w:cs="Tahoma"/>
          <w:cs/>
          <w:lang w:bidi="th-TH"/>
        </w:rPr>
        <w:t>การลาป่วย</w:t>
      </w:r>
      <w:r w:rsidR="00090583" w:rsidRPr="00F90C8D">
        <w:rPr>
          <w:rFonts w:ascii="Tahoma" w:hAnsi="Tahoma" w:cs="Tahoma"/>
        </w:rPr>
        <w:t xml:space="preserve"> </w:t>
      </w:r>
      <w:r w:rsidR="009C64E0" w:rsidRPr="00F90C8D">
        <w:rPr>
          <w:rFonts w:ascii="Tahoma" w:hAnsi="Tahoma" w:cs="Tahoma"/>
          <w:sz w:val="22"/>
          <w:cs/>
          <w:lang w:val="th-TH" w:bidi="th-TH"/>
        </w:rPr>
        <w:t>/</w:t>
      </w:r>
      <w:r w:rsidRPr="00F90C8D">
        <w:rPr>
          <w:rFonts w:ascii="Tahoma" w:hAnsi="Tahoma" w:cs="Tahoma"/>
          <w:sz w:val="22"/>
          <w:cs/>
          <w:lang w:val="th-TH" w:bidi="th-TH"/>
        </w:rPr>
        <w:t>การลา</w:t>
      </w:r>
      <w:r w:rsidR="009C64E0" w:rsidRPr="00F90C8D">
        <w:rPr>
          <w:rFonts w:ascii="Tahoma" w:hAnsi="Tahoma" w:cs="Tahoma"/>
          <w:sz w:val="22"/>
          <w:cs/>
          <w:lang w:val="th-TH" w:bidi="th-TH"/>
        </w:rPr>
        <w:t>ของผู้ดูแล</w:t>
      </w:r>
    </w:p>
    <w:p w14:paraId="56472AC0" w14:textId="77777777" w:rsidR="009C64E0" w:rsidRPr="00F90C8D" w:rsidRDefault="009C64E0" w:rsidP="00C46AA3">
      <w:pPr>
        <w:pStyle w:val="ListParagraph"/>
        <w:numPr>
          <w:ilvl w:val="0"/>
          <w:numId w:val="28"/>
        </w:numPr>
        <w:snapToGrid/>
        <w:spacing w:after="60"/>
        <w:ind w:left="714" w:hanging="357"/>
        <w:contextualSpacing w:val="0"/>
        <w:rPr>
          <w:rFonts w:ascii="Tahoma" w:hAnsi="Tahoma" w:cs="Tahoma"/>
          <w:sz w:val="22"/>
          <w:szCs w:val="28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การลาด้วยเหตุผลที่น่าเห็นใจอย่างยิ่ง</w:t>
      </w:r>
    </w:p>
    <w:p w14:paraId="033FE317" w14:textId="77777777" w:rsidR="009C64E0" w:rsidRPr="00F90C8D" w:rsidRDefault="009C64E0" w:rsidP="00C46AA3">
      <w:pPr>
        <w:pStyle w:val="ListParagraph"/>
        <w:numPr>
          <w:ilvl w:val="0"/>
          <w:numId w:val="28"/>
        </w:numPr>
        <w:snapToGrid/>
        <w:spacing w:after="60"/>
        <w:ind w:left="714" w:hanging="357"/>
        <w:contextualSpacing w:val="0"/>
        <w:rPr>
          <w:rFonts w:ascii="Tahoma" w:hAnsi="Tahoma" w:cs="Tahoma"/>
          <w:sz w:val="22"/>
          <w:szCs w:val="28"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การลาเนื่องจากมีความรุนแรงในครอบครัวและครัวเรือน</w:t>
      </w:r>
    </w:p>
    <w:p w14:paraId="324EDE18" w14:textId="0A5D67CD" w:rsidR="005C7771" w:rsidRPr="00F90C8D" w:rsidRDefault="009C64E0" w:rsidP="00C46AA3">
      <w:pPr>
        <w:pStyle w:val="ListParagraph"/>
        <w:numPr>
          <w:ilvl w:val="0"/>
          <w:numId w:val="28"/>
        </w:numPr>
        <w:snapToGrid/>
        <w:spacing w:after="60"/>
        <w:ind w:left="714" w:hanging="357"/>
        <w:contextualSpacing w:val="0"/>
        <w:rPr>
          <w:rFonts w:ascii="Tahoma" w:hAnsi="Tahoma" w:cs="Tahoma"/>
          <w:sz w:val="22"/>
          <w:szCs w:val="28"/>
          <w:cs/>
        </w:rPr>
      </w:pPr>
      <w:r w:rsidRPr="00F90C8D">
        <w:rPr>
          <w:rFonts w:ascii="Tahoma" w:hAnsi="Tahoma" w:cs="Tahoma"/>
          <w:sz w:val="22"/>
          <w:cs/>
          <w:lang w:val="th-TH" w:bidi="th-TH"/>
        </w:rPr>
        <w:t>การลาเพื่อบริการชุมชน</w:t>
      </w:r>
    </w:p>
    <w:p w14:paraId="7BF8649F" w14:textId="6AE31E47" w:rsidR="006C6819" w:rsidRPr="00F90C8D" w:rsidRDefault="005C7771" w:rsidP="005C7771">
      <w:pPr>
        <w:pStyle w:val="Heading2"/>
        <w:rPr>
          <w:spacing w:val="-10"/>
        </w:rPr>
      </w:pPr>
      <w:r w:rsidRPr="00F90C8D">
        <w:rPr>
          <w:b w:val="0"/>
          <w:bCs w:val="0"/>
          <w:noProof w:val="0"/>
          <w:color w:val="auto"/>
          <w:sz w:val="22"/>
          <w:lang w:eastAsia="en-US" w:bidi="ar-SA"/>
        </w:rPr>
        <w:br w:type="column"/>
      </w:r>
      <w:r w:rsidRPr="00F90C8D">
        <w:rPr>
          <w:lang w:bidi="si-LK"/>
        </w:rPr>
        <w:drawing>
          <wp:anchor distT="0" distB="0" distL="114300" distR="114300" simplePos="0" relativeHeight="251658247" behindDoc="0" locked="0" layoutInCell="1" allowOverlap="1" wp14:anchorId="73024DBF" wp14:editId="63BF76ED">
            <wp:simplePos x="0" y="0"/>
            <wp:positionH relativeFrom="column">
              <wp:posOffset>40640</wp:posOffset>
            </wp:positionH>
            <wp:positionV relativeFrom="paragraph">
              <wp:posOffset>118578</wp:posOffset>
            </wp:positionV>
            <wp:extent cx="445770" cy="372110"/>
            <wp:effectExtent l="0" t="0" r="0" b="8890"/>
            <wp:wrapThrough wrapText="bothSides">
              <wp:wrapPolygon edited="0">
                <wp:start x="10154" y="0"/>
                <wp:lineTo x="2769" y="6635"/>
                <wp:lineTo x="923" y="9952"/>
                <wp:lineTo x="0" y="21010"/>
                <wp:lineTo x="12923" y="21010"/>
                <wp:lineTo x="15692" y="17693"/>
                <wp:lineTo x="20308" y="9952"/>
                <wp:lineTo x="19385" y="0"/>
                <wp:lineTo x="10154" y="0"/>
              </wp:wrapPolygon>
            </wp:wrapThrough>
            <wp:docPr id="62" name="Picture 6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81" r="-4063"/>
                    <a:stretch/>
                  </pic:blipFill>
                  <pic:spPr bwMode="auto">
                    <a:xfrm>
                      <a:off x="0" y="0"/>
                      <a:ext cx="445770" cy="372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D25F4" w:rsidRPr="00F90C8D">
        <w:rPr>
          <w:spacing w:val="-10"/>
          <w:cs/>
        </w:rPr>
        <w:t>สิ่</w:t>
      </w:r>
      <w:r w:rsidR="008D25F4" w:rsidRPr="00F90C8D">
        <w:rPr>
          <w:spacing w:val="-20"/>
          <w:cs/>
        </w:rPr>
        <w:t>งที่ท่านต้องสอบถามเมื่อ</w:t>
      </w:r>
      <w:r w:rsidRPr="00F90C8D">
        <w:rPr>
          <w:spacing w:val="-20"/>
          <w:cs/>
        </w:rPr>
        <w:br/>
      </w:r>
      <w:r w:rsidR="008D25F4" w:rsidRPr="00F90C8D">
        <w:rPr>
          <w:spacing w:val="-20"/>
          <w:cs/>
        </w:rPr>
        <w:t>ไปทำงานวันแรก</w:t>
      </w:r>
      <w:r w:rsidRPr="00F90C8D">
        <w:rPr>
          <w:rFonts w:hint="cs"/>
          <w:spacing w:val="-10"/>
          <w:cs/>
        </w:rPr>
        <w:t xml:space="preserve"> </w:t>
      </w:r>
    </w:p>
    <w:p w14:paraId="19BEE0F5" w14:textId="77777777" w:rsidR="008D25F4" w:rsidRPr="00F90C8D" w:rsidRDefault="008D25F4" w:rsidP="00C46AA3">
      <w:pPr>
        <w:pStyle w:val="boxedanswer"/>
        <w:spacing w:after="60" w:line="240" w:lineRule="auto"/>
        <w:ind w:left="714" w:hanging="357"/>
        <w:rPr>
          <w:rFonts w:ascii="Tahoma" w:hAnsi="Tahoma" w:cs="Tahoma"/>
          <w:sz w:val="21"/>
          <w:szCs w:val="22"/>
        </w:rPr>
      </w:pPr>
      <w:r w:rsidRPr="00F90C8D">
        <w:rPr>
          <w:rFonts w:ascii="Tahoma" w:hAnsi="Tahoma" w:cs="Tahoma"/>
          <w:sz w:val="21"/>
          <w:szCs w:val="22"/>
          <w:cs/>
          <w:lang w:bidi="th-TH"/>
        </w:rPr>
        <w:t xml:space="preserve">สิ่งใดก็ตามที่ข้าพเจ้ายังตอบไม่ได้ข้างบนนี้! </w:t>
      </w:r>
    </w:p>
    <w:p w14:paraId="4AC8C562" w14:textId="77777777" w:rsidR="008D25F4" w:rsidRPr="00F90C8D" w:rsidRDefault="008D25F4" w:rsidP="00C46AA3">
      <w:pPr>
        <w:pStyle w:val="boxedanswer"/>
        <w:spacing w:after="60" w:line="240" w:lineRule="auto"/>
        <w:ind w:left="714" w:hanging="357"/>
        <w:rPr>
          <w:rFonts w:ascii="Tahoma" w:hAnsi="Tahoma" w:cs="Tahoma"/>
          <w:sz w:val="21"/>
          <w:szCs w:val="22"/>
        </w:rPr>
      </w:pPr>
      <w:r w:rsidRPr="00F90C8D">
        <w:rPr>
          <w:rFonts w:ascii="Tahoma" w:hAnsi="Tahoma" w:cs="Tahoma"/>
          <w:sz w:val="21"/>
          <w:szCs w:val="22"/>
          <w:cs/>
          <w:lang w:bidi="th-TH"/>
        </w:rPr>
        <w:t>ข้าพเจ้าจะเก็บข้าวของส่วนตัวของข้าพเจ้าไว้ที่ไหน?</w:t>
      </w:r>
    </w:p>
    <w:p w14:paraId="13492B27" w14:textId="77777777" w:rsidR="008D25F4" w:rsidRPr="00F90C8D" w:rsidRDefault="008D25F4" w:rsidP="00C46AA3">
      <w:pPr>
        <w:pStyle w:val="ListParagraph"/>
        <w:numPr>
          <w:ilvl w:val="0"/>
          <w:numId w:val="19"/>
        </w:numPr>
        <w:snapToGrid/>
        <w:spacing w:after="60"/>
        <w:ind w:left="714" w:hanging="357"/>
        <w:contextualSpacing w:val="0"/>
        <w:rPr>
          <w:rFonts w:ascii="Tahoma" w:hAnsi="Tahoma" w:cs="Tahoma"/>
          <w:spacing w:val="-16"/>
          <w:sz w:val="22"/>
          <w:lang w:val="th-TH" w:bidi="th-TH"/>
        </w:rPr>
      </w:pPr>
      <w:r w:rsidRPr="00F90C8D">
        <w:rPr>
          <w:rFonts w:ascii="Tahoma" w:hAnsi="Tahoma" w:cs="Tahoma"/>
          <w:spacing w:val="-16"/>
          <w:sz w:val="22"/>
          <w:cs/>
          <w:lang w:val="th-TH" w:bidi="th-TH"/>
        </w:rPr>
        <w:t>ข้าพเจ้าจะต้องปฏิบัติตัวอย่างไรหากมีเหตุฉุกเฉิน?</w:t>
      </w:r>
    </w:p>
    <w:p w14:paraId="63B94B3A" w14:textId="352EAF27" w:rsidR="00090583" w:rsidRPr="00F90C8D" w:rsidRDefault="00FD40EE" w:rsidP="00C46AA3">
      <w:pPr>
        <w:pStyle w:val="boxedanswer"/>
        <w:spacing w:after="60"/>
        <w:rPr>
          <w:rFonts w:ascii="Tahoma" w:hAnsi="Tahoma" w:cs="Tahoma"/>
        </w:rPr>
      </w:pPr>
      <w:r w:rsidRPr="00F90C8D">
        <w:rPr>
          <w:rFonts w:ascii="Tahoma" w:hAnsi="Tahoma" w:cs="Tahoma"/>
          <w:szCs w:val="22"/>
          <w:cs/>
          <w:lang w:bidi="th-TH"/>
        </w:rPr>
        <w:t>อะไรคือกฎการใช้โทรศัพท์</w:t>
      </w:r>
      <w:r w:rsidR="008176BA" w:rsidRPr="00F90C8D">
        <w:rPr>
          <w:rFonts w:ascii="Tahoma" w:hAnsi="Tahoma" w:cs="Tahoma"/>
          <w:szCs w:val="22"/>
          <w:cs/>
          <w:lang w:bidi="th-TH"/>
        </w:rPr>
        <w:t>สำหรับ</w:t>
      </w:r>
      <w:r w:rsidRPr="00F90C8D">
        <w:rPr>
          <w:rFonts w:ascii="Tahoma" w:hAnsi="Tahoma" w:cs="Tahoma"/>
          <w:szCs w:val="22"/>
          <w:cs/>
          <w:lang w:bidi="th-TH"/>
        </w:rPr>
        <w:t>เรื่องส่วนตัว การใช้สื่อสังคมหรือการมี</w:t>
      </w:r>
      <w:r w:rsidR="008176BA" w:rsidRPr="00F90C8D">
        <w:rPr>
          <w:rFonts w:ascii="Tahoma" w:hAnsi="Tahoma" w:cs="Tahoma"/>
          <w:szCs w:val="22"/>
          <w:cs/>
          <w:lang w:bidi="th-TH"/>
        </w:rPr>
        <w:t>คน</w:t>
      </w:r>
      <w:r w:rsidRPr="00F90C8D">
        <w:rPr>
          <w:rFonts w:ascii="Tahoma" w:hAnsi="Tahoma" w:cs="Tahoma"/>
          <w:szCs w:val="22"/>
          <w:cs/>
          <w:lang w:bidi="th-TH"/>
        </w:rPr>
        <w:t>มาเยี่ยมที่ทำงานคืออะไร</w:t>
      </w:r>
      <w:r w:rsidRPr="00F90C8D">
        <w:rPr>
          <w:rFonts w:ascii="Tahoma" w:hAnsi="Tahoma" w:cs="Tahoma"/>
          <w:cs/>
          <w:lang w:bidi="th-TH"/>
        </w:rPr>
        <w:t xml:space="preserve"> </w:t>
      </w:r>
      <w:r w:rsidR="00090583" w:rsidRPr="00F90C8D">
        <w:rPr>
          <w:rFonts w:ascii="Tahoma" w:hAnsi="Tahoma" w:cs="Tahoma"/>
        </w:rPr>
        <w:t>?</w:t>
      </w:r>
    </w:p>
    <w:p w14:paraId="1C1EEB73" w14:textId="0F3D18E0" w:rsidR="00090583" w:rsidRPr="00F90C8D" w:rsidRDefault="00FD40EE" w:rsidP="00C46AA3">
      <w:pPr>
        <w:pStyle w:val="boxedanswer"/>
        <w:spacing w:after="60"/>
        <w:rPr>
          <w:rFonts w:ascii="Tahoma" w:hAnsi="Tahoma" w:cs="Tahoma"/>
          <w:szCs w:val="22"/>
        </w:rPr>
      </w:pPr>
      <w:r w:rsidRPr="00F90C8D">
        <w:rPr>
          <w:rFonts w:ascii="Tahoma" w:hAnsi="Tahoma" w:cs="Tahoma"/>
          <w:szCs w:val="22"/>
          <w:cs/>
          <w:lang w:bidi="th-TH"/>
        </w:rPr>
        <w:t>ข้าพเจ้าควรติดต่อใคร หากข้าพเจ้าป่วยหรือมา</w:t>
      </w:r>
      <w:r w:rsidR="008176BA" w:rsidRPr="00F90C8D">
        <w:rPr>
          <w:rFonts w:ascii="Tahoma" w:hAnsi="Tahoma" w:cs="Tahoma"/>
          <w:szCs w:val="22"/>
          <w:cs/>
          <w:lang w:bidi="th-TH"/>
        </w:rPr>
        <w:t>ทำงาน</w:t>
      </w:r>
      <w:r w:rsidRPr="00F90C8D">
        <w:rPr>
          <w:rFonts w:ascii="Tahoma" w:hAnsi="Tahoma" w:cs="Tahoma"/>
          <w:szCs w:val="22"/>
          <w:cs/>
          <w:lang w:bidi="th-TH"/>
        </w:rPr>
        <w:t>สาย</w:t>
      </w:r>
      <w:r w:rsidR="00090583" w:rsidRPr="00F90C8D">
        <w:rPr>
          <w:rFonts w:ascii="Tahoma" w:hAnsi="Tahoma" w:cs="Tahoma"/>
          <w:szCs w:val="22"/>
        </w:rPr>
        <w:t xml:space="preserve"> ?</w:t>
      </w:r>
    </w:p>
    <w:p w14:paraId="426F23DA" w14:textId="5A226CD9" w:rsidR="00090583" w:rsidRPr="00F90C8D" w:rsidRDefault="008176BA" w:rsidP="00C46AA3">
      <w:pPr>
        <w:pStyle w:val="boxedanswer"/>
        <w:spacing w:after="60"/>
        <w:rPr>
          <w:rFonts w:ascii="Tahoma" w:hAnsi="Tahoma" w:cs="Tahoma"/>
        </w:rPr>
      </w:pPr>
      <w:r w:rsidRPr="00F90C8D">
        <w:rPr>
          <w:rFonts w:ascii="Tahoma" w:hAnsi="Tahoma" w:cs="Tahoma"/>
          <w:szCs w:val="22"/>
          <w:cs/>
          <w:lang w:bidi="th-TH"/>
        </w:rPr>
        <w:t>ข้าพเจ้าควรถามใครหากข้าพเจ้ามีปัญหาเกี่ยวกับงานของข้าพเจ้า</w:t>
      </w:r>
      <w:r w:rsidR="00090583" w:rsidRPr="00F90C8D">
        <w:rPr>
          <w:rFonts w:ascii="Tahoma" w:hAnsi="Tahoma" w:cs="Tahoma"/>
        </w:rPr>
        <w:t>?</w:t>
      </w:r>
    </w:p>
    <w:p w14:paraId="38E0D2EB" w14:textId="73658C28" w:rsidR="006C6819" w:rsidRPr="00F90C8D" w:rsidRDefault="006C6819" w:rsidP="008D25F4">
      <w:pPr>
        <w:pStyle w:val="boxedanswer"/>
        <w:numPr>
          <w:ilvl w:val="0"/>
          <w:numId w:val="0"/>
        </w:numPr>
        <w:spacing w:line="240" w:lineRule="auto"/>
        <w:ind w:left="720"/>
        <w:rPr>
          <w:rFonts w:ascii="Tahoma" w:hAnsi="Tahoma" w:cs="Tahoma"/>
        </w:rPr>
      </w:pPr>
    </w:p>
    <w:p w14:paraId="35835382" w14:textId="77777777" w:rsidR="005C7771" w:rsidRPr="00F90C8D" w:rsidRDefault="005C7771" w:rsidP="008D25F4">
      <w:pPr>
        <w:rPr>
          <w:rFonts w:ascii="Tahoma" w:hAnsi="Tahoma" w:cs="Tahoma"/>
          <w:szCs w:val="20"/>
          <w:lang w:val="en-US"/>
        </w:rPr>
      </w:pPr>
    </w:p>
    <w:p w14:paraId="4561E5B0" w14:textId="77777777" w:rsidR="005C7771" w:rsidRPr="00F90C8D" w:rsidRDefault="005C7771" w:rsidP="008D25F4">
      <w:pPr>
        <w:rPr>
          <w:rFonts w:ascii="Tahoma" w:hAnsi="Tahoma" w:cs="Tahoma"/>
          <w:szCs w:val="20"/>
          <w:lang w:val="en-US"/>
        </w:rPr>
      </w:pPr>
    </w:p>
    <w:p w14:paraId="409F16B8" w14:textId="77777777" w:rsidR="005C7771" w:rsidRPr="00F90C8D" w:rsidRDefault="005C7771" w:rsidP="008D25F4">
      <w:pPr>
        <w:rPr>
          <w:rFonts w:ascii="Tahoma" w:hAnsi="Tahoma" w:cs="Tahoma"/>
          <w:szCs w:val="20"/>
          <w:lang w:val="en-US"/>
        </w:rPr>
        <w:sectPr w:rsidR="005C7771" w:rsidRPr="00F90C8D" w:rsidSect="00905F44">
          <w:type w:val="continuous"/>
          <w:pgSz w:w="11906" w:h="16838" w:code="9"/>
          <w:pgMar w:top="1365" w:right="851" w:bottom="1135" w:left="851" w:header="284" w:footer="760" w:gutter="0"/>
          <w:cols w:num="2" w:space="567"/>
          <w:titlePg/>
          <w:docGrid w:linePitch="360"/>
        </w:sectPr>
      </w:pPr>
    </w:p>
    <w:tbl>
      <w:tblPr>
        <w:tblStyle w:val="TableGrid"/>
        <w:tblW w:w="1006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7C7B17" w:rsidRPr="00F90C8D" w14:paraId="03286B9B" w14:textId="77777777" w:rsidTr="007C7B17">
        <w:tc>
          <w:tcPr>
            <w:tcW w:w="10064" w:type="dxa"/>
          </w:tcPr>
          <w:p w14:paraId="15B64478" w14:textId="70D2490D" w:rsidR="00A006CC" w:rsidRPr="00F90C8D" w:rsidRDefault="00CC007F" w:rsidP="00846E73">
            <w:pPr>
              <w:pStyle w:val="Calloutbox"/>
              <w:rPr>
                <w:rStyle w:val="Bodybold"/>
                <w:rFonts w:ascii="Tahoma" w:hAnsi="Tahoma"/>
                <w:b w:val="0"/>
                <w:bCs/>
                <w:sz w:val="22"/>
                <w:cs/>
              </w:rPr>
            </w:pPr>
            <w:r w:rsidRPr="00F90C8D">
              <w:rPr>
                <w:rStyle w:val="Bodybold"/>
                <w:rFonts w:ascii="Tahoma" w:hAnsi="Tahoma"/>
                <w:b w:val="0"/>
                <w:bCs/>
                <w:sz w:val="22"/>
                <w:cs/>
              </w:rPr>
              <w:t>ค้นหาข้อมูลเพิ่มเติม</w:t>
            </w:r>
            <w:r w:rsidR="00A006CC" w:rsidRPr="00F90C8D">
              <w:rPr>
                <w:rStyle w:val="Bodybold"/>
                <w:rFonts w:ascii="Tahoma" w:hAnsi="Tahoma"/>
                <w:b w:val="0"/>
                <w:bCs/>
                <w:sz w:val="22"/>
                <w:cs/>
              </w:rPr>
              <w:t xml:space="preserve"> </w:t>
            </w:r>
          </w:p>
          <w:p w14:paraId="5113E441" w14:textId="1A202BEB" w:rsidR="007C7B17" w:rsidRPr="00F90C8D" w:rsidRDefault="00A34BC8" w:rsidP="00846E73">
            <w:pPr>
              <w:pStyle w:val="Calloutbox"/>
              <w:rPr>
                <w:cs/>
              </w:rPr>
            </w:pPr>
            <w:r w:rsidRPr="00F90C8D">
              <w:rPr>
                <w:cs/>
              </w:rPr>
              <w:t>สำหรับข้อมูลเพิ่มเติมเกี่ยวกับการเริ่มต้นงานใหม่</w:t>
            </w:r>
            <w:r w:rsidRPr="00F90C8D">
              <w:t xml:space="preserve"> </w:t>
            </w:r>
            <w:r w:rsidRPr="00F90C8D">
              <w:rPr>
                <w:rFonts w:hint="cs"/>
                <w:cs/>
              </w:rPr>
              <w:t>โปรดดู</w:t>
            </w:r>
            <w:r w:rsidRPr="00F90C8D">
              <w:rPr>
                <w:cs/>
              </w:rPr>
              <w:t>หลักสูตรการเรียนการเริ่มต้นงานใหม่</w:t>
            </w:r>
            <w:r w:rsidRPr="00F90C8D">
              <w:t xml:space="preserve"> </w:t>
            </w:r>
            <w:r w:rsidRPr="00F90C8D">
              <w:br/>
              <w:t>(</w:t>
            </w:r>
            <w:hyperlink r:id="rId51" w:history="1">
              <w:r w:rsidRPr="00F90C8D">
                <w:rPr>
                  <w:rStyle w:val="Hyperlink"/>
                </w:rPr>
                <w:t>Starting a new job online learning course</w:t>
              </w:r>
            </w:hyperlink>
            <w:r w:rsidRPr="00F90C8D">
              <w:t xml:space="preserve">) </w:t>
            </w:r>
            <w:r w:rsidRPr="00F90C8D">
              <w:rPr>
                <w:cs/>
              </w:rPr>
              <w:t>ออนไลน์ของเราที่</w:t>
            </w:r>
            <w:r w:rsidRPr="00F90C8D">
              <w:t xml:space="preserve"> fairwork.gov.au/learning</w:t>
            </w:r>
          </w:p>
        </w:tc>
      </w:tr>
    </w:tbl>
    <w:p w14:paraId="6583A1E2" w14:textId="77777777" w:rsidR="007C7B17" w:rsidRPr="00F90C8D" w:rsidRDefault="007C7B17" w:rsidP="007C7B17">
      <w:pPr>
        <w:rPr>
          <w:rFonts w:ascii="Tahoma" w:hAnsi="Tahoma" w:cs="Tahoma"/>
        </w:rPr>
      </w:pPr>
    </w:p>
    <w:p w14:paraId="3B769B58" w14:textId="77777777" w:rsidR="00483D96" w:rsidRPr="00F90C8D" w:rsidRDefault="00483D96" w:rsidP="007C7B17">
      <w:pPr>
        <w:rPr>
          <w:rFonts w:ascii="Tahoma" w:hAnsi="Tahoma" w:cs="Tahoma"/>
        </w:rPr>
      </w:pPr>
    </w:p>
    <w:p w14:paraId="71EFF50E" w14:textId="253704FC" w:rsidR="00743B1A" w:rsidRPr="00F90C8D" w:rsidRDefault="00743B1A" w:rsidP="007C7B17">
      <w:pPr>
        <w:rPr>
          <w:rFonts w:ascii="Tahoma" w:hAnsi="Tahoma" w:cs="Tahoma"/>
        </w:rPr>
      </w:pPr>
    </w:p>
    <w:p w14:paraId="7545611E" w14:textId="1F418A9E" w:rsidR="00743B1A" w:rsidRPr="00F90C8D" w:rsidRDefault="00743B1A" w:rsidP="007C7B17">
      <w:pPr>
        <w:rPr>
          <w:rFonts w:ascii="Tahoma" w:hAnsi="Tahoma" w:cs="Tahoma"/>
        </w:rPr>
      </w:pPr>
    </w:p>
    <w:p w14:paraId="38FE155F" w14:textId="77777777" w:rsidR="00A34BC8" w:rsidRPr="00F90C8D" w:rsidRDefault="00A34BC8" w:rsidP="007C7B17">
      <w:pPr>
        <w:rPr>
          <w:rFonts w:ascii="Tahoma" w:hAnsi="Tahoma" w:cs="Tahoma"/>
        </w:rPr>
      </w:pPr>
    </w:p>
    <w:p w14:paraId="7037702C" w14:textId="77777777" w:rsidR="0098590C" w:rsidRPr="00F90C8D" w:rsidRDefault="0098590C" w:rsidP="007C7B17">
      <w:pPr>
        <w:rPr>
          <w:rFonts w:ascii="Tahoma" w:hAnsi="Tahoma" w:cs="Tahoma"/>
        </w:rPr>
      </w:pPr>
    </w:p>
    <w:p w14:paraId="10FF2487" w14:textId="7F72818D" w:rsidR="005C7771" w:rsidRPr="00F90C8D" w:rsidRDefault="005C7771" w:rsidP="007C7B17">
      <w:pPr>
        <w:rPr>
          <w:rFonts w:ascii="Tahoma" w:hAnsi="Tahoma" w:cs="Tahoma"/>
        </w:rPr>
        <w:sectPr w:rsidR="005C7771" w:rsidRPr="00F90C8D" w:rsidSect="00905F44">
          <w:footerReference w:type="default" r:id="rId52"/>
          <w:type w:val="continuous"/>
          <w:pgSz w:w="11906" w:h="16838" w:code="9"/>
          <w:pgMar w:top="1365" w:right="851" w:bottom="1135" w:left="851" w:header="284" w:footer="1367" w:gutter="0"/>
          <w:cols w:space="567"/>
          <w:titlePg/>
          <w:docGrid w:linePitch="360"/>
        </w:sectPr>
      </w:pPr>
    </w:p>
    <w:p w14:paraId="05E64C3F" w14:textId="48A8FE84" w:rsidR="007C7B17" w:rsidRPr="00E50FE2" w:rsidRDefault="000C258D" w:rsidP="007C7B17">
      <w:pPr>
        <w:rPr>
          <w:rFonts w:ascii="Tahoma" w:hAnsi="Tahoma" w:cs="Tahoma"/>
          <w:lang w:val="en-MY"/>
        </w:rPr>
      </w:pPr>
      <w:r w:rsidRPr="00F90C8D">
        <w:rPr>
          <w:rFonts w:ascii="Tahoma" w:hAnsi="Tahoma" w:cs="Tahoma"/>
          <w:noProof/>
          <w:lang w:eastAsia="en-AU"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862D02" wp14:editId="08413ABD">
                <wp:simplePos x="0" y="0"/>
                <wp:positionH relativeFrom="column">
                  <wp:posOffset>4248364</wp:posOffset>
                </wp:positionH>
                <wp:positionV relativeFrom="paragraph">
                  <wp:posOffset>1616636</wp:posOffset>
                </wp:positionV>
                <wp:extent cx="2113915" cy="716280"/>
                <wp:effectExtent l="0" t="0" r="0" b="7620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915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0E20BD" w14:textId="5C0BC343" w:rsidR="00512A80" w:rsidRPr="0069362F" w:rsidRDefault="00512A80" w:rsidP="00512A80">
                            <w:pPr>
                              <w:spacing w:before="160" w:after="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0247F3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Last updated</w:t>
                            </w:r>
                            <w:r w:rsidRPr="0069362F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D50963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March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 2024</w:t>
                            </w:r>
                          </w:p>
                          <w:p w14:paraId="2F0AE1EE" w14:textId="77777777" w:rsidR="00512A80" w:rsidRPr="0069362F" w:rsidRDefault="00512A80" w:rsidP="00512A80">
                            <w:pP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69362F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© Copyright Fair Work Ombudsman</w:t>
                            </w:r>
                          </w:p>
                          <w:p w14:paraId="1AE133A4" w14:textId="77777777" w:rsidR="00E8446C" w:rsidRDefault="00E8446C" w:rsidP="00E844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62D0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alt="&quot;&quot;" style="position:absolute;margin-left:334.5pt;margin-top:127.3pt;width:166.45pt;height:56.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" filled="f" stroked="f" strokeweight=".5pt">
                <v:textbox>
                  <w:txbxContent>
                    <w:p w14:paraId="6E0E20BD" w14:textId="5C0BC343" w:rsidR="00512A80" w:rsidRPr="0069362F" w:rsidRDefault="00512A80" w:rsidP="00512A80">
                      <w:pPr>
                        <w:spacing w:before="160" w:after="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 w:rsidRPr="000247F3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  <w:t>Last updated</w:t>
                      </w:r>
                      <w:r w:rsidRPr="0069362F"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 xml:space="preserve">: </w:t>
                      </w:r>
                      <w:r w:rsidR="00D50963"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March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 xml:space="preserve"> 2024</w:t>
                      </w:r>
                    </w:p>
                    <w:p w14:paraId="2F0AE1EE" w14:textId="77777777" w:rsidR="00512A80" w:rsidRPr="0069362F" w:rsidRDefault="00512A80" w:rsidP="00512A80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 w:rsidRPr="0069362F"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© Copyright Fair Work Ombudsman</w:t>
                      </w:r>
                    </w:p>
                    <w:p w14:paraId="1AE133A4" w14:textId="77777777" w:rsidR="00E8446C" w:rsidRDefault="00E8446C" w:rsidP="00E8446C"/>
                  </w:txbxContent>
                </v:textbox>
              </v:shape>
            </w:pict>
          </mc:Fallback>
        </mc:AlternateContent>
      </w:r>
      <w:r w:rsidR="0045098F" w:rsidRPr="00F90C8D">
        <w:rPr>
          <w:rFonts w:ascii="Tahoma" w:hAnsi="Tahoma" w:cs="Tahoma"/>
          <w:noProof/>
          <w:lang w:eastAsia="en-AU" w:bidi="th-TH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234A2ED" wp14:editId="53A3CA6B">
                <wp:simplePos x="0" y="0"/>
                <wp:positionH relativeFrom="column">
                  <wp:posOffset>-77247</wp:posOffset>
                </wp:positionH>
                <wp:positionV relativeFrom="paragraph">
                  <wp:posOffset>1610781</wp:posOffset>
                </wp:positionV>
                <wp:extent cx="4310743" cy="1116280"/>
                <wp:effectExtent l="0" t="0" r="0" b="0"/>
                <wp:wrapNone/>
                <wp:docPr id="12" name="Text 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0743" cy="11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58A724" w14:textId="05240F3F" w:rsidR="0045098F" w:rsidRPr="0045098F" w:rsidRDefault="0045098F" w:rsidP="0045098F">
                            <w:r w:rsidRPr="0045098F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Fair Work Ombudsman </w:t>
                            </w:r>
                            <w:proofErr w:type="spellStart"/>
                            <w:r w:rsidRPr="0045098F">
                              <w:rPr>
                                <w:rFonts w:ascii="Leelawadee UI" w:hAnsi="Leelawadee UI" w:cs="Leelawadee UI"/>
                                <w:sz w:val="18"/>
                                <w:szCs w:val="18"/>
                              </w:rPr>
                              <w:t>มุ่งมั่นที่จะให้คําแนะนําที่ท่านสามารถเชื่อถือได้แก่ท่าน</w:t>
                            </w:r>
                            <w:proofErr w:type="spellEnd"/>
                            <w:r w:rsidRPr="0045098F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098F">
                              <w:rPr>
                                <w:rFonts w:ascii="Leelawadee UI" w:hAnsi="Leelawadee UI" w:cs="Leelawadee UI"/>
                                <w:sz w:val="18"/>
                                <w:szCs w:val="18"/>
                              </w:rPr>
                              <w:t>ข้อมูลที่บรรจุอยู่ในแผ่นข้อมูลนี้เป็นข้อมูลโดยทั่วไป</w:t>
                            </w:r>
                            <w:proofErr w:type="spellEnd"/>
                            <w:r w:rsidRPr="0045098F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5098F">
                              <w:rPr>
                                <w:rFonts w:ascii="Leelawadee UI" w:hAnsi="Leelawadee UI" w:cs="Leelawadee UI"/>
                                <w:sz w:val="18"/>
                                <w:szCs w:val="18"/>
                              </w:rPr>
                              <w:t>หากท่านไม่แน่ใจว่าท่านจะสามารถนําข้อมูลมาประยุกต์ใช้กับสถานการณ์ของท่านได้อย่างไร</w:t>
                            </w:r>
                            <w:r w:rsidRPr="0045098F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098F">
                              <w:rPr>
                                <w:rFonts w:ascii="Leelawadee UI" w:hAnsi="Leelawadee UI" w:cs="Leelawadee UI"/>
                                <w:sz w:val="18"/>
                                <w:szCs w:val="18"/>
                              </w:rPr>
                              <w:t>ท่านสามารถติดต่อสายบริการข้อมูลของเราได้ที่หมายเลข</w:t>
                            </w:r>
                            <w:proofErr w:type="spellEnd"/>
                            <w:r w:rsidRPr="0045098F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13 13 94 </w:t>
                            </w:r>
                            <w:proofErr w:type="spellStart"/>
                            <w:r w:rsidRPr="0045098F">
                              <w:rPr>
                                <w:rFonts w:ascii="Leelawadee UI" w:hAnsi="Leelawadee UI" w:cs="Leelawadee UI"/>
                                <w:sz w:val="18"/>
                                <w:szCs w:val="18"/>
                              </w:rPr>
                              <w:t>หรือพูดคุยกับสหภาพแรงงาน</w:t>
                            </w:r>
                            <w:proofErr w:type="spellEnd"/>
                            <w:r w:rsidRPr="0045098F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098F">
                              <w:rPr>
                                <w:rFonts w:ascii="Leelawadee UI" w:hAnsi="Leelawadee UI" w:cs="Leelawadee UI"/>
                                <w:sz w:val="18"/>
                                <w:szCs w:val="18"/>
                              </w:rPr>
                              <w:t>สมาคมอุตสาหกรรมหรือผู้ประกอบอาชีพด้านความสัมพันธ์ในที่ทํางาน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4A2ED" id="Text Box 12" o:spid="_x0000_s1031" type="#_x0000_t202" alt="&quot;&quot;" style="position:absolute;margin-left:-6.1pt;margin-top:126.85pt;width:339.45pt;height:87.9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" filled="f" stroked="f" strokeweight=".5pt">
                <v:textbox>
                  <w:txbxContent>
                    <w:p w14:paraId="0858A724" w14:textId="05240F3F" w:rsidR="0045098F" w:rsidRPr="0045098F" w:rsidRDefault="0045098F" w:rsidP="0045098F">
                      <w:r w:rsidRPr="0045098F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Fair Work Ombudsman </w:t>
                      </w:r>
                      <w:proofErr w:type="spellStart"/>
                      <w:r w:rsidRPr="0045098F">
                        <w:rPr>
                          <w:rFonts w:ascii="Leelawadee UI" w:hAnsi="Leelawadee UI" w:cs="Leelawadee UI"/>
                          <w:sz w:val="18"/>
                          <w:szCs w:val="18"/>
                        </w:rPr>
                        <w:t>มุ่งมั่นที่จะให้คําแนะนําที่ท่านสามารถเชื่อถือได้แก่ท่าน</w:t>
                      </w:r>
                      <w:proofErr w:type="spellEnd"/>
                      <w:r w:rsidRPr="0045098F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098F">
                        <w:rPr>
                          <w:rFonts w:ascii="Leelawadee UI" w:hAnsi="Leelawadee UI" w:cs="Leelawadee UI"/>
                          <w:sz w:val="18"/>
                          <w:szCs w:val="18"/>
                        </w:rPr>
                        <w:t>ข้อมูลที่บรรจุอยู่ในแผ่นข้อมูลนี้เป็นข้อมูลโดยทั่วไป</w:t>
                      </w:r>
                      <w:proofErr w:type="spellEnd"/>
                      <w:r w:rsidRPr="0045098F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</w:t>
                      </w:r>
                      <w:r w:rsidRPr="0045098F">
                        <w:rPr>
                          <w:rFonts w:ascii="Leelawadee UI" w:hAnsi="Leelawadee UI" w:cs="Leelawadee UI"/>
                          <w:sz w:val="18"/>
                          <w:szCs w:val="18"/>
                        </w:rPr>
                        <w:t>หากท่านไม่แน่ใจว่าท่านจะสามารถนําข้อมูลมาประยุกต์ใช้กับสถานการณ์ของท่านได้อย่างไร</w:t>
                      </w:r>
                      <w:r w:rsidRPr="0045098F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098F">
                        <w:rPr>
                          <w:rFonts w:ascii="Leelawadee UI" w:hAnsi="Leelawadee UI" w:cs="Leelawadee UI"/>
                          <w:sz w:val="18"/>
                          <w:szCs w:val="18"/>
                        </w:rPr>
                        <w:t>ท่านสามารถติดต่อสายบริการข้อมูลของเราได้ที่หมายเลข</w:t>
                      </w:r>
                      <w:proofErr w:type="spellEnd"/>
                      <w:r w:rsidRPr="0045098F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13 13 94 </w:t>
                      </w:r>
                      <w:proofErr w:type="spellStart"/>
                      <w:r w:rsidRPr="0045098F">
                        <w:rPr>
                          <w:rFonts w:ascii="Leelawadee UI" w:hAnsi="Leelawadee UI" w:cs="Leelawadee UI"/>
                          <w:sz w:val="18"/>
                          <w:szCs w:val="18"/>
                        </w:rPr>
                        <w:t>หรือพูดคุยกับสหภาพแรงงาน</w:t>
                      </w:r>
                      <w:proofErr w:type="spellEnd"/>
                      <w:r w:rsidRPr="0045098F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098F">
                        <w:rPr>
                          <w:rFonts w:ascii="Leelawadee UI" w:hAnsi="Leelawadee UI" w:cs="Leelawadee UI"/>
                          <w:sz w:val="18"/>
                          <w:szCs w:val="18"/>
                        </w:rPr>
                        <w:t>สมาคมอุตสาหกรรมหรือผู้ประกอบอาชีพด้านความสัมพันธ์ในที่ทํางาน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C7B17" w:rsidRPr="00F90C8D">
        <w:rPr>
          <w:rFonts w:ascii="Tahoma" w:hAnsi="Tahoma" w:cs="Tahoma"/>
          <w:noProof/>
          <w:lang w:eastAsia="en-AU" w:bidi="th-TH"/>
        </w:rPr>
        <mc:AlternateContent>
          <mc:Choice Requires="wps">
            <w:drawing>
              <wp:inline distT="0" distB="0" distL="0" distR="0" wp14:anchorId="4C982235" wp14:editId="6CBC0771">
                <wp:extent cx="6334125" cy="1469509"/>
                <wp:effectExtent l="19050" t="19050" r="28575" b="16510"/>
                <wp:docPr id="5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469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1B365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356" w:type="dxa"/>
                              <w:tblInd w:w="14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820"/>
                              <w:gridCol w:w="4536"/>
                            </w:tblGrid>
                            <w:tr w:rsidR="00C42C44" w:rsidRPr="007532AA" w14:paraId="172D7900" w14:textId="77777777" w:rsidTr="00381F37">
                              <w:trPr>
                                <w:trHeight w:val="284"/>
                              </w:trPr>
                              <w:tc>
                                <w:tcPr>
                                  <w:tcW w:w="4820" w:type="dxa"/>
                                </w:tcPr>
                                <w:p w14:paraId="1DBCE7FA" w14:textId="35D38E7F" w:rsidR="00C42C44" w:rsidRPr="009B729A" w:rsidRDefault="00097C79" w:rsidP="00743B1A">
                                  <w:pPr>
                                    <w:pStyle w:val="Heading3"/>
                                  </w:pPr>
                                  <w:r w:rsidRPr="009B729A">
                                    <w:rPr>
                                      <w:cs/>
                                    </w:rPr>
                                    <w:t>ติดต่อเรา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vMerge w:val="restart"/>
                                </w:tcPr>
                                <w:p w14:paraId="3E5EBEFB" w14:textId="77777777" w:rsidR="00C42C44" w:rsidRPr="007532AA" w:rsidRDefault="00C42C44" w:rsidP="00743B1A">
                                  <w:pPr>
                                    <w:spacing w:before="60" w:after="60"/>
                                    <w:rPr>
                                      <w:rFonts w:ascii="Tahoma" w:hAnsi="Tahoma" w:cs="Tahoma"/>
                                      <w:b/>
                                      <w:bCs/>
                                    </w:rPr>
                                  </w:pPr>
                                </w:p>
                                <w:p w14:paraId="2B318E1C" w14:textId="68022123" w:rsidR="00C42C44" w:rsidRPr="00743B1A" w:rsidRDefault="00097C79" w:rsidP="00743B1A">
                                  <w:pPr>
                                    <w:spacing w:before="60" w:after="60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743B1A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Cs w:val="20"/>
                                      <w:cs/>
                                      <w:lang w:bidi="th-TH"/>
                                    </w:rPr>
                                    <w:t xml:space="preserve">ความช่วยเหลือในการฟัง </w:t>
                                  </w:r>
                                  <w:r w:rsidRPr="00743B1A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Cs w:val="20"/>
                                    </w:rPr>
                                    <w:t xml:space="preserve">&amp; </w:t>
                                  </w:r>
                                  <w:r w:rsidRPr="00743B1A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Cs w:val="20"/>
                                      <w:cs/>
                                      <w:lang w:bidi="th-TH"/>
                                    </w:rPr>
                                    <w:t>การพูด</w:t>
                                  </w:r>
                                </w:p>
                                <w:p w14:paraId="2725949A" w14:textId="35FBDC0E" w:rsidR="00C42C44" w:rsidRPr="00743B1A" w:rsidRDefault="00097C79" w:rsidP="00743B1A">
                                  <w:pPr>
                                    <w:spacing w:before="60" w:after="60"/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</w:pPr>
                                  <w:r w:rsidRPr="00743B1A">
                                    <w:rPr>
                                      <w:rFonts w:ascii="Tahoma" w:hAnsi="Tahoma" w:cs="Tahoma"/>
                                      <w:color w:val="00000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โทรผ่าน </w:t>
                                  </w:r>
                                  <w:r w:rsidRPr="00743B1A">
                                    <w:rPr>
                                      <w:rFonts w:ascii="Tahoma" w:hAnsi="Tahoma" w:cs="Tahoma"/>
                                      <w:color w:val="000000"/>
                                      <w:szCs w:val="20"/>
                                      <w:lang w:bidi="th-TH"/>
                                    </w:rPr>
                                    <w:t>National Relay Service (NRS):</w:t>
                                  </w:r>
                                </w:p>
                                <w:p w14:paraId="67C295E9" w14:textId="67C5A566" w:rsidR="00C42C44" w:rsidRPr="00743B1A" w:rsidRDefault="00097C79" w:rsidP="00743B1A">
                                  <w:pPr>
                                    <w:spacing w:before="60" w:after="60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743B1A">
                                    <w:rPr>
                                      <w:rFonts w:ascii="Tahoma" w:hAnsi="Tahoma" w:cs="Tahoma"/>
                                      <w:szCs w:val="20"/>
                                      <w:cs/>
                                      <w:lang w:bidi="th-TH"/>
                                    </w:rPr>
                                    <w:t>สําหรับโทรพิมพ์ (</w:t>
                                  </w:r>
                                  <w:r w:rsidRPr="00743B1A"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  <w:t xml:space="preserve">TTY): </w:t>
                                  </w:r>
                                  <w:r w:rsidRPr="00743B1A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Cs w:val="20"/>
                                    </w:rPr>
                                    <w:t>13 36 77</w:t>
                                  </w:r>
                                  <w:r w:rsidRPr="00743B1A"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  <w:t xml:space="preserve">. </w:t>
                                  </w:r>
                                  <w:r w:rsidRPr="00743B1A">
                                    <w:rPr>
                                      <w:rFonts w:ascii="Tahoma" w:hAnsi="Tahoma" w:cs="Tahoma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ขอสายข้อมูล </w:t>
                                  </w:r>
                                  <w:r w:rsidRPr="00743B1A"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  <w:t xml:space="preserve">Fair Work </w:t>
                                  </w:r>
                                  <w:r w:rsidRPr="00743B1A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Cs w:val="20"/>
                                    </w:rPr>
                                    <w:t>13 13 94</w:t>
                                  </w:r>
                                </w:p>
                                <w:p w14:paraId="731C13B8" w14:textId="3C51746B" w:rsidR="00C42C44" w:rsidRPr="007532AA" w:rsidRDefault="00097C79" w:rsidP="00743B1A">
                                  <w:pPr>
                                    <w:spacing w:before="60" w:after="60"/>
                                    <w:rPr>
                                      <w:rFonts w:ascii="Tahoma" w:hAnsi="Tahoma" w:cs="Tahoma"/>
                                    </w:rPr>
                                  </w:pPr>
                                  <w:r w:rsidRPr="00743B1A"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  <w:t xml:space="preserve">Speak &amp; Listen: </w:t>
                                  </w:r>
                                  <w:r w:rsidRPr="00743B1A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Cs w:val="20"/>
                                    </w:rPr>
                                    <w:t>1300 555</w:t>
                                  </w:r>
                                  <w:r w:rsidRPr="007532AA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Cs w:val="20"/>
                                    </w:rPr>
                                    <w:t xml:space="preserve"> 727</w:t>
                                  </w:r>
                                  <w:r w:rsidRPr="007532AA"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  <w:t xml:space="preserve">. </w:t>
                                  </w:r>
                                  <w:r w:rsidRPr="007532AA">
                                    <w:rPr>
                                      <w:rFonts w:ascii="Tahoma" w:hAnsi="Tahoma" w:cs="Tahoma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ขอสายข้อมูล </w:t>
                                  </w:r>
                                  <w:r w:rsidRPr="007532AA"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  <w:t xml:space="preserve">Fair Work </w:t>
                                  </w:r>
                                  <w:r w:rsidRPr="007532AA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Cs w:val="20"/>
                                    </w:rPr>
                                    <w:t>13 13 94</w:t>
                                  </w:r>
                                </w:p>
                              </w:tc>
                            </w:tr>
                            <w:tr w:rsidR="00C42C44" w:rsidRPr="00097C79" w14:paraId="1350AC27" w14:textId="77777777" w:rsidTr="00381F37">
                              <w:tc>
                                <w:tcPr>
                                  <w:tcW w:w="4820" w:type="dxa"/>
                                </w:tcPr>
                                <w:p w14:paraId="57D14FD0" w14:textId="2A87D829" w:rsidR="00097C79" w:rsidRPr="00743B1A" w:rsidRDefault="00097C79" w:rsidP="00743B1A">
                                  <w:pPr>
                                    <w:pStyle w:val="Pa2"/>
                                    <w:spacing w:after="60"/>
                                    <w:rPr>
                                      <w:rFonts w:ascii="Tahoma" w:hAnsi="Tahoma" w:cs="Tahoma"/>
                                      <w:color w:val="1F5D9F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743B1A">
                                    <w:rPr>
                                      <w:rFonts w:ascii="Tahoma" w:hAnsi="Tahoma" w:cs="Tahom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Fair Work </w:t>
                                  </w:r>
                                  <w:r w:rsidRPr="00743B1A">
                                    <w:rPr>
                                      <w:rFonts w:ascii="Tahoma" w:hAnsi="Tahoma" w:cs="Tahoma"/>
                                      <w:color w:val="000000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ออนไลน์: </w:t>
                                  </w:r>
                                  <w:hyperlink r:id="rId53" w:history="1">
                                    <w:r w:rsidRPr="00743B1A">
                                      <w:rPr>
                                        <w:rStyle w:val="Hyperlink"/>
                                        <w:rFonts w:ascii="Tahoma" w:hAnsi="Tahoma" w:cs="Tahoma"/>
                                        <w:sz w:val="20"/>
                                        <w:szCs w:val="20"/>
                                        <w:lang w:bidi="th-TH"/>
                                      </w:rPr>
                                      <w:t>www.fairwork.gov.au</w:t>
                                    </w:r>
                                  </w:hyperlink>
                                  <w:r w:rsidRPr="00743B1A">
                                    <w:rPr>
                                      <w:rStyle w:val="A6"/>
                                      <w:rFonts w:ascii="Tahoma" w:hAnsi="Tahoma" w:cs="Tahoma"/>
                                      <w:lang w:bidi="th-TH"/>
                                    </w:rPr>
                                    <w:t xml:space="preserve">  </w:t>
                                  </w:r>
                                </w:p>
                                <w:p w14:paraId="13EFCCEF" w14:textId="77777777" w:rsidR="00097C79" w:rsidRPr="00743B1A" w:rsidRDefault="00097C79" w:rsidP="00743B1A">
                                  <w:pPr>
                                    <w:pStyle w:val="Pa2"/>
                                    <w:spacing w:before="60" w:after="60"/>
                                    <w:rPr>
                                      <w:rFonts w:ascii="Tahoma" w:hAnsi="Tahoma" w:cs="Tahoma"/>
                                      <w:color w:val="000000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743B1A">
                                    <w:rPr>
                                      <w:rFonts w:ascii="Tahoma" w:hAnsi="Tahoma" w:cs="Tahoma"/>
                                      <w:color w:val="000000"/>
                                      <w:sz w:val="20"/>
                                      <w:szCs w:val="20"/>
                                      <w:lang w:bidi="th-TH"/>
                                    </w:rPr>
                                    <w:t xml:space="preserve">Fair Work Infoline: </w:t>
                                  </w:r>
                                  <w:r w:rsidRPr="00743B1A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bidi="th-TH"/>
                                    </w:rPr>
                                    <w:t xml:space="preserve">13 13 94 </w:t>
                                  </w:r>
                                </w:p>
                                <w:p w14:paraId="7195B5A7" w14:textId="77777777" w:rsidR="00097C79" w:rsidRPr="00743B1A" w:rsidRDefault="00097C79" w:rsidP="00743B1A">
                                  <w:pPr>
                                    <w:pStyle w:val="Pa2"/>
                                    <w:spacing w:before="60" w:after="60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bidi="th-TH"/>
                                    </w:rPr>
                                  </w:pPr>
                                  <w:r w:rsidRPr="00743B1A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cs/>
                                      <w:lang w:bidi="th-TH"/>
                                    </w:rPr>
                                    <w:t>ต้องการความช่วยเหลือด้านภาษาหรือ</w:t>
                                  </w:r>
                                  <w:r w:rsidRPr="00743B1A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bidi="th-TH"/>
                                    </w:rPr>
                                    <w:t xml:space="preserve">? </w:t>
                                  </w:r>
                                </w:p>
                                <w:p w14:paraId="66904F88" w14:textId="1766B6CA" w:rsidR="00C42C44" w:rsidRPr="00743B1A" w:rsidRDefault="00097C79" w:rsidP="00743B1A">
                                  <w:pPr>
                                    <w:spacing w:before="60" w:after="60"/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</w:pPr>
                                  <w:r w:rsidRPr="00743B1A">
                                    <w:rPr>
                                      <w:rFonts w:ascii="Tahoma" w:hAnsi="Tahoma" w:cs="Tahoma"/>
                                      <w:color w:val="000000"/>
                                      <w:szCs w:val="20"/>
                                      <w:cs/>
                                      <w:lang w:bidi="th-TH"/>
                                    </w:rPr>
                                    <w:t>ติดต่อบริการแปลและล่าม (</w:t>
                                  </w:r>
                                  <w:r w:rsidRPr="00743B1A">
                                    <w:rPr>
                                      <w:rFonts w:ascii="Tahoma" w:hAnsi="Tahoma" w:cs="Tahoma"/>
                                      <w:color w:val="000000"/>
                                      <w:szCs w:val="20"/>
                                      <w:lang w:bidi="th-TH"/>
                                    </w:rPr>
                                    <w:t xml:space="preserve">TIS) </w:t>
                                  </w:r>
                                  <w:r w:rsidRPr="00743B1A">
                                    <w:rPr>
                                      <w:rFonts w:ascii="Tahoma" w:hAnsi="Tahoma" w:cs="Tahoma"/>
                                      <w:color w:val="000000"/>
                                      <w:szCs w:val="20"/>
                                      <w:cs/>
                                      <w:lang w:bidi="th-TH"/>
                                    </w:rPr>
                                    <w:t xml:space="preserve">ที่หมายเลข </w:t>
                                  </w:r>
                                  <w:r w:rsidRPr="00743B1A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Cs w:val="20"/>
                                      <w:cs/>
                                      <w:lang w:bidi="th-TH"/>
                                    </w:rPr>
                                    <w:t>13 14 50</w:t>
                                  </w:r>
                                </w:p>
                                <w:p w14:paraId="4947F0CB" w14:textId="77777777" w:rsidR="00C42C44" w:rsidRPr="00141450" w:rsidRDefault="00C42C44" w:rsidP="004D3C74">
                                  <w:pPr>
                                    <w:spacing w:before="60" w:after="6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vMerge/>
                                </w:tcPr>
                                <w:p w14:paraId="15A5C3AE" w14:textId="54ED35B0" w:rsidR="00C42C44" w:rsidRPr="00141450" w:rsidRDefault="00C42C44" w:rsidP="00743B1A">
                                  <w:pPr>
                                    <w:spacing w:before="60" w:after="6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E901A7" w14:textId="77777777" w:rsidR="007C7B17" w:rsidRPr="00097C79" w:rsidRDefault="007C7B17" w:rsidP="007C7B17">
                            <w:pPr>
                              <w:spacing w:after="60"/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982235" id="Text Box 2" o:spid="_x0000_s1032" type="#_x0000_t202" alt="&quot;&quot;" style="width:498.75pt;height:11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" strokecolor="#1b365d" strokeweight="2.25pt">
                <v:textbox>
                  <w:txbxContent>
                    <w:tbl>
                      <w:tblPr>
                        <w:tblStyle w:val="TableGrid"/>
                        <w:tblW w:w="9356" w:type="dxa"/>
                        <w:tblInd w:w="14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820"/>
                        <w:gridCol w:w="4536"/>
                      </w:tblGrid>
                      <w:tr w:rsidR="00C42C44" w:rsidRPr="007532AA" w14:paraId="172D7900" w14:textId="77777777" w:rsidTr="00381F37">
                        <w:trPr>
                          <w:trHeight w:val="284"/>
                        </w:trPr>
                        <w:tc>
                          <w:tcPr>
                            <w:tcW w:w="4820" w:type="dxa"/>
                          </w:tcPr>
                          <w:p w14:paraId="1DBCE7FA" w14:textId="35D38E7F" w:rsidR="00C42C44" w:rsidRPr="009B729A" w:rsidRDefault="00097C79" w:rsidP="00743B1A">
                            <w:pPr>
                              <w:pStyle w:val="Heading3"/>
                            </w:pPr>
                            <w:r w:rsidRPr="009B729A">
                              <w:rPr>
                                <w:cs/>
                              </w:rPr>
                              <w:t>ติดต่อเรา</w:t>
                            </w:r>
                          </w:p>
                        </w:tc>
                        <w:tc>
                          <w:tcPr>
                            <w:tcW w:w="4536" w:type="dxa"/>
                            <w:vMerge w:val="restart"/>
                          </w:tcPr>
                          <w:p w14:paraId="3E5EBEFB" w14:textId="77777777" w:rsidR="00C42C44" w:rsidRPr="007532AA" w:rsidRDefault="00C42C44" w:rsidP="00743B1A">
                            <w:pPr>
                              <w:spacing w:before="60" w:after="60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  <w:p w14:paraId="2B318E1C" w14:textId="68022123" w:rsidR="00C42C44" w:rsidRPr="00743B1A" w:rsidRDefault="00097C79" w:rsidP="00743B1A">
                            <w:pPr>
                              <w:spacing w:before="60" w:after="60"/>
                              <w:rPr>
                                <w:rFonts w:ascii="Tahoma" w:hAnsi="Tahoma" w:cs="Tahoma"/>
                                <w:b/>
                                <w:bCs/>
                                <w:szCs w:val="20"/>
                              </w:rPr>
                            </w:pPr>
                            <w:r w:rsidRPr="00743B1A">
                              <w:rPr>
                                <w:rFonts w:ascii="Tahoma" w:hAnsi="Tahoma" w:cs="Tahoma"/>
                                <w:b/>
                                <w:bCs/>
                                <w:szCs w:val="20"/>
                                <w:cs/>
                                <w:lang w:bidi="th-TH"/>
                              </w:rPr>
                              <w:t xml:space="preserve">ความช่วยเหลือในการฟัง </w:t>
                            </w:r>
                            <w:r w:rsidRPr="00743B1A">
                              <w:rPr>
                                <w:rFonts w:ascii="Tahoma" w:hAnsi="Tahoma" w:cs="Tahoma"/>
                                <w:b/>
                                <w:bCs/>
                                <w:szCs w:val="20"/>
                              </w:rPr>
                              <w:t xml:space="preserve">&amp; </w:t>
                            </w:r>
                            <w:r w:rsidRPr="00743B1A">
                              <w:rPr>
                                <w:rFonts w:ascii="Tahoma" w:hAnsi="Tahoma" w:cs="Tahoma"/>
                                <w:b/>
                                <w:bCs/>
                                <w:szCs w:val="20"/>
                                <w:cs/>
                                <w:lang w:bidi="th-TH"/>
                              </w:rPr>
                              <w:t>การพูด</w:t>
                            </w:r>
                          </w:p>
                          <w:p w14:paraId="2725949A" w14:textId="35FBDC0E" w:rsidR="00C42C44" w:rsidRPr="00743B1A" w:rsidRDefault="00097C79" w:rsidP="00743B1A">
                            <w:pPr>
                              <w:spacing w:before="60" w:after="60"/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  <w:r w:rsidRPr="00743B1A">
                              <w:rPr>
                                <w:rFonts w:ascii="Tahoma" w:hAnsi="Tahoma" w:cs="Tahoma"/>
                                <w:color w:val="000000"/>
                                <w:szCs w:val="20"/>
                                <w:cs/>
                                <w:lang w:bidi="th-TH"/>
                              </w:rPr>
                              <w:t xml:space="preserve">โทรผ่าน </w:t>
                            </w:r>
                            <w:r w:rsidRPr="00743B1A">
                              <w:rPr>
                                <w:rFonts w:ascii="Tahoma" w:hAnsi="Tahoma" w:cs="Tahoma"/>
                                <w:color w:val="000000"/>
                                <w:szCs w:val="20"/>
                                <w:lang w:bidi="th-TH"/>
                              </w:rPr>
                              <w:t>National Relay Service (NRS):</w:t>
                            </w:r>
                          </w:p>
                          <w:p w14:paraId="67C295E9" w14:textId="67C5A566" w:rsidR="00C42C44" w:rsidRPr="00743B1A" w:rsidRDefault="00097C79" w:rsidP="00743B1A">
                            <w:pPr>
                              <w:spacing w:before="60" w:after="60"/>
                              <w:rPr>
                                <w:rFonts w:ascii="Tahoma" w:hAnsi="Tahoma" w:cs="Tahoma"/>
                                <w:b/>
                                <w:bCs/>
                                <w:szCs w:val="20"/>
                              </w:rPr>
                            </w:pPr>
                            <w:r w:rsidRPr="00743B1A">
                              <w:rPr>
                                <w:rFonts w:ascii="Tahoma" w:hAnsi="Tahoma" w:cs="Tahoma"/>
                                <w:szCs w:val="20"/>
                                <w:cs/>
                                <w:lang w:bidi="th-TH"/>
                              </w:rPr>
                              <w:t>สําหรับโทรพิมพ์ (</w:t>
                            </w:r>
                            <w:r w:rsidRPr="00743B1A">
                              <w:rPr>
                                <w:rFonts w:ascii="Tahoma" w:hAnsi="Tahoma" w:cs="Tahoma"/>
                                <w:szCs w:val="20"/>
                              </w:rPr>
                              <w:t xml:space="preserve">TTY): </w:t>
                            </w:r>
                            <w:r w:rsidRPr="00743B1A">
                              <w:rPr>
                                <w:rFonts w:ascii="Tahoma" w:hAnsi="Tahoma" w:cs="Tahoma"/>
                                <w:b/>
                                <w:bCs/>
                                <w:szCs w:val="20"/>
                              </w:rPr>
                              <w:t>13 36 77</w:t>
                            </w:r>
                            <w:r w:rsidRPr="00743B1A">
                              <w:rPr>
                                <w:rFonts w:ascii="Tahoma" w:hAnsi="Tahoma" w:cs="Tahoma"/>
                                <w:szCs w:val="20"/>
                              </w:rPr>
                              <w:t xml:space="preserve">. </w:t>
                            </w:r>
                            <w:r w:rsidRPr="00743B1A">
                              <w:rPr>
                                <w:rFonts w:ascii="Tahoma" w:hAnsi="Tahoma" w:cs="Tahoma"/>
                                <w:szCs w:val="20"/>
                                <w:cs/>
                                <w:lang w:bidi="th-TH"/>
                              </w:rPr>
                              <w:t xml:space="preserve">ขอสายข้อมูล </w:t>
                            </w:r>
                            <w:r w:rsidRPr="00743B1A">
                              <w:rPr>
                                <w:rFonts w:ascii="Tahoma" w:hAnsi="Tahoma" w:cs="Tahoma"/>
                                <w:szCs w:val="20"/>
                              </w:rPr>
                              <w:t xml:space="preserve">Fair Work </w:t>
                            </w:r>
                            <w:r w:rsidRPr="00743B1A">
                              <w:rPr>
                                <w:rFonts w:ascii="Tahoma" w:hAnsi="Tahoma" w:cs="Tahoma"/>
                                <w:b/>
                                <w:bCs/>
                                <w:szCs w:val="20"/>
                              </w:rPr>
                              <w:t>13 13 94</w:t>
                            </w:r>
                          </w:p>
                          <w:p w14:paraId="731C13B8" w14:textId="3C51746B" w:rsidR="00C42C44" w:rsidRPr="007532AA" w:rsidRDefault="00097C79" w:rsidP="00743B1A">
                            <w:pPr>
                              <w:spacing w:before="60" w:after="60"/>
                              <w:rPr>
                                <w:rFonts w:ascii="Tahoma" w:hAnsi="Tahoma" w:cs="Tahoma"/>
                              </w:rPr>
                            </w:pPr>
                            <w:r w:rsidRPr="00743B1A">
                              <w:rPr>
                                <w:rFonts w:ascii="Tahoma" w:hAnsi="Tahoma" w:cs="Tahoma"/>
                                <w:szCs w:val="20"/>
                              </w:rPr>
                              <w:t xml:space="preserve">Speak &amp; Listen: </w:t>
                            </w:r>
                            <w:r w:rsidRPr="00743B1A">
                              <w:rPr>
                                <w:rFonts w:ascii="Tahoma" w:hAnsi="Tahoma" w:cs="Tahoma"/>
                                <w:b/>
                                <w:bCs/>
                                <w:szCs w:val="20"/>
                              </w:rPr>
                              <w:t>1300 555</w:t>
                            </w:r>
                            <w:r w:rsidRPr="007532AA">
                              <w:rPr>
                                <w:rFonts w:ascii="Tahoma" w:hAnsi="Tahoma" w:cs="Tahoma"/>
                                <w:b/>
                                <w:bCs/>
                                <w:szCs w:val="20"/>
                              </w:rPr>
                              <w:t xml:space="preserve"> 727</w:t>
                            </w:r>
                            <w:r w:rsidRPr="007532AA">
                              <w:rPr>
                                <w:rFonts w:ascii="Tahoma" w:hAnsi="Tahoma" w:cs="Tahoma"/>
                                <w:szCs w:val="20"/>
                              </w:rPr>
                              <w:t xml:space="preserve">. </w:t>
                            </w:r>
                            <w:r w:rsidRPr="007532AA">
                              <w:rPr>
                                <w:rFonts w:ascii="Tahoma" w:hAnsi="Tahoma" w:cs="Tahoma"/>
                                <w:szCs w:val="20"/>
                                <w:cs/>
                                <w:lang w:bidi="th-TH"/>
                              </w:rPr>
                              <w:t xml:space="preserve">ขอสายข้อมูล </w:t>
                            </w:r>
                            <w:r w:rsidRPr="007532AA">
                              <w:rPr>
                                <w:rFonts w:ascii="Tahoma" w:hAnsi="Tahoma" w:cs="Tahoma"/>
                                <w:szCs w:val="20"/>
                              </w:rPr>
                              <w:t xml:space="preserve">Fair Work </w:t>
                            </w:r>
                            <w:r w:rsidRPr="007532AA">
                              <w:rPr>
                                <w:rFonts w:ascii="Tahoma" w:hAnsi="Tahoma" w:cs="Tahoma"/>
                                <w:b/>
                                <w:bCs/>
                                <w:szCs w:val="20"/>
                              </w:rPr>
                              <w:t>13 13 94</w:t>
                            </w:r>
                          </w:p>
                        </w:tc>
                      </w:tr>
                      <w:tr w:rsidR="00C42C44" w:rsidRPr="00097C79" w14:paraId="1350AC27" w14:textId="77777777" w:rsidTr="00381F37">
                        <w:tc>
                          <w:tcPr>
                            <w:tcW w:w="4820" w:type="dxa"/>
                          </w:tcPr>
                          <w:p w14:paraId="57D14FD0" w14:textId="2A87D829" w:rsidR="00097C79" w:rsidRPr="00743B1A" w:rsidRDefault="00097C79" w:rsidP="00743B1A">
                            <w:pPr>
                              <w:pStyle w:val="Pa2"/>
                              <w:spacing w:after="60"/>
                              <w:rPr>
                                <w:rFonts w:ascii="Tahoma" w:hAnsi="Tahoma" w:cs="Tahoma"/>
                                <w:color w:val="1F5D9F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743B1A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Fair Work </w:t>
                            </w:r>
                            <w:r w:rsidRPr="00743B1A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ออนไลน์: </w:t>
                            </w:r>
                            <w:hyperlink r:id="rId54" w:history="1">
                              <w:r w:rsidRPr="00743B1A">
                                <w:rPr>
                                  <w:rStyle w:val="Hyperlink"/>
                                  <w:rFonts w:ascii="Tahoma" w:hAnsi="Tahoma" w:cs="Tahoma"/>
                                  <w:sz w:val="20"/>
                                  <w:szCs w:val="20"/>
                                  <w:lang w:bidi="th-TH"/>
                                </w:rPr>
                                <w:t>www.fairwork.gov.au</w:t>
                              </w:r>
                            </w:hyperlink>
                            <w:r w:rsidRPr="00743B1A">
                              <w:rPr>
                                <w:rStyle w:val="A6"/>
                                <w:rFonts w:ascii="Tahoma" w:hAnsi="Tahoma" w:cs="Tahoma"/>
                                <w:lang w:bidi="th-TH"/>
                              </w:rPr>
                              <w:t xml:space="preserve">  </w:t>
                            </w:r>
                          </w:p>
                          <w:p w14:paraId="13EFCCEF" w14:textId="77777777" w:rsidR="00097C79" w:rsidRPr="00743B1A" w:rsidRDefault="00097C79" w:rsidP="00743B1A">
                            <w:pPr>
                              <w:pStyle w:val="Pa2"/>
                              <w:spacing w:before="60" w:after="60"/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743B1A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bidi="th-TH"/>
                              </w:rPr>
                              <w:t xml:space="preserve">Fair Work Infoline: </w:t>
                            </w:r>
                            <w:r w:rsidRPr="00743B1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bidi="th-TH"/>
                              </w:rPr>
                              <w:t xml:space="preserve">13 13 94 </w:t>
                            </w:r>
                          </w:p>
                          <w:p w14:paraId="7195B5A7" w14:textId="77777777" w:rsidR="00097C79" w:rsidRPr="00743B1A" w:rsidRDefault="00097C79" w:rsidP="00743B1A">
                            <w:pPr>
                              <w:pStyle w:val="Pa2"/>
                              <w:spacing w:before="60" w:after="60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743B1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ต้องการความช่วยเหลือด้านภาษาหรือ</w:t>
                            </w:r>
                            <w:r w:rsidRPr="00743B1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bidi="th-TH"/>
                              </w:rPr>
                              <w:t xml:space="preserve">? </w:t>
                            </w:r>
                          </w:p>
                          <w:p w14:paraId="66904F88" w14:textId="1766B6CA" w:rsidR="00C42C44" w:rsidRPr="00743B1A" w:rsidRDefault="00097C79" w:rsidP="00743B1A">
                            <w:pPr>
                              <w:spacing w:before="60" w:after="60"/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  <w:r w:rsidRPr="00743B1A">
                              <w:rPr>
                                <w:rFonts w:ascii="Tahoma" w:hAnsi="Tahoma" w:cs="Tahoma"/>
                                <w:color w:val="000000"/>
                                <w:szCs w:val="20"/>
                                <w:cs/>
                                <w:lang w:bidi="th-TH"/>
                              </w:rPr>
                              <w:t>ติดต่อบริการแปลและล่าม (</w:t>
                            </w:r>
                            <w:r w:rsidRPr="00743B1A">
                              <w:rPr>
                                <w:rFonts w:ascii="Tahoma" w:hAnsi="Tahoma" w:cs="Tahoma"/>
                                <w:color w:val="000000"/>
                                <w:szCs w:val="20"/>
                                <w:lang w:bidi="th-TH"/>
                              </w:rPr>
                              <w:t xml:space="preserve">TIS) </w:t>
                            </w:r>
                            <w:r w:rsidRPr="00743B1A">
                              <w:rPr>
                                <w:rFonts w:ascii="Tahoma" w:hAnsi="Tahoma" w:cs="Tahoma"/>
                                <w:color w:val="000000"/>
                                <w:szCs w:val="20"/>
                                <w:cs/>
                                <w:lang w:bidi="th-TH"/>
                              </w:rPr>
                              <w:t xml:space="preserve">ที่หมายเลข </w:t>
                            </w:r>
                            <w:r w:rsidRPr="00743B1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Cs w:val="20"/>
                                <w:cs/>
                                <w:lang w:bidi="th-TH"/>
                              </w:rPr>
                              <w:t>13 14 50</w:t>
                            </w:r>
                          </w:p>
                          <w:p w14:paraId="4947F0CB" w14:textId="77777777" w:rsidR="00C42C44" w:rsidRPr="00141450" w:rsidRDefault="00C42C44" w:rsidP="004D3C74">
                            <w:pPr>
                              <w:spacing w:before="60" w:after="60"/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  <w:vMerge/>
                          </w:tcPr>
                          <w:p w14:paraId="15A5C3AE" w14:textId="54ED35B0" w:rsidR="00C42C44" w:rsidRPr="00141450" w:rsidRDefault="00C42C44" w:rsidP="00743B1A">
                            <w:pPr>
                              <w:spacing w:before="60" w:after="60"/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</w:tr>
                    </w:tbl>
                    <w:p w14:paraId="18E901A7" w14:textId="77777777" w:rsidR="007C7B17" w:rsidRPr="00097C79" w:rsidRDefault="007C7B17" w:rsidP="007C7B17">
                      <w:pPr>
                        <w:spacing w:after="60"/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C94473A" w14:textId="07982E72" w:rsidR="00C83F6E" w:rsidRPr="00875550" w:rsidRDefault="00C83F6E" w:rsidP="00C42C44">
      <w:pPr>
        <w:pStyle w:val="Footer"/>
        <w:rPr>
          <w:rFonts w:ascii="Tahoma" w:hAnsi="Tahoma" w:cs="Tahoma"/>
        </w:rPr>
      </w:pPr>
    </w:p>
    <w:bookmarkEnd w:id="0"/>
    <w:bookmarkEnd w:id="1"/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E8446C" w:rsidRPr="0045098F" w14:paraId="35F2D3BB" w14:textId="77777777" w:rsidTr="0045098F">
        <w:tc>
          <w:tcPr>
            <w:tcW w:w="10060" w:type="dxa"/>
          </w:tcPr>
          <w:p w14:paraId="761C4793" w14:textId="0F455BA1" w:rsidR="00E8446C" w:rsidRPr="0045098F" w:rsidRDefault="00E8446C" w:rsidP="0045098F">
            <w:pPr>
              <w:pStyle w:val="Footer"/>
              <w:ind w:right="3289"/>
              <w:rPr>
                <w:rFonts w:ascii="Tahoma" w:hAnsi="Tahoma" w:cs="Tahoma"/>
              </w:rPr>
            </w:pPr>
          </w:p>
        </w:tc>
      </w:tr>
    </w:tbl>
    <w:p w14:paraId="20BAA249" w14:textId="2E86A568" w:rsidR="00C83F6E" w:rsidRPr="00875550" w:rsidRDefault="00C83F6E" w:rsidP="00C42C44">
      <w:pPr>
        <w:pStyle w:val="Footer"/>
        <w:rPr>
          <w:rFonts w:ascii="Tahoma" w:hAnsi="Tahoma" w:cs="Tahoma"/>
        </w:rPr>
      </w:pPr>
    </w:p>
    <w:sectPr w:rsidR="00C83F6E" w:rsidRPr="00875550" w:rsidSect="00905F44">
      <w:footerReference w:type="first" r:id="rId55"/>
      <w:type w:val="continuous"/>
      <w:pgSz w:w="11906" w:h="16838" w:code="9"/>
      <w:pgMar w:top="1365" w:right="851" w:bottom="1135" w:left="851" w:header="284" w:footer="1367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CE4CA" w14:textId="77777777" w:rsidR="00905F44" w:rsidRDefault="00905F44" w:rsidP="008424BA">
      <w:pPr>
        <w:spacing w:after="0"/>
      </w:pPr>
      <w:r>
        <w:separator/>
      </w:r>
    </w:p>
  </w:endnote>
  <w:endnote w:type="continuationSeparator" w:id="0">
    <w:p w14:paraId="7D7F1D92" w14:textId="77777777" w:rsidR="00905F44" w:rsidRDefault="00905F44" w:rsidP="008424BA">
      <w:pPr>
        <w:spacing w:after="0"/>
      </w:pPr>
      <w:r>
        <w:continuationSeparator/>
      </w:r>
    </w:p>
  </w:endnote>
  <w:endnote w:type="continuationNotice" w:id="1">
    <w:p w14:paraId="2A41888C" w14:textId="77777777" w:rsidR="00905F44" w:rsidRDefault="00905F4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BatangChe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5502" w14:textId="77777777" w:rsidR="00347AE8" w:rsidRDefault="00347A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DBAA8" w14:textId="6EA4FA5C" w:rsidR="002B3CF6" w:rsidRDefault="002B3CF6" w:rsidP="00C42C44">
    <w:pPr>
      <w:pStyle w:val="Footer"/>
    </w:pPr>
    <w:r>
      <w:rPr>
        <w:noProof/>
        <w:lang w:eastAsia="en-AU" w:bidi="th-T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258BAA" wp14:editId="5C2D4BAE">
              <wp:simplePos x="0" y="0"/>
              <wp:positionH relativeFrom="page">
                <wp:align>left</wp:align>
              </wp:positionH>
              <wp:positionV relativeFrom="paragraph">
                <wp:posOffset>136525</wp:posOffset>
              </wp:positionV>
              <wp:extent cx="7569835" cy="504749"/>
              <wp:effectExtent l="0" t="0" r="0" b="0"/>
              <wp:wrapNone/>
              <wp:docPr id="8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9835" cy="504749"/>
                      </a:xfrm>
                      <a:prstGeom prst="rect">
                        <a:avLst/>
                      </a:prstGeom>
                      <a:solidFill>
                        <a:srgbClr val="70659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486F92" id="Rectangle 8" o:spid="_x0000_s1026" alt="&quot;&quot;" style="position:absolute;margin-left:0;margin-top:10.75pt;width:596.05pt;height:39.75pt;z-index:2516695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" fillcolor="#70659a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1692C" w14:textId="77777777" w:rsidR="00347AE8" w:rsidRDefault="00347AE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7BC4C" w14:textId="7D9A0C0E" w:rsidR="00545D49" w:rsidRDefault="00545D49">
    <w:pPr>
      <w:pStyle w:val="Footer"/>
    </w:pPr>
    <w:r>
      <w:rPr>
        <w:noProof/>
        <w:lang w:eastAsia="en-AU" w:bidi="th-TH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9CD63C2" wp14:editId="71A8F04D">
              <wp:simplePos x="0" y="0"/>
              <wp:positionH relativeFrom="page">
                <wp:posOffset>-5715</wp:posOffset>
              </wp:positionH>
              <wp:positionV relativeFrom="paragraph">
                <wp:posOffset>121920</wp:posOffset>
              </wp:positionV>
              <wp:extent cx="7569835" cy="504749"/>
              <wp:effectExtent l="0" t="0" r="0" b="0"/>
              <wp:wrapNone/>
              <wp:docPr id="356927520" name="Rectangle 3569275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9835" cy="504749"/>
                      </a:xfrm>
                      <a:prstGeom prst="rect">
                        <a:avLst/>
                      </a:prstGeom>
                      <a:solidFill>
                        <a:srgbClr val="70659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ACCCAA" id="Rectangle 356927520" o:spid="_x0000_s1026" alt="&quot;&quot;" style="position:absolute;margin-left:-.45pt;margin-top:9.6pt;width:596.05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" fillcolor="#70659a" stroked="f" strokeweight="1pt">
              <w10:wrap anchorx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497B4" w14:textId="77777777" w:rsidR="00545D49" w:rsidRDefault="00545D49" w:rsidP="00C42C44">
    <w:pPr>
      <w:pStyle w:val="Footer"/>
    </w:pPr>
    <w:r>
      <w:rPr>
        <w:noProof/>
        <w:lang w:eastAsia="en-AU" w:bidi="th-TH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E3CB666" wp14:editId="5BAF6B97">
              <wp:simplePos x="0" y="0"/>
              <wp:positionH relativeFrom="page">
                <wp:posOffset>0</wp:posOffset>
              </wp:positionH>
              <wp:positionV relativeFrom="paragraph">
                <wp:posOffset>498475</wp:posOffset>
              </wp:positionV>
              <wp:extent cx="7569835" cy="504749"/>
              <wp:effectExtent l="0" t="0" r="0" b="0"/>
              <wp:wrapNone/>
              <wp:docPr id="1376872402" name="Rectangle 137687240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9835" cy="504749"/>
                      </a:xfrm>
                      <a:prstGeom prst="rect">
                        <a:avLst/>
                      </a:prstGeom>
                      <a:solidFill>
                        <a:srgbClr val="70659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CF043F" id="Rectangle 1376872402" o:spid="_x0000_s1026" alt="&quot;&quot;" style="position:absolute;margin-left:0;margin-top:39.25pt;width:596.05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" fillcolor="#70659a" stroked="f" strokeweight="1pt">
              <w10:wrap anchorx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CD42" w14:textId="77777777" w:rsidR="00955495" w:rsidRDefault="00955495">
    <w:pPr>
      <w:pStyle w:val="Footer"/>
    </w:pPr>
    <w:r>
      <w:rPr>
        <w:noProof/>
        <w:lang w:eastAsia="en-AU" w:bidi="th-TH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44A3038" wp14:editId="4C5A9EDE">
              <wp:simplePos x="0" y="0"/>
              <wp:positionH relativeFrom="page">
                <wp:posOffset>-5715</wp:posOffset>
              </wp:positionH>
              <wp:positionV relativeFrom="paragraph">
                <wp:posOffset>488950</wp:posOffset>
              </wp:positionV>
              <wp:extent cx="7569835" cy="504749"/>
              <wp:effectExtent l="0" t="0" r="0" b="0"/>
              <wp:wrapNone/>
              <wp:docPr id="1974808568" name="Rectangle 197480856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9835" cy="504749"/>
                      </a:xfrm>
                      <a:prstGeom prst="rect">
                        <a:avLst/>
                      </a:prstGeom>
                      <a:solidFill>
                        <a:srgbClr val="70659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C984F9" id="Rectangle 1974808568" o:spid="_x0000_s1026" alt="&quot;&quot;" style="position:absolute;margin-left:-.45pt;margin-top:38.5pt;width:596.05pt;height:39.7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" fillcolor="#70659a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CF5B1" w14:textId="77777777" w:rsidR="00905F44" w:rsidRDefault="00905F44" w:rsidP="008424BA">
      <w:pPr>
        <w:spacing w:after="0"/>
      </w:pPr>
      <w:r>
        <w:separator/>
      </w:r>
    </w:p>
  </w:footnote>
  <w:footnote w:type="continuationSeparator" w:id="0">
    <w:p w14:paraId="13BDC05F" w14:textId="77777777" w:rsidR="00905F44" w:rsidRDefault="00905F44" w:rsidP="008424BA">
      <w:pPr>
        <w:spacing w:after="0"/>
      </w:pPr>
      <w:r>
        <w:continuationSeparator/>
      </w:r>
    </w:p>
  </w:footnote>
  <w:footnote w:type="continuationNotice" w:id="1">
    <w:p w14:paraId="4A79425A" w14:textId="77777777" w:rsidR="00905F44" w:rsidRDefault="00905F4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6654D" w14:textId="77777777" w:rsidR="00347AE8" w:rsidRDefault="00347A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80933" w14:textId="77777777" w:rsidR="00347AE8" w:rsidRDefault="00347A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175A" w14:textId="77777777" w:rsidR="00347AE8" w:rsidRDefault="00347A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123C"/>
    <w:multiLevelType w:val="hybridMultilevel"/>
    <w:tmpl w:val="5A725FF0"/>
    <w:lvl w:ilvl="0" w:tplc="34FC091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u w:color="44546A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115A0"/>
    <w:multiLevelType w:val="hybridMultilevel"/>
    <w:tmpl w:val="205CF07C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874EA2"/>
    <w:multiLevelType w:val="hybridMultilevel"/>
    <w:tmpl w:val="D73EFC30"/>
    <w:lvl w:ilvl="0" w:tplc="4998D8A2">
      <w:start w:val="1"/>
      <w:numFmt w:val="bullet"/>
      <w:pStyle w:val="Bullet"/>
      <w:lvlText w:val=""/>
      <w:lvlJc w:val="left"/>
      <w:pPr>
        <w:ind w:left="720" w:hanging="360"/>
      </w:pPr>
      <w:rPr>
        <w:rFonts w:ascii="Wingdings" w:hAnsi="Wingdings" w:hint="default"/>
        <w:color w:val="1B365D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B12E62"/>
    <w:multiLevelType w:val="hybridMultilevel"/>
    <w:tmpl w:val="2AB83A8E"/>
    <w:lvl w:ilvl="0" w:tplc="34FC091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u w:color="44546A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12271"/>
    <w:multiLevelType w:val="hybridMultilevel"/>
    <w:tmpl w:val="16FE8F72"/>
    <w:lvl w:ilvl="0" w:tplc="34FC091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u w:color="44546A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E1251"/>
    <w:multiLevelType w:val="hybridMultilevel"/>
    <w:tmpl w:val="E578F0AC"/>
    <w:lvl w:ilvl="0" w:tplc="762E5E0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7529C"/>
    <w:multiLevelType w:val="hybridMultilevel"/>
    <w:tmpl w:val="029688D0"/>
    <w:lvl w:ilvl="0" w:tplc="34FC091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u w:color="44546A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A0958"/>
    <w:multiLevelType w:val="hybridMultilevel"/>
    <w:tmpl w:val="05EA5C3A"/>
    <w:lvl w:ilvl="0" w:tplc="A6B0298A">
      <w:start w:val="1"/>
      <w:numFmt w:val="bullet"/>
      <w:pStyle w:val="boxedanswer"/>
      <w:lvlText w:val="o"/>
      <w:lvlJc w:val="left"/>
      <w:pPr>
        <w:ind w:left="720" w:hanging="360"/>
      </w:pPr>
      <w:rPr>
        <w:rFonts w:ascii="Wingdings" w:hAnsi="Wingdings" w:hint="default"/>
        <w:u w:color="44546A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92A25"/>
    <w:multiLevelType w:val="hybridMultilevel"/>
    <w:tmpl w:val="EC18E0A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54B2D"/>
    <w:multiLevelType w:val="hybridMultilevel"/>
    <w:tmpl w:val="77EC2944"/>
    <w:lvl w:ilvl="0" w:tplc="34FC091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u w:color="44546A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F1E34"/>
    <w:multiLevelType w:val="hybridMultilevel"/>
    <w:tmpl w:val="921E1A66"/>
    <w:lvl w:ilvl="0" w:tplc="41CCA8AE">
      <w:start w:val="1"/>
      <w:numFmt w:val="bullet"/>
      <w:pStyle w:val="Calloutboxbullets"/>
      <w:lvlText w:val=""/>
      <w:lvlJc w:val="left"/>
      <w:pPr>
        <w:ind w:left="360" w:hanging="360"/>
      </w:pPr>
      <w:rPr>
        <w:rFonts w:ascii="Wingdings" w:hAnsi="Wingdings" w:hint="default"/>
        <w:color w:val="1B365D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2A1EE8"/>
    <w:multiLevelType w:val="hybridMultilevel"/>
    <w:tmpl w:val="042C852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13A84"/>
    <w:multiLevelType w:val="hybridMultilevel"/>
    <w:tmpl w:val="1CECDBBE"/>
    <w:lvl w:ilvl="0" w:tplc="34FC091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u w:color="44546A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E191A"/>
    <w:multiLevelType w:val="hybridMultilevel"/>
    <w:tmpl w:val="6D442C8E"/>
    <w:lvl w:ilvl="0" w:tplc="D110F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B2F6A"/>
    <w:multiLevelType w:val="hybridMultilevel"/>
    <w:tmpl w:val="6F266B0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C77AE"/>
    <w:multiLevelType w:val="hybridMultilevel"/>
    <w:tmpl w:val="392A70C0"/>
    <w:lvl w:ilvl="0" w:tplc="34FC091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u w:color="44546A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E57B4"/>
    <w:multiLevelType w:val="hybridMultilevel"/>
    <w:tmpl w:val="086202E8"/>
    <w:lvl w:ilvl="0" w:tplc="34FC091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u w:color="44546A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D06C2"/>
    <w:multiLevelType w:val="hybridMultilevel"/>
    <w:tmpl w:val="03AE73C4"/>
    <w:lvl w:ilvl="0" w:tplc="34FC091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u w:color="44546A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F4281"/>
    <w:multiLevelType w:val="hybridMultilevel"/>
    <w:tmpl w:val="31249960"/>
    <w:lvl w:ilvl="0" w:tplc="34FC091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u w:color="44546A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6C4FFD"/>
    <w:multiLevelType w:val="hybridMultilevel"/>
    <w:tmpl w:val="629A12B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06CDB"/>
    <w:multiLevelType w:val="hybridMultilevel"/>
    <w:tmpl w:val="D0A00FA2"/>
    <w:lvl w:ilvl="0" w:tplc="34FC091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u w:color="44546A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37FB1"/>
    <w:multiLevelType w:val="hybridMultilevel"/>
    <w:tmpl w:val="6000380E"/>
    <w:lvl w:ilvl="0" w:tplc="E86E4470">
      <w:start w:val="1"/>
      <w:numFmt w:val="bullet"/>
      <w:pStyle w:val="BulletedLis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F0AD6"/>
    <w:multiLevelType w:val="hybridMultilevel"/>
    <w:tmpl w:val="D2DE3EB2"/>
    <w:lvl w:ilvl="0" w:tplc="9E326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670055"/>
    <w:multiLevelType w:val="hybridMultilevel"/>
    <w:tmpl w:val="D2348FC2"/>
    <w:lvl w:ilvl="0" w:tplc="34FC091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u w:color="44546A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D04E6E"/>
    <w:multiLevelType w:val="hybridMultilevel"/>
    <w:tmpl w:val="279E1ABC"/>
    <w:lvl w:ilvl="0" w:tplc="34FC091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u w:color="44546A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531EB"/>
    <w:multiLevelType w:val="hybridMultilevel"/>
    <w:tmpl w:val="6422CF46"/>
    <w:lvl w:ilvl="0" w:tplc="D110F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E54EE"/>
    <w:multiLevelType w:val="hybridMultilevel"/>
    <w:tmpl w:val="D806E2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32FA0"/>
    <w:multiLevelType w:val="hybridMultilevel"/>
    <w:tmpl w:val="B4C477E6"/>
    <w:lvl w:ilvl="0" w:tplc="34FC091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u w:color="44546A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51D29"/>
    <w:multiLevelType w:val="hybridMultilevel"/>
    <w:tmpl w:val="C27EEC58"/>
    <w:lvl w:ilvl="0" w:tplc="34FC091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u w:color="44546A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F3C63"/>
    <w:multiLevelType w:val="hybridMultilevel"/>
    <w:tmpl w:val="5E3E01C0"/>
    <w:lvl w:ilvl="0" w:tplc="842AE8BE">
      <w:start w:val="1"/>
      <w:numFmt w:val="decimal"/>
      <w:pStyle w:val="bulletsnumbered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104F37"/>
    <w:multiLevelType w:val="hybridMultilevel"/>
    <w:tmpl w:val="5F7A4DBE"/>
    <w:lvl w:ilvl="0" w:tplc="34FC091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u w:color="44546A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C32791"/>
    <w:multiLevelType w:val="hybridMultilevel"/>
    <w:tmpl w:val="7254949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C327BB"/>
    <w:multiLevelType w:val="hybridMultilevel"/>
    <w:tmpl w:val="507E6E7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227869"/>
    <w:multiLevelType w:val="hybridMultilevel"/>
    <w:tmpl w:val="4D50522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936D7B"/>
    <w:multiLevelType w:val="hybridMultilevel"/>
    <w:tmpl w:val="CE10F6AC"/>
    <w:lvl w:ilvl="0" w:tplc="34FC091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u w:color="44546A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921417">
    <w:abstractNumId w:val="2"/>
  </w:num>
  <w:num w:numId="2" w16cid:durableId="1899658344">
    <w:abstractNumId w:val="10"/>
  </w:num>
  <w:num w:numId="3" w16cid:durableId="2092967693">
    <w:abstractNumId w:val="5"/>
  </w:num>
  <w:num w:numId="4" w16cid:durableId="605431766">
    <w:abstractNumId w:val="21"/>
  </w:num>
  <w:num w:numId="5" w16cid:durableId="991326718">
    <w:abstractNumId w:val="29"/>
  </w:num>
  <w:num w:numId="6" w16cid:durableId="360320561">
    <w:abstractNumId w:val="31"/>
  </w:num>
  <w:num w:numId="7" w16cid:durableId="761806102">
    <w:abstractNumId w:val="11"/>
  </w:num>
  <w:num w:numId="8" w16cid:durableId="1401950395">
    <w:abstractNumId w:val="19"/>
  </w:num>
  <w:num w:numId="9" w16cid:durableId="1333021761">
    <w:abstractNumId w:val="32"/>
  </w:num>
  <w:num w:numId="10" w16cid:durableId="296884187">
    <w:abstractNumId w:val="14"/>
  </w:num>
  <w:num w:numId="11" w16cid:durableId="1993748236">
    <w:abstractNumId w:val="7"/>
  </w:num>
  <w:num w:numId="12" w16cid:durableId="2084181988">
    <w:abstractNumId w:val="3"/>
  </w:num>
  <w:num w:numId="13" w16cid:durableId="144514729">
    <w:abstractNumId w:val="0"/>
  </w:num>
  <w:num w:numId="14" w16cid:durableId="1516573728">
    <w:abstractNumId w:val="9"/>
  </w:num>
  <w:num w:numId="15" w16cid:durableId="1091969906">
    <w:abstractNumId w:val="18"/>
  </w:num>
  <w:num w:numId="16" w16cid:durableId="1417824874">
    <w:abstractNumId w:val="15"/>
  </w:num>
  <w:num w:numId="17" w16cid:durableId="1778136916">
    <w:abstractNumId w:val="24"/>
  </w:num>
  <w:num w:numId="18" w16cid:durableId="1690832408">
    <w:abstractNumId w:val="4"/>
  </w:num>
  <w:num w:numId="19" w16cid:durableId="449278103">
    <w:abstractNumId w:val="12"/>
  </w:num>
  <w:num w:numId="20" w16cid:durableId="1475296172">
    <w:abstractNumId w:val="17"/>
  </w:num>
  <w:num w:numId="21" w16cid:durableId="1685201728">
    <w:abstractNumId w:val="16"/>
  </w:num>
  <w:num w:numId="22" w16cid:durableId="2013529432">
    <w:abstractNumId w:val="6"/>
  </w:num>
  <w:num w:numId="23" w16cid:durableId="1714191655">
    <w:abstractNumId w:val="27"/>
  </w:num>
  <w:num w:numId="24" w16cid:durableId="1361005877">
    <w:abstractNumId w:val="20"/>
  </w:num>
  <w:num w:numId="25" w16cid:durableId="377895272">
    <w:abstractNumId w:val="23"/>
  </w:num>
  <w:num w:numId="26" w16cid:durableId="443811728">
    <w:abstractNumId w:val="34"/>
  </w:num>
  <w:num w:numId="27" w16cid:durableId="639117407">
    <w:abstractNumId w:val="28"/>
  </w:num>
  <w:num w:numId="28" w16cid:durableId="1040278838">
    <w:abstractNumId w:val="30"/>
  </w:num>
  <w:num w:numId="29" w16cid:durableId="256326209">
    <w:abstractNumId w:val="22"/>
  </w:num>
  <w:num w:numId="30" w16cid:durableId="1587576112">
    <w:abstractNumId w:val="13"/>
  </w:num>
  <w:num w:numId="31" w16cid:durableId="739863448">
    <w:abstractNumId w:val="25"/>
  </w:num>
  <w:num w:numId="32" w16cid:durableId="411319604">
    <w:abstractNumId w:val="33"/>
  </w:num>
  <w:num w:numId="33" w16cid:durableId="1760515178">
    <w:abstractNumId w:val="8"/>
  </w:num>
  <w:num w:numId="34" w16cid:durableId="909464032">
    <w:abstractNumId w:val="1"/>
  </w:num>
  <w:num w:numId="35" w16cid:durableId="1082140055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0NTI3N7Q0MzA1NDBV0lEKTi0uzszPAykwNKsFAD20lt0tAAAA"/>
  </w:docVars>
  <w:rsids>
    <w:rsidRoot w:val="007A5E31"/>
    <w:rsid w:val="00014597"/>
    <w:rsid w:val="000155F1"/>
    <w:rsid w:val="000247F3"/>
    <w:rsid w:val="000278FC"/>
    <w:rsid w:val="000306A6"/>
    <w:rsid w:val="00031A34"/>
    <w:rsid w:val="00033D9F"/>
    <w:rsid w:val="00034834"/>
    <w:rsid w:val="00051867"/>
    <w:rsid w:val="00054216"/>
    <w:rsid w:val="00060BAB"/>
    <w:rsid w:val="0006106A"/>
    <w:rsid w:val="00061E00"/>
    <w:rsid w:val="00064C73"/>
    <w:rsid w:val="000661BA"/>
    <w:rsid w:val="00072326"/>
    <w:rsid w:val="0007736E"/>
    <w:rsid w:val="00080793"/>
    <w:rsid w:val="00082EAA"/>
    <w:rsid w:val="00090583"/>
    <w:rsid w:val="00097C79"/>
    <w:rsid w:val="000A7745"/>
    <w:rsid w:val="000C258D"/>
    <w:rsid w:val="000C72AF"/>
    <w:rsid w:val="000D0A2E"/>
    <w:rsid w:val="000D4B56"/>
    <w:rsid w:val="000D6E7A"/>
    <w:rsid w:val="000E202F"/>
    <w:rsid w:val="000F5102"/>
    <w:rsid w:val="001038C1"/>
    <w:rsid w:val="0010615C"/>
    <w:rsid w:val="00112409"/>
    <w:rsid w:val="0012067C"/>
    <w:rsid w:val="00122EA3"/>
    <w:rsid w:val="00131209"/>
    <w:rsid w:val="00141450"/>
    <w:rsid w:val="001428DD"/>
    <w:rsid w:val="00143B88"/>
    <w:rsid w:val="00143C1F"/>
    <w:rsid w:val="00144054"/>
    <w:rsid w:val="001617C0"/>
    <w:rsid w:val="00173290"/>
    <w:rsid w:val="00173955"/>
    <w:rsid w:val="001759FF"/>
    <w:rsid w:val="00180532"/>
    <w:rsid w:val="00182218"/>
    <w:rsid w:val="001868D1"/>
    <w:rsid w:val="001873B0"/>
    <w:rsid w:val="001877E1"/>
    <w:rsid w:val="001A5296"/>
    <w:rsid w:val="001A5D9B"/>
    <w:rsid w:val="001B16E0"/>
    <w:rsid w:val="001B27A1"/>
    <w:rsid w:val="001B42F4"/>
    <w:rsid w:val="001B4CB2"/>
    <w:rsid w:val="001D426B"/>
    <w:rsid w:val="001E1AC0"/>
    <w:rsid w:val="001E5784"/>
    <w:rsid w:val="001E621D"/>
    <w:rsid w:val="001E7C85"/>
    <w:rsid w:val="001F13B6"/>
    <w:rsid w:val="001F1417"/>
    <w:rsid w:val="00203114"/>
    <w:rsid w:val="00227CF3"/>
    <w:rsid w:val="002303F3"/>
    <w:rsid w:val="002356CF"/>
    <w:rsid w:val="00236FB7"/>
    <w:rsid w:val="00250BEB"/>
    <w:rsid w:val="002575F8"/>
    <w:rsid w:val="002771F4"/>
    <w:rsid w:val="00280941"/>
    <w:rsid w:val="0028144E"/>
    <w:rsid w:val="002911C6"/>
    <w:rsid w:val="002B1172"/>
    <w:rsid w:val="002B3CF6"/>
    <w:rsid w:val="002C0CB5"/>
    <w:rsid w:val="002D381F"/>
    <w:rsid w:val="002D4A79"/>
    <w:rsid w:val="002D6044"/>
    <w:rsid w:val="002F3242"/>
    <w:rsid w:val="00300922"/>
    <w:rsid w:val="00305368"/>
    <w:rsid w:val="003070CD"/>
    <w:rsid w:val="003144C6"/>
    <w:rsid w:val="00321364"/>
    <w:rsid w:val="00327455"/>
    <w:rsid w:val="003426B2"/>
    <w:rsid w:val="00343A99"/>
    <w:rsid w:val="00343F04"/>
    <w:rsid w:val="00347AE8"/>
    <w:rsid w:val="0035323B"/>
    <w:rsid w:val="00356079"/>
    <w:rsid w:val="00363559"/>
    <w:rsid w:val="00381F37"/>
    <w:rsid w:val="003900A0"/>
    <w:rsid w:val="00390180"/>
    <w:rsid w:val="00390D34"/>
    <w:rsid w:val="00393D68"/>
    <w:rsid w:val="003945C1"/>
    <w:rsid w:val="00395E98"/>
    <w:rsid w:val="00396419"/>
    <w:rsid w:val="0039798B"/>
    <w:rsid w:val="003A4EF3"/>
    <w:rsid w:val="003B29F7"/>
    <w:rsid w:val="003B4042"/>
    <w:rsid w:val="003D0C44"/>
    <w:rsid w:val="003D1C79"/>
    <w:rsid w:val="003D41B7"/>
    <w:rsid w:val="003D590A"/>
    <w:rsid w:val="003E54E0"/>
    <w:rsid w:val="003E7ECF"/>
    <w:rsid w:val="003F0346"/>
    <w:rsid w:val="00410FC2"/>
    <w:rsid w:val="00415B80"/>
    <w:rsid w:val="004175AD"/>
    <w:rsid w:val="00425130"/>
    <w:rsid w:val="00425ED1"/>
    <w:rsid w:val="00430A4A"/>
    <w:rsid w:val="00431328"/>
    <w:rsid w:val="00435C41"/>
    <w:rsid w:val="00444604"/>
    <w:rsid w:val="0045098F"/>
    <w:rsid w:val="0045390A"/>
    <w:rsid w:val="004547D2"/>
    <w:rsid w:val="004613D4"/>
    <w:rsid w:val="00467D5E"/>
    <w:rsid w:val="00473438"/>
    <w:rsid w:val="004735A8"/>
    <w:rsid w:val="00473C79"/>
    <w:rsid w:val="00482F82"/>
    <w:rsid w:val="00483D96"/>
    <w:rsid w:val="00486920"/>
    <w:rsid w:val="0049058E"/>
    <w:rsid w:val="00491029"/>
    <w:rsid w:val="004A1C0C"/>
    <w:rsid w:val="004A70D7"/>
    <w:rsid w:val="004C114E"/>
    <w:rsid w:val="004D3C74"/>
    <w:rsid w:val="004D6E01"/>
    <w:rsid w:val="004E72DF"/>
    <w:rsid w:val="004F03B4"/>
    <w:rsid w:val="004F304F"/>
    <w:rsid w:val="005122C1"/>
    <w:rsid w:val="00512A80"/>
    <w:rsid w:val="00532532"/>
    <w:rsid w:val="0053290D"/>
    <w:rsid w:val="00532FC5"/>
    <w:rsid w:val="00537235"/>
    <w:rsid w:val="005435BE"/>
    <w:rsid w:val="00545D49"/>
    <w:rsid w:val="0057113B"/>
    <w:rsid w:val="00571C89"/>
    <w:rsid w:val="0058334C"/>
    <w:rsid w:val="00592174"/>
    <w:rsid w:val="005A23D3"/>
    <w:rsid w:val="005A5CA9"/>
    <w:rsid w:val="005B7ADE"/>
    <w:rsid w:val="005C1537"/>
    <w:rsid w:val="005C5B38"/>
    <w:rsid w:val="005C7771"/>
    <w:rsid w:val="005D135E"/>
    <w:rsid w:val="005D7BA5"/>
    <w:rsid w:val="005E20DB"/>
    <w:rsid w:val="005F4EB2"/>
    <w:rsid w:val="005F5B07"/>
    <w:rsid w:val="005F79A8"/>
    <w:rsid w:val="0060030F"/>
    <w:rsid w:val="0060291B"/>
    <w:rsid w:val="00610B13"/>
    <w:rsid w:val="006133E3"/>
    <w:rsid w:val="006227A3"/>
    <w:rsid w:val="00624E7E"/>
    <w:rsid w:val="00625E60"/>
    <w:rsid w:val="00630C86"/>
    <w:rsid w:val="00634380"/>
    <w:rsid w:val="00654BF0"/>
    <w:rsid w:val="006558BB"/>
    <w:rsid w:val="00667093"/>
    <w:rsid w:val="00673852"/>
    <w:rsid w:val="00685A2F"/>
    <w:rsid w:val="00687B59"/>
    <w:rsid w:val="006916DC"/>
    <w:rsid w:val="0069250D"/>
    <w:rsid w:val="006A0FAD"/>
    <w:rsid w:val="006A7D4F"/>
    <w:rsid w:val="006C31AE"/>
    <w:rsid w:val="006C6819"/>
    <w:rsid w:val="006D6290"/>
    <w:rsid w:val="006F1CFA"/>
    <w:rsid w:val="006F519B"/>
    <w:rsid w:val="006F62E3"/>
    <w:rsid w:val="006F79B5"/>
    <w:rsid w:val="0070045F"/>
    <w:rsid w:val="00700464"/>
    <w:rsid w:val="0072423F"/>
    <w:rsid w:val="00724CA0"/>
    <w:rsid w:val="00743B1A"/>
    <w:rsid w:val="0074459F"/>
    <w:rsid w:val="0074773D"/>
    <w:rsid w:val="00747A4D"/>
    <w:rsid w:val="007532AA"/>
    <w:rsid w:val="007622CC"/>
    <w:rsid w:val="00766085"/>
    <w:rsid w:val="007708C0"/>
    <w:rsid w:val="007756E5"/>
    <w:rsid w:val="00777329"/>
    <w:rsid w:val="00797064"/>
    <w:rsid w:val="007A41F5"/>
    <w:rsid w:val="007A567F"/>
    <w:rsid w:val="007A5E31"/>
    <w:rsid w:val="007A7CE8"/>
    <w:rsid w:val="007B3823"/>
    <w:rsid w:val="007B3D5C"/>
    <w:rsid w:val="007B6D0A"/>
    <w:rsid w:val="007C0AE6"/>
    <w:rsid w:val="007C4DF4"/>
    <w:rsid w:val="007C7B17"/>
    <w:rsid w:val="007D35A8"/>
    <w:rsid w:val="007E4D0C"/>
    <w:rsid w:val="007E6F73"/>
    <w:rsid w:val="007F3606"/>
    <w:rsid w:val="007F596B"/>
    <w:rsid w:val="00800FDA"/>
    <w:rsid w:val="00803D12"/>
    <w:rsid w:val="00805BCD"/>
    <w:rsid w:val="008176BA"/>
    <w:rsid w:val="0082400C"/>
    <w:rsid w:val="00826F1B"/>
    <w:rsid w:val="008359F3"/>
    <w:rsid w:val="00837566"/>
    <w:rsid w:val="008424BA"/>
    <w:rsid w:val="00844812"/>
    <w:rsid w:val="00844F4D"/>
    <w:rsid w:val="00846E73"/>
    <w:rsid w:val="0084786F"/>
    <w:rsid w:val="0085023C"/>
    <w:rsid w:val="00850A35"/>
    <w:rsid w:val="008538DD"/>
    <w:rsid w:val="00854D82"/>
    <w:rsid w:val="00856335"/>
    <w:rsid w:val="008616A0"/>
    <w:rsid w:val="00867F91"/>
    <w:rsid w:val="00872FE7"/>
    <w:rsid w:val="00875550"/>
    <w:rsid w:val="00881354"/>
    <w:rsid w:val="008841B2"/>
    <w:rsid w:val="0088787C"/>
    <w:rsid w:val="00892286"/>
    <w:rsid w:val="00892AE2"/>
    <w:rsid w:val="008937E5"/>
    <w:rsid w:val="008A36C3"/>
    <w:rsid w:val="008B5504"/>
    <w:rsid w:val="008C1C74"/>
    <w:rsid w:val="008D25F4"/>
    <w:rsid w:val="008F6818"/>
    <w:rsid w:val="009052C3"/>
    <w:rsid w:val="00905F44"/>
    <w:rsid w:val="009316C7"/>
    <w:rsid w:val="009425B8"/>
    <w:rsid w:val="009538EE"/>
    <w:rsid w:val="00955495"/>
    <w:rsid w:val="00956E3E"/>
    <w:rsid w:val="009574E5"/>
    <w:rsid w:val="00960FF6"/>
    <w:rsid w:val="00963D64"/>
    <w:rsid w:val="00964144"/>
    <w:rsid w:val="0096464F"/>
    <w:rsid w:val="00966439"/>
    <w:rsid w:val="009743DC"/>
    <w:rsid w:val="00982D69"/>
    <w:rsid w:val="00984153"/>
    <w:rsid w:val="0098590C"/>
    <w:rsid w:val="009A04D2"/>
    <w:rsid w:val="009B65E3"/>
    <w:rsid w:val="009B729A"/>
    <w:rsid w:val="009C64E0"/>
    <w:rsid w:val="009D1822"/>
    <w:rsid w:val="009F0E13"/>
    <w:rsid w:val="00A006CC"/>
    <w:rsid w:val="00A0239D"/>
    <w:rsid w:val="00A11862"/>
    <w:rsid w:val="00A1282F"/>
    <w:rsid w:val="00A12CDD"/>
    <w:rsid w:val="00A12E2A"/>
    <w:rsid w:val="00A23AE6"/>
    <w:rsid w:val="00A265EC"/>
    <w:rsid w:val="00A26CD8"/>
    <w:rsid w:val="00A30115"/>
    <w:rsid w:val="00A34BC8"/>
    <w:rsid w:val="00A37CDD"/>
    <w:rsid w:val="00A40837"/>
    <w:rsid w:val="00A5347B"/>
    <w:rsid w:val="00A551D0"/>
    <w:rsid w:val="00A5601B"/>
    <w:rsid w:val="00A56098"/>
    <w:rsid w:val="00A74133"/>
    <w:rsid w:val="00A75A53"/>
    <w:rsid w:val="00A8334A"/>
    <w:rsid w:val="00A9267F"/>
    <w:rsid w:val="00A92FB4"/>
    <w:rsid w:val="00A951AA"/>
    <w:rsid w:val="00AA0D1B"/>
    <w:rsid w:val="00AB07D1"/>
    <w:rsid w:val="00AB761C"/>
    <w:rsid w:val="00AC4D63"/>
    <w:rsid w:val="00AC5F33"/>
    <w:rsid w:val="00AD0938"/>
    <w:rsid w:val="00AD4BCE"/>
    <w:rsid w:val="00AD65B8"/>
    <w:rsid w:val="00AE0A09"/>
    <w:rsid w:val="00AF0BE7"/>
    <w:rsid w:val="00AF1387"/>
    <w:rsid w:val="00AF637D"/>
    <w:rsid w:val="00AF681B"/>
    <w:rsid w:val="00B02CBB"/>
    <w:rsid w:val="00B129E8"/>
    <w:rsid w:val="00B14695"/>
    <w:rsid w:val="00B22A46"/>
    <w:rsid w:val="00B420E3"/>
    <w:rsid w:val="00B42AFF"/>
    <w:rsid w:val="00B57BEB"/>
    <w:rsid w:val="00B61375"/>
    <w:rsid w:val="00B73A4A"/>
    <w:rsid w:val="00B74673"/>
    <w:rsid w:val="00B80587"/>
    <w:rsid w:val="00B94CB8"/>
    <w:rsid w:val="00B97BA5"/>
    <w:rsid w:val="00BB268F"/>
    <w:rsid w:val="00BC1CE3"/>
    <w:rsid w:val="00BC22B8"/>
    <w:rsid w:val="00BC2EC3"/>
    <w:rsid w:val="00BD15F6"/>
    <w:rsid w:val="00BD2DAB"/>
    <w:rsid w:val="00BF78A1"/>
    <w:rsid w:val="00C00C30"/>
    <w:rsid w:val="00C07F8B"/>
    <w:rsid w:val="00C371B7"/>
    <w:rsid w:val="00C37E2C"/>
    <w:rsid w:val="00C42C44"/>
    <w:rsid w:val="00C4475D"/>
    <w:rsid w:val="00C46AA3"/>
    <w:rsid w:val="00C5104C"/>
    <w:rsid w:val="00C67129"/>
    <w:rsid w:val="00C735B4"/>
    <w:rsid w:val="00C73C94"/>
    <w:rsid w:val="00C7597B"/>
    <w:rsid w:val="00C83DF1"/>
    <w:rsid w:val="00C83F6E"/>
    <w:rsid w:val="00C851BE"/>
    <w:rsid w:val="00CA510F"/>
    <w:rsid w:val="00CB4E1B"/>
    <w:rsid w:val="00CB5255"/>
    <w:rsid w:val="00CC007F"/>
    <w:rsid w:val="00CC1CF9"/>
    <w:rsid w:val="00CC60A0"/>
    <w:rsid w:val="00CD4B33"/>
    <w:rsid w:val="00D01E41"/>
    <w:rsid w:val="00D04AF0"/>
    <w:rsid w:val="00D064D7"/>
    <w:rsid w:val="00D07FDC"/>
    <w:rsid w:val="00D17CDE"/>
    <w:rsid w:val="00D24FE5"/>
    <w:rsid w:val="00D3661E"/>
    <w:rsid w:val="00D40904"/>
    <w:rsid w:val="00D469FF"/>
    <w:rsid w:val="00D50963"/>
    <w:rsid w:val="00D52D30"/>
    <w:rsid w:val="00D53ED0"/>
    <w:rsid w:val="00D636C1"/>
    <w:rsid w:val="00D63933"/>
    <w:rsid w:val="00D6507F"/>
    <w:rsid w:val="00D703BE"/>
    <w:rsid w:val="00D70BB1"/>
    <w:rsid w:val="00D74C6D"/>
    <w:rsid w:val="00D84144"/>
    <w:rsid w:val="00D87064"/>
    <w:rsid w:val="00D9523B"/>
    <w:rsid w:val="00DA2976"/>
    <w:rsid w:val="00DA426D"/>
    <w:rsid w:val="00DB07A3"/>
    <w:rsid w:val="00DB520E"/>
    <w:rsid w:val="00DB707E"/>
    <w:rsid w:val="00DC207B"/>
    <w:rsid w:val="00DD052B"/>
    <w:rsid w:val="00DE3164"/>
    <w:rsid w:val="00DE4DAF"/>
    <w:rsid w:val="00DE7C34"/>
    <w:rsid w:val="00DF79D2"/>
    <w:rsid w:val="00E01AC2"/>
    <w:rsid w:val="00E07E54"/>
    <w:rsid w:val="00E128BD"/>
    <w:rsid w:val="00E15188"/>
    <w:rsid w:val="00E2350E"/>
    <w:rsid w:val="00E423BF"/>
    <w:rsid w:val="00E43C6B"/>
    <w:rsid w:val="00E50FE2"/>
    <w:rsid w:val="00E56C29"/>
    <w:rsid w:val="00E62C9F"/>
    <w:rsid w:val="00E67CD7"/>
    <w:rsid w:val="00E7348D"/>
    <w:rsid w:val="00E76171"/>
    <w:rsid w:val="00E8364B"/>
    <w:rsid w:val="00E8446C"/>
    <w:rsid w:val="00E9079C"/>
    <w:rsid w:val="00E921F2"/>
    <w:rsid w:val="00E925B4"/>
    <w:rsid w:val="00E92806"/>
    <w:rsid w:val="00EA30C8"/>
    <w:rsid w:val="00EA5817"/>
    <w:rsid w:val="00EA6282"/>
    <w:rsid w:val="00EB0CDA"/>
    <w:rsid w:val="00EB5916"/>
    <w:rsid w:val="00EB61FF"/>
    <w:rsid w:val="00EC00F8"/>
    <w:rsid w:val="00EC101E"/>
    <w:rsid w:val="00EC6197"/>
    <w:rsid w:val="00ED61D4"/>
    <w:rsid w:val="00EE46BA"/>
    <w:rsid w:val="00F003CC"/>
    <w:rsid w:val="00F044EF"/>
    <w:rsid w:val="00F0724C"/>
    <w:rsid w:val="00F1199D"/>
    <w:rsid w:val="00F128B2"/>
    <w:rsid w:val="00F14C81"/>
    <w:rsid w:val="00F16776"/>
    <w:rsid w:val="00F20624"/>
    <w:rsid w:val="00F23384"/>
    <w:rsid w:val="00F40F20"/>
    <w:rsid w:val="00F43E03"/>
    <w:rsid w:val="00F47374"/>
    <w:rsid w:val="00F47558"/>
    <w:rsid w:val="00F52E1A"/>
    <w:rsid w:val="00F542B2"/>
    <w:rsid w:val="00F55DEC"/>
    <w:rsid w:val="00F60FBC"/>
    <w:rsid w:val="00F61E6E"/>
    <w:rsid w:val="00F644B3"/>
    <w:rsid w:val="00F7057C"/>
    <w:rsid w:val="00F70A42"/>
    <w:rsid w:val="00F758DA"/>
    <w:rsid w:val="00F80374"/>
    <w:rsid w:val="00F90C8D"/>
    <w:rsid w:val="00F932CC"/>
    <w:rsid w:val="00F96583"/>
    <w:rsid w:val="00FA11A7"/>
    <w:rsid w:val="00FB4109"/>
    <w:rsid w:val="00FB608A"/>
    <w:rsid w:val="00FD21F1"/>
    <w:rsid w:val="00FD40EE"/>
    <w:rsid w:val="00FD65A2"/>
    <w:rsid w:val="00FE26DA"/>
    <w:rsid w:val="00FE5AEA"/>
    <w:rsid w:val="00FE5D5C"/>
    <w:rsid w:val="00FF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12C16"/>
  <w15:chartTrackingRefBased/>
  <w15:docId w15:val="{B1F5667F-12C6-4938-A749-B4446150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"/>
    <w:qFormat/>
    <w:rsid w:val="00E67CD7"/>
    <w:pPr>
      <w:snapToGrid w:val="0"/>
      <w:spacing w:after="120" w:line="240" w:lineRule="auto"/>
    </w:pPr>
    <w:rPr>
      <w:sz w:val="20"/>
    </w:rPr>
  </w:style>
  <w:style w:type="paragraph" w:styleId="Heading1">
    <w:name w:val="heading 1"/>
    <w:next w:val="Normal"/>
    <w:link w:val="Heading1Char"/>
    <w:autoRedefine/>
    <w:rsid w:val="005C7771"/>
    <w:pPr>
      <w:keepNext/>
      <w:keepLines/>
      <w:spacing w:before="360" w:after="120" w:line="240" w:lineRule="auto"/>
      <w:outlineLvl w:val="0"/>
    </w:pPr>
    <w:rPr>
      <w:rFonts w:ascii="Tahoma" w:hAnsi="Tahoma" w:cs="Tahoma"/>
      <w:bCs/>
      <w:noProof/>
      <w:color w:val="1B365D"/>
      <w:sz w:val="40"/>
      <w:szCs w:val="40"/>
      <w:lang w:eastAsia="en-AU" w:bidi="si-LK"/>
    </w:rPr>
  </w:style>
  <w:style w:type="paragraph" w:styleId="Heading2">
    <w:name w:val="heading 2"/>
    <w:basedOn w:val="Heading1"/>
    <w:next w:val="Normal"/>
    <w:link w:val="Heading2Char"/>
    <w:autoRedefine/>
    <w:qFormat/>
    <w:rsid w:val="00982D69"/>
    <w:pPr>
      <w:numPr>
        <w:ilvl w:val="1"/>
      </w:numPr>
      <w:spacing w:before="240"/>
      <w:outlineLvl w:val="1"/>
    </w:pPr>
    <w:rPr>
      <w:b/>
      <w:color w:val="70659A"/>
      <w:sz w:val="28"/>
      <w:szCs w:val="28"/>
      <w:lang w:bidi="th-TH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743B1A"/>
    <w:pPr>
      <w:spacing w:before="0" w:after="0"/>
      <w:outlineLvl w:val="2"/>
    </w:pPr>
    <w:rPr>
      <w:color w:val="auto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4547D2"/>
    <w:pPr>
      <w:ind w:left="1440"/>
      <w:outlineLvl w:val="3"/>
    </w:pPr>
    <w:rPr>
      <w:rFonts w:eastAsiaTheme="minorEastAsia" w:cs="Times New Roman"/>
      <w:b w:val="0"/>
      <w:bCs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47D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7D2"/>
    <w:rPr>
      <w:rFonts w:ascii="Tahoma" w:eastAsia="Times New Roman" w:hAnsi="Tahoma" w:cs="Tahoma"/>
      <w:sz w:val="16"/>
      <w:szCs w:val="16"/>
    </w:rPr>
  </w:style>
  <w:style w:type="paragraph" w:customStyle="1" w:styleId="Body">
    <w:name w:val="Body"/>
    <w:link w:val="BodyChar"/>
    <w:rsid w:val="004547D2"/>
    <w:pPr>
      <w:tabs>
        <w:tab w:val="left" w:leader="underscore" w:pos="6237"/>
      </w:tabs>
      <w:spacing w:after="120" w:line="28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BodyChar">
    <w:name w:val="Body Char"/>
    <w:link w:val="Body"/>
    <w:rsid w:val="004547D2"/>
    <w:rPr>
      <w:rFonts w:ascii="Arial" w:eastAsia="Times New Roman" w:hAnsi="Arial" w:cs="Arial"/>
      <w:sz w:val="20"/>
      <w:szCs w:val="20"/>
      <w:lang w:val="en-US"/>
    </w:rPr>
  </w:style>
  <w:style w:type="character" w:customStyle="1" w:styleId="Bodybold">
    <w:name w:val="Body bold"/>
    <w:rsid w:val="004547D2"/>
    <w:rPr>
      <w:rFonts w:ascii="Arial" w:hAnsi="Arial"/>
      <w:b/>
      <w:sz w:val="20"/>
    </w:rPr>
  </w:style>
  <w:style w:type="paragraph" w:customStyle="1" w:styleId="Bullet">
    <w:name w:val="Bullet"/>
    <w:basedOn w:val="Normal"/>
    <w:autoRedefine/>
    <w:qFormat/>
    <w:rsid w:val="005435BE"/>
    <w:pPr>
      <w:numPr>
        <w:numId w:val="1"/>
      </w:numPr>
      <w:spacing w:before="120" w:after="240" w:line="320" w:lineRule="exact"/>
      <w:ind w:right="284"/>
      <w:contextualSpacing/>
    </w:pPr>
  </w:style>
  <w:style w:type="paragraph" w:customStyle="1" w:styleId="Calloutbox">
    <w:name w:val="Callout box"/>
    <w:basedOn w:val="Normal"/>
    <w:next w:val="Normal"/>
    <w:link w:val="CalloutboxChar"/>
    <w:autoRedefine/>
    <w:qFormat/>
    <w:rsid w:val="00846E73"/>
    <w:pPr>
      <w:pBdr>
        <w:left w:val="single" w:sz="24" w:space="4" w:color="ACB9CA" w:themeColor="text2" w:themeTint="66"/>
        <w:right w:val="single" w:sz="24" w:space="4" w:color="ACB9CA" w:themeColor="text2" w:themeTint="66"/>
      </w:pBdr>
      <w:shd w:val="clear" w:color="auto" w:fill="E7E6E6" w:themeFill="background2"/>
      <w:spacing w:before="120"/>
      <w:ind w:left="284" w:right="284"/>
    </w:pPr>
    <w:rPr>
      <w:rFonts w:ascii="Tahoma" w:hAnsi="Tahoma" w:cs="Tahoma"/>
      <w:color w:val="000000"/>
      <w:sz w:val="22"/>
      <w:lang w:val="th-TH" w:bidi="th-TH"/>
    </w:rPr>
  </w:style>
  <w:style w:type="character" w:customStyle="1" w:styleId="CalloutboxChar">
    <w:name w:val="Callout box Char"/>
    <w:basedOn w:val="DefaultParagraphFont"/>
    <w:link w:val="Calloutbox"/>
    <w:rsid w:val="00846E73"/>
    <w:rPr>
      <w:rFonts w:ascii="Tahoma" w:hAnsi="Tahoma" w:cs="Tahoma"/>
      <w:color w:val="000000"/>
      <w:shd w:val="clear" w:color="auto" w:fill="E7E6E6" w:themeFill="background2"/>
      <w:lang w:val="th-TH" w:bidi="th-TH"/>
    </w:rPr>
  </w:style>
  <w:style w:type="paragraph" w:customStyle="1" w:styleId="Calloutboxbullets">
    <w:name w:val="Callout box bullets"/>
    <w:basedOn w:val="Calloutbox"/>
    <w:next w:val="Calloutbox"/>
    <w:link w:val="CalloutboxbulletsChar"/>
    <w:qFormat/>
    <w:rsid w:val="00425ED1"/>
    <w:pPr>
      <w:numPr>
        <w:numId w:val="2"/>
      </w:numPr>
      <w:ind w:left="567" w:right="113" w:hanging="454"/>
    </w:pPr>
    <w:rPr>
      <w:lang w:eastAsia="en-AU"/>
    </w:rPr>
  </w:style>
  <w:style w:type="character" w:customStyle="1" w:styleId="CalloutboxbulletsChar">
    <w:name w:val="Callout box bullets Char"/>
    <w:basedOn w:val="CalloutboxChar"/>
    <w:link w:val="Calloutboxbullets"/>
    <w:rsid w:val="00425ED1"/>
    <w:rPr>
      <w:rFonts w:ascii="Tahoma" w:hAnsi="Tahoma" w:cs="Tahoma"/>
      <w:bCs w:val="0"/>
      <w:color w:val="000000"/>
      <w:sz w:val="20"/>
      <w:szCs w:val="20"/>
      <w:shd w:val="clear" w:color="auto" w:fill="E7E6E6" w:themeFill="background2"/>
      <w:lang w:val="th-TH" w:eastAsia="en-AU" w:bidi="th-TH"/>
    </w:rPr>
  </w:style>
  <w:style w:type="paragraph" w:customStyle="1" w:styleId="CalloutBoxHeading">
    <w:name w:val="Callout Box Heading"/>
    <w:basedOn w:val="Calloutbox"/>
    <w:link w:val="CalloutBoxHeadingChar"/>
    <w:autoRedefine/>
    <w:qFormat/>
    <w:rsid w:val="00F47558"/>
    <w:rPr>
      <w:bCs/>
      <w:sz w:val="24"/>
    </w:rPr>
  </w:style>
  <w:style w:type="character" w:customStyle="1" w:styleId="CalloutBoxHeadingChar">
    <w:name w:val="Callout Box Heading Char"/>
    <w:basedOn w:val="CalloutboxChar"/>
    <w:link w:val="CalloutBoxHeading"/>
    <w:rsid w:val="00F47558"/>
    <w:rPr>
      <w:rFonts w:ascii="Tahoma" w:hAnsi="Tahoma" w:cs="Tahoma"/>
      <w:b w:val="0"/>
      <w:bCs/>
      <w:color w:val="000000"/>
      <w:sz w:val="24"/>
      <w:szCs w:val="20"/>
      <w:shd w:val="clear" w:color="auto" w:fill="E7F2FA"/>
      <w:lang w:val="th-TH" w:bidi="th-TH"/>
    </w:rPr>
  </w:style>
  <w:style w:type="paragraph" w:customStyle="1" w:styleId="Calloutbox1">
    <w:name w:val="Callout box1"/>
    <w:basedOn w:val="Normal"/>
    <w:next w:val="Normal"/>
    <w:autoRedefine/>
    <w:rsid w:val="004547D2"/>
    <w:pPr>
      <w:pBdr>
        <w:top w:val="single" w:sz="48" w:space="3" w:color="017F8F"/>
        <w:left w:val="single" w:sz="48" w:space="8" w:color="017F8F"/>
        <w:bottom w:val="single" w:sz="48" w:space="6" w:color="017F8F"/>
        <w:right w:val="single" w:sz="48" w:space="8" w:color="017F8F"/>
      </w:pBdr>
      <w:shd w:val="clear" w:color="auto" w:fill="000000" w:themeFill="text1"/>
      <w:spacing w:before="240" w:after="113" w:line="320" w:lineRule="exact"/>
      <w:ind w:left="284" w:right="284"/>
      <w:contextualSpacing/>
    </w:pPr>
    <w:rPr>
      <w:color w:val="FFFFFF" w:themeColor="background1"/>
    </w:rPr>
  </w:style>
  <w:style w:type="paragraph" w:customStyle="1" w:styleId="Casestudytext">
    <w:name w:val="Case study text"/>
    <w:basedOn w:val="Normal"/>
    <w:link w:val="CasestudytextChar"/>
    <w:qFormat/>
    <w:rsid w:val="004547D2"/>
    <w:pPr>
      <w:ind w:left="720"/>
    </w:pPr>
  </w:style>
  <w:style w:type="character" w:customStyle="1" w:styleId="CasestudytextChar">
    <w:name w:val="Case study text Char"/>
    <w:basedOn w:val="DefaultParagraphFont"/>
    <w:link w:val="Casestudytext"/>
    <w:rsid w:val="004547D2"/>
    <w:rPr>
      <w:rFonts w:eastAsia="Times New Roman" w:cs="Arial"/>
      <w:szCs w:val="24"/>
    </w:rPr>
  </w:style>
  <w:style w:type="paragraph" w:customStyle="1" w:styleId="Casestudytitle">
    <w:name w:val="Case study title"/>
    <w:basedOn w:val="Normal"/>
    <w:link w:val="CasestudytitleChar"/>
    <w:autoRedefine/>
    <w:rsid w:val="004547D2"/>
    <w:pPr>
      <w:keepNext/>
      <w:keepLines/>
      <w:spacing w:before="240" w:after="60"/>
      <w:ind w:left="720"/>
      <w:outlineLvl w:val="0"/>
    </w:pPr>
    <w:rPr>
      <w:color w:val="0194A6"/>
      <w:sz w:val="36"/>
      <w:szCs w:val="28"/>
    </w:rPr>
  </w:style>
  <w:style w:type="character" w:customStyle="1" w:styleId="CasestudytitleChar">
    <w:name w:val="Case study title Char"/>
    <w:basedOn w:val="DefaultParagraphFont"/>
    <w:link w:val="Casestudytitle"/>
    <w:rsid w:val="004547D2"/>
    <w:rPr>
      <w:rFonts w:eastAsia="Times New Roman" w:cs="Arial"/>
      <w:color w:val="0194A6"/>
      <w:sz w:val="36"/>
      <w:szCs w:val="28"/>
    </w:rPr>
  </w:style>
  <w:style w:type="character" w:styleId="CommentReference">
    <w:name w:val="annotation reference"/>
    <w:semiHidden/>
    <w:rsid w:val="004547D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547D2"/>
    <w:pPr>
      <w:spacing w:after="0"/>
    </w:pPr>
    <w:rPr>
      <w:rFonts w:ascii="Calibri" w:eastAsia="Calibri" w:hAnsi="Calibri" w:cs="Calibri"/>
    </w:rPr>
  </w:style>
  <w:style w:type="character" w:customStyle="1" w:styleId="CommentTextChar">
    <w:name w:val="Comment Text Char"/>
    <w:basedOn w:val="DefaultParagraphFont"/>
    <w:link w:val="CommentText"/>
    <w:semiHidden/>
    <w:rsid w:val="004547D2"/>
    <w:rPr>
      <w:rFonts w:ascii="Calibri" w:eastAsia="Calibri" w:hAnsi="Calibri" w:cs="Calibri"/>
    </w:rPr>
  </w:style>
  <w:style w:type="paragraph" w:customStyle="1" w:styleId="CoverReportTitle">
    <w:name w:val="Cover Report Title"/>
    <w:basedOn w:val="Normal"/>
    <w:autoRedefine/>
    <w:qFormat/>
    <w:rsid w:val="004547D2"/>
    <w:pPr>
      <w:framePr w:w="4820" w:wrap="around" w:vAnchor="page" w:hAnchor="text" w:x="5388" w:y="795"/>
      <w:spacing w:after="0" w:line="480" w:lineRule="auto"/>
    </w:pPr>
    <w:rPr>
      <w:color w:val="FFFFFF" w:themeColor="background1"/>
      <w:sz w:val="60"/>
    </w:rPr>
  </w:style>
  <w:style w:type="paragraph" w:customStyle="1" w:styleId="CoverReportSubTitle">
    <w:name w:val="Cover Report Sub Title"/>
    <w:basedOn w:val="CoverReportTitle"/>
    <w:next w:val="Normal"/>
    <w:autoRedefine/>
    <w:qFormat/>
    <w:rsid w:val="004547D2"/>
    <w:pPr>
      <w:framePr w:wrap="around"/>
      <w:spacing w:before="113" w:after="57" w:line="400" w:lineRule="exact"/>
    </w:pPr>
    <w:rPr>
      <w:sz w:val="36"/>
    </w:rPr>
  </w:style>
  <w:style w:type="paragraph" w:styleId="Footer">
    <w:name w:val="footer"/>
    <w:basedOn w:val="Normal"/>
    <w:link w:val="FooterChar"/>
    <w:uiPriority w:val="99"/>
    <w:unhideWhenUsed/>
    <w:rsid w:val="00C42C44"/>
    <w:pPr>
      <w:tabs>
        <w:tab w:val="center" w:pos="4513"/>
        <w:tab w:val="right" w:pos="9026"/>
      </w:tabs>
      <w:spacing w:after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42C44"/>
    <w:rPr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47D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47D2"/>
    <w:rPr>
      <w:rFonts w:eastAsia="Times New Roman" w:cs="Arial"/>
      <w:sz w:val="20"/>
      <w:szCs w:val="20"/>
    </w:rPr>
  </w:style>
  <w:style w:type="paragraph" w:customStyle="1" w:styleId="Footnote">
    <w:name w:val="Footnote"/>
    <w:basedOn w:val="FootnoteText"/>
    <w:qFormat/>
    <w:rsid w:val="004547D2"/>
    <w:pPr>
      <w:spacing w:after="120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rsid w:val="004547D2"/>
    <w:rPr>
      <w:rFonts w:cs="Times New Roman"/>
      <w:vertAlign w:val="superscript"/>
    </w:rPr>
  </w:style>
  <w:style w:type="paragraph" w:customStyle="1" w:styleId="GlanceBody">
    <w:name w:val="Glance Body"/>
    <w:basedOn w:val="Normal"/>
    <w:autoRedefine/>
    <w:qFormat/>
    <w:rsid w:val="004547D2"/>
    <w:pPr>
      <w:pBdr>
        <w:bottom w:val="single" w:sz="2" w:space="8" w:color="BFBFBF" w:themeColor="background1" w:themeShade="BF"/>
      </w:pBdr>
      <w:spacing w:after="113"/>
      <w:jc w:val="center"/>
    </w:pPr>
  </w:style>
  <w:style w:type="paragraph" w:customStyle="1" w:styleId="GlanceHeading">
    <w:name w:val="Glance Heading"/>
    <w:basedOn w:val="Normal"/>
    <w:next w:val="GlanceBody"/>
    <w:autoRedefine/>
    <w:rsid w:val="004547D2"/>
    <w:pPr>
      <w:keepNext/>
      <w:keepLines/>
      <w:widowControl w:val="0"/>
      <w:spacing w:after="0"/>
      <w:jc w:val="center"/>
      <w:textboxTightWrap w:val="allLines"/>
    </w:pPr>
    <w:rPr>
      <w:b/>
      <w:color w:val="0194A6"/>
      <w:sz w:val="96"/>
    </w:rPr>
  </w:style>
  <w:style w:type="paragraph" w:customStyle="1" w:styleId="GlanceYellowHeading">
    <w:name w:val="Glance Yellow Heading"/>
    <w:basedOn w:val="Normal"/>
    <w:next w:val="GlanceHeading"/>
    <w:autoRedefine/>
    <w:rsid w:val="004547D2"/>
    <w:pPr>
      <w:pBdr>
        <w:top w:val="single" w:sz="48" w:space="1" w:color="BFBFBF" w:themeColor="background1" w:themeShade="BF"/>
      </w:pBdr>
      <w:shd w:val="clear" w:color="auto" w:fill="E5E5E5"/>
      <w:spacing w:after="0"/>
      <w:contextualSpacing/>
      <w:jc w:val="center"/>
      <w:textboxTightWrap w:val="allLines"/>
    </w:pPr>
    <w:rPr>
      <w:color w:val="10C9DE"/>
      <w:spacing w:val="-10"/>
      <w:sz w:val="56"/>
    </w:rPr>
  </w:style>
  <w:style w:type="paragraph" w:customStyle="1" w:styleId="GreyBubbleBox1">
    <w:name w:val="Grey  Bubble Box1"/>
    <w:basedOn w:val="Normal"/>
    <w:next w:val="Normal"/>
    <w:autoRedefine/>
    <w:rsid w:val="004547D2"/>
    <w:pPr>
      <w:pBdr>
        <w:top w:val="single" w:sz="48" w:space="3" w:color="E5E5E5"/>
        <w:left w:val="single" w:sz="48" w:space="8" w:color="E5E5E5"/>
        <w:bottom w:val="single" w:sz="48" w:space="6" w:color="E5E5E5"/>
        <w:right w:val="single" w:sz="48" w:space="8" w:color="E5E5E5"/>
      </w:pBdr>
      <w:shd w:val="clear" w:color="auto" w:fill="E5E5E5"/>
      <w:spacing w:before="240" w:after="113" w:line="320" w:lineRule="exact"/>
      <w:ind w:left="284" w:right="284"/>
      <w:contextualSpacing/>
    </w:pPr>
    <w:rPr>
      <w:color w:val="0194A6"/>
    </w:rPr>
  </w:style>
  <w:style w:type="paragraph" w:styleId="Header">
    <w:name w:val="header"/>
    <w:basedOn w:val="Normal"/>
    <w:link w:val="HeaderChar"/>
    <w:unhideWhenUsed/>
    <w:rsid w:val="004547D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547D2"/>
    <w:rPr>
      <w:rFonts w:eastAsia="Times New Roman" w:cs="Arial"/>
      <w:szCs w:val="24"/>
    </w:rPr>
  </w:style>
  <w:style w:type="character" w:customStyle="1" w:styleId="Heading1Char">
    <w:name w:val="Heading 1 Char"/>
    <w:basedOn w:val="DefaultParagraphFont"/>
    <w:link w:val="Heading1"/>
    <w:rsid w:val="005C7771"/>
    <w:rPr>
      <w:rFonts w:ascii="Tahoma" w:hAnsi="Tahoma" w:cs="Tahoma"/>
      <w:bCs/>
      <w:noProof/>
      <w:color w:val="1B365D"/>
      <w:sz w:val="40"/>
      <w:szCs w:val="40"/>
      <w:lang w:eastAsia="en-AU" w:bidi="si-LK"/>
    </w:rPr>
  </w:style>
  <w:style w:type="character" w:customStyle="1" w:styleId="Heading2Char">
    <w:name w:val="Heading 2 Char"/>
    <w:basedOn w:val="DefaultParagraphFont"/>
    <w:link w:val="Heading2"/>
    <w:rsid w:val="00982D69"/>
    <w:rPr>
      <w:rFonts w:ascii="Tahoma" w:hAnsi="Tahoma" w:cs="Tahoma"/>
      <w:b/>
      <w:bCs/>
      <w:noProof/>
      <w:color w:val="70659A"/>
      <w:sz w:val="28"/>
      <w:szCs w:val="28"/>
      <w:lang w:eastAsia="en-AU" w:bidi="th-TH"/>
    </w:rPr>
  </w:style>
  <w:style w:type="character" w:customStyle="1" w:styleId="Heading3Char">
    <w:name w:val="Heading 3 Char"/>
    <w:basedOn w:val="DefaultParagraphFont"/>
    <w:link w:val="Heading3"/>
    <w:uiPriority w:val="9"/>
    <w:rsid w:val="00743B1A"/>
    <w:rPr>
      <w:rFonts w:ascii="Tahoma" w:hAnsi="Tahoma" w:cs="Tahoma"/>
      <w:b/>
      <w:bCs/>
      <w:noProof/>
      <w:sz w:val="24"/>
      <w:szCs w:val="24"/>
      <w:lang w:eastAsia="en-AU" w:bidi="th-TH"/>
    </w:rPr>
  </w:style>
  <w:style w:type="character" w:customStyle="1" w:styleId="Heading4Char">
    <w:name w:val="Heading 4 Char"/>
    <w:basedOn w:val="DefaultParagraphFont"/>
    <w:link w:val="Heading4"/>
    <w:uiPriority w:val="9"/>
    <w:rsid w:val="004547D2"/>
    <w:rPr>
      <w:rFonts w:eastAsiaTheme="minorEastAsia" w:cs="Times New Roman"/>
      <w:bCs/>
      <w:sz w:val="28"/>
      <w:szCs w:val="28"/>
      <w:lang w:val="x-none"/>
    </w:rPr>
  </w:style>
  <w:style w:type="character" w:styleId="Hyperlink">
    <w:name w:val="Hyperlink"/>
    <w:rsid w:val="004547D2"/>
    <w:rPr>
      <w:color w:val="0000FF"/>
      <w:u w:val="single"/>
    </w:rPr>
  </w:style>
  <w:style w:type="character" w:customStyle="1" w:styleId="Insertionspace">
    <w:name w:val="Insertion space"/>
    <w:rsid w:val="004547D2"/>
    <w:rPr>
      <w:color w:val="FF0000"/>
    </w:rPr>
  </w:style>
  <w:style w:type="paragraph" w:customStyle="1" w:styleId="Instructions">
    <w:name w:val="Instructions"/>
    <w:rsid w:val="004547D2"/>
    <w:pPr>
      <w:spacing w:before="60" w:after="60" w:line="240" w:lineRule="exact"/>
    </w:pPr>
    <w:rPr>
      <w:rFonts w:ascii="Arial" w:eastAsia="Times New Roman" w:hAnsi="Arial" w:cs="Times New Roman"/>
      <w:i/>
      <w:color w:val="0082BE"/>
      <w:sz w:val="18"/>
      <w:szCs w:val="20"/>
      <w:lang w:val="en-US"/>
    </w:rPr>
  </w:style>
  <w:style w:type="paragraph" w:styleId="ListParagraph">
    <w:name w:val="List Paragraph"/>
    <w:aliases w:val="Body Numbering,Brief List Paragraph 1,DDM Gen Text,List Paragraph1,List Paragraph11,Recommendation"/>
    <w:basedOn w:val="Normal"/>
    <w:link w:val="ListParagraphChar"/>
    <w:uiPriority w:val="34"/>
    <w:qFormat/>
    <w:rsid w:val="004547D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4547D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547D2"/>
    <w:rPr>
      <w:rFonts w:eastAsia="Times New Roman" w:cs="Arial"/>
      <w:i/>
      <w:iCs/>
      <w:color w:val="000000" w:themeColor="text1"/>
      <w:szCs w:val="24"/>
    </w:rPr>
  </w:style>
  <w:style w:type="table" w:styleId="TableGrid">
    <w:name w:val="Table Grid"/>
    <w:basedOn w:val="TableNormal"/>
    <w:uiPriority w:val="59"/>
    <w:rsid w:val="0045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ListParagraph"/>
    <w:link w:val="BulletsChar"/>
    <w:qFormat/>
    <w:rsid w:val="00800FDA"/>
    <w:pPr>
      <w:numPr>
        <w:numId w:val="3"/>
      </w:numPr>
      <w:ind w:left="714" w:hanging="357"/>
      <w:contextualSpacing w:val="0"/>
    </w:pPr>
  </w:style>
  <w:style w:type="character" w:customStyle="1" w:styleId="ListParagraphChar">
    <w:name w:val="List Paragraph Char"/>
    <w:aliases w:val="Body Numbering Char,Brief List Paragraph 1 Char,DDM Gen Text Char,List Paragraph1 Char,List Paragraph11 Char,Recommendation Char"/>
    <w:basedOn w:val="DefaultParagraphFont"/>
    <w:link w:val="ListParagraph"/>
    <w:uiPriority w:val="34"/>
    <w:rsid w:val="007A5E31"/>
  </w:style>
  <w:style w:type="character" w:customStyle="1" w:styleId="BulletsChar">
    <w:name w:val="Bullets Char"/>
    <w:basedOn w:val="ListParagraphChar"/>
    <w:link w:val="Bullets"/>
    <w:rsid w:val="00800FDA"/>
  </w:style>
  <w:style w:type="paragraph" w:styleId="NormalWeb">
    <w:name w:val="Normal (Web)"/>
    <w:basedOn w:val="Normal"/>
    <w:uiPriority w:val="99"/>
    <w:semiHidden/>
    <w:unhideWhenUsed/>
    <w:rsid w:val="007A5E3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AU" w:bidi="si-LK"/>
    </w:rPr>
  </w:style>
  <w:style w:type="paragraph" w:styleId="Revision">
    <w:name w:val="Revision"/>
    <w:hidden/>
    <w:uiPriority w:val="99"/>
    <w:semiHidden/>
    <w:rsid w:val="007A5E31"/>
    <w:pPr>
      <w:spacing w:after="0" w:line="240" w:lineRule="auto"/>
    </w:pPr>
  </w:style>
  <w:style w:type="paragraph" w:styleId="NoSpacing">
    <w:name w:val="No Spacing"/>
    <w:uiPriority w:val="1"/>
    <w:qFormat/>
    <w:rsid w:val="007B382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5BE"/>
    <w:pPr>
      <w:spacing w:after="160"/>
    </w:pPr>
    <w:rPr>
      <w:rFonts w:asciiTheme="minorHAnsi" w:eastAsiaTheme="minorHAnsi" w:hAnsiTheme="minorHAnsi" w:cstheme="minorBidi"/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5BE"/>
    <w:rPr>
      <w:rFonts w:ascii="Calibri" w:eastAsia="Calibri" w:hAnsi="Calibri" w:cs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03114"/>
    <w:rPr>
      <w:color w:val="954F72" w:themeColor="followedHyperlink"/>
      <w:u w:val="single"/>
    </w:rPr>
  </w:style>
  <w:style w:type="paragraph" w:customStyle="1" w:styleId="Introduction">
    <w:name w:val="Introduction"/>
    <w:rsid w:val="00EC00F8"/>
    <w:pPr>
      <w:spacing w:before="120" w:after="120" w:line="26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Introductionlastpara">
    <w:name w:val="Introduction last para"/>
    <w:basedOn w:val="Introduction"/>
    <w:rsid w:val="00EC00F8"/>
    <w:pPr>
      <w:spacing w:after="240"/>
    </w:pPr>
  </w:style>
  <w:style w:type="paragraph" w:customStyle="1" w:styleId="Letterheading">
    <w:name w:val="Letter heading"/>
    <w:rsid w:val="0074773D"/>
    <w:pPr>
      <w:spacing w:before="120" w:after="120" w:line="240" w:lineRule="auto"/>
      <w:jc w:val="center"/>
    </w:pPr>
    <w:rPr>
      <w:rFonts w:ascii="Arial" w:eastAsia="Times New Roman" w:hAnsi="Arial" w:cs="Arial"/>
      <w:b/>
      <w:sz w:val="20"/>
      <w:lang w:val="en-US"/>
    </w:rPr>
  </w:style>
  <w:style w:type="paragraph" w:customStyle="1" w:styleId="Table">
    <w:name w:val="Table"/>
    <w:basedOn w:val="Body"/>
    <w:rsid w:val="0074773D"/>
    <w:pPr>
      <w:spacing w:after="0" w:line="200" w:lineRule="exact"/>
    </w:pPr>
  </w:style>
  <w:style w:type="paragraph" w:customStyle="1" w:styleId="Bodybeforebullets">
    <w:name w:val="Body before bullets"/>
    <w:basedOn w:val="Body"/>
    <w:rsid w:val="0074773D"/>
    <w:pPr>
      <w:spacing w:after="60"/>
    </w:pPr>
  </w:style>
  <w:style w:type="paragraph" w:customStyle="1" w:styleId="BulletedList">
    <w:name w:val="Bulleted List"/>
    <w:rsid w:val="0074773D"/>
    <w:pPr>
      <w:numPr>
        <w:numId w:val="4"/>
      </w:numPr>
      <w:spacing w:after="60" w:line="260" w:lineRule="exact"/>
    </w:pPr>
    <w:rPr>
      <w:rFonts w:ascii="Arial" w:eastAsia="Times New Roman" w:hAnsi="Arial" w:cs="Arial"/>
      <w:sz w:val="20"/>
      <w:szCs w:val="24"/>
      <w:lang w:eastAsia="en-AU"/>
    </w:rPr>
  </w:style>
  <w:style w:type="paragraph" w:customStyle="1" w:styleId="BulletedListlast">
    <w:name w:val="Bulleted List last"/>
    <w:basedOn w:val="BulletedList"/>
    <w:rsid w:val="0074773D"/>
    <w:pPr>
      <w:spacing w:after="120"/>
    </w:pPr>
  </w:style>
  <w:style w:type="paragraph" w:customStyle="1" w:styleId="Keepcopyblurb">
    <w:name w:val="Keep copy blurb"/>
    <w:basedOn w:val="Normal"/>
    <w:rsid w:val="0074773D"/>
    <w:pPr>
      <w:tabs>
        <w:tab w:val="left" w:leader="underscore" w:pos="6237"/>
      </w:tabs>
      <w:spacing w:line="280" w:lineRule="exact"/>
      <w:jc w:val="center"/>
    </w:pPr>
    <w:rPr>
      <w:rFonts w:ascii="Arial" w:eastAsia="Calibri" w:hAnsi="Arial" w:cs="Arial"/>
      <w:color w:val="999999"/>
      <w:szCs w:val="20"/>
    </w:rPr>
  </w:style>
  <w:style w:type="paragraph" w:customStyle="1" w:styleId="Disclaimer">
    <w:name w:val="Disclaimer"/>
    <w:rsid w:val="003144C6"/>
    <w:pPr>
      <w:spacing w:after="60" w:line="200" w:lineRule="exact"/>
    </w:pPr>
    <w:rPr>
      <w:rFonts w:ascii="Arial" w:eastAsia="Times New Roman" w:hAnsi="Arial" w:cs="Times New Roman"/>
      <w:i/>
      <w:sz w:val="16"/>
      <w:szCs w:val="20"/>
      <w:lang w:val="en-US"/>
    </w:rPr>
  </w:style>
  <w:style w:type="paragraph" w:customStyle="1" w:styleId="Signaturespace">
    <w:name w:val="Signature space"/>
    <w:basedOn w:val="Body"/>
    <w:rsid w:val="001038C1"/>
    <w:pPr>
      <w:tabs>
        <w:tab w:val="left" w:leader="underscore" w:pos="9072"/>
      </w:tabs>
      <w:spacing w:before="240" w:after="240"/>
    </w:pPr>
  </w:style>
  <w:style w:type="paragraph" w:customStyle="1" w:styleId="Tablebody">
    <w:name w:val="Table body"/>
    <w:basedOn w:val="Normal"/>
    <w:link w:val="TablebodyChar"/>
    <w:rsid w:val="001038C1"/>
    <w:pPr>
      <w:tabs>
        <w:tab w:val="left" w:leader="underscore" w:pos="6237"/>
      </w:tabs>
      <w:spacing w:after="0" w:line="200" w:lineRule="exact"/>
    </w:pPr>
    <w:rPr>
      <w:rFonts w:ascii="Arial" w:eastAsia="Calibri" w:hAnsi="Arial" w:cs="Arial"/>
      <w:sz w:val="17"/>
      <w:szCs w:val="18"/>
    </w:rPr>
  </w:style>
  <w:style w:type="character" w:customStyle="1" w:styleId="TablebodyChar">
    <w:name w:val="Table body Char"/>
    <w:link w:val="Tablebody"/>
    <w:rsid w:val="001038C1"/>
    <w:rPr>
      <w:rFonts w:ascii="Arial" w:eastAsia="Calibri" w:hAnsi="Arial" w:cs="Arial"/>
      <w:sz w:val="17"/>
      <w:szCs w:val="18"/>
    </w:rPr>
  </w:style>
  <w:style w:type="paragraph" w:customStyle="1" w:styleId="Tableinsertionspace">
    <w:name w:val="Table insertion space"/>
    <w:basedOn w:val="Tablebody"/>
    <w:link w:val="TableinsertionspaceChar"/>
    <w:rsid w:val="001038C1"/>
    <w:rPr>
      <w:color w:val="FF0000"/>
    </w:rPr>
  </w:style>
  <w:style w:type="character" w:customStyle="1" w:styleId="TableinsertionspaceChar">
    <w:name w:val="Table insertion space Char"/>
    <w:link w:val="Tableinsertionspace"/>
    <w:rsid w:val="001038C1"/>
    <w:rPr>
      <w:rFonts w:ascii="Arial" w:eastAsia="Calibri" w:hAnsi="Arial" w:cs="Arial"/>
      <w:color w:val="FF0000"/>
      <w:sz w:val="17"/>
      <w:szCs w:val="18"/>
    </w:rPr>
  </w:style>
  <w:style w:type="paragraph" w:customStyle="1" w:styleId="Tableheading">
    <w:name w:val="Table heading"/>
    <w:link w:val="TableheadingChar"/>
    <w:rsid w:val="001038C1"/>
    <w:pPr>
      <w:spacing w:after="0" w:line="200" w:lineRule="exact"/>
    </w:pPr>
    <w:rPr>
      <w:rFonts w:ascii="Arial" w:eastAsia="Times New Roman" w:hAnsi="Arial" w:cs="Arial"/>
      <w:b/>
      <w:sz w:val="18"/>
      <w:szCs w:val="18"/>
      <w:lang w:val="en-US"/>
    </w:rPr>
  </w:style>
  <w:style w:type="paragraph" w:customStyle="1" w:styleId="Tableheadingrigthaligned">
    <w:name w:val="Table heading rigth aligned"/>
    <w:basedOn w:val="Tableheading"/>
    <w:rsid w:val="001038C1"/>
    <w:pPr>
      <w:jc w:val="right"/>
    </w:pPr>
  </w:style>
  <w:style w:type="character" w:customStyle="1" w:styleId="TableheadingChar">
    <w:name w:val="Table heading Char"/>
    <w:link w:val="Tableheading"/>
    <w:rsid w:val="001038C1"/>
    <w:rPr>
      <w:rFonts w:ascii="Arial" w:eastAsia="Times New Roman" w:hAnsi="Arial" w:cs="Arial"/>
      <w:b/>
      <w:sz w:val="18"/>
      <w:szCs w:val="18"/>
      <w:lang w:val="en-US"/>
    </w:rPr>
  </w:style>
  <w:style w:type="paragraph" w:styleId="BodyText">
    <w:name w:val="Body Text"/>
    <w:basedOn w:val="Normal"/>
    <w:link w:val="BodyTextChar"/>
    <w:unhideWhenUsed/>
    <w:qFormat/>
    <w:rsid w:val="004D3C74"/>
    <w:pPr>
      <w:tabs>
        <w:tab w:val="left" w:pos="10206"/>
      </w:tabs>
      <w:spacing w:after="240" w:line="240" w:lineRule="atLeast"/>
    </w:pPr>
    <w:rPr>
      <w:rFonts w:ascii="Calibri" w:hAnsi="Calibri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D3C74"/>
    <w:rPr>
      <w:rFonts w:ascii="Calibri" w:hAnsi="Calibri"/>
      <w:sz w:val="24"/>
      <w:szCs w:val="20"/>
    </w:rPr>
  </w:style>
  <w:style w:type="paragraph" w:customStyle="1" w:styleId="BodyCopy">
    <w:name w:val="Body Copy"/>
    <w:basedOn w:val="Normal"/>
    <w:uiPriority w:val="99"/>
    <w:rsid w:val="006C6819"/>
    <w:pPr>
      <w:widowControl w:val="0"/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MyriadPro-Regular" w:eastAsia="Times New Roman" w:hAnsi="MyriadPro-Regular" w:cs="MyriadPro-Regular"/>
      <w:color w:val="000000"/>
      <w:spacing w:val="-2"/>
      <w:sz w:val="19"/>
      <w:szCs w:val="19"/>
      <w:lang w:val="en-US"/>
    </w:rPr>
  </w:style>
  <w:style w:type="character" w:customStyle="1" w:styleId="SUBSUBHEADINGWITHINAPARAGRAPHSTYLE">
    <w:name w:val="SUB SUB HEADING WITHIN A PARAGRAPH STYLE"/>
    <w:uiPriority w:val="99"/>
    <w:rsid w:val="00A1282F"/>
    <w:rPr>
      <w:b/>
      <w:i w:val="0"/>
      <w:color w:val="4200C1"/>
    </w:rPr>
  </w:style>
  <w:style w:type="character" w:customStyle="1" w:styleId="WebsiteLink">
    <w:name w:val="Website Link"/>
    <w:uiPriority w:val="99"/>
    <w:rsid w:val="006C6819"/>
    <w:rPr>
      <w:color w:val="4200C1"/>
    </w:rPr>
  </w:style>
  <w:style w:type="character" w:customStyle="1" w:styleId="purplebolditalic">
    <w:name w:val="purple bold italic"/>
    <w:uiPriority w:val="99"/>
    <w:rsid w:val="006C6819"/>
    <w:rPr>
      <w:b/>
      <w:i/>
      <w:color w:val="4200C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C6819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C681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C6819"/>
    <w:rPr>
      <w:vertAlign w:val="superscript"/>
    </w:rPr>
  </w:style>
  <w:style w:type="paragraph" w:customStyle="1" w:styleId="HEADING2014">
    <w:name w:val="HEADING_2014"/>
    <w:basedOn w:val="Normal"/>
    <w:uiPriority w:val="99"/>
    <w:rsid w:val="001E1AC0"/>
    <w:pPr>
      <w:keepNext/>
      <w:keepLines/>
      <w:suppressAutoHyphens/>
      <w:autoSpaceDE w:val="0"/>
      <w:autoSpaceDN w:val="0"/>
      <w:adjustRightInd w:val="0"/>
      <w:spacing w:before="283" w:after="227" w:line="540" w:lineRule="atLeast"/>
      <w:ind w:left="1247"/>
      <w:textAlignment w:val="center"/>
    </w:pPr>
    <w:rPr>
      <w:rFonts w:ascii="Myriad Pro" w:hAnsi="Myriad Pro" w:cs="Myriad Pro"/>
      <w:b/>
      <w:bCs/>
      <w:color w:val="70649A"/>
      <w:spacing w:val="-11"/>
      <w:sz w:val="56"/>
      <w:szCs w:val="56"/>
      <w:lang w:val="en-US" w:bidi="si-L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7B17"/>
    <w:rPr>
      <w:color w:val="605E5C"/>
      <w:shd w:val="clear" w:color="auto" w:fill="E1DFDD"/>
    </w:rPr>
  </w:style>
  <w:style w:type="paragraph" w:customStyle="1" w:styleId="MainHeader">
    <w:name w:val="Main Header"/>
    <w:basedOn w:val="Normal"/>
    <w:qFormat/>
    <w:rsid w:val="00E92806"/>
    <w:pPr>
      <w:spacing w:line="720" w:lineRule="auto"/>
      <w:jc w:val="center"/>
    </w:pPr>
    <w:rPr>
      <w:rFonts w:cs="Tahoma"/>
      <w:b/>
      <w:bCs/>
      <w:color w:val="FFFFFF" w:themeColor="background1"/>
      <w:sz w:val="96"/>
      <w:szCs w:val="44"/>
    </w:rPr>
  </w:style>
  <w:style w:type="paragraph" w:customStyle="1" w:styleId="bulletsnumbered">
    <w:name w:val="bullets_numbered"/>
    <w:basedOn w:val="ListParagraph"/>
    <w:qFormat/>
    <w:rsid w:val="00800FDA"/>
    <w:pPr>
      <w:numPr>
        <w:numId w:val="5"/>
      </w:numPr>
      <w:ind w:left="714" w:hanging="357"/>
      <w:contextualSpacing w:val="0"/>
    </w:pPr>
    <w:rPr>
      <w:rFonts w:cs="Arial"/>
      <w:bCs/>
      <w:color w:val="000000"/>
      <w:szCs w:val="20"/>
    </w:rPr>
  </w:style>
  <w:style w:type="paragraph" w:customStyle="1" w:styleId="boxedanswer">
    <w:name w:val="boxed answer"/>
    <w:basedOn w:val="BodyCopy"/>
    <w:qFormat/>
    <w:rsid w:val="00363559"/>
    <w:pPr>
      <w:numPr>
        <w:numId w:val="11"/>
      </w:numPr>
      <w:spacing w:after="120"/>
    </w:pPr>
    <w:rPr>
      <w:rFonts w:asciiTheme="minorHAnsi" w:hAnsiTheme="minorHAnsi" w:cs="Arial"/>
      <w:sz w:val="22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95E98"/>
    <w:rPr>
      <w:color w:val="605E5C"/>
      <w:shd w:val="clear" w:color="auto" w:fill="E1DFDD"/>
    </w:rPr>
  </w:style>
  <w:style w:type="paragraph" w:customStyle="1" w:styleId="Pa2">
    <w:name w:val="Pa2"/>
    <w:basedOn w:val="Normal"/>
    <w:next w:val="Normal"/>
    <w:uiPriority w:val="99"/>
    <w:rsid w:val="00097C79"/>
    <w:pPr>
      <w:autoSpaceDE w:val="0"/>
      <w:autoSpaceDN w:val="0"/>
      <w:adjustRightInd w:val="0"/>
      <w:snapToGrid/>
      <w:spacing w:after="0" w:line="201" w:lineRule="atLeast"/>
    </w:pPr>
    <w:rPr>
      <w:rFonts w:ascii="Open Sans Light" w:hAnsi="Open Sans Light" w:cs="Times New Roman"/>
      <w:sz w:val="24"/>
      <w:szCs w:val="24"/>
    </w:rPr>
  </w:style>
  <w:style w:type="character" w:customStyle="1" w:styleId="A6">
    <w:name w:val="A6"/>
    <w:uiPriority w:val="99"/>
    <w:rsid w:val="00097C79"/>
    <w:rPr>
      <w:rFonts w:ascii="Open Sans SemiBold" w:hAnsi="Open Sans SemiBold" w:cs="Open Sans SemiBold"/>
      <w:b/>
      <w:bCs/>
      <w:color w:val="1F5D9F"/>
      <w:sz w:val="20"/>
      <w:szCs w:val="2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0FAD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066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image" Target="media/image4.svg"/><Relationship Id="rId39" Type="http://schemas.openxmlformats.org/officeDocument/2006/relationships/image" Target="media/image13.png"/><Relationship Id="rId21" Type="http://schemas.openxmlformats.org/officeDocument/2006/relationships/hyperlink" Target="https://www.fairwork.gov.au/awards" TargetMode="External"/><Relationship Id="rId34" Type="http://schemas.openxmlformats.org/officeDocument/2006/relationships/image" Target="media/image9.png"/><Relationship Id="rId42" Type="http://schemas.openxmlformats.org/officeDocument/2006/relationships/image" Target="media/image15.png"/><Relationship Id="rId47" Type="http://schemas.openxmlformats.org/officeDocument/2006/relationships/image" Target="media/image20.png"/><Relationship Id="rId50" Type="http://schemas.openxmlformats.org/officeDocument/2006/relationships/image" Target="media/image23.png"/><Relationship Id="rId55" Type="http://schemas.openxmlformats.org/officeDocument/2006/relationships/footer" Target="footer6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9" Type="http://schemas.openxmlformats.org/officeDocument/2006/relationships/hyperlink" Target="https://www.fairwork.gov.au/learning" TargetMode="External"/><Relationship Id="rId11" Type="http://schemas.openxmlformats.org/officeDocument/2006/relationships/endnotes" Target="endnotes.xml"/><Relationship Id="rId24" Type="http://schemas.openxmlformats.org/officeDocument/2006/relationships/image" Target="media/image2.png"/><Relationship Id="rId32" Type="http://schemas.openxmlformats.org/officeDocument/2006/relationships/image" Target="media/image8.png"/><Relationship Id="rId37" Type="http://schemas.openxmlformats.org/officeDocument/2006/relationships/hyperlink" Target="http://www.ato.gov.au/" TargetMode="External"/><Relationship Id="rId40" Type="http://schemas.openxmlformats.org/officeDocument/2006/relationships/image" Target="media/image14.png"/><Relationship Id="rId45" Type="http://schemas.openxmlformats.org/officeDocument/2006/relationships/image" Target="media/image18.png"/><Relationship Id="rId53" Type="http://schemas.openxmlformats.org/officeDocument/2006/relationships/hyperlink" Target="http://www.fairwork.gov.au" TargetMode="External"/><Relationship Id="rId5" Type="http://schemas.openxmlformats.org/officeDocument/2006/relationships/customXml" Target="../customXml/item5.xml"/><Relationship Id="rId19" Type="http://schemas.openxmlformats.org/officeDocument/2006/relationships/hyperlink" Target="https://www.fairwork.gov.au/super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http://www.actu.org.au/" TargetMode="External"/><Relationship Id="rId27" Type="http://schemas.openxmlformats.org/officeDocument/2006/relationships/hyperlink" Target="https://moneysmart.gov.au/teaching-resources" TargetMode="External"/><Relationship Id="rId30" Type="http://schemas.openxmlformats.org/officeDocument/2006/relationships/image" Target="media/image6.png"/><Relationship Id="rId35" Type="http://schemas.openxmlformats.org/officeDocument/2006/relationships/image" Target="media/image10.png"/><Relationship Id="rId43" Type="http://schemas.openxmlformats.org/officeDocument/2006/relationships/image" Target="media/image16.png"/><Relationship Id="rId48" Type="http://schemas.openxmlformats.org/officeDocument/2006/relationships/image" Target="media/image21.png"/><Relationship Id="rId56" Type="http://schemas.openxmlformats.org/officeDocument/2006/relationships/fontTable" Target="fontTable.xml"/><Relationship Id="rId8" Type="http://schemas.openxmlformats.org/officeDocument/2006/relationships/settings" Target="settings.xml"/><Relationship Id="rId51" Type="http://schemas.openxmlformats.org/officeDocument/2006/relationships/hyperlink" Target="http://www.fairwork.gov.au/learning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5" Type="http://schemas.openxmlformats.org/officeDocument/2006/relationships/image" Target="media/image3.png"/><Relationship Id="rId33" Type="http://schemas.openxmlformats.org/officeDocument/2006/relationships/hyperlink" Target="http://www.fairwork.gov.au/learning" TargetMode="External"/><Relationship Id="rId38" Type="http://schemas.openxmlformats.org/officeDocument/2006/relationships/image" Target="media/image12.png"/><Relationship Id="rId46" Type="http://schemas.openxmlformats.org/officeDocument/2006/relationships/image" Target="media/image19.png"/><Relationship Id="rId20" Type="http://schemas.openxmlformats.org/officeDocument/2006/relationships/hyperlink" Target="https://www.fairwork.gov.au/junior-pay-rates" TargetMode="External"/><Relationship Id="rId41" Type="http://schemas.openxmlformats.org/officeDocument/2006/relationships/hyperlink" Target="https://www.fairwork.gov.au/employment-conditions/awards" TargetMode="External"/><Relationship Id="rId54" Type="http://schemas.openxmlformats.org/officeDocument/2006/relationships/hyperlink" Target="http://www.fairwork.gov.a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oter" Target="footer4.xml"/><Relationship Id="rId28" Type="http://schemas.openxmlformats.org/officeDocument/2006/relationships/image" Target="media/image5.png"/><Relationship Id="rId36" Type="http://schemas.openxmlformats.org/officeDocument/2006/relationships/image" Target="media/image11.png"/><Relationship Id="rId49" Type="http://schemas.openxmlformats.org/officeDocument/2006/relationships/image" Target="media/image22.png"/><Relationship Id="rId57" Type="http://schemas.openxmlformats.org/officeDocument/2006/relationships/theme" Target="theme/theme1.xml"/><Relationship Id="rId10" Type="http://schemas.openxmlformats.org/officeDocument/2006/relationships/footnotes" Target="footnotes.xml"/><Relationship Id="rId31" Type="http://schemas.openxmlformats.org/officeDocument/2006/relationships/image" Target="media/image7.svg"/><Relationship Id="rId44" Type="http://schemas.openxmlformats.org/officeDocument/2006/relationships/image" Target="media/image17.png"/><Relationship Id="rId5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AFEED4669C0C40B006FD5A7156A566" ma:contentTypeVersion="5" ma:contentTypeDescription="Create a new document." ma:contentTypeScope="" ma:versionID="223e440c8be3244fce958acafaf7c92d">
  <xsd:schema xmlns:xsd="http://www.w3.org/2001/XMLSchema" xmlns:xs="http://www.w3.org/2001/XMLSchema" xmlns:p="http://schemas.microsoft.com/office/2006/metadata/properties" xmlns:ns2="1ecce8f5-3856-4ffb-b642-2c653228d680" xmlns:ns3="181687b8-a978-462a-9858-74cb4688707d" targetNamespace="http://schemas.microsoft.com/office/2006/metadata/properties" ma:root="true" ma:fieldsID="74509b7dd1b6f20dd52c45679c129d55" ns2:_="" ns3:_="">
    <xsd:import namespace="1ecce8f5-3856-4ffb-b642-2c653228d680"/>
    <xsd:import namespace="181687b8-a978-462a-9858-74cb468870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ce8f5-3856-4ffb-b642-2c653228d68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687b8-a978-462a-9858-74cb46887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ecce8f5-3856-4ffb-b642-2c653228d680">DBX32-1375717207-1560</_dlc_DocId>
    <_dlc_DocIdUrl xmlns="1ecce8f5-3856-4ffb-b642-2c653228d680">
      <Url>https://sharedservicescentre.sharepoint.com/sites/FWO-Doc-B32/_layouts/15/DocIdRedir.aspx?ID=DBX32-1375717207-1560</Url>
      <Description>DBX32-1375717207-1560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AD64159-0E54-482B-A935-4F9613A286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60AF6F-A573-4148-9257-0192CA19DF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F6959-3343-4CFB-BE36-54EC6721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ce8f5-3856-4ffb-b642-2c653228d680"/>
    <ds:schemaRef ds:uri="181687b8-a978-462a-9858-74cb46887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C7FC02-B32C-4600-B98B-2B8BD797B559}">
  <ds:schemaRefs>
    <ds:schemaRef ds:uri="http://schemas.microsoft.com/office/2006/metadata/properties"/>
    <ds:schemaRef ds:uri="http://schemas.microsoft.com/office/infopath/2007/PartnerControls"/>
    <ds:schemaRef ds:uri="1ecce8f5-3856-4ffb-b642-2c653228d680"/>
  </ds:schemaRefs>
</ds:datastoreItem>
</file>

<file path=customXml/itemProps5.xml><?xml version="1.0" encoding="utf-8"?>
<ds:datastoreItem xmlns:ds="http://schemas.openxmlformats.org/officeDocument/2006/customXml" ds:itemID="{B84FC0E8-A9E6-4DA6-9DDC-3B26D7D34A1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3367</Words>
  <Characters>19198</Characters>
  <Application>Microsoft Office Word</Application>
  <DocSecurity>0</DocSecurity>
  <Lines>159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 Work Ombudsman</dc:creator>
  <cp:keywords/>
  <dc:description/>
  <cp:lastModifiedBy>Adeline Foo</cp:lastModifiedBy>
  <cp:revision>22</cp:revision>
  <cp:lastPrinted>2021-06-17T04:34:00Z</cp:lastPrinted>
  <dcterms:created xsi:type="dcterms:W3CDTF">2024-02-27T00:01:00Z</dcterms:created>
  <dcterms:modified xsi:type="dcterms:W3CDTF">2024-03-05T15:08:00Z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0x01010038AFEED4669C0C40B006FD5A7156A566</vt:lpwstr>
  </property>
  <property fmtid="{D5CDD505-2E9C-101B-9397-08002B2CF9AE}" pid="3" name="GrammarlyDocumentId">
    <vt:lpwstr>f656db010fe72dded9447e7939646c4f1a22ee9346c9d87486011c596ca8b902</vt:lpwstr>
  </property>
  <property fmtid="{D5CDD505-2E9C-101B-9397-08002B2CF9AE}" pid="4" name="_dlc_DocIdItemGuid">
    <vt:lpwstr>38bccfb4-69e3-4f6d-a382-9f279721225e</vt:lpwstr>
  </property>
  <property fmtid="{D5CDD505-2E9C-101B-9397-08002B2CF9AE}" pid="5" name="MSIP_Label_79d889eb-932f-4752-8739-64d25806ef64_Enabled">
    <vt:lpwstr>True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SetDate">
    <vt:lpwstr>2023-08-03T02:37:19Z</vt:lpwstr>
  </property>
  <property fmtid="{D5CDD505-2E9C-101B-9397-08002B2CF9AE}" pid="8" name="MSIP_Label_79d889eb-932f-4752-8739-64d25806ef64_Name">
    <vt:lpwstr>OFFICIAL</vt:lpwstr>
  </property>
  <property fmtid="{D5CDD505-2E9C-101B-9397-08002B2CF9AE}" pid="9" name="MSIP_Label_79d889eb-932f-4752-8739-64d25806ef64_ActionId">
    <vt:lpwstr>0b3cb19d-7c4d-4a38-bd70-4a0088a58b81</vt:lpwstr>
  </property>
  <property fmtid="{D5CDD505-2E9C-101B-9397-08002B2CF9AE}" pid="10" name="MSIP_Label_79d889eb-932f-4752-8739-64d25806ef64_Removed">
    <vt:lpwstr>False</vt:lpwstr>
  </property>
  <property fmtid="{D5CDD505-2E9C-101B-9397-08002B2CF9AE}" pid="11" name="MSIP_Label_79d889eb-932f-4752-8739-64d25806ef64_Extended_MSFT_Method">
    <vt:lpwstr>Standard</vt:lpwstr>
  </property>
  <property fmtid="{D5CDD505-2E9C-101B-9397-08002B2CF9AE}" pid="12" name="Sensitivity">
    <vt:lpwstr>OFFICIAL</vt:lpwstr>
  </property>
</Properties>
</file>