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804B2" w:rsidRPr="00732CD5" w:rsidRDefault="00407BE8" w:rsidP="002804B2">
      <w:pPr>
        <w:pStyle w:val="text"/>
        <w:rPr>
          <w:rFonts w:ascii="Calibri" w:hAnsi="Calibri"/>
          <w:sz w:val="48"/>
          <w:szCs w:val="48"/>
        </w:rPr>
      </w:pPr>
      <w:r>
        <w:rPr>
          <w:rFonts w:ascii="Calibri" w:hAnsi="Calibri" w:cs="Arial"/>
          <w:sz w:val="48"/>
          <w:szCs w:val="48"/>
        </w:rPr>
        <w:t>S</w:t>
      </w:r>
      <w:r w:rsidR="002804B2" w:rsidRPr="008553CC">
        <w:rPr>
          <w:rFonts w:ascii="Calibri" w:hAnsi="Calibri" w:cs="Arial"/>
          <w:sz w:val="48"/>
          <w:szCs w:val="48"/>
        </w:rPr>
        <w:t>mall Business Fair Dismissal Code</w:t>
      </w:r>
    </w:p>
    <w:p w:rsidR="002804B2" w:rsidRPr="00E02081" w:rsidRDefault="002804B2" w:rsidP="002804B2">
      <w:pPr>
        <w:pStyle w:val="Heading3"/>
        <w:rPr>
          <w:rFonts w:ascii="Calibri" w:hAnsi="Calibri"/>
          <w:i/>
          <w:iCs/>
          <w:sz w:val="28"/>
          <w:szCs w:val="28"/>
        </w:rPr>
      </w:pPr>
      <w:r w:rsidRPr="00E02081">
        <w:rPr>
          <w:rFonts w:ascii="Calibri" w:hAnsi="Calibri"/>
          <w:i/>
          <w:iCs/>
          <w:sz w:val="28"/>
          <w:szCs w:val="28"/>
        </w:rPr>
        <w:t>Commencement</w:t>
      </w:r>
    </w:p>
    <w:p w:rsidR="002804B2" w:rsidRDefault="002804B2" w:rsidP="002804B2">
      <w:pPr>
        <w:pStyle w:val="text"/>
        <w:rPr>
          <w:rFonts w:ascii="Calibri" w:hAnsi="Calibri"/>
          <w:sz w:val="24"/>
          <w:szCs w:val="24"/>
        </w:rPr>
      </w:pPr>
      <w:r w:rsidRPr="009E519A">
        <w:rPr>
          <w:rFonts w:ascii="Calibri" w:hAnsi="Calibri"/>
          <w:sz w:val="24"/>
          <w:szCs w:val="24"/>
        </w:rPr>
        <w:t>The Small Business Fair Dismissal Code c</w:t>
      </w:r>
      <w:r>
        <w:rPr>
          <w:rFonts w:ascii="Calibri" w:hAnsi="Calibri"/>
          <w:sz w:val="24"/>
          <w:szCs w:val="24"/>
        </w:rPr>
        <w:t>ame</w:t>
      </w:r>
      <w:r w:rsidRPr="009E519A">
        <w:rPr>
          <w:rFonts w:ascii="Calibri" w:hAnsi="Calibri"/>
          <w:sz w:val="24"/>
          <w:szCs w:val="24"/>
        </w:rPr>
        <w:t xml:space="preserve"> into operation on 1 July 2009.</w:t>
      </w:r>
    </w:p>
    <w:p w:rsidR="002804B2" w:rsidRPr="00E02081" w:rsidRDefault="002804B2" w:rsidP="002804B2">
      <w:pPr>
        <w:pStyle w:val="Heading2"/>
        <w:rPr>
          <w:rFonts w:ascii="Calibri" w:hAnsi="Calibri"/>
        </w:rPr>
      </w:pPr>
      <w:r w:rsidRPr="00E02081">
        <w:rPr>
          <w:rFonts w:ascii="Calibri" w:hAnsi="Calibri"/>
        </w:rPr>
        <w:t>Application</w:t>
      </w:r>
    </w:p>
    <w:p w:rsidR="002804B2" w:rsidRPr="00E02081" w:rsidRDefault="002804B2" w:rsidP="002804B2">
      <w:pPr>
        <w:pStyle w:val="text"/>
        <w:rPr>
          <w:rFonts w:ascii="Calibri" w:hAnsi="Calibri" w:cs="Arial"/>
          <w:sz w:val="24"/>
          <w:szCs w:val="24"/>
        </w:rPr>
      </w:pPr>
      <w:r w:rsidRPr="00BF07C1">
        <w:rPr>
          <w:rFonts w:ascii="Calibri" w:hAnsi="Calibri" w:cs="Arial"/>
          <w:sz w:val="24"/>
          <w:szCs w:val="24"/>
          <w:lang w:val="en-AU"/>
        </w:rPr>
        <w:t xml:space="preserve">The Fair Dismissal Code applies to small business employers with fewer than 15 employees (calculated on a </w:t>
      </w:r>
      <w:r>
        <w:rPr>
          <w:rFonts w:ascii="Calibri" w:hAnsi="Calibri" w:cs="Arial"/>
          <w:sz w:val="24"/>
          <w:szCs w:val="24"/>
          <w:lang w:val="en-AU"/>
        </w:rPr>
        <w:t xml:space="preserve">simple </w:t>
      </w:r>
      <w:r w:rsidRPr="00BF07C1">
        <w:rPr>
          <w:rFonts w:ascii="Calibri" w:hAnsi="Calibri" w:cs="Arial"/>
          <w:sz w:val="24"/>
          <w:szCs w:val="24"/>
          <w:lang w:val="en-AU"/>
        </w:rPr>
        <w:t>headcount of all employees including casual employees who are employed on a regular and systematic basis).</w:t>
      </w:r>
      <w:r>
        <w:rPr>
          <w:rFonts w:ascii="Calibri" w:hAnsi="Calibri" w:cs="Arial"/>
          <w:sz w:val="24"/>
          <w:szCs w:val="24"/>
          <w:lang w:val="en-AU"/>
        </w:rPr>
        <w:t xml:space="preserve"> </w:t>
      </w:r>
      <w:r w:rsidRPr="00E02081">
        <w:rPr>
          <w:rFonts w:ascii="Calibri" w:hAnsi="Calibri" w:cs="Arial"/>
          <w:sz w:val="24"/>
          <w:szCs w:val="24"/>
        </w:rPr>
        <w:t xml:space="preserve">Small business employees cannot make a claim for unfair dismissal in the first 12 months following their engagement. If an employee is dismissed after this period and the employer has followed the Code then the dismissal will be deemed to be fair. </w:t>
      </w:r>
    </w:p>
    <w:p w:rsidR="002804B2" w:rsidRPr="00895DF1" w:rsidRDefault="002804B2" w:rsidP="002804B2">
      <w:pPr>
        <w:pStyle w:val="text"/>
        <w:rPr>
          <w:rFonts w:ascii="Calibri" w:hAnsi="Calibri" w:cs="Arial"/>
        </w:rPr>
      </w:pPr>
      <w:r w:rsidRPr="00E02081">
        <w:rPr>
          <w:rFonts w:ascii="Calibri" w:hAnsi="Calibri" w:cs="Arial"/>
          <w:sz w:val="24"/>
          <w:szCs w:val="24"/>
        </w:rPr>
        <w:t xml:space="preserve">Employees who have been dismissed because of a business downturn or their position is no longer needed cannot bring a claim for unfair dismissal. However, the redundancy needs to be genuine. Re-filling the position with a new employee is not a genuine </w:t>
      </w:r>
      <w:r w:rsidRPr="00895DF1">
        <w:rPr>
          <w:rFonts w:ascii="Calibri" w:hAnsi="Calibri" w:cs="Arial"/>
          <w:sz w:val="24"/>
          <w:szCs w:val="24"/>
        </w:rPr>
        <w:t>redundancy.  The requirements for determining whether a dismissal was a genuine redundancy are contained in section 389 of the Fair Work Act.  The Small Business Fair Dismissal Code Checklist</w:t>
      </w:r>
      <w:r>
        <w:rPr>
          <w:rFonts w:ascii="Calibri" w:hAnsi="Calibri" w:cs="Arial"/>
          <w:sz w:val="24"/>
          <w:szCs w:val="24"/>
        </w:rPr>
        <w:t xml:space="preserve"> attached to this document</w:t>
      </w:r>
      <w:r w:rsidRPr="00895DF1">
        <w:rPr>
          <w:rFonts w:ascii="Calibri" w:hAnsi="Calibri" w:cs="Arial"/>
          <w:sz w:val="24"/>
          <w:szCs w:val="24"/>
        </w:rPr>
        <w:t xml:space="preserve"> can assist in determining whether a redundancy is a genuine redundancy.</w:t>
      </w:r>
    </w:p>
    <w:p w:rsidR="002804B2" w:rsidRDefault="002804B2" w:rsidP="002804B2">
      <w:pPr>
        <w:pStyle w:val="text"/>
        <w:rPr>
          <w:rFonts w:ascii="Calibri" w:hAnsi="Calibri" w:cs="Arial"/>
          <w:sz w:val="24"/>
          <w:szCs w:val="24"/>
        </w:rPr>
      </w:pPr>
      <w:r w:rsidRPr="00895DF1">
        <w:rPr>
          <w:rFonts w:ascii="Calibri" w:hAnsi="Calibri" w:cs="Arial"/>
          <w:sz w:val="24"/>
          <w:szCs w:val="24"/>
        </w:rPr>
        <w:t xml:space="preserve">Further information on the application of the Code, genuine redundancy and unfair dismissal is available at </w:t>
      </w:r>
      <w:hyperlink r:id="rId7" w:tooltip="Fair Work Ombudsman website" w:history="1">
        <w:r w:rsidRPr="00895DF1">
          <w:rPr>
            <w:rStyle w:val="Hyperlink"/>
            <w:rFonts w:ascii="Calibri" w:hAnsi="Calibri" w:cs="Arial"/>
          </w:rPr>
          <w:t>www.fairwork.gov.au</w:t>
        </w:r>
      </w:hyperlink>
      <w:r w:rsidRPr="00895DF1">
        <w:rPr>
          <w:rFonts w:ascii="Calibri" w:hAnsi="Calibri" w:cs="Arial"/>
        </w:rPr>
        <w:t xml:space="preserve"> or by</w:t>
      </w:r>
      <w:r w:rsidRPr="00895DF1">
        <w:rPr>
          <w:rFonts w:ascii="Calibri" w:hAnsi="Calibri" w:cs="Arial"/>
          <w:sz w:val="24"/>
          <w:szCs w:val="24"/>
        </w:rPr>
        <w:t xml:space="preserve"> </w:t>
      </w:r>
      <w:r w:rsidRPr="00895DF1">
        <w:rPr>
          <w:rFonts w:ascii="Calibri" w:hAnsi="Calibri" w:cs="Arial"/>
        </w:rPr>
        <w:t>contacting the Fair Work Infoline on 13 13 94.</w:t>
      </w:r>
    </w:p>
    <w:p w:rsidR="002804B2" w:rsidRPr="00E02081" w:rsidRDefault="002804B2" w:rsidP="002804B2">
      <w:pPr>
        <w:pStyle w:val="Heading3"/>
        <w:shd w:val="clear" w:color="auto" w:fill="D9D9D9"/>
        <w:rPr>
          <w:rFonts w:ascii="Calibri" w:hAnsi="Calibri"/>
          <w:iCs/>
          <w:sz w:val="28"/>
          <w:szCs w:val="28"/>
        </w:rPr>
      </w:pPr>
      <w:r w:rsidRPr="00E02081">
        <w:rPr>
          <w:rFonts w:ascii="Calibri" w:hAnsi="Calibri"/>
          <w:iCs/>
          <w:sz w:val="28"/>
          <w:szCs w:val="28"/>
        </w:rPr>
        <w:t>The Code</w:t>
      </w:r>
    </w:p>
    <w:p w:rsidR="002804B2" w:rsidRPr="009E519A" w:rsidRDefault="002804B2" w:rsidP="002804B2">
      <w:pPr>
        <w:pStyle w:val="Heading3"/>
        <w:shd w:val="clear" w:color="auto" w:fill="D9D9D9"/>
        <w:rPr>
          <w:rFonts w:ascii="Calibri" w:hAnsi="Calibri"/>
          <w:bCs w:val="0"/>
          <w:sz w:val="24"/>
          <w:szCs w:val="24"/>
        </w:rPr>
      </w:pPr>
      <w:r w:rsidRPr="009E519A">
        <w:rPr>
          <w:rFonts w:ascii="Calibri" w:hAnsi="Calibri"/>
          <w:bCs w:val="0"/>
          <w:sz w:val="24"/>
          <w:szCs w:val="24"/>
        </w:rPr>
        <w:t>Summary Dismissal</w:t>
      </w:r>
    </w:p>
    <w:p w:rsidR="002804B2" w:rsidRPr="009E519A" w:rsidRDefault="002804B2" w:rsidP="002804B2">
      <w:pPr>
        <w:pStyle w:val="text"/>
        <w:shd w:val="clear" w:color="auto" w:fill="D9D9D9"/>
        <w:rPr>
          <w:rFonts w:ascii="Calibri" w:hAnsi="Calibri"/>
          <w:sz w:val="24"/>
          <w:szCs w:val="24"/>
        </w:rPr>
      </w:pPr>
      <w:r w:rsidRPr="009E519A">
        <w:rPr>
          <w:rFonts w:ascii="Calibri" w:hAnsi="Calibri"/>
          <w:sz w:val="24"/>
          <w:szCs w:val="24"/>
        </w:rPr>
        <w:t xml:space="preserve">It is fair for an employer to dismiss an employee without notice or warning when the employer believes on reasonable grounds that the employee’s conduct is sufficiently serious to justify immediate dismissal. Serious misconduct includes theft, fraud, violence and serious breaches of occupational health and safety procedures. For a dismissal to be deemed fair it is sufficient, though not essential, that an allegation of theft, fraud or violence be reported to the police. Of course, the employer must have reasonable grounds for making the report. </w:t>
      </w:r>
    </w:p>
    <w:p w:rsidR="002804B2" w:rsidRPr="009E519A" w:rsidRDefault="002804B2" w:rsidP="002804B2">
      <w:pPr>
        <w:pStyle w:val="Heading3"/>
        <w:shd w:val="clear" w:color="auto" w:fill="D9D9D9"/>
        <w:rPr>
          <w:rFonts w:ascii="Calibri" w:hAnsi="Calibri"/>
          <w:bCs w:val="0"/>
          <w:sz w:val="24"/>
          <w:szCs w:val="24"/>
        </w:rPr>
      </w:pPr>
      <w:r w:rsidRPr="009E519A">
        <w:rPr>
          <w:rFonts w:ascii="Calibri" w:hAnsi="Calibri"/>
          <w:bCs w:val="0"/>
          <w:sz w:val="24"/>
          <w:szCs w:val="24"/>
        </w:rPr>
        <w:t>Other Dismissal</w:t>
      </w:r>
    </w:p>
    <w:p w:rsidR="002804B2" w:rsidRPr="009E519A" w:rsidRDefault="002804B2" w:rsidP="002804B2">
      <w:pPr>
        <w:pStyle w:val="text"/>
        <w:shd w:val="clear" w:color="auto" w:fill="D9D9D9"/>
        <w:rPr>
          <w:rFonts w:ascii="Calibri" w:hAnsi="Calibri"/>
          <w:sz w:val="24"/>
          <w:szCs w:val="24"/>
        </w:rPr>
      </w:pPr>
      <w:r w:rsidRPr="009E519A">
        <w:rPr>
          <w:rFonts w:ascii="Calibri" w:hAnsi="Calibri"/>
          <w:sz w:val="24"/>
          <w:szCs w:val="24"/>
        </w:rPr>
        <w:t xml:space="preserve">In other cases, the small business employer must give the employee a reason why he or she is at risk of being dismissed. The reason must be a valid reason based on the employee’s conduct or capacity to do the job. </w:t>
      </w:r>
    </w:p>
    <w:p w:rsidR="002804B2" w:rsidRPr="009E519A" w:rsidRDefault="002804B2" w:rsidP="002804B2">
      <w:pPr>
        <w:pStyle w:val="text"/>
        <w:shd w:val="clear" w:color="auto" w:fill="D9D9D9"/>
        <w:rPr>
          <w:rFonts w:ascii="Calibri" w:hAnsi="Calibri"/>
          <w:sz w:val="24"/>
          <w:szCs w:val="24"/>
        </w:rPr>
      </w:pPr>
      <w:r w:rsidRPr="009E519A">
        <w:rPr>
          <w:rFonts w:ascii="Calibri" w:hAnsi="Calibri"/>
          <w:sz w:val="24"/>
          <w:szCs w:val="24"/>
        </w:rPr>
        <w:t>The employee must be warned verbally or preferably in writing, that he or she risks being dismissed if there is no improvement.</w:t>
      </w:r>
    </w:p>
    <w:p w:rsidR="002804B2" w:rsidRPr="009E519A" w:rsidRDefault="002804B2" w:rsidP="002804B2">
      <w:pPr>
        <w:pStyle w:val="text"/>
        <w:shd w:val="clear" w:color="auto" w:fill="D9D9D9"/>
        <w:rPr>
          <w:rFonts w:ascii="Calibri" w:hAnsi="Calibri"/>
          <w:sz w:val="24"/>
          <w:szCs w:val="24"/>
        </w:rPr>
      </w:pPr>
      <w:r w:rsidRPr="009E519A">
        <w:rPr>
          <w:rFonts w:ascii="Calibri" w:hAnsi="Calibri"/>
          <w:sz w:val="24"/>
          <w:szCs w:val="24"/>
        </w:rPr>
        <w:t>The small business employer must provide the employee with an opportunity to respond to the warning and give the employee a reasonable chance to rectify the problem, having regard to the employee’s response. Rectifying the problem might involve the employer providing additional training and ensuring the employee knows the employer’s job expectations.</w:t>
      </w:r>
    </w:p>
    <w:p w:rsidR="002804B2" w:rsidRPr="009E519A" w:rsidRDefault="002804B2" w:rsidP="002804B2">
      <w:pPr>
        <w:pStyle w:val="Heading3"/>
        <w:shd w:val="clear" w:color="auto" w:fill="D9D9D9"/>
        <w:rPr>
          <w:rFonts w:ascii="Calibri" w:hAnsi="Calibri"/>
          <w:bCs w:val="0"/>
          <w:sz w:val="24"/>
          <w:szCs w:val="24"/>
        </w:rPr>
      </w:pPr>
      <w:r w:rsidRPr="009E519A">
        <w:rPr>
          <w:rFonts w:ascii="Calibri" w:hAnsi="Calibri"/>
          <w:bCs w:val="0"/>
          <w:sz w:val="24"/>
          <w:szCs w:val="24"/>
        </w:rPr>
        <w:lastRenderedPageBreak/>
        <w:t>Procedural Matters</w:t>
      </w:r>
    </w:p>
    <w:p w:rsidR="002804B2" w:rsidRPr="009E519A" w:rsidRDefault="002804B2" w:rsidP="002804B2">
      <w:pPr>
        <w:pStyle w:val="text"/>
        <w:shd w:val="clear" w:color="auto" w:fill="D9D9D9"/>
        <w:rPr>
          <w:rFonts w:ascii="Calibri" w:hAnsi="Calibri"/>
          <w:sz w:val="24"/>
          <w:szCs w:val="24"/>
        </w:rPr>
      </w:pPr>
      <w:r w:rsidRPr="009E519A">
        <w:rPr>
          <w:rFonts w:ascii="Calibri" w:hAnsi="Calibri"/>
          <w:sz w:val="24"/>
          <w:szCs w:val="24"/>
        </w:rPr>
        <w:t>In discussions with an employee in circumstances where dismissal is possible, the employee can have another person present to assist. However, the other person cannot be a lawyer acting in a professional capacity.</w:t>
      </w:r>
    </w:p>
    <w:p w:rsidR="002804B2" w:rsidRPr="009E519A" w:rsidRDefault="002804B2" w:rsidP="002804B2">
      <w:pPr>
        <w:pStyle w:val="text"/>
        <w:shd w:val="clear" w:color="auto" w:fill="D9D9D9"/>
        <w:rPr>
          <w:rFonts w:ascii="Calibri" w:hAnsi="Calibri"/>
          <w:sz w:val="24"/>
          <w:szCs w:val="24"/>
        </w:rPr>
      </w:pPr>
      <w:r w:rsidRPr="009E519A">
        <w:rPr>
          <w:rFonts w:ascii="Calibri" w:hAnsi="Calibri"/>
          <w:sz w:val="24"/>
          <w:szCs w:val="24"/>
        </w:rPr>
        <w:t>A small business employer will be required to provide evidence of compliance with the Code if the employee makes a claim for unfair dismissal to Fair Work Australia, including evidence that a warning has been given (except in cases of summary dismissal). Evidence may include a completed checklist, copies of written warning(s), a statement of termination or signed witness statements.</w:t>
      </w:r>
    </w:p>
    <w:p w:rsidR="002804B2" w:rsidRPr="009E519A" w:rsidRDefault="002804B2" w:rsidP="002804B2">
      <w:pPr>
        <w:pStyle w:val="text"/>
        <w:rPr>
          <w:rFonts w:ascii="Calibri" w:hAnsi="Calibri"/>
          <w:sz w:val="24"/>
          <w:szCs w:val="24"/>
        </w:rPr>
      </w:pPr>
    </w:p>
    <w:p w:rsidR="002804B2" w:rsidRPr="009E519A" w:rsidRDefault="002804B2" w:rsidP="002804B2">
      <w:pPr>
        <w:pStyle w:val="text"/>
        <w:rPr>
          <w:rFonts w:ascii="Calibri" w:hAnsi="Calibri" w:cs="Arial"/>
          <w:sz w:val="24"/>
          <w:szCs w:val="24"/>
        </w:rPr>
      </w:pPr>
    </w:p>
    <w:p w:rsidR="002804B2" w:rsidRPr="008553CC" w:rsidRDefault="002804B2" w:rsidP="002804B2">
      <w:pPr>
        <w:pStyle w:val="Heading1"/>
        <w:rPr>
          <w:rFonts w:ascii="Calibri" w:hAnsi="Calibri" w:cs="Arial"/>
          <w:w w:val="97"/>
        </w:rPr>
      </w:pPr>
      <w:r w:rsidRPr="008553CC">
        <w:rPr>
          <w:rFonts w:ascii="Calibri" w:hAnsi="Calibri"/>
        </w:rPr>
        <w:br w:type="page"/>
      </w:r>
      <w:r w:rsidRPr="008553CC">
        <w:rPr>
          <w:rFonts w:ascii="Calibri" w:hAnsi="Calibri" w:cs="Arial"/>
          <w:w w:val="97"/>
        </w:rPr>
        <w:lastRenderedPageBreak/>
        <w:t>Small Business Fair Dismissal Code Checklist</w:t>
      </w:r>
    </w:p>
    <w:p w:rsidR="002804B2" w:rsidRDefault="002804B2" w:rsidP="002804B2">
      <w:pPr>
        <w:suppressAutoHyphens/>
        <w:autoSpaceDE w:val="0"/>
        <w:autoSpaceDN w:val="0"/>
        <w:adjustRightInd w:val="0"/>
        <w:spacing w:after="170" w:line="288" w:lineRule="auto"/>
        <w:ind w:left="340"/>
        <w:textAlignment w:val="center"/>
        <w:rPr>
          <w:rFonts w:ascii="Calibri" w:hAnsi="Calibri" w:cs="Arial"/>
          <w:b/>
          <w:bCs/>
          <w:color w:val="000000"/>
        </w:rPr>
      </w:pPr>
      <w:r w:rsidRPr="00895DF1">
        <w:rPr>
          <w:rFonts w:ascii="Calibri" w:hAnsi="Calibri" w:cs="Arial"/>
          <w:b/>
          <w:bCs/>
          <w:color w:val="000000"/>
        </w:rPr>
        <w:t>The Checklist is a tool to help small business employers comply with the Small Business Fair Dismissal Code. Completing the Checklist does not mean that the Code has been complied with, nor is it a requirement of the Code that the Checklist be completed. However, completing the Checklist will help small business employers assess and record their reasons for dismissing an employee. It is in the interests of the employer to complete this checklist at the time of dismissal and to keep it in case of a future unfair dismissal claim.</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u w:val="thick" w:color="000000"/>
        </w:rPr>
      </w:pPr>
      <w:r w:rsidRPr="00895DF1">
        <w:rPr>
          <w:rFonts w:ascii="Calibri" w:hAnsi="Calibri" w:cs="Arial"/>
          <w:b/>
          <w:bCs/>
          <w:color w:val="000000"/>
        </w:rPr>
        <w:t>Employers should read the Code before completing the Checklist, ensuring they understand their procedural obligations under the Code. Meeting these obligations is an important factor in complying with the Code.</w:t>
      </w:r>
      <w:r>
        <w:rPr>
          <w:rFonts w:ascii="Calibri" w:hAnsi="Calibri" w:cs="Arial"/>
          <w:b/>
          <w:bCs/>
          <w:color w:val="000000"/>
        </w:rPr>
        <w:t xml:space="preserve">  </w:t>
      </w:r>
    </w:p>
    <w:p w:rsidR="002804B2" w:rsidRPr="008553CC" w:rsidRDefault="002804B2" w:rsidP="002804B2">
      <w:pPr>
        <w:suppressAutoHyphens/>
        <w:autoSpaceDE w:val="0"/>
        <w:autoSpaceDN w:val="0"/>
        <w:adjustRightInd w:val="0"/>
        <w:spacing w:after="170" w:line="288" w:lineRule="auto"/>
        <w:ind w:left="340" w:hanging="300"/>
        <w:textAlignment w:val="center"/>
        <w:rPr>
          <w:rFonts w:ascii="Calibri" w:hAnsi="Calibri" w:cs="Arial"/>
          <w:color w:val="000000"/>
        </w:rPr>
      </w:pPr>
      <w:r>
        <w:rPr>
          <w:rFonts w:ascii="Calibri" w:hAnsi="Calibri" w:cs="Arial"/>
          <w:color w:val="000000"/>
        </w:rPr>
        <w:t xml:space="preserve">1.   </w:t>
      </w:r>
      <w:r w:rsidRPr="008553CC">
        <w:rPr>
          <w:rFonts w:ascii="Calibri" w:hAnsi="Calibri" w:cs="Arial"/>
          <w:color w:val="000000"/>
        </w:rPr>
        <w:t>How many employees are employed in the business? (Include the dismissed employee and any other employee dismissed at the same time).</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Pr>
          <w:rFonts w:ascii="Calibri" w:hAnsi="Calibri" w:cs="Arial"/>
          <w:color w:val="000000"/>
        </w:rPr>
        <w:sym w:font="Symbol" w:char="F0F0"/>
      </w:r>
      <w:r w:rsidRPr="008553CC">
        <w:rPr>
          <w:rFonts w:ascii="Calibri" w:hAnsi="Calibri" w:cs="Arial"/>
          <w:color w:val="000000"/>
        </w:rPr>
        <w:tab/>
        <w:t>Under 15 employees</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Pr>
          <w:rFonts w:ascii="Calibri" w:hAnsi="Calibri" w:cs="Arial"/>
          <w:color w:val="000000"/>
        </w:rPr>
        <w:sym w:font="Symbol" w:char="F0F0"/>
      </w:r>
      <w:r w:rsidRPr="008553CC">
        <w:rPr>
          <w:rFonts w:ascii="Calibri" w:hAnsi="Calibri" w:cs="Arial"/>
          <w:color w:val="000000"/>
        </w:rPr>
        <w:tab/>
        <w:t>15 employees or more</w:t>
      </w:r>
    </w:p>
    <w:p w:rsidR="002804B2" w:rsidRPr="008553CC" w:rsidRDefault="002804B2" w:rsidP="002804B2">
      <w:pPr>
        <w:suppressAutoHyphens/>
        <w:autoSpaceDE w:val="0"/>
        <w:autoSpaceDN w:val="0"/>
        <w:adjustRightInd w:val="0"/>
        <w:spacing w:after="510" w:line="288" w:lineRule="auto"/>
        <w:ind w:left="340"/>
        <w:textAlignment w:val="center"/>
        <w:rPr>
          <w:rFonts w:ascii="Calibri" w:hAnsi="Calibri" w:cs="Arial"/>
          <w:color w:val="000000"/>
        </w:rPr>
      </w:pPr>
      <w:r w:rsidRPr="008553CC">
        <w:rPr>
          <w:rFonts w:ascii="Calibri" w:hAnsi="Calibri" w:cs="Arial"/>
          <w:color w:val="000000"/>
        </w:rPr>
        <w:t>[If under 15 employees, the Fair Dismissal Code applies.]</w:t>
      </w:r>
    </w:p>
    <w:p w:rsidR="002804B2" w:rsidRPr="008553CC" w:rsidRDefault="002804B2" w:rsidP="002804B2">
      <w:pPr>
        <w:suppressAutoHyphens/>
        <w:autoSpaceDE w:val="0"/>
        <w:autoSpaceDN w:val="0"/>
        <w:adjustRightInd w:val="0"/>
        <w:spacing w:after="170" w:line="288" w:lineRule="auto"/>
        <w:ind w:left="340" w:hanging="300"/>
        <w:textAlignment w:val="center"/>
        <w:rPr>
          <w:rFonts w:ascii="Calibri" w:hAnsi="Calibri" w:cs="Arial"/>
          <w:color w:val="000000"/>
        </w:rPr>
      </w:pPr>
      <w:r w:rsidRPr="008553CC">
        <w:rPr>
          <w:rFonts w:ascii="Calibri" w:hAnsi="Calibri" w:cs="Arial"/>
          <w:color w:val="000000"/>
        </w:rPr>
        <w:t>2.   Has the employee been employed in this business as a full</w:t>
      </w:r>
      <w:r w:rsidRPr="008553CC">
        <w:rPr>
          <w:rFonts w:ascii="Calibri" w:hAnsi="Calibri" w:cs="Arial"/>
          <w:color w:val="000000"/>
        </w:rPr>
        <w:noBreakHyphen/>
        <w:t>time, part-time or regular casual employee for 12 months or more?</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Pr>
          <w:rFonts w:ascii="Calibri" w:hAnsi="Calibri" w:cs="Arial"/>
          <w:color w:val="000000"/>
        </w:rPr>
        <w:sym w:font="Symbol" w:char="F0F0"/>
      </w:r>
      <w:r w:rsidRPr="008553CC">
        <w:rPr>
          <w:rFonts w:ascii="Calibri" w:hAnsi="Calibri" w:cs="Arial"/>
          <w:color w:val="000000"/>
        </w:rPr>
        <w:tab/>
        <w:t>Yes</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Pr>
          <w:rFonts w:ascii="Calibri" w:hAnsi="Calibri" w:cs="Arial"/>
          <w:color w:val="000000"/>
        </w:rPr>
        <w:sym w:font="Symbol" w:char="F0F0"/>
      </w:r>
      <w:r w:rsidRPr="008553CC">
        <w:rPr>
          <w:rFonts w:ascii="Calibri" w:hAnsi="Calibri" w:cs="Arial"/>
          <w:color w:val="000000"/>
        </w:rPr>
        <w:tab/>
        <w:t>No</w:t>
      </w:r>
    </w:p>
    <w:p w:rsidR="002804B2" w:rsidRPr="008553CC" w:rsidRDefault="002804B2" w:rsidP="002804B2">
      <w:pPr>
        <w:suppressAutoHyphens/>
        <w:autoSpaceDE w:val="0"/>
        <w:autoSpaceDN w:val="0"/>
        <w:adjustRightInd w:val="0"/>
        <w:spacing w:after="510" w:line="288" w:lineRule="auto"/>
        <w:ind w:left="340"/>
        <w:textAlignment w:val="center"/>
        <w:rPr>
          <w:rFonts w:ascii="Calibri" w:hAnsi="Calibri" w:cs="Arial"/>
          <w:color w:val="000000"/>
        </w:rPr>
      </w:pPr>
      <w:r w:rsidRPr="008553CC">
        <w:rPr>
          <w:rFonts w:ascii="Calibri" w:hAnsi="Calibri" w:cs="Arial"/>
          <w:color w:val="000000"/>
        </w:rPr>
        <w:t xml:space="preserve">[If </w:t>
      </w:r>
      <w:r>
        <w:rPr>
          <w:rFonts w:ascii="Calibri" w:hAnsi="Calibri" w:cs="Arial"/>
          <w:color w:val="000000"/>
        </w:rPr>
        <w:t>N</w:t>
      </w:r>
      <w:r w:rsidRPr="008553CC">
        <w:rPr>
          <w:rFonts w:ascii="Calibri" w:hAnsi="Calibri" w:cs="Arial"/>
          <w:color w:val="000000"/>
        </w:rPr>
        <w:t>o, the employee cannot make an unfair dismissal claim.]</w:t>
      </w:r>
    </w:p>
    <w:p w:rsidR="002804B2" w:rsidRPr="008553CC" w:rsidRDefault="002804B2" w:rsidP="002804B2">
      <w:pPr>
        <w:suppressAutoHyphens/>
        <w:autoSpaceDE w:val="0"/>
        <w:autoSpaceDN w:val="0"/>
        <w:adjustRightInd w:val="0"/>
        <w:spacing w:after="170" w:line="288" w:lineRule="auto"/>
        <w:ind w:left="340" w:hanging="300"/>
        <w:textAlignment w:val="center"/>
        <w:rPr>
          <w:rFonts w:ascii="Calibri" w:hAnsi="Calibri" w:cs="Arial"/>
          <w:color w:val="000000"/>
        </w:rPr>
      </w:pPr>
      <w:r w:rsidRPr="008553CC">
        <w:rPr>
          <w:rFonts w:ascii="Calibri" w:hAnsi="Calibri" w:cs="Arial"/>
          <w:color w:val="000000"/>
        </w:rPr>
        <w:t xml:space="preserve">3.   Did you dismiss the employee because </w:t>
      </w:r>
      <w:r>
        <w:rPr>
          <w:rFonts w:ascii="Calibri" w:hAnsi="Calibri" w:cs="Arial"/>
          <w:color w:val="000000"/>
        </w:rPr>
        <w:t xml:space="preserve">you didn’t </w:t>
      </w:r>
      <w:r>
        <w:rPr>
          <w:rFonts w:ascii="Calibri" w:hAnsi="Calibri" w:cs="Arial"/>
        </w:rPr>
        <w:t>require the person’s job to be done by anyone because of changes in the operational requirements of the business?</w:t>
      </w:r>
      <w:r w:rsidRPr="008553CC">
        <w:rPr>
          <w:rFonts w:ascii="Calibri" w:hAnsi="Calibri" w:cs="Arial"/>
          <w:color w:val="000000"/>
        </w:rPr>
        <w:t xml:space="preserve"> </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Pr>
          <w:rFonts w:ascii="Calibri" w:hAnsi="Calibri" w:cs="Arial"/>
          <w:color w:val="000000"/>
        </w:rPr>
        <w:sym w:font="Symbol" w:char="F0F0"/>
      </w:r>
      <w:r w:rsidRPr="008553CC">
        <w:rPr>
          <w:rFonts w:ascii="Calibri" w:hAnsi="Calibri" w:cs="Arial"/>
          <w:color w:val="000000"/>
        </w:rPr>
        <w:tab/>
        <w:t>Yes</w:t>
      </w:r>
    </w:p>
    <w:p w:rsidR="002804B2"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Pr>
          <w:rFonts w:ascii="Calibri" w:hAnsi="Calibri" w:cs="Arial"/>
          <w:color w:val="000000"/>
        </w:rPr>
        <w:sym w:font="Symbol" w:char="F0F0"/>
      </w:r>
      <w:r w:rsidRPr="008553CC">
        <w:rPr>
          <w:rFonts w:ascii="Calibri" w:hAnsi="Calibri" w:cs="Arial"/>
          <w:color w:val="000000"/>
        </w:rPr>
        <w:tab/>
        <w:t>No</w:t>
      </w:r>
    </w:p>
    <w:p w:rsidR="002804B2"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p>
    <w:tbl>
      <w:tblPr>
        <w:tblW w:w="0" w:type="auto"/>
        <w:tblLayout w:type="fixed"/>
        <w:tblCellMar>
          <w:left w:w="0" w:type="dxa"/>
          <w:right w:w="0" w:type="dxa"/>
        </w:tblCellMar>
        <w:tblLook w:val="0000" w:firstRow="0" w:lastRow="0" w:firstColumn="0" w:lastColumn="0" w:noHBand="0" w:noVBand="0"/>
      </w:tblPr>
      <w:tblGrid>
        <w:gridCol w:w="5940"/>
        <w:gridCol w:w="1080"/>
        <w:gridCol w:w="1034"/>
      </w:tblGrid>
      <w:tr w:rsidR="002804B2" w:rsidRPr="008553CC" w:rsidTr="00645374">
        <w:trPr>
          <w:trHeight w:val="60"/>
        </w:trPr>
        <w:tc>
          <w:tcPr>
            <w:tcW w:w="5940" w:type="dxa"/>
            <w:tcBorders>
              <w:top w:val="nil"/>
              <w:left w:val="nil"/>
              <w:bottom w:val="nil"/>
              <w:right w:val="nil"/>
            </w:tcBorders>
          </w:tcPr>
          <w:p w:rsidR="00C22FE7" w:rsidRDefault="00C22FE7" w:rsidP="00645374">
            <w:pPr>
              <w:suppressAutoHyphens/>
              <w:autoSpaceDE w:val="0"/>
              <w:autoSpaceDN w:val="0"/>
              <w:adjustRightInd w:val="0"/>
              <w:spacing w:after="170" w:line="288" w:lineRule="auto"/>
              <w:ind w:left="227"/>
              <w:textAlignment w:val="center"/>
              <w:rPr>
                <w:rFonts w:ascii="Calibri" w:hAnsi="Calibri" w:cs="Arial"/>
                <w:color w:val="000000"/>
              </w:rPr>
            </w:pPr>
          </w:p>
          <w:p w:rsidR="002804B2" w:rsidRPr="008553CC" w:rsidRDefault="002804B2" w:rsidP="00645374">
            <w:pPr>
              <w:suppressAutoHyphens/>
              <w:autoSpaceDE w:val="0"/>
              <w:autoSpaceDN w:val="0"/>
              <w:adjustRightInd w:val="0"/>
              <w:spacing w:after="170" w:line="288" w:lineRule="auto"/>
              <w:ind w:left="227"/>
              <w:textAlignment w:val="center"/>
              <w:rPr>
                <w:rFonts w:ascii="Calibri" w:hAnsi="Calibri" w:cs="Arial"/>
                <w:color w:val="000000"/>
              </w:rPr>
            </w:pPr>
            <w:r w:rsidRPr="008553CC">
              <w:rPr>
                <w:rFonts w:ascii="Calibri" w:hAnsi="Calibri" w:cs="Arial"/>
                <w:color w:val="000000"/>
              </w:rPr>
              <w:t>If Yes</w:t>
            </w:r>
          </w:p>
        </w:tc>
        <w:tc>
          <w:tcPr>
            <w:tcW w:w="1080" w:type="dxa"/>
            <w:tcBorders>
              <w:top w:val="nil"/>
              <w:left w:val="nil"/>
              <w:bottom w:val="nil"/>
              <w:right w:val="nil"/>
            </w:tcBorders>
            <w:tcMar>
              <w:top w:w="0" w:type="dxa"/>
              <w:left w:w="108" w:type="dxa"/>
              <w:bottom w:w="0" w:type="dxa"/>
              <w:right w:w="108" w:type="dxa"/>
            </w:tcMar>
            <w:vAlign w:val="center"/>
          </w:tcPr>
          <w:p w:rsidR="00C22FE7" w:rsidRDefault="00C22FE7"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sidRPr="008553CC">
              <w:rPr>
                <w:rFonts w:ascii="Calibri" w:hAnsi="Calibri" w:cs="Arial"/>
                <w:color w:val="000000"/>
              </w:rPr>
              <w:t>YES</w:t>
            </w: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c>
          <w:tcPr>
            <w:tcW w:w="1034" w:type="dxa"/>
            <w:tcBorders>
              <w:top w:val="nil"/>
              <w:left w:val="nil"/>
              <w:bottom w:val="nil"/>
              <w:right w:val="nil"/>
            </w:tcBorders>
            <w:tcMar>
              <w:top w:w="113" w:type="dxa"/>
              <w:left w:w="108" w:type="dxa"/>
              <w:bottom w:w="113" w:type="dxa"/>
              <w:right w:w="108" w:type="dxa"/>
            </w:tcMar>
            <w:vAlign w:val="center"/>
          </w:tcPr>
          <w:p w:rsidR="00C22FE7" w:rsidRDefault="00C22FE7"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sidRPr="008553CC">
              <w:rPr>
                <w:rFonts w:ascii="Calibri" w:hAnsi="Calibri" w:cs="Arial"/>
                <w:color w:val="000000"/>
              </w:rPr>
              <w:t>NO</w:t>
            </w: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r>
      <w:tr w:rsidR="002804B2" w:rsidRPr="008553CC" w:rsidTr="00645374">
        <w:trPr>
          <w:trHeight w:val="60"/>
        </w:trPr>
        <w:tc>
          <w:tcPr>
            <w:tcW w:w="5940" w:type="dxa"/>
            <w:tcBorders>
              <w:top w:val="nil"/>
              <w:left w:val="nil"/>
              <w:bottom w:val="nil"/>
              <w:right w:val="nil"/>
            </w:tcBorders>
          </w:tcPr>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proofErr w:type="gramStart"/>
            <w:r w:rsidRPr="008553CC">
              <w:rPr>
                <w:rFonts w:ascii="Calibri" w:hAnsi="Calibri" w:cs="Arial"/>
                <w:color w:val="000000"/>
              </w:rPr>
              <w:lastRenderedPageBreak/>
              <w:t xml:space="preserve">a.  </w:t>
            </w:r>
            <w:r>
              <w:rPr>
                <w:rFonts w:ascii="Calibri" w:hAnsi="Calibri" w:cs="Arial"/>
                <w:color w:val="000000"/>
              </w:rPr>
              <w:t>Did</w:t>
            </w:r>
            <w:proofErr w:type="gramEnd"/>
            <w:r>
              <w:rPr>
                <w:rFonts w:ascii="Calibri" w:hAnsi="Calibri" w:cs="Arial"/>
                <w:color w:val="000000"/>
              </w:rPr>
              <w:t xml:space="preserve"> </w:t>
            </w:r>
            <w:r>
              <w:rPr>
                <w:rFonts w:ascii="Calibri" w:hAnsi="Calibri" w:cs="Arial"/>
              </w:rPr>
              <w:t>you comply with any requirements to consult about the redundancy in the modern award, enterprise agreement or other industrial instrument that applied to the employment?</w:t>
            </w:r>
          </w:p>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p>
        </w:tc>
        <w:tc>
          <w:tcPr>
            <w:tcW w:w="1080" w:type="dxa"/>
            <w:tcBorders>
              <w:top w:val="nil"/>
              <w:left w:val="nil"/>
              <w:bottom w:val="nil"/>
              <w:right w:val="nil"/>
            </w:tcBorders>
            <w:tcMar>
              <w:top w:w="113" w:type="dxa"/>
              <w:left w:w="108" w:type="dxa"/>
              <w:bottom w:w="0"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c>
          <w:tcPr>
            <w:tcW w:w="1034"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tc>
      </w:tr>
      <w:tr w:rsidR="002804B2" w:rsidRPr="008553CC" w:rsidTr="00645374">
        <w:trPr>
          <w:trHeight w:val="1491"/>
        </w:trPr>
        <w:tc>
          <w:tcPr>
            <w:tcW w:w="5940" w:type="dxa"/>
            <w:tcBorders>
              <w:top w:val="nil"/>
              <w:left w:val="nil"/>
              <w:bottom w:val="nil"/>
              <w:right w:val="nil"/>
            </w:tcBorders>
          </w:tcPr>
          <w:p w:rsidR="002804B2" w:rsidRDefault="002804B2" w:rsidP="00645374">
            <w:pPr>
              <w:suppressAutoHyphens/>
              <w:autoSpaceDE w:val="0"/>
              <w:autoSpaceDN w:val="0"/>
              <w:adjustRightInd w:val="0"/>
              <w:spacing w:after="170" w:line="288" w:lineRule="auto"/>
              <w:ind w:left="720" w:hanging="360"/>
              <w:textAlignment w:val="center"/>
              <w:rPr>
                <w:rFonts w:ascii="Calibri" w:hAnsi="Calibri" w:cs="Arial"/>
                <w:color w:val="000000"/>
              </w:rPr>
            </w:pPr>
            <w:r w:rsidRPr="008553CC">
              <w:rPr>
                <w:rFonts w:ascii="Calibri" w:hAnsi="Calibri" w:cs="Arial"/>
                <w:color w:val="000000"/>
              </w:rPr>
              <w:t xml:space="preserve">b.   </w:t>
            </w:r>
            <w:r>
              <w:rPr>
                <w:rFonts w:ascii="Calibri" w:hAnsi="Calibri" w:cs="Arial"/>
                <w:color w:val="000000"/>
              </w:rPr>
              <w:t>Did you consider if the employee could have been redeployed in your business or the business of an associated entity?</w:t>
            </w:r>
          </w:p>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p>
          <w:p w:rsidR="002804B2" w:rsidRPr="008553CC" w:rsidRDefault="002804B2" w:rsidP="00645374">
            <w:pPr>
              <w:tabs>
                <w:tab w:val="left" w:pos="8674"/>
              </w:tabs>
              <w:suppressAutoHyphens/>
              <w:autoSpaceDE w:val="0"/>
              <w:autoSpaceDN w:val="0"/>
              <w:adjustRightInd w:val="0"/>
              <w:spacing w:after="170" w:line="288" w:lineRule="auto"/>
              <w:ind w:left="340"/>
              <w:textAlignment w:val="center"/>
              <w:rPr>
                <w:rFonts w:ascii="Calibri" w:hAnsi="Calibri" w:cs="Arial"/>
                <w:color w:val="000000"/>
                <w:u w:val="thick"/>
              </w:rPr>
            </w:pPr>
          </w:p>
        </w:tc>
        <w:tc>
          <w:tcPr>
            <w:tcW w:w="1080" w:type="dxa"/>
            <w:tcBorders>
              <w:top w:val="nil"/>
              <w:left w:val="nil"/>
              <w:bottom w:val="nil"/>
              <w:right w:val="nil"/>
            </w:tcBorders>
            <w:tcMar>
              <w:top w:w="113" w:type="dxa"/>
              <w:left w:w="108" w:type="dxa"/>
              <w:bottom w:w="0"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tc>
        <w:tc>
          <w:tcPr>
            <w:tcW w:w="1034"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r>
    </w:tbl>
    <w:p w:rsidR="002804B2" w:rsidRPr="008553CC" w:rsidRDefault="002804B2" w:rsidP="002804B2">
      <w:pPr>
        <w:suppressAutoHyphens/>
        <w:autoSpaceDE w:val="0"/>
        <w:autoSpaceDN w:val="0"/>
        <w:adjustRightInd w:val="0"/>
        <w:spacing w:after="170" w:line="288" w:lineRule="auto"/>
        <w:ind w:left="340" w:hanging="300"/>
        <w:textAlignment w:val="center"/>
        <w:rPr>
          <w:rFonts w:ascii="Calibri" w:hAnsi="Calibri" w:cs="Arial"/>
          <w:color w:val="000000"/>
          <w:u w:color="000000"/>
        </w:rPr>
      </w:pPr>
      <w:r w:rsidRPr="008553CC">
        <w:rPr>
          <w:rFonts w:ascii="Calibri" w:hAnsi="Calibri" w:cs="Arial"/>
          <w:color w:val="000000"/>
        </w:rPr>
        <w:t>4.   Do any of the following statements apply?</w:t>
      </w:r>
      <w:r w:rsidRPr="008553CC">
        <w:rPr>
          <w:rFonts w:ascii="Calibri" w:hAnsi="Calibri" w:cs="Arial"/>
          <w:color w:val="000000"/>
        </w:rPr>
        <w:tab/>
      </w:r>
    </w:p>
    <w:tbl>
      <w:tblPr>
        <w:tblW w:w="0" w:type="auto"/>
        <w:tblInd w:w="108" w:type="dxa"/>
        <w:tblLayout w:type="fixed"/>
        <w:tblCellMar>
          <w:left w:w="0" w:type="dxa"/>
          <w:right w:w="0" w:type="dxa"/>
        </w:tblCellMar>
        <w:tblLook w:val="0000" w:firstRow="0" w:lastRow="0" w:firstColumn="0" w:lastColumn="0" w:noHBand="0" w:noVBand="0"/>
      </w:tblPr>
      <w:tblGrid>
        <w:gridCol w:w="5984"/>
        <w:gridCol w:w="997"/>
        <w:gridCol w:w="1006"/>
      </w:tblGrid>
      <w:tr w:rsidR="002804B2" w:rsidRPr="008553CC" w:rsidTr="00645374">
        <w:trPr>
          <w:trHeight w:val="711"/>
        </w:trPr>
        <w:tc>
          <w:tcPr>
            <w:tcW w:w="5984"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227"/>
              <w:textAlignment w:val="center"/>
              <w:rPr>
                <w:rFonts w:ascii="Calibri" w:hAnsi="Calibri" w:cs="Arial"/>
                <w:color w:val="000000"/>
              </w:rPr>
            </w:pPr>
            <w:r w:rsidRPr="008553CC">
              <w:rPr>
                <w:rFonts w:ascii="Calibri" w:hAnsi="Calibri" w:cs="Arial"/>
                <w:color w:val="000000"/>
              </w:rPr>
              <w:t>I dismissed the employee because I believed on reasonable grounds that:</w:t>
            </w:r>
          </w:p>
          <w:p w:rsidR="002804B2" w:rsidRPr="008553CC" w:rsidRDefault="002804B2" w:rsidP="00645374">
            <w:pPr>
              <w:suppressAutoHyphens/>
              <w:autoSpaceDE w:val="0"/>
              <w:autoSpaceDN w:val="0"/>
              <w:adjustRightInd w:val="0"/>
              <w:spacing w:after="170" w:line="288" w:lineRule="auto"/>
              <w:ind w:left="227"/>
              <w:textAlignment w:val="center"/>
              <w:rPr>
                <w:rFonts w:ascii="Calibri" w:hAnsi="Calibri" w:cs="Arial"/>
                <w:color w:val="000000"/>
              </w:rPr>
            </w:pPr>
          </w:p>
        </w:tc>
        <w:tc>
          <w:tcPr>
            <w:tcW w:w="997"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208"/>
              <w:jc w:val="center"/>
              <w:textAlignment w:val="center"/>
              <w:rPr>
                <w:rFonts w:ascii="Calibri" w:hAnsi="Calibri" w:cs="Arial"/>
                <w:color w:val="000000"/>
              </w:rPr>
            </w:pPr>
            <w:r w:rsidRPr="008553CC">
              <w:rPr>
                <w:rFonts w:ascii="Calibri" w:hAnsi="Calibri" w:cs="Arial"/>
                <w:color w:val="000000"/>
              </w:rPr>
              <w:t>YES</w:t>
            </w: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c>
          <w:tcPr>
            <w:tcW w:w="1006"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sidRPr="008553CC">
              <w:rPr>
                <w:rFonts w:ascii="Calibri" w:hAnsi="Calibri" w:cs="Arial"/>
                <w:color w:val="000000"/>
              </w:rPr>
              <w:t>NO</w:t>
            </w: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r>
      <w:tr w:rsidR="002804B2" w:rsidRPr="008553CC" w:rsidTr="00645374">
        <w:trPr>
          <w:trHeight w:val="418"/>
        </w:trPr>
        <w:tc>
          <w:tcPr>
            <w:tcW w:w="5984"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r>
              <w:rPr>
                <w:rFonts w:ascii="Calibri" w:hAnsi="Calibri" w:cs="Arial"/>
                <w:color w:val="000000"/>
              </w:rPr>
              <w:t xml:space="preserve">a.   </w:t>
            </w:r>
            <w:r w:rsidRPr="008553CC">
              <w:rPr>
                <w:rFonts w:ascii="Calibri" w:hAnsi="Calibri" w:cs="Arial"/>
                <w:color w:val="000000"/>
              </w:rPr>
              <w:t>The employee was stealing money or goods from the business.</w:t>
            </w:r>
          </w:p>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p>
        </w:tc>
        <w:tc>
          <w:tcPr>
            <w:tcW w:w="997"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c>
          <w:tcPr>
            <w:tcW w:w="1006"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tc>
      </w:tr>
      <w:tr w:rsidR="002804B2" w:rsidRPr="008553CC" w:rsidTr="00645374">
        <w:trPr>
          <w:trHeight w:val="60"/>
        </w:trPr>
        <w:tc>
          <w:tcPr>
            <w:tcW w:w="5984"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r w:rsidRPr="008553CC">
              <w:rPr>
                <w:rFonts w:ascii="Calibri" w:hAnsi="Calibri" w:cs="Arial"/>
                <w:color w:val="000000"/>
              </w:rPr>
              <w:t>b.   The employee defrauded the business.</w:t>
            </w:r>
          </w:p>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p>
        </w:tc>
        <w:tc>
          <w:tcPr>
            <w:tcW w:w="997"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tc>
        <w:tc>
          <w:tcPr>
            <w:tcW w:w="1006"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r>
      <w:tr w:rsidR="002804B2" w:rsidRPr="008553CC" w:rsidTr="00645374">
        <w:trPr>
          <w:trHeight w:val="665"/>
        </w:trPr>
        <w:tc>
          <w:tcPr>
            <w:tcW w:w="5984"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r w:rsidRPr="008553CC">
              <w:rPr>
                <w:rFonts w:ascii="Calibri" w:hAnsi="Calibri" w:cs="Arial"/>
                <w:color w:val="000000"/>
              </w:rPr>
              <w:t>c.   The employee threatened me or other employees, or clients, with violence, or actually carried out violence in the workplace.</w:t>
            </w:r>
          </w:p>
        </w:tc>
        <w:tc>
          <w:tcPr>
            <w:tcW w:w="997"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c>
          <w:tcPr>
            <w:tcW w:w="1006"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tc>
      </w:tr>
      <w:tr w:rsidR="002804B2" w:rsidRPr="008553CC" w:rsidTr="00645374">
        <w:trPr>
          <w:trHeight w:val="895"/>
        </w:trPr>
        <w:tc>
          <w:tcPr>
            <w:tcW w:w="5984"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r w:rsidRPr="008553CC">
              <w:rPr>
                <w:rFonts w:ascii="Calibri" w:hAnsi="Calibri" w:cs="Arial"/>
                <w:color w:val="000000"/>
              </w:rPr>
              <w:t xml:space="preserve">d.   The employee committed a serious breach of occupational health and safety procedures. </w:t>
            </w:r>
          </w:p>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p>
        </w:tc>
        <w:tc>
          <w:tcPr>
            <w:tcW w:w="997"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tc>
        <w:tc>
          <w:tcPr>
            <w:tcW w:w="1006"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r>
    </w:tbl>
    <w:p w:rsidR="002804B2" w:rsidRPr="008553CC" w:rsidRDefault="002804B2" w:rsidP="002804B2">
      <w:pPr>
        <w:rPr>
          <w:rFonts w:ascii="Calibri" w:hAnsi="Calibri" w:cs="Arial"/>
        </w:rPr>
      </w:pPr>
    </w:p>
    <w:p w:rsidR="002804B2" w:rsidRPr="008553CC" w:rsidRDefault="002804B2" w:rsidP="002804B2">
      <w:pPr>
        <w:suppressAutoHyphens/>
        <w:autoSpaceDE w:val="0"/>
        <w:autoSpaceDN w:val="0"/>
        <w:adjustRightInd w:val="0"/>
        <w:spacing w:after="170" w:line="288" w:lineRule="auto"/>
        <w:ind w:left="340" w:hanging="300"/>
        <w:textAlignment w:val="center"/>
        <w:rPr>
          <w:rFonts w:ascii="Calibri" w:hAnsi="Calibri" w:cs="Arial"/>
          <w:color w:val="000000"/>
        </w:rPr>
      </w:pPr>
      <w:r w:rsidRPr="008553CC">
        <w:rPr>
          <w:rFonts w:ascii="Calibri" w:hAnsi="Calibri" w:cs="Arial"/>
          <w:color w:val="000000"/>
        </w:rPr>
        <w:lastRenderedPageBreak/>
        <w:t>5.</w:t>
      </w:r>
      <w:r w:rsidRPr="008553CC">
        <w:rPr>
          <w:rFonts w:ascii="Calibri" w:hAnsi="Calibri" w:cs="Arial"/>
          <w:color w:val="000000"/>
        </w:rPr>
        <w:tab/>
        <w:t xml:space="preserve">Did you dismiss the employee for some other form of serious misconduct? </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Pr>
          <w:rFonts w:ascii="Calibri" w:hAnsi="Calibri" w:cs="Arial"/>
          <w:color w:val="000000"/>
        </w:rPr>
        <w:sym w:font="Symbol" w:char="F0F0"/>
      </w:r>
      <w:r w:rsidRPr="008553CC">
        <w:rPr>
          <w:rFonts w:ascii="Calibri" w:hAnsi="Calibri" w:cs="Arial"/>
          <w:color w:val="000000"/>
        </w:rPr>
        <w:tab/>
        <w:t>Yes</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u w:color="000000"/>
        </w:rPr>
      </w:pPr>
      <w:r>
        <w:rPr>
          <w:rFonts w:ascii="Calibri" w:hAnsi="Calibri" w:cs="Arial"/>
          <w:color w:val="000000"/>
        </w:rPr>
        <w:sym w:font="Symbol" w:char="F0F0"/>
      </w:r>
      <w:r w:rsidRPr="008553CC">
        <w:rPr>
          <w:rFonts w:ascii="Calibri" w:hAnsi="Calibri" w:cs="Arial"/>
          <w:color w:val="000000"/>
        </w:rPr>
        <w:tab/>
        <w:t>No</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sidRPr="008553CC">
        <w:rPr>
          <w:rFonts w:ascii="Calibri" w:hAnsi="Calibri" w:cs="Arial"/>
          <w:color w:val="000000"/>
        </w:rPr>
        <w:t xml:space="preserve">If </w:t>
      </w:r>
      <w:proofErr w:type="gramStart"/>
      <w:r w:rsidRPr="008553CC">
        <w:rPr>
          <w:rFonts w:ascii="Calibri" w:hAnsi="Calibri" w:cs="Arial"/>
          <w:color w:val="000000"/>
        </w:rPr>
        <w:t>Yes</w:t>
      </w:r>
      <w:proofErr w:type="gramEnd"/>
      <w:r w:rsidRPr="008553CC">
        <w:rPr>
          <w:rFonts w:ascii="Calibri" w:hAnsi="Calibri" w:cs="Arial"/>
          <w:color w:val="000000"/>
        </w:rPr>
        <w:t>, what was the reason?</w:t>
      </w:r>
    </w:p>
    <w:p w:rsidR="002804B2" w:rsidRPr="008553CC" w:rsidRDefault="002804B2" w:rsidP="002804B2">
      <w:pPr>
        <w:tabs>
          <w:tab w:val="left" w:pos="8674"/>
        </w:tabs>
        <w:suppressAutoHyphens/>
        <w:autoSpaceDE w:val="0"/>
        <w:autoSpaceDN w:val="0"/>
        <w:adjustRightInd w:val="0"/>
        <w:spacing w:after="170" w:line="288" w:lineRule="auto"/>
        <w:ind w:left="340"/>
        <w:textAlignment w:val="center"/>
        <w:rPr>
          <w:rFonts w:ascii="Calibri" w:hAnsi="Calibri" w:cs="Arial"/>
          <w:color w:val="000000"/>
          <w:u w:val="thick"/>
        </w:rPr>
      </w:pPr>
      <w:r w:rsidRPr="008553CC">
        <w:rPr>
          <w:rFonts w:ascii="Calibri" w:hAnsi="Calibri" w:cs="Arial"/>
          <w:color w:val="000000"/>
          <w:u w:val="thick"/>
        </w:rPr>
        <w:tab/>
      </w:r>
    </w:p>
    <w:p w:rsidR="002804B2" w:rsidRPr="008553CC" w:rsidRDefault="002804B2" w:rsidP="002804B2">
      <w:pPr>
        <w:tabs>
          <w:tab w:val="left" w:pos="8674"/>
        </w:tabs>
        <w:suppressAutoHyphens/>
        <w:autoSpaceDE w:val="0"/>
        <w:autoSpaceDN w:val="0"/>
        <w:adjustRightInd w:val="0"/>
        <w:spacing w:after="170" w:line="288" w:lineRule="auto"/>
        <w:ind w:left="340"/>
        <w:textAlignment w:val="center"/>
        <w:rPr>
          <w:rFonts w:ascii="Calibri" w:hAnsi="Calibri" w:cs="Arial"/>
          <w:color w:val="000000"/>
          <w:u w:val="thick"/>
        </w:rPr>
      </w:pPr>
      <w:r w:rsidRPr="008553CC">
        <w:rPr>
          <w:rFonts w:ascii="Calibri" w:hAnsi="Calibri" w:cs="Arial"/>
          <w:color w:val="000000"/>
          <w:u w:val="thick"/>
        </w:rPr>
        <w:tab/>
      </w:r>
    </w:p>
    <w:p w:rsidR="002804B2" w:rsidRPr="008553CC" w:rsidRDefault="002804B2" w:rsidP="002804B2">
      <w:pPr>
        <w:tabs>
          <w:tab w:val="left" w:pos="8674"/>
        </w:tabs>
        <w:suppressAutoHyphens/>
        <w:autoSpaceDE w:val="0"/>
        <w:autoSpaceDN w:val="0"/>
        <w:adjustRightInd w:val="0"/>
        <w:spacing w:after="170" w:line="288" w:lineRule="auto"/>
        <w:ind w:left="340"/>
        <w:textAlignment w:val="center"/>
        <w:rPr>
          <w:rFonts w:ascii="Calibri" w:hAnsi="Calibri" w:cs="Arial"/>
          <w:color w:val="000000"/>
          <w:u w:val="thick"/>
        </w:rPr>
      </w:pPr>
      <w:r w:rsidRPr="008553CC">
        <w:rPr>
          <w:rFonts w:ascii="Calibri" w:hAnsi="Calibri" w:cs="Arial"/>
          <w:color w:val="000000"/>
          <w:u w:val="thick"/>
        </w:rPr>
        <w:tab/>
      </w:r>
    </w:p>
    <w:p w:rsidR="002804B2" w:rsidRPr="008553CC" w:rsidRDefault="002804B2" w:rsidP="002804B2">
      <w:pPr>
        <w:tabs>
          <w:tab w:val="left" w:pos="8674"/>
        </w:tabs>
        <w:suppressAutoHyphens/>
        <w:autoSpaceDE w:val="0"/>
        <w:autoSpaceDN w:val="0"/>
        <w:adjustRightInd w:val="0"/>
        <w:spacing w:after="170" w:line="288" w:lineRule="auto"/>
        <w:ind w:left="340"/>
        <w:textAlignment w:val="center"/>
        <w:rPr>
          <w:rFonts w:ascii="Calibri" w:hAnsi="Calibri" w:cs="Arial"/>
          <w:color w:val="000000"/>
          <w:u w:val="thick"/>
        </w:rPr>
      </w:pPr>
      <w:r w:rsidRPr="008553CC">
        <w:rPr>
          <w:rFonts w:ascii="Calibri" w:hAnsi="Calibri" w:cs="Arial"/>
          <w:color w:val="000000"/>
          <w:u w:val="thick"/>
        </w:rPr>
        <w:tab/>
      </w:r>
    </w:p>
    <w:p w:rsidR="002804B2" w:rsidRPr="00200C41" w:rsidRDefault="002804B2" w:rsidP="002804B2">
      <w:pPr>
        <w:suppressAutoHyphens/>
        <w:autoSpaceDE w:val="0"/>
        <w:autoSpaceDN w:val="0"/>
        <w:adjustRightInd w:val="0"/>
        <w:spacing w:after="510" w:line="288" w:lineRule="auto"/>
        <w:ind w:left="340"/>
        <w:textAlignment w:val="center"/>
        <w:rPr>
          <w:rFonts w:ascii="Calibri" w:hAnsi="Calibri" w:cs="Arial"/>
          <w:b/>
          <w:color w:val="000000"/>
        </w:rPr>
      </w:pPr>
      <w:r w:rsidRPr="00200C41">
        <w:rPr>
          <w:rFonts w:ascii="Calibri" w:hAnsi="Calibri" w:cs="Arial"/>
          <w:b/>
          <w:color w:val="000000"/>
        </w:rPr>
        <w:t xml:space="preserve">If you answered </w:t>
      </w:r>
      <w:proofErr w:type="gramStart"/>
      <w:r w:rsidRPr="00200C41">
        <w:rPr>
          <w:rFonts w:ascii="Calibri" w:hAnsi="Calibri" w:cs="Arial"/>
          <w:b/>
          <w:color w:val="000000"/>
        </w:rPr>
        <w:t>Yes</w:t>
      </w:r>
      <w:proofErr w:type="gramEnd"/>
      <w:r w:rsidRPr="00200C41">
        <w:rPr>
          <w:rFonts w:ascii="Calibri" w:hAnsi="Calibri" w:cs="Arial"/>
          <w:b/>
          <w:color w:val="000000"/>
        </w:rPr>
        <w:t xml:space="preserve"> to any question in parts 3, 4 or 5, you are not required to answer the following questions.</w:t>
      </w:r>
    </w:p>
    <w:p w:rsidR="002804B2" w:rsidRPr="00665764" w:rsidRDefault="002804B2" w:rsidP="002804B2">
      <w:pPr>
        <w:suppressAutoHyphens/>
        <w:autoSpaceDE w:val="0"/>
        <w:autoSpaceDN w:val="0"/>
        <w:adjustRightInd w:val="0"/>
        <w:spacing w:after="170" w:line="288" w:lineRule="auto"/>
        <w:ind w:left="340" w:hanging="300"/>
        <w:textAlignment w:val="center"/>
        <w:rPr>
          <w:rFonts w:ascii="Calibri" w:hAnsi="Calibri" w:cs="Arial"/>
          <w:color w:val="000000"/>
        </w:rPr>
      </w:pPr>
      <w:r w:rsidRPr="00665764">
        <w:rPr>
          <w:rFonts w:ascii="Calibri" w:hAnsi="Calibri" w:cs="Arial"/>
          <w:color w:val="000000"/>
        </w:rPr>
        <w:t>6.</w:t>
      </w:r>
      <w:r>
        <w:rPr>
          <w:rFonts w:ascii="Calibri" w:hAnsi="Calibri" w:cs="Arial"/>
          <w:color w:val="000000"/>
        </w:rPr>
        <w:tab/>
      </w:r>
      <w:r w:rsidRPr="00665764">
        <w:rPr>
          <w:rFonts w:ascii="Calibri" w:hAnsi="Calibri" w:cs="Arial"/>
          <w:color w:val="000000"/>
        </w:rPr>
        <w:t xml:space="preserve">In any discussion with the employee where dismissal was possible, did the employee </w:t>
      </w:r>
      <w:r>
        <w:rPr>
          <w:rFonts w:ascii="Calibri" w:hAnsi="Calibri" w:cs="Arial"/>
          <w:color w:val="000000"/>
        </w:rPr>
        <w:t xml:space="preserve">request to </w:t>
      </w:r>
      <w:r w:rsidRPr="00665764">
        <w:rPr>
          <w:rFonts w:ascii="Calibri" w:hAnsi="Calibri" w:cs="Arial"/>
          <w:color w:val="000000"/>
        </w:rPr>
        <w:t>have a support person present, who was not a lawyer acting in a professional capacity?</w:t>
      </w:r>
    </w:p>
    <w:p w:rsidR="002804B2" w:rsidRPr="00665764"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sidRPr="00665764">
        <w:rPr>
          <w:rFonts w:ascii="Calibri" w:hAnsi="Calibri" w:cs="Arial"/>
          <w:color w:val="000000"/>
        </w:rPr>
        <w:sym w:font="Symbol" w:char="F0F0"/>
      </w:r>
      <w:r w:rsidRPr="00665764">
        <w:rPr>
          <w:rFonts w:ascii="Calibri" w:hAnsi="Calibri" w:cs="Arial"/>
          <w:color w:val="000000"/>
        </w:rPr>
        <w:tab/>
        <w:t>Yes</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u w:color="000000"/>
        </w:rPr>
      </w:pPr>
      <w:r w:rsidRPr="00665764">
        <w:rPr>
          <w:rFonts w:ascii="Calibri" w:hAnsi="Calibri" w:cs="Arial"/>
          <w:color w:val="000000"/>
        </w:rPr>
        <w:sym w:font="Symbol" w:char="F0F0"/>
      </w:r>
      <w:r w:rsidRPr="00665764">
        <w:rPr>
          <w:rFonts w:ascii="Calibri" w:hAnsi="Calibri" w:cs="Arial"/>
          <w:color w:val="000000"/>
        </w:rPr>
        <w:tab/>
        <w:t>No</w:t>
      </w:r>
    </w:p>
    <w:p w:rsidR="002804B2" w:rsidRDefault="002804B2" w:rsidP="002804B2">
      <w:pPr>
        <w:suppressAutoHyphens/>
        <w:autoSpaceDE w:val="0"/>
        <w:autoSpaceDN w:val="0"/>
        <w:adjustRightInd w:val="0"/>
        <w:spacing w:after="170" w:line="288" w:lineRule="auto"/>
        <w:ind w:left="340" w:hanging="300"/>
        <w:textAlignment w:val="center"/>
        <w:rPr>
          <w:rFonts w:ascii="Calibri" w:hAnsi="Calibri" w:cs="Arial"/>
          <w:color w:val="000000"/>
          <w:highlight w:val="yellow"/>
        </w:rPr>
      </w:pPr>
    </w:p>
    <w:p w:rsidR="002804B2" w:rsidRPr="00C35884" w:rsidRDefault="002804B2" w:rsidP="002804B2">
      <w:pPr>
        <w:suppressAutoHyphens/>
        <w:autoSpaceDE w:val="0"/>
        <w:autoSpaceDN w:val="0"/>
        <w:adjustRightInd w:val="0"/>
        <w:spacing w:after="170" w:line="288" w:lineRule="auto"/>
        <w:ind w:left="340" w:hanging="300"/>
        <w:textAlignment w:val="center"/>
        <w:rPr>
          <w:rFonts w:ascii="Calibri" w:hAnsi="Calibri" w:cs="Arial"/>
          <w:color w:val="000000"/>
        </w:rPr>
      </w:pPr>
      <w:r w:rsidRPr="00C35884">
        <w:rPr>
          <w:rFonts w:ascii="Calibri" w:hAnsi="Calibri" w:cs="Arial"/>
          <w:color w:val="000000"/>
        </w:rPr>
        <w:t>7.</w:t>
      </w:r>
      <w:r>
        <w:rPr>
          <w:rFonts w:ascii="Calibri" w:hAnsi="Calibri" w:cs="Arial"/>
          <w:color w:val="000000"/>
        </w:rPr>
        <w:tab/>
      </w:r>
      <w:r w:rsidRPr="00C35884">
        <w:rPr>
          <w:rFonts w:ascii="Calibri" w:hAnsi="Calibri" w:cs="Arial"/>
          <w:color w:val="000000"/>
        </w:rPr>
        <w:t xml:space="preserve">If </w:t>
      </w:r>
      <w:proofErr w:type="gramStart"/>
      <w:r w:rsidRPr="00C35884">
        <w:rPr>
          <w:rFonts w:ascii="Calibri" w:hAnsi="Calibri" w:cs="Arial"/>
          <w:color w:val="000000"/>
        </w:rPr>
        <w:t>Yes</w:t>
      </w:r>
      <w:proofErr w:type="gramEnd"/>
      <w:r w:rsidRPr="00C35884">
        <w:rPr>
          <w:rFonts w:ascii="Calibri" w:hAnsi="Calibri" w:cs="Arial"/>
          <w:color w:val="000000"/>
        </w:rPr>
        <w:t>, did you agree to that request?</w:t>
      </w:r>
    </w:p>
    <w:p w:rsidR="002804B2" w:rsidRPr="00C35884"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sidRPr="00C35884">
        <w:rPr>
          <w:rFonts w:ascii="Calibri" w:hAnsi="Calibri" w:cs="Arial"/>
          <w:color w:val="000000"/>
        </w:rPr>
        <w:sym w:font="Symbol" w:char="F0F0"/>
      </w:r>
      <w:r w:rsidRPr="00C35884">
        <w:rPr>
          <w:rFonts w:ascii="Calibri" w:hAnsi="Calibri" w:cs="Arial"/>
          <w:color w:val="000000"/>
        </w:rPr>
        <w:tab/>
        <w:t>Yes</w:t>
      </w:r>
    </w:p>
    <w:p w:rsidR="002804B2"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sidRPr="00C35884">
        <w:rPr>
          <w:rFonts w:ascii="Calibri" w:hAnsi="Calibri" w:cs="Arial"/>
          <w:color w:val="000000"/>
        </w:rPr>
        <w:sym w:font="Symbol" w:char="F0F0"/>
      </w:r>
      <w:r w:rsidRPr="00C35884">
        <w:rPr>
          <w:rFonts w:ascii="Calibri" w:hAnsi="Calibri" w:cs="Arial"/>
          <w:color w:val="000000"/>
        </w:rPr>
        <w:tab/>
        <w:t>No</w:t>
      </w:r>
    </w:p>
    <w:p w:rsidR="002804B2" w:rsidRDefault="002804B2" w:rsidP="002804B2">
      <w:pPr>
        <w:suppressAutoHyphens/>
        <w:autoSpaceDE w:val="0"/>
        <w:autoSpaceDN w:val="0"/>
        <w:adjustRightInd w:val="0"/>
        <w:spacing w:after="170" w:line="288" w:lineRule="auto"/>
        <w:textAlignment w:val="center"/>
        <w:rPr>
          <w:rFonts w:ascii="Calibri" w:hAnsi="Calibri" w:cs="Arial"/>
          <w:color w:val="000000"/>
        </w:rPr>
      </w:pPr>
    </w:p>
    <w:p w:rsidR="002804B2" w:rsidRPr="008553CC" w:rsidRDefault="002804B2" w:rsidP="002804B2">
      <w:pPr>
        <w:suppressAutoHyphens/>
        <w:autoSpaceDE w:val="0"/>
        <w:autoSpaceDN w:val="0"/>
        <w:adjustRightInd w:val="0"/>
        <w:spacing w:after="170" w:line="288" w:lineRule="auto"/>
        <w:ind w:left="340" w:hanging="340"/>
        <w:textAlignment w:val="center"/>
        <w:rPr>
          <w:rFonts w:ascii="Calibri" w:hAnsi="Calibri" w:cs="Arial"/>
          <w:color w:val="000000"/>
        </w:rPr>
      </w:pPr>
      <w:r>
        <w:rPr>
          <w:rFonts w:ascii="Calibri" w:hAnsi="Calibri" w:cs="Arial"/>
          <w:color w:val="000000"/>
        </w:rPr>
        <w:t>8</w:t>
      </w:r>
      <w:r w:rsidRPr="008553CC">
        <w:rPr>
          <w:rFonts w:ascii="Calibri" w:hAnsi="Calibri" w:cs="Arial"/>
          <w:color w:val="000000"/>
        </w:rPr>
        <w:t>.</w:t>
      </w:r>
      <w:r w:rsidRPr="008553CC">
        <w:rPr>
          <w:rFonts w:ascii="Calibri" w:hAnsi="Calibri" w:cs="Arial"/>
          <w:color w:val="000000"/>
        </w:rPr>
        <w:tab/>
        <w:t>Did you dismiss the employee because of the employee’s unsatisfactory conduct, performance or capacity to do the job?</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Pr>
          <w:rFonts w:ascii="Calibri" w:hAnsi="Calibri" w:cs="Arial"/>
          <w:color w:val="000000"/>
        </w:rPr>
        <w:sym w:font="Symbol" w:char="F0F0"/>
      </w:r>
      <w:r w:rsidRPr="008553CC">
        <w:rPr>
          <w:rFonts w:ascii="Calibri" w:hAnsi="Calibri" w:cs="Arial"/>
          <w:color w:val="000000"/>
        </w:rPr>
        <w:tab/>
        <w:t>Yes</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Pr>
          <w:rFonts w:ascii="Calibri" w:hAnsi="Calibri" w:cs="Arial"/>
          <w:color w:val="000000"/>
        </w:rPr>
        <w:sym w:font="Symbol" w:char="F0F0"/>
      </w:r>
      <w:r w:rsidRPr="008553CC">
        <w:rPr>
          <w:rFonts w:ascii="Calibri" w:hAnsi="Calibri" w:cs="Arial"/>
          <w:color w:val="000000"/>
        </w:rPr>
        <w:tab/>
        <w:t>No</w:t>
      </w:r>
    </w:p>
    <w:tbl>
      <w:tblPr>
        <w:tblW w:w="0" w:type="auto"/>
        <w:tblLayout w:type="fixed"/>
        <w:tblCellMar>
          <w:left w:w="0" w:type="dxa"/>
          <w:right w:w="0" w:type="dxa"/>
        </w:tblCellMar>
        <w:tblLook w:val="0000" w:firstRow="0" w:lastRow="0" w:firstColumn="0" w:lastColumn="0" w:noHBand="0" w:noVBand="0"/>
      </w:tblPr>
      <w:tblGrid>
        <w:gridCol w:w="5355"/>
        <w:gridCol w:w="1403"/>
        <w:gridCol w:w="1296"/>
      </w:tblGrid>
      <w:tr w:rsidR="002804B2" w:rsidRPr="008553CC" w:rsidTr="00645374">
        <w:trPr>
          <w:trHeight w:val="60"/>
        </w:trPr>
        <w:tc>
          <w:tcPr>
            <w:tcW w:w="5355" w:type="dxa"/>
            <w:tcBorders>
              <w:top w:val="nil"/>
              <w:left w:val="nil"/>
              <w:bottom w:val="nil"/>
              <w:right w:val="nil"/>
            </w:tcBorders>
          </w:tcPr>
          <w:p w:rsidR="002804B2" w:rsidRPr="008553CC" w:rsidRDefault="002804B2" w:rsidP="00645374">
            <w:pPr>
              <w:suppressAutoHyphens/>
              <w:autoSpaceDE w:val="0"/>
              <w:autoSpaceDN w:val="0"/>
              <w:adjustRightInd w:val="0"/>
              <w:spacing w:after="170" w:line="288" w:lineRule="auto"/>
              <w:ind w:left="227"/>
              <w:textAlignment w:val="center"/>
              <w:rPr>
                <w:rFonts w:ascii="Calibri" w:hAnsi="Calibri" w:cs="Arial"/>
                <w:color w:val="000000"/>
              </w:rPr>
            </w:pPr>
            <w:bookmarkStart w:id="0" w:name="_GoBack" w:colFirst="0" w:colLast="3"/>
            <w:r w:rsidRPr="008553CC">
              <w:rPr>
                <w:rFonts w:ascii="Calibri" w:hAnsi="Calibri" w:cs="Arial"/>
                <w:color w:val="000000"/>
              </w:rPr>
              <w:t>If Yes</w:t>
            </w:r>
          </w:p>
          <w:p w:rsidR="002804B2" w:rsidRPr="008553CC" w:rsidRDefault="002804B2" w:rsidP="00645374">
            <w:pPr>
              <w:suppressAutoHyphens/>
              <w:autoSpaceDE w:val="0"/>
              <w:autoSpaceDN w:val="0"/>
              <w:adjustRightInd w:val="0"/>
              <w:spacing w:after="170" w:line="288" w:lineRule="auto"/>
              <w:ind w:left="227"/>
              <w:textAlignment w:val="center"/>
              <w:rPr>
                <w:rFonts w:ascii="Calibri" w:hAnsi="Calibri" w:cs="Arial"/>
                <w:color w:val="000000"/>
              </w:rPr>
            </w:pPr>
          </w:p>
        </w:tc>
        <w:tc>
          <w:tcPr>
            <w:tcW w:w="1403" w:type="dxa"/>
            <w:tcBorders>
              <w:top w:val="nil"/>
              <w:left w:val="nil"/>
              <w:bottom w:val="nil"/>
              <w:right w:val="nil"/>
            </w:tcBorders>
            <w:tcMar>
              <w:top w:w="0" w:type="dxa"/>
              <w:left w:w="108" w:type="dxa"/>
              <w:bottom w:w="0" w:type="dxa"/>
              <w:right w:w="108" w:type="dxa"/>
            </w:tcMar>
            <w:vAlign w:val="cente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sidRPr="008553CC">
              <w:rPr>
                <w:rFonts w:ascii="Calibri" w:hAnsi="Calibri" w:cs="Arial"/>
                <w:color w:val="000000"/>
              </w:rPr>
              <w:t>YES</w:t>
            </w: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c>
          <w:tcPr>
            <w:tcW w:w="1296" w:type="dxa"/>
            <w:tcBorders>
              <w:top w:val="nil"/>
              <w:left w:val="nil"/>
              <w:bottom w:val="nil"/>
              <w:right w:val="nil"/>
            </w:tcBorders>
            <w:tcMar>
              <w:top w:w="113" w:type="dxa"/>
              <w:left w:w="108" w:type="dxa"/>
              <w:bottom w:w="113" w:type="dxa"/>
              <w:right w:w="108" w:type="dxa"/>
            </w:tcMar>
            <w:vAlign w:val="cente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sidRPr="008553CC">
              <w:rPr>
                <w:rFonts w:ascii="Calibri" w:hAnsi="Calibri" w:cs="Arial"/>
                <w:color w:val="000000"/>
              </w:rPr>
              <w:t>NO</w:t>
            </w: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r>
      <w:tr w:rsidR="002804B2" w:rsidRPr="008553CC" w:rsidTr="00645374">
        <w:trPr>
          <w:trHeight w:val="60"/>
        </w:trPr>
        <w:tc>
          <w:tcPr>
            <w:tcW w:w="5355" w:type="dxa"/>
            <w:tcBorders>
              <w:top w:val="nil"/>
              <w:left w:val="nil"/>
              <w:bottom w:val="nil"/>
              <w:right w:val="nil"/>
            </w:tcBorders>
          </w:tcPr>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r w:rsidRPr="008553CC">
              <w:rPr>
                <w:rFonts w:ascii="Calibri" w:hAnsi="Calibri" w:cs="Arial"/>
                <w:color w:val="000000"/>
              </w:rPr>
              <w:lastRenderedPageBreak/>
              <w:t>a.   Did you clearly warn the employee (either verbally or in writing) that the employee was not doing the job properly and would have to improve his or her conduct or performance, or otherwise be dismissed?</w:t>
            </w:r>
          </w:p>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p>
        </w:tc>
        <w:tc>
          <w:tcPr>
            <w:tcW w:w="1403" w:type="dxa"/>
            <w:tcBorders>
              <w:top w:val="nil"/>
              <w:left w:val="nil"/>
              <w:bottom w:val="nil"/>
              <w:right w:val="nil"/>
            </w:tcBorders>
            <w:tcMar>
              <w:top w:w="113" w:type="dxa"/>
              <w:left w:w="108" w:type="dxa"/>
              <w:bottom w:w="0"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c>
          <w:tcPr>
            <w:tcW w:w="1296"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tc>
      </w:tr>
      <w:tr w:rsidR="002804B2" w:rsidRPr="008553CC" w:rsidTr="00645374">
        <w:trPr>
          <w:trHeight w:val="60"/>
        </w:trPr>
        <w:tc>
          <w:tcPr>
            <w:tcW w:w="5355" w:type="dxa"/>
            <w:tcBorders>
              <w:top w:val="nil"/>
              <w:left w:val="nil"/>
              <w:bottom w:val="nil"/>
              <w:right w:val="nil"/>
            </w:tcBorders>
          </w:tcPr>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r w:rsidRPr="008553CC">
              <w:rPr>
                <w:rFonts w:ascii="Calibri" w:hAnsi="Calibri" w:cs="Arial"/>
                <w:color w:val="000000"/>
              </w:rPr>
              <w:t xml:space="preserve">b.   Did you provide the employee with a reasonable amount of time to improve his or her performance or conduct?  </w:t>
            </w:r>
            <w:r w:rsidRPr="008553CC">
              <w:rPr>
                <w:rFonts w:ascii="Calibri" w:hAnsi="Calibri" w:cs="Arial"/>
                <w:color w:val="000000"/>
              </w:rPr>
              <w:br/>
              <w:t>If yes, how much time was given?</w:t>
            </w:r>
          </w:p>
          <w:p w:rsidR="002804B2" w:rsidRPr="008553CC" w:rsidRDefault="002804B2" w:rsidP="00645374">
            <w:pPr>
              <w:tabs>
                <w:tab w:val="left" w:pos="8674"/>
              </w:tabs>
              <w:suppressAutoHyphens/>
              <w:autoSpaceDE w:val="0"/>
              <w:autoSpaceDN w:val="0"/>
              <w:adjustRightInd w:val="0"/>
              <w:spacing w:after="170" w:line="288" w:lineRule="auto"/>
              <w:ind w:left="340"/>
              <w:textAlignment w:val="center"/>
              <w:rPr>
                <w:rFonts w:ascii="Calibri" w:hAnsi="Calibri" w:cs="Arial"/>
                <w:color w:val="000000"/>
                <w:u w:val="thick"/>
              </w:rPr>
            </w:pPr>
          </w:p>
        </w:tc>
        <w:tc>
          <w:tcPr>
            <w:tcW w:w="1403" w:type="dxa"/>
            <w:tcBorders>
              <w:top w:val="nil"/>
              <w:left w:val="nil"/>
              <w:bottom w:val="nil"/>
              <w:right w:val="nil"/>
            </w:tcBorders>
            <w:tcMar>
              <w:top w:w="113" w:type="dxa"/>
              <w:left w:w="108" w:type="dxa"/>
              <w:bottom w:w="0"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tc>
        <w:tc>
          <w:tcPr>
            <w:tcW w:w="1296"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r>
      <w:tr w:rsidR="002804B2" w:rsidRPr="008553CC" w:rsidTr="00645374">
        <w:trPr>
          <w:trHeight w:val="60"/>
        </w:trPr>
        <w:tc>
          <w:tcPr>
            <w:tcW w:w="5355" w:type="dxa"/>
            <w:tcBorders>
              <w:top w:val="nil"/>
              <w:left w:val="nil"/>
              <w:bottom w:val="nil"/>
              <w:right w:val="nil"/>
            </w:tcBorders>
          </w:tcPr>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r w:rsidRPr="008553CC">
              <w:rPr>
                <w:rFonts w:ascii="Calibri" w:hAnsi="Calibri" w:cs="Arial"/>
                <w:color w:val="000000"/>
              </w:rPr>
              <w:t>c.   Did you offer to provide the employee with any training or opportunity to develop his or her skills?</w:t>
            </w:r>
          </w:p>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p>
        </w:tc>
        <w:tc>
          <w:tcPr>
            <w:tcW w:w="1403" w:type="dxa"/>
            <w:tcBorders>
              <w:top w:val="nil"/>
              <w:left w:val="nil"/>
              <w:bottom w:val="nil"/>
              <w:right w:val="nil"/>
            </w:tcBorders>
            <w:tcMar>
              <w:top w:w="113" w:type="dxa"/>
              <w:left w:w="108" w:type="dxa"/>
              <w:bottom w:w="0"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c>
          <w:tcPr>
            <w:tcW w:w="1296"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tc>
      </w:tr>
      <w:tr w:rsidR="002804B2" w:rsidRPr="008553CC" w:rsidTr="00645374">
        <w:trPr>
          <w:trHeight w:val="60"/>
        </w:trPr>
        <w:tc>
          <w:tcPr>
            <w:tcW w:w="5355" w:type="dxa"/>
            <w:tcBorders>
              <w:top w:val="nil"/>
              <w:left w:val="nil"/>
              <w:bottom w:val="nil"/>
              <w:right w:val="nil"/>
            </w:tcBorders>
          </w:tcPr>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r w:rsidRPr="008553CC">
              <w:rPr>
                <w:rFonts w:ascii="Calibri" w:hAnsi="Calibri" w:cs="Arial"/>
                <w:color w:val="000000"/>
              </w:rPr>
              <w:t>d.   Did the employee subsequently improve his or her performance or conduct?</w:t>
            </w:r>
          </w:p>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p>
        </w:tc>
        <w:tc>
          <w:tcPr>
            <w:tcW w:w="1403" w:type="dxa"/>
            <w:tcBorders>
              <w:top w:val="nil"/>
              <w:left w:val="nil"/>
              <w:bottom w:val="nil"/>
              <w:right w:val="nil"/>
            </w:tcBorders>
            <w:tcMar>
              <w:top w:w="113" w:type="dxa"/>
              <w:left w:w="108" w:type="dxa"/>
              <w:bottom w:w="0"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tc>
        <w:tc>
          <w:tcPr>
            <w:tcW w:w="1296"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r>
      <w:tr w:rsidR="002804B2" w:rsidRPr="008553CC" w:rsidTr="00645374">
        <w:trPr>
          <w:trHeight w:val="60"/>
        </w:trPr>
        <w:tc>
          <w:tcPr>
            <w:tcW w:w="5355" w:type="dxa"/>
            <w:tcBorders>
              <w:top w:val="nil"/>
              <w:left w:val="nil"/>
              <w:bottom w:val="nil"/>
              <w:right w:val="nil"/>
            </w:tcBorders>
          </w:tcPr>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r w:rsidRPr="008553CC">
              <w:rPr>
                <w:rFonts w:ascii="Calibri" w:hAnsi="Calibri" w:cs="Arial"/>
                <w:color w:val="000000"/>
              </w:rPr>
              <w:t>e.   Before you dismissed the employee, did you tell the employee the reason for the dismissal and give him or her an opportunity to respond?</w:t>
            </w:r>
          </w:p>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p>
        </w:tc>
        <w:tc>
          <w:tcPr>
            <w:tcW w:w="1403" w:type="dxa"/>
            <w:tcBorders>
              <w:top w:val="nil"/>
              <w:left w:val="nil"/>
              <w:bottom w:val="nil"/>
              <w:right w:val="nil"/>
            </w:tcBorders>
            <w:tcMar>
              <w:top w:w="113" w:type="dxa"/>
              <w:left w:w="108" w:type="dxa"/>
              <w:bottom w:w="0"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c>
          <w:tcPr>
            <w:tcW w:w="1296"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tc>
      </w:tr>
      <w:tr w:rsidR="002804B2" w:rsidRPr="008553CC" w:rsidTr="00645374">
        <w:trPr>
          <w:trHeight w:val="60"/>
        </w:trPr>
        <w:tc>
          <w:tcPr>
            <w:tcW w:w="5355" w:type="dxa"/>
            <w:tcBorders>
              <w:top w:val="nil"/>
              <w:left w:val="nil"/>
              <w:bottom w:val="nil"/>
              <w:right w:val="nil"/>
            </w:tcBorders>
          </w:tcPr>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r w:rsidRPr="008553CC">
              <w:rPr>
                <w:rFonts w:ascii="Calibri" w:hAnsi="Calibri" w:cs="Arial"/>
                <w:color w:val="000000"/>
              </w:rPr>
              <w:t>f.   Did you keep any records of warning(s) made to the employee or of discussions on how his or her conduct or performance could be improved? Please attach any supporting documentation.</w:t>
            </w:r>
          </w:p>
          <w:p w:rsidR="002804B2" w:rsidRPr="008553CC" w:rsidRDefault="002804B2" w:rsidP="00645374">
            <w:pPr>
              <w:suppressAutoHyphens/>
              <w:autoSpaceDE w:val="0"/>
              <w:autoSpaceDN w:val="0"/>
              <w:adjustRightInd w:val="0"/>
              <w:spacing w:after="170" w:line="288" w:lineRule="auto"/>
              <w:ind w:left="652" w:hanging="300"/>
              <w:textAlignment w:val="center"/>
              <w:rPr>
                <w:rFonts w:ascii="Calibri" w:hAnsi="Calibri" w:cs="Arial"/>
                <w:color w:val="000000"/>
              </w:rPr>
            </w:pPr>
          </w:p>
        </w:tc>
        <w:tc>
          <w:tcPr>
            <w:tcW w:w="1403" w:type="dxa"/>
            <w:tcBorders>
              <w:top w:val="nil"/>
              <w:left w:val="nil"/>
              <w:bottom w:val="nil"/>
              <w:right w:val="nil"/>
            </w:tcBorders>
            <w:tcMar>
              <w:top w:w="113" w:type="dxa"/>
              <w:left w:w="108" w:type="dxa"/>
              <w:bottom w:w="0"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p w:rsidR="002804B2"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c>
          <w:tcPr>
            <w:tcW w:w="1296" w:type="dxa"/>
            <w:tcBorders>
              <w:top w:val="nil"/>
              <w:left w:val="nil"/>
              <w:bottom w:val="nil"/>
              <w:right w:val="nil"/>
            </w:tcBorders>
            <w:tcMar>
              <w:top w:w="113" w:type="dxa"/>
              <w:left w:w="108" w:type="dxa"/>
              <w:bottom w:w="113" w:type="dxa"/>
              <w:right w:w="108" w:type="dxa"/>
            </w:tcMar>
          </w:tcPr>
          <w:p w:rsidR="002804B2" w:rsidRPr="008553CC"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r>
              <w:rPr>
                <w:rFonts w:ascii="Calibri" w:hAnsi="Calibri" w:cs="Arial"/>
                <w:color w:val="000000"/>
              </w:rPr>
              <w:sym w:font="Symbol" w:char="F0F0"/>
            </w:r>
          </w:p>
          <w:p w:rsidR="002804B2" w:rsidRDefault="002804B2" w:rsidP="00645374">
            <w:pPr>
              <w:suppressAutoHyphens/>
              <w:autoSpaceDE w:val="0"/>
              <w:autoSpaceDN w:val="0"/>
              <w:adjustRightInd w:val="0"/>
              <w:spacing w:after="170" w:line="288" w:lineRule="auto"/>
              <w:ind w:left="340"/>
              <w:jc w:val="center"/>
              <w:textAlignment w:val="center"/>
              <w:rPr>
                <w:rFonts w:ascii="Calibri" w:hAnsi="Calibri" w:cs="Arial"/>
                <w:color w:val="000000"/>
              </w:rPr>
            </w:pPr>
          </w:p>
        </w:tc>
      </w:tr>
      <w:bookmarkEnd w:id="0"/>
    </w:tbl>
    <w:p w:rsidR="002804B2" w:rsidRPr="008553CC" w:rsidRDefault="002804B2" w:rsidP="002804B2">
      <w:pPr>
        <w:rPr>
          <w:rFonts w:ascii="Calibri" w:hAnsi="Calibri" w:cs="Arial"/>
        </w:rPr>
      </w:pPr>
    </w:p>
    <w:p w:rsidR="002804B2" w:rsidRPr="008553CC" w:rsidRDefault="002804B2" w:rsidP="002804B2">
      <w:pPr>
        <w:suppressAutoHyphens/>
        <w:autoSpaceDE w:val="0"/>
        <w:autoSpaceDN w:val="0"/>
        <w:adjustRightInd w:val="0"/>
        <w:spacing w:after="170" w:line="288" w:lineRule="auto"/>
        <w:ind w:left="340" w:hanging="300"/>
        <w:textAlignment w:val="center"/>
        <w:rPr>
          <w:rFonts w:ascii="Calibri" w:hAnsi="Calibri" w:cs="Arial"/>
          <w:color w:val="000000"/>
          <w:u w:color="000000"/>
        </w:rPr>
      </w:pPr>
      <w:r>
        <w:rPr>
          <w:rFonts w:ascii="Calibri" w:hAnsi="Calibri" w:cs="Arial"/>
          <w:color w:val="000000"/>
        </w:rPr>
        <w:t>9</w:t>
      </w:r>
      <w:r w:rsidRPr="008553CC">
        <w:rPr>
          <w:rFonts w:ascii="Calibri" w:hAnsi="Calibri" w:cs="Arial"/>
          <w:color w:val="000000"/>
        </w:rPr>
        <w:t>.</w:t>
      </w:r>
      <w:r w:rsidRPr="008553CC">
        <w:rPr>
          <w:rFonts w:ascii="Calibri" w:hAnsi="Calibri" w:cs="Arial"/>
          <w:color w:val="000000"/>
        </w:rPr>
        <w:tab/>
        <w:t xml:space="preserve">Did you dismiss the employee for some other reason? </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Pr>
          <w:rFonts w:ascii="Calibri" w:hAnsi="Calibri" w:cs="Arial"/>
          <w:color w:val="000000"/>
        </w:rPr>
        <w:lastRenderedPageBreak/>
        <w:sym w:font="Symbol" w:char="F0F0"/>
      </w:r>
      <w:r w:rsidRPr="008553CC">
        <w:rPr>
          <w:rFonts w:ascii="Calibri" w:hAnsi="Calibri" w:cs="Arial"/>
          <w:color w:val="000000"/>
        </w:rPr>
        <w:tab/>
        <w:t>Yes</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u w:color="000000"/>
        </w:rPr>
      </w:pPr>
      <w:r>
        <w:rPr>
          <w:rFonts w:ascii="Calibri" w:hAnsi="Calibri" w:cs="Arial"/>
          <w:color w:val="000000"/>
        </w:rPr>
        <w:sym w:font="Symbol" w:char="F0F0"/>
      </w:r>
      <w:r w:rsidRPr="008553CC">
        <w:rPr>
          <w:rFonts w:ascii="Calibri" w:hAnsi="Calibri" w:cs="Arial"/>
          <w:color w:val="000000"/>
        </w:rPr>
        <w:tab/>
        <w:t>No</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sidRPr="008553CC">
        <w:rPr>
          <w:rFonts w:ascii="Calibri" w:hAnsi="Calibri" w:cs="Arial"/>
          <w:color w:val="000000"/>
        </w:rPr>
        <w:t xml:space="preserve">If </w:t>
      </w:r>
      <w:proofErr w:type="gramStart"/>
      <w:r w:rsidRPr="008553CC">
        <w:rPr>
          <w:rFonts w:ascii="Calibri" w:hAnsi="Calibri" w:cs="Arial"/>
          <w:color w:val="000000"/>
        </w:rPr>
        <w:t>Yes</w:t>
      </w:r>
      <w:proofErr w:type="gramEnd"/>
      <w:r w:rsidRPr="008553CC">
        <w:rPr>
          <w:rFonts w:ascii="Calibri" w:hAnsi="Calibri" w:cs="Arial"/>
          <w:color w:val="000000"/>
        </w:rPr>
        <w:t>, what was the reason?</w:t>
      </w:r>
    </w:p>
    <w:p w:rsidR="002804B2" w:rsidRPr="008553CC" w:rsidRDefault="002804B2" w:rsidP="002804B2">
      <w:pPr>
        <w:tabs>
          <w:tab w:val="left" w:pos="8674"/>
        </w:tabs>
        <w:suppressAutoHyphens/>
        <w:autoSpaceDE w:val="0"/>
        <w:autoSpaceDN w:val="0"/>
        <w:adjustRightInd w:val="0"/>
        <w:spacing w:after="170" w:line="288" w:lineRule="auto"/>
        <w:ind w:left="340"/>
        <w:textAlignment w:val="center"/>
        <w:rPr>
          <w:rFonts w:ascii="Calibri" w:hAnsi="Calibri" w:cs="Arial"/>
          <w:color w:val="000000"/>
          <w:u w:val="thick"/>
        </w:rPr>
      </w:pPr>
      <w:r w:rsidRPr="008553CC">
        <w:rPr>
          <w:rFonts w:ascii="Calibri" w:hAnsi="Calibri" w:cs="Arial"/>
          <w:color w:val="000000"/>
          <w:u w:val="thick"/>
        </w:rPr>
        <w:tab/>
      </w:r>
    </w:p>
    <w:p w:rsidR="002804B2" w:rsidRPr="008553CC" w:rsidRDefault="002804B2" w:rsidP="002804B2">
      <w:pPr>
        <w:tabs>
          <w:tab w:val="left" w:pos="8674"/>
        </w:tabs>
        <w:suppressAutoHyphens/>
        <w:autoSpaceDE w:val="0"/>
        <w:autoSpaceDN w:val="0"/>
        <w:adjustRightInd w:val="0"/>
        <w:spacing w:after="170" w:line="288" w:lineRule="auto"/>
        <w:ind w:left="340"/>
        <w:textAlignment w:val="center"/>
        <w:rPr>
          <w:rFonts w:ascii="Calibri" w:hAnsi="Calibri" w:cs="Arial"/>
          <w:color w:val="000000"/>
          <w:u w:val="thick"/>
        </w:rPr>
      </w:pPr>
      <w:r w:rsidRPr="008553CC">
        <w:rPr>
          <w:rFonts w:ascii="Calibri" w:hAnsi="Calibri" w:cs="Arial"/>
          <w:color w:val="000000"/>
          <w:u w:val="thick"/>
        </w:rPr>
        <w:tab/>
      </w:r>
    </w:p>
    <w:p w:rsidR="002804B2" w:rsidRPr="008553CC" w:rsidRDefault="002804B2" w:rsidP="002804B2">
      <w:pPr>
        <w:tabs>
          <w:tab w:val="left" w:pos="8674"/>
        </w:tabs>
        <w:suppressAutoHyphens/>
        <w:autoSpaceDE w:val="0"/>
        <w:autoSpaceDN w:val="0"/>
        <w:adjustRightInd w:val="0"/>
        <w:spacing w:after="170" w:line="288" w:lineRule="auto"/>
        <w:ind w:left="340"/>
        <w:textAlignment w:val="center"/>
        <w:rPr>
          <w:rFonts w:ascii="Calibri" w:hAnsi="Calibri" w:cs="Arial"/>
          <w:color w:val="000000"/>
          <w:u w:val="thick"/>
        </w:rPr>
      </w:pPr>
      <w:r w:rsidRPr="008553CC">
        <w:rPr>
          <w:rFonts w:ascii="Calibri" w:hAnsi="Calibri" w:cs="Arial"/>
          <w:color w:val="000000"/>
          <w:u w:val="thick"/>
        </w:rPr>
        <w:tab/>
      </w:r>
    </w:p>
    <w:p w:rsidR="002804B2" w:rsidRPr="008553CC" w:rsidRDefault="002804B2" w:rsidP="002804B2">
      <w:pPr>
        <w:tabs>
          <w:tab w:val="left" w:pos="8674"/>
        </w:tabs>
        <w:suppressAutoHyphens/>
        <w:autoSpaceDE w:val="0"/>
        <w:autoSpaceDN w:val="0"/>
        <w:adjustRightInd w:val="0"/>
        <w:spacing w:after="170" w:line="288" w:lineRule="auto"/>
        <w:ind w:left="340"/>
        <w:textAlignment w:val="center"/>
        <w:rPr>
          <w:rFonts w:ascii="Calibri" w:hAnsi="Calibri" w:cs="Arial"/>
          <w:color w:val="000000"/>
          <w:u w:val="thick"/>
        </w:rPr>
      </w:pPr>
      <w:r w:rsidRPr="008553CC">
        <w:rPr>
          <w:rFonts w:ascii="Calibri" w:hAnsi="Calibri" w:cs="Arial"/>
          <w:color w:val="000000"/>
          <w:u w:val="thick"/>
        </w:rPr>
        <w:tab/>
      </w:r>
    </w:p>
    <w:p w:rsidR="002804B2" w:rsidRPr="008553CC" w:rsidRDefault="002804B2" w:rsidP="002804B2">
      <w:pPr>
        <w:tabs>
          <w:tab w:val="left" w:pos="8674"/>
        </w:tabs>
        <w:suppressAutoHyphens/>
        <w:autoSpaceDE w:val="0"/>
        <w:autoSpaceDN w:val="0"/>
        <w:adjustRightInd w:val="0"/>
        <w:spacing w:after="170" w:line="288" w:lineRule="auto"/>
        <w:ind w:left="340"/>
        <w:textAlignment w:val="center"/>
        <w:rPr>
          <w:rFonts w:ascii="Calibri" w:hAnsi="Calibri" w:cs="Arial"/>
          <w:color w:val="000000"/>
          <w:u w:val="thick"/>
        </w:rPr>
      </w:pPr>
      <w:r w:rsidRPr="008553CC">
        <w:rPr>
          <w:rFonts w:ascii="Calibri" w:hAnsi="Calibri" w:cs="Arial"/>
          <w:color w:val="000000"/>
          <w:u w:val="thick"/>
        </w:rPr>
        <w:tab/>
      </w:r>
    </w:p>
    <w:p w:rsidR="002804B2" w:rsidRPr="008553CC" w:rsidRDefault="002804B2" w:rsidP="002804B2">
      <w:pPr>
        <w:suppressAutoHyphens/>
        <w:autoSpaceDE w:val="0"/>
        <w:autoSpaceDN w:val="0"/>
        <w:adjustRightInd w:val="0"/>
        <w:spacing w:after="170" w:line="288" w:lineRule="auto"/>
        <w:ind w:left="340" w:hanging="300"/>
        <w:textAlignment w:val="center"/>
        <w:rPr>
          <w:rFonts w:ascii="Calibri" w:hAnsi="Calibri" w:cs="Arial"/>
          <w:color w:val="000000"/>
        </w:rPr>
      </w:pPr>
      <w:r>
        <w:rPr>
          <w:rFonts w:ascii="Calibri" w:hAnsi="Calibri" w:cs="Arial"/>
          <w:color w:val="000000"/>
        </w:rPr>
        <w:t>10</w:t>
      </w:r>
      <w:r w:rsidRPr="008553CC">
        <w:rPr>
          <w:rFonts w:ascii="Calibri" w:hAnsi="Calibri" w:cs="Arial"/>
          <w:color w:val="000000"/>
        </w:rPr>
        <w:t>.</w:t>
      </w:r>
      <w:r w:rsidRPr="008553CC">
        <w:rPr>
          <w:rFonts w:ascii="Calibri" w:hAnsi="Calibri" w:cs="Arial"/>
          <w:color w:val="000000"/>
        </w:rPr>
        <w:tab/>
        <w:t xml:space="preserve">Did the employee voluntarily resign or abandon his or her employment? </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Pr>
          <w:rFonts w:ascii="Calibri" w:hAnsi="Calibri" w:cs="Arial"/>
          <w:color w:val="000000"/>
        </w:rPr>
        <w:sym w:font="Symbol" w:char="F0F0"/>
      </w:r>
      <w:r w:rsidRPr="008553CC">
        <w:rPr>
          <w:rFonts w:ascii="Calibri" w:hAnsi="Calibri" w:cs="Arial"/>
          <w:color w:val="000000"/>
        </w:rPr>
        <w:tab/>
        <w:t>Yes</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u w:color="000000"/>
        </w:rPr>
      </w:pPr>
      <w:r>
        <w:rPr>
          <w:rFonts w:ascii="Calibri" w:hAnsi="Calibri" w:cs="Arial"/>
          <w:color w:val="000000"/>
        </w:rPr>
        <w:sym w:font="Symbol" w:char="F0F0"/>
      </w:r>
      <w:r w:rsidRPr="008553CC">
        <w:rPr>
          <w:rFonts w:ascii="Calibri" w:hAnsi="Calibri" w:cs="Arial"/>
          <w:color w:val="000000"/>
        </w:rPr>
        <w:tab/>
        <w:t>No</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sidRPr="008553CC">
        <w:rPr>
          <w:rFonts w:ascii="Calibri" w:hAnsi="Calibri" w:cs="Arial"/>
          <w:color w:val="000000"/>
        </w:rPr>
        <w:t xml:space="preserve">If </w:t>
      </w:r>
      <w:proofErr w:type="gramStart"/>
      <w:r w:rsidRPr="008553CC">
        <w:rPr>
          <w:rFonts w:ascii="Calibri" w:hAnsi="Calibri" w:cs="Arial"/>
          <w:color w:val="000000"/>
        </w:rPr>
        <w:t>Yes</w:t>
      </w:r>
      <w:proofErr w:type="gramEnd"/>
      <w:r w:rsidRPr="008553CC">
        <w:rPr>
          <w:rFonts w:ascii="Calibri" w:hAnsi="Calibri" w:cs="Arial"/>
          <w:color w:val="000000"/>
        </w:rPr>
        <w:t>, please provide details</w:t>
      </w:r>
    </w:p>
    <w:p w:rsidR="002804B2" w:rsidRPr="008553CC" w:rsidRDefault="002804B2" w:rsidP="002804B2">
      <w:pPr>
        <w:tabs>
          <w:tab w:val="left" w:pos="8674"/>
        </w:tabs>
        <w:suppressAutoHyphens/>
        <w:autoSpaceDE w:val="0"/>
        <w:autoSpaceDN w:val="0"/>
        <w:adjustRightInd w:val="0"/>
        <w:spacing w:after="170" w:line="288" w:lineRule="auto"/>
        <w:ind w:left="340"/>
        <w:textAlignment w:val="center"/>
        <w:rPr>
          <w:rFonts w:ascii="Calibri" w:hAnsi="Calibri" w:cs="Arial"/>
          <w:color w:val="000000"/>
          <w:u w:val="thick"/>
        </w:rPr>
      </w:pPr>
      <w:r w:rsidRPr="008553CC">
        <w:rPr>
          <w:rFonts w:ascii="Calibri" w:hAnsi="Calibri" w:cs="Arial"/>
          <w:color w:val="000000"/>
          <w:u w:val="thick"/>
        </w:rPr>
        <w:tab/>
      </w:r>
    </w:p>
    <w:p w:rsidR="002804B2" w:rsidRPr="008553CC" w:rsidRDefault="002804B2" w:rsidP="002804B2">
      <w:pPr>
        <w:tabs>
          <w:tab w:val="left" w:pos="8674"/>
        </w:tabs>
        <w:suppressAutoHyphens/>
        <w:autoSpaceDE w:val="0"/>
        <w:autoSpaceDN w:val="0"/>
        <w:adjustRightInd w:val="0"/>
        <w:spacing w:after="170" w:line="288" w:lineRule="auto"/>
        <w:ind w:left="340"/>
        <w:textAlignment w:val="center"/>
        <w:rPr>
          <w:rFonts w:ascii="Calibri" w:hAnsi="Calibri" w:cs="Arial"/>
          <w:color w:val="000000"/>
          <w:u w:val="thick"/>
        </w:rPr>
      </w:pPr>
      <w:r w:rsidRPr="008553CC">
        <w:rPr>
          <w:rFonts w:ascii="Calibri" w:hAnsi="Calibri" w:cs="Arial"/>
          <w:color w:val="000000"/>
          <w:u w:val="thick"/>
        </w:rPr>
        <w:tab/>
      </w:r>
    </w:p>
    <w:p w:rsidR="002804B2" w:rsidRPr="008553CC" w:rsidRDefault="002804B2" w:rsidP="002804B2">
      <w:pPr>
        <w:tabs>
          <w:tab w:val="left" w:pos="8674"/>
        </w:tabs>
        <w:suppressAutoHyphens/>
        <w:autoSpaceDE w:val="0"/>
        <w:autoSpaceDN w:val="0"/>
        <w:adjustRightInd w:val="0"/>
        <w:spacing w:after="170" w:line="288" w:lineRule="auto"/>
        <w:ind w:left="340"/>
        <w:textAlignment w:val="center"/>
        <w:rPr>
          <w:rFonts w:ascii="Calibri" w:hAnsi="Calibri" w:cs="Arial"/>
          <w:color w:val="000000"/>
          <w:u w:val="thick"/>
        </w:rPr>
      </w:pPr>
      <w:r w:rsidRPr="008553CC">
        <w:rPr>
          <w:rFonts w:ascii="Calibri" w:hAnsi="Calibri" w:cs="Arial"/>
          <w:color w:val="000000"/>
          <w:u w:val="thick"/>
        </w:rPr>
        <w:tab/>
      </w:r>
    </w:p>
    <w:p w:rsidR="002804B2" w:rsidRPr="008553CC" w:rsidRDefault="002804B2" w:rsidP="002804B2">
      <w:pPr>
        <w:tabs>
          <w:tab w:val="left" w:pos="8674"/>
        </w:tabs>
        <w:suppressAutoHyphens/>
        <w:autoSpaceDE w:val="0"/>
        <w:autoSpaceDN w:val="0"/>
        <w:adjustRightInd w:val="0"/>
        <w:spacing w:after="170" w:line="288" w:lineRule="auto"/>
        <w:ind w:left="340"/>
        <w:textAlignment w:val="center"/>
        <w:rPr>
          <w:rFonts w:ascii="Calibri" w:hAnsi="Calibri" w:cs="Arial"/>
          <w:color w:val="000000"/>
          <w:u w:val="thick"/>
        </w:rPr>
      </w:pPr>
      <w:r w:rsidRPr="008553CC">
        <w:rPr>
          <w:rFonts w:ascii="Calibri" w:hAnsi="Calibri" w:cs="Arial"/>
          <w:color w:val="000000"/>
          <w:u w:val="thick"/>
        </w:rPr>
        <w:tab/>
      </w:r>
    </w:p>
    <w:p w:rsidR="00C22FE7" w:rsidRDefault="00C22FE7" w:rsidP="002804B2">
      <w:pPr>
        <w:suppressAutoHyphens/>
        <w:autoSpaceDE w:val="0"/>
        <w:autoSpaceDN w:val="0"/>
        <w:adjustRightInd w:val="0"/>
        <w:spacing w:after="170" w:line="288" w:lineRule="auto"/>
        <w:ind w:left="340"/>
        <w:textAlignment w:val="center"/>
        <w:rPr>
          <w:rFonts w:ascii="Calibri" w:hAnsi="Calibri" w:cs="Arial"/>
          <w:b/>
          <w:bCs/>
          <w:color w:val="000000"/>
        </w:rPr>
      </w:pP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b/>
          <w:bCs/>
          <w:color w:val="000000"/>
        </w:rPr>
      </w:pPr>
      <w:r w:rsidRPr="008553CC">
        <w:rPr>
          <w:rFonts w:ascii="Calibri" w:hAnsi="Calibri" w:cs="Arial"/>
          <w:b/>
          <w:bCs/>
          <w:color w:val="000000"/>
        </w:rPr>
        <w:t>DECLARATION</w:t>
      </w:r>
    </w:p>
    <w:p w:rsidR="002804B2" w:rsidRPr="008553CC" w:rsidRDefault="002804B2" w:rsidP="002804B2">
      <w:pPr>
        <w:suppressAutoHyphens/>
        <w:autoSpaceDE w:val="0"/>
        <w:autoSpaceDN w:val="0"/>
        <w:adjustRightInd w:val="0"/>
        <w:spacing w:after="170" w:line="288" w:lineRule="auto"/>
        <w:ind w:left="340"/>
        <w:textAlignment w:val="center"/>
        <w:rPr>
          <w:rFonts w:ascii="Calibri" w:hAnsi="Calibri" w:cs="Arial"/>
          <w:color w:val="000000"/>
        </w:rPr>
      </w:pPr>
      <w:r w:rsidRPr="008553CC">
        <w:rPr>
          <w:rFonts w:ascii="Calibri" w:hAnsi="Calibri" w:cs="Arial"/>
          <w:color w:val="000000"/>
        </w:rPr>
        <w:t>I declare that I believe every statement or response in this checklist to be true.</w:t>
      </w:r>
    </w:p>
    <w:p w:rsidR="002804B2" w:rsidRPr="008553CC" w:rsidRDefault="002804B2" w:rsidP="002804B2">
      <w:pPr>
        <w:tabs>
          <w:tab w:val="left" w:pos="8674"/>
        </w:tabs>
        <w:suppressAutoHyphens/>
        <w:autoSpaceDE w:val="0"/>
        <w:autoSpaceDN w:val="0"/>
        <w:adjustRightInd w:val="0"/>
        <w:spacing w:after="170" w:line="288" w:lineRule="auto"/>
        <w:ind w:left="340"/>
        <w:textAlignment w:val="center"/>
        <w:rPr>
          <w:rFonts w:ascii="Calibri" w:hAnsi="Calibri" w:cs="Arial"/>
          <w:color w:val="000000"/>
          <w:u w:val="thick"/>
        </w:rPr>
      </w:pPr>
    </w:p>
    <w:p w:rsidR="002804B2" w:rsidRPr="008553CC" w:rsidRDefault="002804B2" w:rsidP="002804B2">
      <w:pPr>
        <w:pBdr>
          <w:bottom w:val="single" w:sz="4" w:space="2" w:color="auto"/>
        </w:pBdr>
        <w:suppressAutoHyphens/>
        <w:autoSpaceDE w:val="0"/>
        <w:autoSpaceDN w:val="0"/>
        <w:adjustRightInd w:val="0"/>
        <w:spacing w:after="170" w:line="288" w:lineRule="auto"/>
        <w:ind w:left="340"/>
        <w:textAlignment w:val="center"/>
        <w:rPr>
          <w:rFonts w:ascii="Calibri" w:hAnsi="Calibri" w:cs="Arial"/>
          <w:color w:val="000000"/>
        </w:rPr>
      </w:pPr>
      <w:r w:rsidRPr="008553CC">
        <w:rPr>
          <w:rFonts w:ascii="Calibri" w:hAnsi="Calibri" w:cs="Arial"/>
          <w:color w:val="000000"/>
        </w:rPr>
        <w:t>Signature</w:t>
      </w:r>
      <w:r w:rsidRPr="008553CC">
        <w:rPr>
          <w:rFonts w:ascii="Calibri" w:hAnsi="Calibri" w:cs="Arial"/>
          <w:color w:val="000000"/>
        </w:rPr>
        <w:tab/>
      </w:r>
      <w:r w:rsidRPr="008553CC">
        <w:rPr>
          <w:rFonts w:ascii="Calibri" w:hAnsi="Calibri" w:cs="Arial"/>
          <w:color w:val="000000"/>
        </w:rPr>
        <w:tab/>
      </w:r>
      <w:r w:rsidRPr="008553CC">
        <w:rPr>
          <w:rFonts w:ascii="Calibri" w:hAnsi="Calibri" w:cs="Arial"/>
          <w:color w:val="000000"/>
        </w:rPr>
        <w:tab/>
      </w:r>
      <w:r w:rsidRPr="008553CC">
        <w:rPr>
          <w:rFonts w:ascii="Calibri" w:hAnsi="Calibri" w:cs="Arial"/>
          <w:color w:val="000000"/>
        </w:rPr>
        <w:tab/>
      </w:r>
      <w:r w:rsidRPr="008553CC">
        <w:rPr>
          <w:rFonts w:ascii="Calibri" w:hAnsi="Calibri" w:cs="Arial"/>
          <w:color w:val="000000"/>
        </w:rPr>
        <w:tab/>
      </w:r>
      <w:r w:rsidRPr="008553CC">
        <w:rPr>
          <w:rFonts w:ascii="Calibri" w:hAnsi="Calibri" w:cs="Arial"/>
          <w:color w:val="000000"/>
        </w:rPr>
        <w:tab/>
        <w:t>Date</w:t>
      </w:r>
    </w:p>
    <w:p w:rsidR="00D16FCF" w:rsidRDefault="00D16FCF" w:rsidP="002804B2"/>
    <w:p w:rsidR="003471DC" w:rsidRDefault="003471DC" w:rsidP="002804B2"/>
    <w:p w:rsidR="003471DC" w:rsidRDefault="003471DC" w:rsidP="002804B2"/>
    <w:p w:rsidR="003471DC" w:rsidRPr="003471DC" w:rsidRDefault="003471DC" w:rsidP="003471DC">
      <w:pPr>
        <w:spacing w:after="170" w:line="288" w:lineRule="auto"/>
        <w:ind w:left="340"/>
        <w:jc w:val="right"/>
        <w:rPr>
          <w:rFonts w:ascii="Calibri" w:hAnsi="Calibri"/>
          <w:b/>
          <w:color w:val="000000"/>
        </w:rPr>
      </w:pPr>
      <w:r w:rsidRPr="003471DC">
        <w:rPr>
          <w:rFonts w:ascii="Calibri" w:hAnsi="Calibri"/>
          <w:b/>
          <w:color w:val="000000"/>
        </w:rPr>
        <w:t>Updated 1 January 201</w:t>
      </w:r>
      <w:r w:rsidR="00A315E9">
        <w:rPr>
          <w:rFonts w:ascii="Calibri" w:hAnsi="Calibri"/>
          <w:b/>
          <w:color w:val="000000"/>
        </w:rPr>
        <w:t>1</w:t>
      </w:r>
    </w:p>
    <w:sectPr w:rsidR="003471DC" w:rsidRPr="003471DC" w:rsidSect="0044203F">
      <w:headerReference w:type="even" r:id="rId8"/>
      <w:headerReference w:type="default" r:id="rId9"/>
      <w:footerReference w:type="even" r:id="rId10"/>
      <w:footerReference w:type="default" r:id="rId11"/>
      <w:headerReference w:type="first" r:id="rId12"/>
      <w:footerReference w:type="first" r:id="rId13"/>
      <w:pgSz w:w="11906" w:h="16838" w:code="9"/>
      <w:pgMar w:top="1418" w:right="1134" w:bottom="1418" w:left="1418"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6432A" w:rsidRDefault="00A6432A" w:rsidP="00A6432A">
      <w:r>
        <w:separator/>
      </w:r>
    </w:p>
  </w:endnote>
  <w:endnote w:type="continuationSeparator" w:id="0">
    <w:p w:rsidR="00A6432A" w:rsidRDefault="00A6432A" w:rsidP="00A643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Univers LT 47 CondensedLt">
    <w:panose1 w:val="00000000000000000000"/>
    <w:charset w:val="00"/>
    <w:family w:val="auto"/>
    <w:notTrueType/>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2A" w:rsidRDefault="00A6432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2A" w:rsidRDefault="00A6432A">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2A" w:rsidRDefault="00A6432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6432A" w:rsidRDefault="00A6432A" w:rsidP="00A6432A">
      <w:r>
        <w:separator/>
      </w:r>
    </w:p>
  </w:footnote>
  <w:footnote w:type="continuationSeparator" w:id="0">
    <w:p w:rsidR="00A6432A" w:rsidRDefault="00A6432A" w:rsidP="00A643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2A" w:rsidRDefault="00A6432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2A" w:rsidRDefault="00A6432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432A" w:rsidRDefault="00A643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822B1C"/>
    <w:multiLevelType w:val="hybridMultilevel"/>
    <w:tmpl w:val="07CA111E"/>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9521978"/>
    <w:multiLevelType w:val="hybridMultilevel"/>
    <w:tmpl w:val="7E088F32"/>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proofState w:spelling="clean" w:grammar="clean"/>
  <w:formsDesig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804B2"/>
    <w:rsid w:val="00082A70"/>
    <w:rsid w:val="000A489B"/>
    <w:rsid w:val="0012316B"/>
    <w:rsid w:val="00186280"/>
    <w:rsid w:val="001C50EA"/>
    <w:rsid w:val="00200C41"/>
    <w:rsid w:val="002804B2"/>
    <w:rsid w:val="0029260A"/>
    <w:rsid w:val="002B3820"/>
    <w:rsid w:val="002B534D"/>
    <w:rsid w:val="002E0A0F"/>
    <w:rsid w:val="00313687"/>
    <w:rsid w:val="003471DC"/>
    <w:rsid w:val="0036094A"/>
    <w:rsid w:val="00372348"/>
    <w:rsid w:val="003E7566"/>
    <w:rsid w:val="003F518C"/>
    <w:rsid w:val="00407BE8"/>
    <w:rsid w:val="0044203F"/>
    <w:rsid w:val="004E5ADE"/>
    <w:rsid w:val="004F171F"/>
    <w:rsid w:val="00580E8B"/>
    <w:rsid w:val="005E3BE7"/>
    <w:rsid w:val="00617E53"/>
    <w:rsid w:val="00645374"/>
    <w:rsid w:val="00665764"/>
    <w:rsid w:val="00727164"/>
    <w:rsid w:val="00732CD5"/>
    <w:rsid w:val="00824574"/>
    <w:rsid w:val="00831723"/>
    <w:rsid w:val="008553CC"/>
    <w:rsid w:val="00860209"/>
    <w:rsid w:val="00893A95"/>
    <w:rsid w:val="00895DA4"/>
    <w:rsid w:val="00895DF1"/>
    <w:rsid w:val="008C6312"/>
    <w:rsid w:val="009A456F"/>
    <w:rsid w:val="009C7364"/>
    <w:rsid w:val="009E519A"/>
    <w:rsid w:val="00A315E9"/>
    <w:rsid w:val="00A6432A"/>
    <w:rsid w:val="00A66A11"/>
    <w:rsid w:val="00B00B38"/>
    <w:rsid w:val="00BC1711"/>
    <w:rsid w:val="00BC2313"/>
    <w:rsid w:val="00BD20ED"/>
    <w:rsid w:val="00BD509D"/>
    <w:rsid w:val="00BE681F"/>
    <w:rsid w:val="00BF07C1"/>
    <w:rsid w:val="00C22FE7"/>
    <w:rsid w:val="00C35884"/>
    <w:rsid w:val="00C45852"/>
    <w:rsid w:val="00C512CF"/>
    <w:rsid w:val="00C56D62"/>
    <w:rsid w:val="00C759E2"/>
    <w:rsid w:val="00D16FCF"/>
    <w:rsid w:val="00D25DA7"/>
    <w:rsid w:val="00D2796E"/>
    <w:rsid w:val="00D36C84"/>
    <w:rsid w:val="00DC3346"/>
    <w:rsid w:val="00E02081"/>
    <w:rsid w:val="00EE37D9"/>
    <w:rsid w:val="00F62D9C"/>
    <w:rsid w:val="00FA09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6157C9CA"/>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AU" w:eastAsia="en-AU" w:bidi="ar-SA"/>
      </w:rPr>
    </w:rPrDefault>
    <w:pPrDefault>
      <w:pPr>
        <w:spacing w:after="160" w:line="259" w:lineRule="auto"/>
      </w:pPr>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04B2"/>
    <w:pPr>
      <w:spacing w:after="0" w:line="240" w:lineRule="auto"/>
    </w:pPr>
    <w:rPr>
      <w:sz w:val="24"/>
      <w:szCs w:val="24"/>
    </w:rPr>
  </w:style>
  <w:style w:type="paragraph" w:styleId="Heading1">
    <w:name w:val="heading 1"/>
    <w:basedOn w:val="Normal"/>
    <w:link w:val="Heading1Char"/>
    <w:uiPriority w:val="99"/>
    <w:qFormat/>
    <w:rsid w:val="002804B2"/>
    <w:pPr>
      <w:spacing w:before="100" w:beforeAutospacing="1" w:after="100" w:afterAutospacing="1"/>
      <w:outlineLvl w:val="0"/>
    </w:pPr>
    <w:rPr>
      <w:b/>
      <w:bCs/>
      <w:kern w:val="36"/>
      <w:sz w:val="48"/>
      <w:szCs w:val="48"/>
    </w:rPr>
  </w:style>
  <w:style w:type="paragraph" w:styleId="Heading2">
    <w:name w:val="heading 2"/>
    <w:basedOn w:val="Normal"/>
    <w:next w:val="Normal"/>
    <w:link w:val="Heading2Char"/>
    <w:uiPriority w:val="99"/>
    <w:qFormat/>
    <w:rsid w:val="002804B2"/>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uiPriority w:val="99"/>
    <w:qFormat/>
    <w:rsid w:val="002804B2"/>
    <w:pPr>
      <w:keepNext/>
      <w:spacing w:before="240" w:after="60"/>
      <w:outlineLvl w:val="2"/>
    </w:pPr>
    <w:rPr>
      <w:rFonts w:ascii="Arial" w:hAnsi="Arial" w:cs="Arial"/>
      <w:b/>
      <w:bCs/>
      <w:sz w:val="26"/>
      <w:szCs w:val="26"/>
    </w:rPr>
  </w:style>
  <w:style w:type="character" w:default="1" w:styleId="DefaultParagraphFont">
    <w:name w:val="Default Paragraph Font"/>
    <w:uiPriority w:val="99"/>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2804B2"/>
    <w:rPr>
      <w:rFonts w:cs="Times New Roman"/>
      <w:b/>
      <w:bCs/>
      <w:kern w:val="36"/>
      <w:sz w:val="48"/>
      <w:szCs w:val="48"/>
    </w:rPr>
  </w:style>
  <w:style w:type="character" w:customStyle="1" w:styleId="Heading2Char">
    <w:name w:val="Heading 2 Char"/>
    <w:basedOn w:val="DefaultParagraphFont"/>
    <w:link w:val="Heading2"/>
    <w:uiPriority w:val="99"/>
    <w:locked/>
    <w:rsid w:val="002804B2"/>
    <w:rPr>
      <w:rFonts w:ascii="Arial" w:hAnsi="Arial" w:cs="Arial"/>
      <w:b/>
      <w:bCs/>
      <w:i/>
      <w:iCs/>
      <w:sz w:val="28"/>
      <w:szCs w:val="28"/>
    </w:rPr>
  </w:style>
  <w:style w:type="character" w:customStyle="1" w:styleId="Heading3Char">
    <w:name w:val="Heading 3 Char"/>
    <w:basedOn w:val="DefaultParagraphFont"/>
    <w:link w:val="Heading3"/>
    <w:uiPriority w:val="99"/>
    <w:locked/>
    <w:rsid w:val="002804B2"/>
    <w:rPr>
      <w:rFonts w:ascii="Arial" w:hAnsi="Arial" w:cs="Arial"/>
      <w:b/>
      <w:bCs/>
      <w:sz w:val="26"/>
      <w:szCs w:val="26"/>
    </w:rPr>
  </w:style>
  <w:style w:type="paragraph" w:customStyle="1" w:styleId="text">
    <w:name w:val="text"/>
    <w:basedOn w:val="Normal"/>
    <w:uiPriority w:val="99"/>
    <w:rsid w:val="002804B2"/>
    <w:pPr>
      <w:suppressAutoHyphens/>
      <w:autoSpaceDE w:val="0"/>
      <w:autoSpaceDN w:val="0"/>
      <w:adjustRightInd w:val="0"/>
      <w:spacing w:after="170" w:line="280" w:lineRule="atLeast"/>
      <w:textAlignment w:val="center"/>
    </w:pPr>
    <w:rPr>
      <w:rFonts w:ascii="Univers LT 47 CondensedLt" w:hAnsi="Univers LT 47 CondensedLt" w:cs="Univers LT 47 CondensedLt"/>
      <w:color w:val="000000"/>
      <w:sz w:val="22"/>
      <w:szCs w:val="22"/>
      <w:lang w:val="en-GB"/>
    </w:rPr>
  </w:style>
  <w:style w:type="paragraph" w:customStyle="1" w:styleId="textbeforebullet">
    <w:name w:val="text before bullet"/>
    <w:basedOn w:val="Normal"/>
    <w:uiPriority w:val="99"/>
    <w:rsid w:val="002804B2"/>
    <w:pPr>
      <w:suppressAutoHyphens/>
      <w:autoSpaceDE w:val="0"/>
      <w:autoSpaceDN w:val="0"/>
      <w:adjustRightInd w:val="0"/>
      <w:spacing w:after="57" w:line="280" w:lineRule="atLeast"/>
      <w:textAlignment w:val="center"/>
    </w:pPr>
    <w:rPr>
      <w:rFonts w:ascii="Univers LT 47 CondensedLt" w:hAnsi="Univers LT 47 CondensedLt" w:cs="Univers LT 47 CondensedLt"/>
      <w:color w:val="000000"/>
      <w:sz w:val="22"/>
      <w:szCs w:val="22"/>
      <w:lang w:val="en-GB"/>
    </w:rPr>
  </w:style>
  <w:style w:type="paragraph" w:customStyle="1" w:styleId="bullet">
    <w:name w:val="bullet"/>
    <w:basedOn w:val="text"/>
    <w:uiPriority w:val="99"/>
    <w:rsid w:val="002804B2"/>
    <w:pPr>
      <w:tabs>
        <w:tab w:val="left" w:pos="0"/>
        <w:tab w:val="left" w:pos="227"/>
        <w:tab w:val="left" w:pos="720"/>
      </w:tabs>
      <w:spacing w:after="57"/>
      <w:ind w:left="227" w:hanging="227"/>
    </w:pPr>
  </w:style>
  <w:style w:type="paragraph" w:customStyle="1" w:styleId="bulletlast">
    <w:name w:val="bullet last"/>
    <w:basedOn w:val="text"/>
    <w:uiPriority w:val="99"/>
    <w:rsid w:val="002804B2"/>
    <w:pPr>
      <w:tabs>
        <w:tab w:val="left" w:pos="0"/>
        <w:tab w:val="left" w:pos="227"/>
        <w:tab w:val="left" w:pos="720"/>
      </w:tabs>
      <w:ind w:left="227" w:hanging="227"/>
    </w:pPr>
  </w:style>
  <w:style w:type="character" w:styleId="Hyperlink">
    <w:name w:val="Hyperlink"/>
    <w:basedOn w:val="DefaultParagraphFont"/>
    <w:uiPriority w:val="99"/>
    <w:rsid w:val="002804B2"/>
    <w:rPr>
      <w:rFonts w:cs="Times New Roman"/>
      <w:color w:val="0000FF"/>
      <w:u w:val="single"/>
    </w:rPr>
  </w:style>
  <w:style w:type="paragraph" w:styleId="Header">
    <w:name w:val="header"/>
    <w:basedOn w:val="Normal"/>
    <w:link w:val="HeaderChar"/>
    <w:uiPriority w:val="99"/>
    <w:unhideWhenUsed/>
    <w:rsid w:val="00A6432A"/>
    <w:pPr>
      <w:tabs>
        <w:tab w:val="center" w:pos="4513"/>
        <w:tab w:val="right" w:pos="9026"/>
      </w:tabs>
    </w:pPr>
  </w:style>
  <w:style w:type="character" w:customStyle="1" w:styleId="HeaderChar">
    <w:name w:val="Header Char"/>
    <w:basedOn w:val="DefaultParagraphFont"/>
    <w:link w:val="Header"/>
    <w:uiPriority w:val="99"/>
    <w:rsid w:val="00A6432A"/>
    <w:rPr>
      <w:sz w:val="24"/>
      <w:szCs w:val="24"/>
    </w:rPr>
  </w:style>
  <w:style w:type="paragraph" w:styleId="Footer">
    <w:name w:val="footer"/>
    <w:basedOn w:val="Normal"/>
    <w:link w:val="FooterChar"/>
    <w:uiPriority w:val="99"/>
    <w:unhideWhenUsed/>
    <w:rsid w:val="00A6432A"/>
    <w:pPr>
      <w:tabs>
        <w:tab w:val="center" w:pos="4513"/>
        <w:tab w:val="right" w:pos="9026"/>
      </w:tabs>
    </w:pPr>
  </w:style>
  <w:style w:type="character" w:customStyle="1" w:styleId="FooterChar">
    <w:name w:val="Footer Char"/>
    <w:basedOn w:val="DefaultParagraphFont"/>
    <w:link w:val="Footer"/>
    <w:uiPriority w:val="99"/>
    <w:rsid w:val="00A643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fairwork.gov.au/"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14FC64DE.dotm</Template>
  <TotalTime>0</TotalTime>
  <Pages>7</Pages>
  <Words>1226</Words>
  <Characters>6250</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2018-07-08T23:26:00Z</dcterms:created>
  <dcterms:modified xsi:type="dcterms:W3CDTF">2018-07-08T23:28:00Z</dcterms:modified>
</cp:coreProperties>
</file>