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AEB6" w14:textId="45EE8D89" w:rsidR="002E19EF" w:rsidRDefault="00607EF3" w:rsidP="002E19EF">
      <w:r>
        <w:rPr>
          <w:noProof/>
          <w:lang w:eastAsia="en-AU"/>
        </w:rPr>
        <mc:AlternateContent>
          <mc:Choice Requires="wpg">
            <w:drawing>
              <wp:anchor distT="0" distB="0" distL="114300" distR="114300" simplePos="0" relativeHeight="251659264" behindDoc="0" locked="0" layoutInCell="1" allowOverlap="1" wp14:anchorId="265BADFD" wp14:editId="749DC501">
                <wp:simplePos x="0" y="0"/>
                <wp:positionH relativeFrom="page">
                  <wp:align>right</wp:align>
                </wp:positionH>
                <wp:positionV relativeFrom="paragraph">
                  <wp:posOffset>-901700</wp:posOffset>
                </wp:positionV>
                <wp:extent cx="7548880" cy="1031240"/>
                <wp:effectExtent l="0" t="0" r="0" b="0"/>
                <wp:wrapNone/>
                <wp:docPr id="1" name="Group 1" descr="FWO Banner" title="FWO Banne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267BDA51" id="Group 1" o:spid="_x0000_s1026" alt="Title: FWO Banner - Description: FWO Banner" style="position:absolute;margin-left:543.2pt;margin-top:-71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CpWQQQAAAUKAAAOAAAAZHJzL2Uyb0RvYy54bWykVttu2zgQfV9g/4HQ&#10;u2PJkSNHiFM4dhIUyLZB00WeaYqyiFIkl6Qv2cX++86QkpI4wbZoC9ThZTiXMzNndPHh0Eqy49YJ&#10;reZJdpImhCumK6E28+TPrzejWUKcp6qiUis+T564Sz5c/v7bxd6UfKIbLStuCShRrtybedJ4b8rx&#10;2LGGt9SdaMMVXNbattTD1m7GlaV70N7K8SRNz8Z7bStjNePOwekqXiaXQX9dc+Y/17Xjnsh5Ar75&#10;8GvD7xp/x5cXtNxYahrBOjfoT3jRUqHA6KBqRT0lWyveqGoFs9rp2p8w3Y51XQvGQwwQTZYeRXNr&#10;9daEWDblfmMGmADaI5x+Wi37tLu3RFSQu4Qo2kKKglUC24o7BlDdPH4mV1QpbgE/4SWIvDgCAPdm&#10;U4KeW2sezL3tDjZxh5gcatviX4iWHAL0TwP0/OAJg8Nims9mM8gQg7ssPc0meZcc1kAG37xjzfV3&#10;Xo57w2P0b3Bnb6DQ3DOW7tewfGio4SFFDjHosDztsfwCBUjVRnJyiqWGxkFqgMmVDhD7VYyGSGlp&#10;rPO3XLcEF/PEgvlQlnR35zw4AKK9CFp1WorqRkgZNnazXkpLdhR6Jbs6PZuu0Gd48kpMKhRWGp/F&#10;azwBkPtgwso/SY5yUn3hNdQXpHgSPAmdzQc7lDGufBavGlrxaH6awr/eOnIBvgi+BIWouQb7g+5O&#10;QS8ZlfS6o5edPD7lgRiGx+n/ORYfDy+CZa388LgVStv3FEiIqrMc5XuQIjSI0lpXT1AxVkdacobd&#10;CMjbHXX+nlrgIegH4Fa4bbT9OyF74Kl54v7aUssTIj8qKN7zLIdOIT5s8mkxgY19ebN+eaO27VJj&#10;eoGVDQtLlPeyX9ZWt49AqQu0CldUMbA9T5iH7o+bpY/8CaTM+GIRxIDMDPV36sEwVI4oYZ19PTxS&#10;a7pi9NDrn3TfMLQ8qskoiy+VXmy9rkUo2GecOvygeS8vjGAl/O8YEVZvuvj7kwNe+S0CGadP+0M6&#10;Wmq/bc0oxivWQgr/FAYRxIxOqd29YNjSuHkmhLwnBLhFoyTH2uhl4guATLA7zb45ovSyAdrgC2eg&#10;gxFRrKTX4mH7ytxaCtM3M667wCBbR9PiHWziJFpptm2hH+NotVxSD3PdNcI4qJKSt2teAat8rKB+&#10;GIx1D7PAWKEiyUB+gWVCgwE3h+n3z2S2SNPzydVoOU2XozwtrkeL87wYFel1kaf5LFtmy3+xXrK8&#10;3DoO4VO5MqJzHU7fOP/uqOs+CuIQDcM4UkDPIeBaYI/eRSA1RAh9dd5yzxpcRopgHVEOFwHpZ3Ax&#10;DUjbZL3/Q1eAAIVqDSV/NOhOs9l5USQEJtqkOMvzArMI7NMNrsl5kWVn0zjypjkspx1h9Hp6qv5B&#10;Nh84GWkXLQ0HEG48iTzWzYI+kK60YBtaLHxrBLS67yL8mHm5D1LPX2+X/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Kl7yjfAAAACQEAAA8AAABkcnMvZG93bnJldi54bWxMj8Fq&#10;wkAQhu+FvsMyQm+6SWpLiJmISNuTFKqF0tuaHZNgdjZk1yS+fddTvc3wD/98X76eTCsG6l1jGSFe&#10;RCCIS6sbrhC+D+/zFITzirVqLRPClRysi8eHXGXajvxFw95XIpSwyxRC7X2XSenKmoxyC9sRh+xk&#10;e6N8WPtK6l6Nody0MomiV2lUw+FDrTra1lSe9xeD8DGqcfMcvw2782l7/T28fP7sYkJ8mk2bFQhP&#10;k/8/hht+QIciMB3thbUTLUIQ8QjzeJmE6ZbHaRpcjghJtARZ5PLeoPgDAAD//wMAUEsDBAoAAAAA&#10;AAAAIQAyfHNjKTUAACk1AAAUAAAAZHJzL21lZGlhL2ltYWdlMS5wbmeJUE5HDQoaCgAAAA1JSERS&#10;AAAC6QAAAIgIAwAAARoqtXkAAAABc1JHQgCuzhzpAAAABGdBTUEAALGPC/xhBQAAAvdQTFRFAAAA&#10;/////f39/v7+/f39/v7+/v7+/f39/v7+/f39/////f39/v7+/f39/v7+/f39/f39/v7+/f39////&#10;/f39/v7+/f39/v7+/////////f39/v7+/f39/f39/v7+/f39/v7+/f39/v7+/f39/f39/v7+/f39&#10;/v7+/////f39/v7+/f39/f39/v7+/f39/////f39/v7+/f39/v7+/////f39/v7+/f39/v7+/f39&#10;/f39/f39/v7+/f39/////////f39/v7+/f39/v7+/////f39/v7+/v7+/f39/v7+/f39/f39/v7+&#10;/f39/f39/v7+/f39/v7+/////////f39/v7+/f39/v7+/f39/////f39/v7+/f39/v7+/v7+/f39&#10;/////v7+/f39/v7+/f39/f39/v7+/f39/v7+/////f39/v7+/f39/////v7+/v7+/f39/v7+/f39&#10;/f39/v7+/f39/v7+/f39/v7+/f39/////v7+/f39/v7+/////f39/f39/v7+/f39/v7+////////&#10;/f39/f39/v7+/v7+/f39/v7+/f39/////f39/v7+/f39/////v7+/f39/v7+/f39/v7+/f39/v7+&#10;/f39/v7+/f39/v7+/f39/f39/v7+/f39/v7+/f39/v7+/f39/v7+/f39/v7+/f39/f39/v7+/f39&#10;/v7+/////f39/v7+/f39/v7+/v7+/f39/v7+/f39/v7+/////f39/v7+/f39/v7+/f39/f39/v7+&#10;/////f39/v7+/f39/////f39/f39/v7+/////f39/f39/v7+/////v7+/f39/v7+/f39/////v7+&#10;/f39/f39/f39/v7+/f39/v7+/f39/v7+/////f39/v7+/////f39/f39/f39/v7+/////f39/v7+&#10;/f39/v7+/////f39/v7+/f39/f39/v7+/f39/v7+/////f39/v7+/f39/f39/v7+/f39/v7+////&#10;/f39/f39/v7+/f39/v7+NTmY2gAAAP10Uk5TAECJGspbB7dI+PCkNeV2kdJjvyKsPe1+D1CZKtqG&#10;F8dYtEX1oTLicwSOH8+8Tf1gqTrqewyWJ9dog8SxQvIUVZ4v33ABixwJuUr6pjfnkyTUZcx4wVKu&#10;P+8RmyzcbRnJgFq2R/ejNOR1BpAh0YhiDr5Pq+x9mCnZaoU8FsZX/7P0MeFyA0SNzl8Lu0z8Hqg5&#10;6aB6lSbWZ4ITw1SwQfGdLt5vihvLXLhJ+aU25ncIkiPTZFGtPu5/EJor22yHyFnAtUb2GKLjdAWP&#10;0GEzDb1O/iA765fYaYQVxVYoskOq85/gcQKMHc1eMLpL+6c46HkKlCXVgRLCU2avnC3dbg5GXSUA&#10;AAAJcEhZcwAAIdUAACHVAQSctJ0AADCySURBVHhe7Z17wHVVVe4nhQgGmqIoeUm0lFQ+S8G0FIJD&#10;qKRhyBHIRDyRBmKUmKbYFApQjIt5SUwhL+UlIsm8YXpIvpQ0O6CZlPcQTkqagqmJ/nHG84xn3taa&#10;a+/93t+P8/6+b885xjPGvKy117uva88V1puouiUSOVUOLXebho1TiP92sqyW0jU4WLW6aYOk332E&#10;3gt1eiCuo2gTOukmxe3xjdgLfy0po+4fwj1kN/+PAP7DciP/V6xAfTuywHekCmpu+a3qgv2lCJ3b&#10;udzi3e89lIn6NthJaew1xkpj1NUQ5DyjE1H3VsJQBeJ7KVw67v5G1DU7Hb/TtVZxR5TpErW9DA15&#10;S+EYT7fycIsPus8ZieQfH+Ify8yorVqpIm5IzRHax8ASVG8f/oH1/VDUaGs0SVXEa0VRsYzx1BSq&#10;2BYOw9adKffWAu8x/vctRm3WbkV3dfmgLXa6GyjZW7yKJV0KLZ6TjBkwZ9i91fFRiL7Yox1ONh1p&#10;amJGjCd55X0YqfR/e7AsipxUbRj97ftM2hRSUlwqRab1hIkxfEtOTdPBe1QbRU9Bp/UE59KLdLMN&#10;5ndadfugiHIYhQ+ZMb8xxXUr/9nq8zwlxI9Jb0AzVgPdwF5X1JspxUfhfyrulLqQ28f4bRoViCha&#10;O6ghoKSiqBc1F+Tp/fsFt2dd4YFf9cZwXEh1VuLhqhUQ5lx70N6XW30vjKJxMu6itJsq4oko3RjU&#10;CTkXp2CLC1amflJG1btkF0L4QRoJD0B6q3s1TSfYMhdyHqpzS1LKHLB7/KVv/NVIXTXutnZdT6ND&#10;DkOnw8E23N3yf5lYy2ek/Zh6N2CYKz3LFV9XLXopUse9u/VBKLVa2B7Py4NeZ5bbJ0k6qUyo6qCq&#10;7OZyFV4K3Q3u4n+FGanTtFnJmtF0RmjMuOc5lM5fOmzRG7aaS23+jIwx6zP3xVrEeHUycstZ85s/&#10;99/4R6/RnyfH61mZoXqCau5dTjSsekXKSvkYKDUtMa/Vhnrp3rUxZzLDOgPhTo9nx7RfyPg0yHHD&#10;KyNJubo9exJJpUmbZU5OktpIf7NXfTTbsP1yCe5HPrHMwFLuYtVRGoPIbqsE+rRSNsts0XC3+Cim&#10;/x48w/LVxO/OR2VvFkrKaehDUltl4OcQ7GQ4MZ6b44ZZVbDP45kF61IzjrbDi7IpJl9Hu0vTsexu&#10;lbEWWYIFu+qF1sidMQNhb6dj/F7qLLefRTWqj1Pqtiq0TVKSHn48vWTkOKsJLJjiqOOfo/5ds3aZ&#10;3azqdVdzTkA/rrVVofZfl5ycXHuV9YxRNxWK4LOPy+z2/PACK+NDoe0YYAOqg+W505u6ObH5xvAS&#10;OQuAx4UBR6jOZGEz7Qz/Y0BRHa+6uaBbMaxywcsriqPwEjmgaee9LoQyreKhlh/xjnPRCxoo0x8k&#10;bco0irQAMdz95NSBPRfAxL9HsO/cfwy3QXmhqVbvyxwVGTehqCUE3VBlP7XynIj7i6EjjzyStf3f&#10;BmM+PgFOxCqv7R9dSvnfVY3nDpIS2DD6CDHsWoqlGsYDvc5pXmXf9s7/z/i+WgTuz8yFUqdBlkxz&#10;zlLdqA0zQmP2ZL6cBWDn4kXShCmyCrVWzBkD9jrp44mLZoNqAqoT3VGLiK8gRC9RLGXq+c9wwSbV&#10;BFRnej2UqZh1ajZljFnK1GWYqXoOM6beo5l6NlV3WNLUlbqEFksi5WPmqemMLhaeOhLxCrKMMJc5&#10;ifX7ZZLyrUrTStJfxu+7oUbQy9Sn3mM7loep88knfpmtrlBoktw1a/QQ41OSpS5VkmS56ubbWRaF&#10;6VfRSTkM93AZLeIXY/ywWyDEKyeaJMZdo1lVoxN25RQ1fFWiCzSpsyI0XDiN1Zh7x7C354eIvZ7b&#10;0mTKFMozJFAaVxmpbqIqBes6UnwUU3wEWchF2tWoSAiHKmECy7GMQ5kq/knDNVWGbh1CUXKKRug+&#10;O0fH3A2FZWHeKqmgmEMZRHUI57jmk0hVhr40VrzlHE/PPmeTgx2eHo4JT7WsGP4eqS6qk9e7N0Xu&#10;12t04g3VPlUZ+pKyXXI8PfvmujLFcZ+xwjIiD49zfjeG/SDgQ8hTw8VWTtP066PM3uvXm58kxGiX&#10;HE/Pvmfk6IC4LcRLPY6Uw908Vm6+Eyaou+VhP2/qaJGVZJccT8++T6uEB9zE8vKDjj9op8svv/Yn&#10;zwr/eQayK5jQpw7KHk598F1wjI/ObVLnZQy3Rm7yJ4nhVRe+L9wu/ESMb/tm+BOpM6k7ld1OZzSs&#10;CVlJdpGSTycHqiZdELWUPSzvh3NT1ZPUfWqYuQdM08SdLMZPWfGenDKKD7jxYHt98PQrzfp7nBNk&#10;Sf9OPZxoh+J9Z39mWfdpNtw5UzdFhpHsr6fs+6IcTx3G491q+AoKS7Ewy3vBPfPh3lfupQ/a5Awz&#10;7UWPTd37qauK+qS0pm1OtKnLLOKgk4oT7HZmCO9+LXKw7QdCvRTFpsc/+LFNw2b6K98dB9vbu7NO&#10;983kXbRZyTPf8Xgkdnf+Ymw+nQ3dRXWifNp7iYzNQNyNfyBpC1DaDdJNSY6fdCHg80X89wDLxnFl&#10;veBoB6I8CgUfWGnUU0d9aTJQwUiz9Yqe4uuEj2bl6TTjA62kMZw6jR+TBaWdukswZ7NNdeaAwUfs&#10;3I2LcLgnWmmDHxEu+w+czWO7EPJ46vV085xZe0VlNuOUWoE9u5MSPdVNK/k/1bx1pm6l+0iNz7Ia&#10;b4k9GL9OazY4BdqH4Y3dhPhsr9gNcNtKl+3f98+GdwXsjJveigH/712XkBuq+B9dWV2+G6A2H7b0&#10;XPx38+paSfZJruhfPOkktzL8QlnztP3mtVd+k0+Dtf+H52au/TCbh8b3fvUvGeFl+HDgibDOQdHm&#10;yCrgwIZf3bJU18l4NlN0o8omrFmuKYeGQ9d+kB0O3j9A/qqzFn1zwpMoqc/8DINJQH7FUPS8GJf2&#10;mwI1Wu09Y/2lHmO8g6zVpTvteRvyyG6rHsx7ppwMxNFnTRBlLgG0WkazmfS6XOVRMERnDBkTdBt1&#10;6WVS64y5WI8t3a5WSLfP1R1ljYfodE/JkCvGykJ0elopd+v1qN/prBZrMO2GUf9HxPhhiu2oQ39B&#10;xh0tg3QiH/kiu/xG2Fe+8cLOIPHvZCwLjiF7LRj1T7evLoNRR8ui6oEdxu0hXAvx9RB6s7Nn3MNl&#10;LgcOInvMnRgGEtK0jMarHJqZVw40d942UCULBh0pvYGOyha1TEeajSWnfLY1PhPim8KVIbw/7HtU&#10;fFKWwVuvQV59Ry0D9iTbKS5jmaHYeK1Z02rJpjqWDTP3l1m3pWnY40G2kkxLDNz5vOnbaBCfg0I8&#10;LnznBB7r+Q1pw/n8Exj8ImdpsB/Z4K2tKwZZrQtHv9Ay+xGsCzjJPX5AzrtjPMwtqE0X2aj/cnHa&#10;Qkmj4+6peTwJpLYXh22ssG1wQtgerqnAod0Qgr2OX85QCfXToFBNq3e8fHyOYLjYsvpypQkoVdqc&#10;sKwlYw13974MezjfHq6kcaaJ4WKEP4asz3vCsofJjHrpd3ptkwZnyhtRhes8yllP9agjZlXhW9xM&#10;5KiqpeOtWQi6fOQ2Z69jw9MQ+wOP35GZKwZdtT2Npv+jzDHkDxu13pgcb9OynPWiVFB8bjZpFBjt&#10;RhbDz7wKAd/AshP2BoWf5tkLyRDeZ9VVMezyBAgx/qPd9gnh899AeJlgKHafKS5j7uqbWZFl0npj&#10;UvwJg6ykfyrpSWig6Go2CgqyGjWdg34mmppdoZ7CX5kDK9irpKtOoWUvZ96Ix5icDE6EWwuLMznd&#10;E5rASvZ6ShhmUaZe/dxx1FEldsI5SuP+1BaFQ9ecWQu+R7VbKYSfZektE5W5BNBfr+VAn7fXe6sx&#10;ZDwdtxbquxSdfjepmG5lBtFheKlUHcTwe1aeavP+uAurydRcB/KK9rrnd4aRrh/iDvt1KmkimrXG&#10;WQrWyB5Wzo2H6tDdw15A4zsnk6DE8BbopmEMZqyQqZlC/lHZyipps7wezOikvH4QuG/rgloYBUdj&#10;051+ETsETf1/eGi2gj1dytbjS7jIq2BvJeKX3PSE5cJ5yq6h7oGnxZN7x3p2G6fLTlMp1P9CDqBw&#10;iBwDrkw/U2rQC6UD5BhnU5g9mxqk/gYNP2vt6pO36bx4UjqKIc/qC+b57wkXH2eAzxJISEg14HGv&#10;g05M5qiHisnoOACFv572N4vUHN/rQIIhofwKJStyF8BTrfxQfIi3Y/m78RSc1vZVfGgE7ZD4Cq76&#10;FLj4mDdaE2KzPNj6Ya/pYvwlOeuE7do31fcVHl3ioQ8Ip2AH+0MNo/7d/BarhO3Lj9C46JXv4ReM&#10;x9mdwD8a3hnvZ2yLNcZ2+cm2078ml2wd5WtIvAH795ZfMPM75p3h6hbrwJoe1+lLgg/J94cykW2m&#10;GO7dVFJkKWzQBfy2MQlHJgMM7G6gUm99lO3MVnr5BLOIXsvv7XVW9mI2NSkpoPTU2pNO2/zWxWCT&#10;Ub07PrHa9Bi/K4uV6hl7nY28oifMS0JlelbjJaeItz6abXMHpWSr7lJMlu7N3Osld6C5f0s+/96I&#10;0d4Yfq9ycXtZMleBTi9+GBV8UDkNrq7STArbmh6rQQYFKkFvkb1OIzWgFuN/Zmt7kVOZDG+TtRVx&#10;X/WFtXxRf5evwPEhdoj3Dz+SRkpDPlAemtL0mvYz7RYvgnhPBOy2E1PdSbWlPoJODkAa0GjusIzx&#10;+totiV7fK7mjOKhtc27jlQoZnoJJOXQ9GB6f81aKb344z/f67ex2T+84Fah1ayuGWYE6FuLObv9N&#10;CdS3/D9VY6qezfZvS6jkFkpIeWqQ3FHcqEyjaRDj+1k/M7lKTUbxs7kS0AW61l53R4YVe+Sd4zdW&#10;yUtJVtZpOVrKwQ3VwBlh/VyQDNYpMfnDyut0sL9IdYqH7+R+fNWK/d19t1cW9Ghy6RgxnuIVvSpx&#10;JUROAT2hO+vPjGvo+0Bm2WMNbVY0Y7wbFeIh+2NFgILdziw9WHm5knj7gNdFsNvEL3AtC8hjbqmK&#10;S36LDsDuNeSleHyN/Kwk5x2qWXldWie7KLnlhvJa1VusI5vhjt9s+N+SIX+VWZOu2ekEn1POSlBX&#10;nXm/ayAqcambqEZrtdPx6N183Lga+IQnUM4E8zMM9mPYK+ABJspyPM+QvyBqtEY73d7IrFHf3nEH&#10;xfsskOJMJPbEfuZcltlsBvZKhcslsW83VpvepH9l3mhstNCEuoldcZmb2O9rJZT+nqjauG5Vx+hO&#10;et52sNFC0+gmdsW5g/bp97UiVm9yU3QnPXeIXqMuSBxm4glqrNqT62JdtvS6WiHq0W58v+Ss6iDd&#10;SXekAYvOgd0Pcl0bdjBWFqLX1co4sdvjqg7SnXSMWPFtVej0T2k06FhZiF5XK2OPXn+rO0Z30i9Z&#10;vSHG/VMB8sVIWIxOTyuk198HV3eM1Z90y7h/+F11dAGvRRj3tGT0+b7AecUx3L7tdDTGyobEECuc&#10;9EzY/z/LIRiPqnxn6C/KuKclM5pIjEf7yqvp5OTxEDG8WtZy4Biy1wJ/qSIH0KPYDDtwF2bU0ZIZ&#10;zcM42o6L634HLm8rHWIIx5C9DLAENJEf471lJYYDuDdUm8V6DazR6KuZCg2TBnp0Skde09LIWYtR&#10;t/9b9ve2stPjky3cDMEVE4dDLg0OIrsDw8D+4IQEbyVTXRSrMND2i/GRVlGtFnxschgUkooG5zbZ&#10;GnYPxspsqmxcYwOttdOt9H8xciXiGN9j6fw/+O3f0mBXsp3KZTAhrYhDp1g1A00O1bEMLkmRB8FI&#10;FwGiDYpddFri2eYPris9m7hLuJ1MXNiaHG192v/Po/vDudMz2unNmEvFO6qpXAYzQ3HgyGg7C+Fz&#10;rZjsVs2yB2Sqy8o0ill0Wo559aPSXP42hm1pDz6AncX4yeinv52aJuCVCOGzNoy3WCbqp6Jys8Ws&#10;l8sx6MuWwxJIzTRiNql+1O32/Je6B2bVjc1hCSot0ziLYQ3i69wSsPwxHbXfKkI42CS2WCbqpjBw&#10;xSCtcekYsqlV5BjIJtW+7JYDPysw7bFVX2K7Cq20qO0FQX8PtlJdAZjc6X8R4jfCj9ch4u1YLg/1&#10;06BQze1avUmjk9xx6ypIp1gd2YxXuSXqNNrFUVWkH8rLQCyZXWxUdmWYG+M111zzHLuhdqHCHpCe&#10;GsJj2XBZqJ8GhRpavUmj021EsN5GfIDbVR7UvCp2WsgOGo0M06TVdqKSRrHFsZeYn1D37ARPpC/1&#10;1+l6JFHMYWAFeC9XaPG+0VuZTBtoPDo/IqcD49l0Q+pQLlIGUhWdDo9jS+JC78qwrmynx8jH9OPi&#10;IegW16iwCOMrGweMOrml32eb13iN06HEX1u/Ni8yzFSPeqI2JyyDwnKwvfkvaSR0o52O4jQKPLAZ&#10;sRsvtLMi0DF6LAxc0eY1XuN0KPEmj3LSd1Md45NoFZiVm48GknbxOLIgpRm70pmu9v/t3OnW7XHP&#10;9pWg80ONU86rWjLeb8149swB8getGqdDiTd5r8n6tUlOQg2zcvNR3DUUj5OyJOJPf8sa0yIfi/H3&#10;/cJ69wj+jtT4cwqegAtYhLB3s/uXDHuS7TQur6+YkTho1Tg9EMexMkiDTCHpWWgoarEKrnm5dFIb&#10;1N4FOtuTysP5RHq458TnWv1Z7mq8akV8BYynW7kMRl6RhBZF0HiN0yMlDNIo1zp9rC7UQHVgFaSp&#10;Wjr/FcLOqK+L/Mztpvg34TTfo/tZZQY+UoC/y5PxG23ev+adHkL70nZJzJgtQ+mFLx3ZA69xeihh&#10;+Enim6Rb3AX6o56KWKyCtANVLwU8keBKMXz0UHvc3oXa97jdnhXimfehwjSW4baqzzjb6yWiwTq0&#10;kRle4/RQwihL+kVJpz/qqYjFKiTtn5KxMD8Ywn/zchH4KAUXOUfz3AUN7noq29MyV3Y7wIqrPeOZ&#10;6V5YGpNzHQRat/Eapwd3yLXIkyAgm5Z1+QOKWKxC1m7M1hJgm0wtPNI8/od6PxMURKsVg466PQ30&#10;Nq/xGqcLM/ADlJbrqFsUqwoZ9tIB/gBoWvijEy4ardnzaPl+lXzt5TvtfdDxxx900E474XJs1157&#10;nB/DP4PSPyjtgkvnLx02lV0z1Fu/8RqnCzMMuRkX5/RUtF640miOmi+Fk6slQGxe/GTNd/7qMjXR&#10;od76jdc4XZhhyM1IbnsaZJ1epE600WgPE5bGf6P9h67f/2bb57vgZ+UhPjjGd/0V5BV2XTE1z4Fu&#10;I9d+4zVOF2b0cgaBlzeeUymdaKvRGWbMBz8MslbW8rq0co/Z+hM8wSto4Riz3+zOipiaZqt/lW7x&#10;G69x+jClk+P6neV18yphHBxq9DrjTMOvmeygfphVnztzL3jhMqroJ6YV1tnnBageEv5kaSN04Cz3&#10;kVNBXTbGb/xhtHL6MAXLew6gXrU9aOB7hszuQAON7jBnimeGPb5guXjsPiSEp5v5AurQwrt2RWdy&#10;rMgBnkAtYZlMzrLSOXZxjcaj82Q5fZgiu2EYoF8Jx9beIEaGGv1h0hTxITLCU73J4Ojzjs6jDcx9&#10;QLzhHNr/veggHXySvqZSgwdiPMZuyc0fatJLozZOn8mMUYBCVrBymkyjjTkjzYVB1iT4nEW5XsUP&#10;hJNpgLqXj+cMvLe+C4wfp78MNEcgJSE1xg/WHkMl1jjDHgqHTwXRCheOL0Axsk3DYQDIB1IqbejP&#10;gudeINVu/GnUYeE54Vy86w/n/LJ1khYzxMOrLizvjzXxBG+3PHyGREqmkeUMPLoyDca6TAY7AXYl&#10;JDnSGlVKrbXeXPblkyWXTccOteJd8SXmPSbe7d03IOQfsaczd73rV7JcE8qZEesM9tvpstcF287h&#10;psKP4f4o8APPFxzoGae8eoP2ya2QL4WPcH1j7OMYrg4P4rdFdHnhnTuhADf6q8wtVgM/flE+98aw&#10;7Ql4QQPs5SQ+NNKf/A8rbYvV4W46zF8eeFlzM7GvH2/WE+P55u5U3S1brB73sNsV+bkkhge/2fbw&#10;PeWKrX2+pvAaQtFXjUnwr2GLNSM+zB5eLtnrUVt7eZ2I4ekhXPU029/xQ+GJ4wUltlg7Hm07/XlW&#10;66XL6nJ8jH8kcwZHHCFjinHCl2NcwbmtG0va0b+tenXx54tyb5r5TZnh7UlnhnECveq+f8cgIT6D&#10;LpBwUHJYg9qeCtQptzr29w3Ne5dbXm26bK8GLig7HeUbcwaTrbyLXPPq6ylcIZOf3eb1ycwurWXc&#10;GuHqq26U3ZM3ONslWFdGu9NpuLVbyQFVr3fIb/AMs2onxt9Mpte3RsquyGaMH4/+tRW2PIusrPbv&#10;t3Kr0U43i2YRCPZnNpvsvlPEWx/1tslut7yIdZ3c3k6XGWNzylmMj0kpVufsc+iky5jSGfV3a6Mc&#10;fkbZ3KQWs1KqyujudFyeruma8Sozx2g0nhbtzNqtD30+72g3WVks3mTy1zH0kmp0dzptq7QAmXGK&#10;aVVmzqbReC91L2trzQEHPNFGkzMAHzTKXEWaPke7uliIETpZNaZ3urehhQudPi/pKJP+ZzRifKu7&#10;8rykskLif8ioGJ5oG2/gh7djTouPt/LGFU2k17gZbLRTioWYQy+pxoydHp6GBj9IM8Y/Vk4pSt26&#10;TcbK6PTSPtUYttPx3nOMGq9kIo/tNW4mpZ2FkiZdZajiusmGKmPWTjfM5vXIKQ2KUrduGXyl+ExQ&#10;qs+rYPCB7iv0Gb7BjMfIU9Qbv5g1+FqJfZ9x2nhXIu+qGPekCYfhr8a9cZIepZbmm8iI+9wbqWXy&#10;cmU1jeSGcNdBghHjF2UZdQPasiCmRScA/Vz9SzJXBs6DtAqF3VCGM3Ckx/hp+bjdEJ5pOz15vhvV&#10;Spj5deiPMNO7MQd9K9tN2QoroB5qkJlx+3GscgslqEpGds0aJDSmUTewsnatOpKcnH1Wh+a8lfEp&#10;9YiCXdqjiHb60/BV0aEesUMNOz3vpt15HQB6QgEqtY3y+viacA/+CWU9fihbzBpSqdp9XsV4SXJx&#10;hauSVye59QeqWRnNHVkaqKzdVI186yKHVoB1wX50Y6fa6Yx/gb8B0U6H6nm78yp2SnoPviZVAP+t&#10;OMlQ1Mrr7dbs9BSW0KHauPxmkz+14gy99gpldnEsOiXgdXhethx3vTw1frS+D2+bUwejwE/mCkE/&#10;6Yai2unxOR4ZH+na6Z7lYnOTzHK001NYQo+8dcnIVdwd9V7uS737ODsLqY4HusEyJQzSk3gtPX7s&#10;hUrREL6Y+10B6jJvPkr7/yA6XvA2sdPpKgW3Xby+H4oHleBgpx+O+s2wJHSxWYnks/IL1uA3IqyV&#10;YlCthKHfT8hV7ebcsZASV8An1GXEpWVx3dH4Se50WAgd7IYFcUk5M7GkEpQ8NurH0lGTS+0OQ9hs&#10;z7HSG+GWdryVn6NAB2ljkFUFk9XWSqq6cP9meeOEOzaC6vfV7qOqbE9sBBk7OreW7dhiTfE/lhoF&#10;dgxixK8c7HHeVxTYYnOxmY4nzKVFgR0ETfo5cjctmudyUA/L4qHsYRUu9sJ+aqTPZF6mx2sUWAs0&#10;QoUCOwSf15wNKZuXs17vv/NfKr460rJ4sbowpKwELCVQIXUGSvyw3D5v4Ap0QtqaoCEqFNiE+Cot&#10;gwlyzt+WsyPACRd+4dPSKz7KhXkFr+25PNQD2EnSClFvQMo0v67Exf8m8JuoNUdjGRI2IZidvuAt&#10;YGnP+uuFTc9XuJeJlCkWSprBed4Bwccrq4G6A1ImUZohYZpF81YDjWVI2Iz89sIzXDBtQ+A2EAlT&#10;3LRI0izY3pGyYtK64IaUKZQFPiNpEk+Ts8b4WEDCpkRTxKlWBi87by5/L/5TroGzPGuzbolmZ0iY&#10;ZKGkmbCHVd0T6tH4OSl9lORIm8KTdJbQWuODAQmbEV+SDHAly1lcaUkyNxu+BUDCJMjpLCezoZzB&#10;mRMpXc5XjpDahxe+Wre7ywcDEjYjH1x4gp+1PK4tsgnhRhAJkyySs+5w5kRCF6VkJHfxjJUvJb4Y&#10;PhqQsBlZeIKL5m0InByRMAmew2RuHo7yuQMpHZRQkN7jj+ZmrCo+GpCwCdEEfU3eWTBN9uaDsyMS&#10;djA0eUPCmBT2mijSYV58lfHhgISNYdboml+M+YPaPp6oRhNs5GZyekTCDgaWixNShvg3VrBoOIx0&#10;OITR9fucmMMRCRuDVrfuoemBo5u3abhYT+Z7KU/+BL/mJ+VtCJqgIWFHQ7M3JAxhjL/L8MOYdH+L&#10;Y3hUzjrg4wEJG8AuNvbUkb5NsyNH47H/Wvw0E5cyuY3d0qyt9hT5k9iRHuKn5KwvPkEgYYm8Vq3J&#10;lyS2KFihQCcknUiaMzPlGIdIafFYbRMXhvjlOq+S11L9jkgo0KBQQTr4nqT4fQl1uoQ+ypmdtFye&#10;H3GJOzwuD/l9DUvC9uZIh2I+LsKCw1dT5F8MPmo08pkjPm2W8TLaG4FPCkjoMBH1w2KEogXpFQp0&#10;QtJ11RohbQIlGRIa2oh7RErLVMj1LspISC1IbwJ3l1arEnoow5CwuryUD7Q2zFcliBM0qHgajvSD&#10;D94pxjMOfr5Soj3mcx22dvsqDkUEqb8SP8EW63KSRQ9NyJDQoRe9iG36/A/lCKkVCnRCXdnFKZRk&#10;+KXYGl7GgJwQPkqXdM7wUVdyMq6mbwjF8VKBJCKpQLV55qsbSDAkjJgTXhXY/WAMnQJQc/TO9sQZ&#10;97teV2Az+BcS4husVE4HZe/BpBCqRRvWFc3GkDCGn+TJLvyliT8g2/g2kjISHWkVCoTwFiGdEVwo&#10;s8VzJ1GWIaHg134tq2/Vc5FSQ/1/yXH47GzIrVEESDG0Qc0WySp4KpBgSGjxr7Gm3y6uBmlsK/cJ&#10;8Sba4zmH8GorrNKrl2M9i4m8pIandblIqaxUrz+ajCFhxJEzozVMdKQ0KGRIKEi3yPNY3Qjxcpr6&#10;Yf8MlGZIKIxlV4iUQkd2qbqsboOiQEpGcnyqLP52NT0RMoNIMCTUTAZWEx/gAtrhZh2Qfp9XQNzO&#10;urxONymGFzFqdtSXy10sddsP7I8sXztkI9BUDG1sxQU/W16qSZqDkv3SqEMUMiQUpDv1OfDwcaWe&#10;mbAVkZDoiHZHJd4rKaErzlXsRmXGxisOpCSkOtIAl4qRbTBMJBSo8uFwLcEgV7OEc5qLV8Gvobo9&#10;Yl2e/NkLSLO2Gv+n+UlPwuVmwyqds71UNJO5KH0eyu7mK2JIKEgnksRPLTC0GhoShP+sQk6ieh8t&#10;JTESXZg5gepTuLwMJpEI7iNJmCLL8AwgQfS0tYMPyr9nN10JyEcv8CnWP3v5E1g39o/0EL6pBmN+&#10;HvGfi3EPpG0ImshclD4PZeflP2sUMSQUpAMpS0JNB08l96L0o/IyVB0pzv2HEn3jmfK7KAf8siQi&#10;zZDQRzmGBKCHVHnrxu+H8CoO6sNXMHwojvQz7I9it22RR/rdEHq9Rf8JGUzCNcEiL2o9AuENRfMw&#10;JAzRl5Dy5oH1hB0JFQoYEgrSDQlLQ20NCWSsOK6DvNQFoPJyOQZ9IH8CJQEpRJIhoY9yDAnpSWfm&#10;n9eawCUDbeRfa7aJIBwjjvRnuPA7PLDxVED3V81TEkrvwMuMBzYQzcOQMGZ2tOUcJgMJFQoYEgrS&#10;DQlL49/UOMYXSTFckFPjASIFfGgg+KmqxuESJuAjm5AEpMzbICUZjSBnPciLMPmxSnwSBWonhm3h&#10;wR6z1+nUzYpcvdUybDdddeZd1UeMrwzhj5mwaeB8iYQOs6OFf2U/QlqFAoaEgnRDwhJRY0NCkuS0&#10;eIhIMQZuSbpcwhRKA1KAlIkZZJRkVB4j68WlnR+daB4JU/YMDzD50HipObcP6Uj/mE9157f+BY51&#10;Ol4YWHDzDsNtebL5x6zWz4iXCGdMJHSYHf0CW49QtEIBQ0JBuiFhieh6SYY+PcDSl8bExTYYc6RI&#10;kmPs54IhYZLnKs+4ryRDyrzmSjJq+0xF15hH2O3Go+zBNwR8/n8lljo8y7T0YehHfU6f5bVEuCH8&#10;XMys6h0psnb1RRjfZe5HYvyJZq/+qd38MhX2fpQSbyVnvcCmOBI6TER3ZrMMF4PcmFcvnQ4aZ8hT&#10;PAqkeL5sQJ9ImEZ5QIohYV5zJRmNM3/QVQIvPPy6r1/ShwjxLL34jvYOlRbUp+YpxXiEFbhKEhz7&#10;/9IUsb8W1qnC7W2o/4H+bfGdAs6si/umlHWF20QkLIbaAP8ISmyWI722O3iYVAKv4S4okG9JmUR5&#10;QIohYd4GKckYuHParZQT+er8E2kgK+J/uQHTgevVB2L4ZAi/FLcj5YOffwi0j7fXqignS1RTv6eb&#10;MTzsFFYh/Pj29DEvhCp17fFhgYQFUAPjC1IyG3WkD3oo1gSeQIpPS1BwpEyiNOOFUgwp81oryXD/&#10;OHnGGn5phMGO0oj2jjr87f0o4c11nhI/sIWBOnFmPNY0M/5nDJ8PfLXGJtse/u8PZiv3E9mmgbOD&#10;jUNQvcIK1C9zbT3g/IiEubxB+d0Wm+NI/7800ovJHqcwg/hnwIZHBBVHyiRKMyQAKfNaK8mQoM+A&#10;yL0krTaPxmAasPpo6aAHalzAtwq0dmYwhOs/+Ge46I3P1FXYcZ889RAebvkyfS2h9OX/++odER+V&#10;uglnV/Iaw40hEuah7InzjjbsSG+6SPUMPIWEsKfqCirO/5Y0hdIMCUDKnFl020oAUlabX2THGqMH&#10;s0L4qtwG/nFE/uLodEtU7rmKRp7lLnv+rlvB6odLRVMyJMzhJGVP5K/0SJ/7ongSdWDIlD6FJxG3&#10;pSeoOVKmUFabJ2leYyUZEogkIGXVSavALx1rHPXTurdYN1Z9TJFZfOtb33r+83fddddzznn0o088&#10;8cx1+nSpRhMxJMxByVNPrRt3pNeHB5A6jfKMX2EpOfEQiuTOkiZQVtuDpHnzUJIhQUgEUjaAe9ro&#10;P2S1zwPgIfgwm1H8DKd1wM3/YTae3E/Dh4l/ej1E8l1z53zltt5wA4iEOSh5Kr38VFNChQKGhIL0&#10;VTzS3yl1mr2UKaQWpAMpfZQz+KWGxDltq0EkZCQDKevNjTdiFm5/LQR9/Rzjy02Lh19yziP3fRas&#10;qI8c+bENam+zzb3P3uEO+9HYcLgriYQ5KBmnbo55pWJAUoUChoSCdEPCMsBF7AoSZ6FMIbFCASCl&#10;x52V8tPyhdR5E1GSIaFCAbCCJY5ngnfjwt947Z6O12ubdefMgmM3PGzHeA0ndyFk6keEj/ODyMzf&#10;NF+jbQowY+ctUmajZENC4e9M/AePGRIrFDAkFKQbEpaDeiCSZqNcIqlBISBlzKcnEiTPm4mSDAk1&#10;9W8bviFtlfFxNfqFB5t5Mo7nw+J5VMQZSvG0m62Kr0YBIc3cnP3wbWsC8rPje8x4GbcSn6jjS1hW&#10;o0+n1wHuRkfKbNKPEwwpwpWN++xl6ZsSXqFsIKlFMdC+Nsmk5WbkZnCit1N9xt5BSYaElscqSKSt&#10;EujukVZsOxZ2jE9yGX+6+/8erXhbVsYP243D896HgZk/SIsocHJ4pTM4Q5/LlaJr/CfHx+0hPoFK&#10;1tYNTtPp/OC4g5LJvaXx55q0ypE+3hDpQEpGMpCyHNRDzD+GnIfSDQkjFAaPklShE7E7fwXlSMdF&#10;EKdRDpAy4GcVJYNXSCvj3HDDRSG8M54WTuEH6R95By8dbe9B7SEc2IxwBszb3BvRnTG08+OPMebx&#10;GJ/x3jPDPvEF8ux2qIXe2Wu9pmAba54ufRoltqSfQFRH+mhPSBUSHWkOTjxaFmrfvQv6KH9Gi+ZX&#10;BQ+V6OjxnF+RD6mOdENiByU4zXkVGa2ekpG8ClhnOAXg/1iXZ1/jSvrvxOv46MvMLCZ6M4nht+z2&#10;XntaKJ2cH/80OR9lib8rGusLtmGEYlMoqyDdaI50IB1IqVFkVmgJpJ9Yy12ERVpcpqQeU58Lt0c6&#10;UaRFsYpTFalQxPmIxNXk3MHkkovXGDbxL8n/a05g5z157X7j63v6SX56K8pNjPHhVsdwVu6y7jvv&#10;BXzntGPALXSkbAaWPiFvMb/JvZVYkX/BsA5gvFknN6wWH+auuBPHM8N/Sg1+nmEc+mFbiJ8JL8EB&#10;HN9EyW53RfCuPHfr2E/H/ew5vuzST2D6sj19iy02ll3iieG6N8ohr2FpL3F4qswpJ9qRfIEOXDvo&#10;Tw/hGXT8SI77hpCWnsaXbb+JA//i94bDP14f6ltssUnwL0qwuIsB8148mO1V1c1hPxzhF374QKaA&#10;O9rL8Hvxgfojd0LW93VIqwJY0S4s9hH2FlusKzhM/VBleU34Basfip/L7YOj/94Pi/E+h8bw6mgv&#10;8PG1v//y/JUx7GYt2ORJONXxFXwzu1GL022xxRziP7PUoc5HeHwAVRbJPRZLicZjlKNEo7eSzv54&#10;Uyt7iy02I9PHp70cORCH85WDI30EQv8qe4stdji48NK+8TA7ko2HSB2z9Vi+xY7K53hsvxMP1rvj&#10;KiOn2/tUE/7eo1tscasgXp1ObIlXh9fHx4Vz8Tujx0A45YTw9c12OvoWW6yUvfCy5JIYv3v+A3Hp&#10;mB3qRQqflMSV0io8IKdmFHAhsZdUcRM02Zl3tCK8ht5p8Iai5ARp4Gwq1RUMEtS7dwoD9QIYgvro&#10;xHCIMrfYweA92qJIoq/2dCkVCoBlHengKQomqo+ziGTgC0mPRknLph8ht8ID4xYKDM+6giZzix0K&#10;3p3VYsz6ZYE8xyWutFeDX14AuaB1GS3X9lz0SJdJHgZhoA2FdO4wYMyQmzHp5T3dB5yMALlirGyx&#10;I8C78q/lJCjWT9vm3gxNbsKUPxzIA/f9jb+cI93w82bfLc9TJq/8g+C+dhtckwNyr2//0puRL0vJ&#10;QORlMuQ7I2GLHQHcbZ37jXK5kiD8O4/vYgooXifBoFYBn4tTgmUe6fqlyzFy+ikJBkcZLoxkQ9pk&#10;COc0xV2lAKpb7GBwoQfZDdBL4IvmXM41/OpHSk9BWXXRev5SSPYKjvRwD8jpLwZ2J8fx2DDDXC4b&#10;NWoHCW9fdU3NBkmoqlDrbbFjMLgTKxC4RHZ9l5eLkGN5p5/mSsHTxwG8yl3+kd72ROcecgZ4Ht+X&#10;SjHktSK4S5ZgDN58phjq0q5xttgx+PPpew2RHJLNL4FdMeTcvRGpHgK4iqshnazWke6ewfP/G9KT&#10;CCqsBE6kdfqulBlBGDlW2xvN3gvOZOYvWflJFi6EyXXwXVoAJONZ9mdgbNgeya+MZ8Ol9GQPaKaf&#10;7FrMZqUZ8GoulE5W7Uif/mE2hC8lg0oIbzaTJ+JVmgPhDbK5zpFspwiw4vuL7dbGs+BU4tkyJrBu&#10;eMnXxbfs+mYv2KtbWevNogMv9Uin4b+sxXVKD6OVg6T2vgynDq7ikU4oGgfIN+DyrfSNsCiVLmHU&#10;by5vkyMATvOtWRX9A9ilExobT5nULCxnwSN9YUYDb8weuWUwixkMJ1xAJIeKna2ORFov7AQ/C6t9&#10;pAMGSqQ4sPihUCvV60jAH6AIafwcbdQNxT9jqrbtZNVeeQEfnKDQfVma7T+NTW1xpOPSqjiL5fB4&#10;RyV7jJ/aGnDJq+B1Xjcwh8X+yHg4tEdwbaP4FKxSqpzIjzg8NU0whfL1KVNN/Q3hUtqPcBW8M3xN&#10;lifNYTLx9nWAi9e7CQtmUWrTaD0Dwt6yx1Hjxa3YSwnh1/syQSjHKlsmPlXZtyhVL3SHKAZaN0Vb&#10;dQNJk/FzIc4zqxzp2GioVpxhpj+mI2TC1ZFXXpWgQHr1Yke61LbChfxuQQ6AxoYNn5Jo1aW5HWaw&#10;q5u5RG2TyDk/ZdVXrMYHbFhpRrLq09zL5bhahLch92tyaqDnTs6vHDfvV0WhfFt2Z3AITe49ZSea&#10;hE4HBGrnfByCWDOCTC03ZUVqyQWxZYfw0sYDECplEOcpCCN1w+Ak+MUWT9lpj3TfFKa0RzoN/P75&#10;ySH8ThKsqo708EJ8c4FY6siq3a262GoCLfX0zkTKVH2sVw96FoWbLcEFLx3Z6UU/jnQsCiZXNcph&#10;67ZaCLTsrE1FWbZ7T5XtvdttH/kUsJiZw3ANhG/KpjOYG6+tJRuMM9Ssv+qPwajspjntWtDeF41D&#10;ykpkZJjAq9l1mm0ImEYCy4gOjvRwKgyY3SMdX4jhMi4uWFUf6X79CgVVNUc6n+RxuS8Cp8pM9W1Z&#10;4wsYCU7tyJ5/pMMjctpqMW5A9iCdUqXB+7RsBavw2JNJ2ujQ1XdX9SJYwwS16b0sdLji/Z5y9Kcv&#10;4NR+0/kgRFptnMC4IXcDyU+NaT64RFF9pMt8WvdIx8r+lWDVvFcvzZHuVwaQzYwqM9d6DiwCqR3Z&#10;63Oke3rV4vTWBa3PcOVzlX3ZbW66sLpc4sqbG0+O0wh+4X/D3tUUzD9SpnrwhTANezSqmvPdV71o&#10;bBV9YWUXIGa1k8F4p916U00hTcir7CH0hBS4OtxyXcoAsESwXWkVVuHC0bxzG8yN7mNVfho3sKN1&#10;ZhQy2K9XuJAOvOS7AZPXn3bTkY3X6SmUrjlVhVFZfXyyhxWsBeFb6QYFxEAZJjQ+nIajFchIz0hO&#10;SK0ZnKEutXCBAgZcXyeWMCwbVO4gInhub/oOoJcCrddwXXkg4TVJ3DT8rb2EEC7m18TMDq/zRVAZ&#10;Qcz4ui+aujPWJkp6qu2xi6efnhv/MAWbthl/IIlXlytG/yL8cmpg2U+fN/1VMOqO3Py0V2UMr473&#10;ipkY6Am5Qcp4rCmfiFimYGlosegVr+7+3Uu8o6vf93YpHXQN4/oXFJnnvA+7xTj8Ml9xu8dZnjL9&#10;4v3WSwj/D9wv/s5qurWKAAAAAElFTkSuQmCCUEsBAi0AFAAGAAgAAAAhALGCZ7YKAQAAEwIAABMA&#10;AAAAAAAAAAAAAAAAAAAAAFtDb250ZW50X1R5cGVzXS54bWxQSwECLQAUAAYACAAAACEAOP0h/9YA&#10;AACUAQAACwAAAAAAAAAAAAAAAAA7AQAAX3JlbHMvLnJlbHNQSwECLQAUAAYACAAAACEAiiwqVkEE&#10;AAAFCgAADgAAAAAAAAAAAAAAAAA6AgAAZHJzL2Uyb0RvYy54bWxQSwECLQAUAAYACAAAACEAqiYO&#10;vrwAAAAhAQAAGQAAAAAAAAAAAAAAAACnBgAAZHJzL19yZWxzL2Uyb0RvYy54bWwucmVsc1BLAQIt&#10;ABQABgAIAAAAIQAipe8o3wAAAAkBAAAPAAAAAAAAAAAAAAAAAJoHAABkcnMvZG93bnJldi54bWxQ&#10;SwECLQAKAAAAAAAAACEAMnxzYyk1AAApNQAAFAAAAAAAAAAAAAAAAACmCAAAZHJzL21lZGlhL2lt&#10;YWdlMS5wbmdQSwUGAAAAAAYABgB8AQAAAT4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6+wgAAANoAAAAPAAAAZHJzL2Rvd25yZXYueG1sRI9Bi8Iw&#10;FITvgv8hPGFvmq4r4lajqCD0IIjdXbw+m2dbtnkpTbT13xtB8DjMzDfMYtWZStyocaVlBZ+jCARx&#10;ZnXJuYLfn91wBsJ5ZI2VZVJwJwerZb+3wFjblo90S30uAoRdjAoK7+tYSpcVZNCNbE0cvIttDPog&#10;m1zqBtsAN5UcR9FUGiw5LBRY07ag7D+9GgW7zSk5rPdTouS7+mvzryxNzjOlPgbdeg7CU+ff4Vc7&#10;0Qom8LwSboBcPgAAAP//AwBQSwECLQAUAAYACAAAACEA2+H2y+4AAACFAQAAEwAAAAAAAAAAAAAA&#10;AAAAAAAAW0NvbnRlbnRfVHlwZXNdLnhtbFBLAQItABQABgAIAAAAIQBa9CxbvwAAABUBAAALAAAA&#10;AAAAAAAAAAAAAB8BAABfcmVscy8ucmVsc1BLAQItABQABgAIAAAAIQDpmC6+wgAAANoAAAAPAAAA&#10;AAAAAAAAAAAAAAcCAABkcnMvZG93bnJldi54bWxQSwUGAAAAAAMAAwC3AAAA9gIAAAAA&#10;">
                  <v:imagedata r:id="rId9" o:title=""/>
                  <v:path arrowok="t"/>
                </v:shape>
                <w10:wrap anchorx="page"/>
              </v:group>
            </w:pict>
          </mc:Fallback>
        </mc:AlternateContent>
      </w:r>
    </w:p>
    <w:p w14:paraId="3EB66CE3" w14:textId="73C7A8ED" w:rsidR="002E19EF" w:rsidRPr="00D44982" w:rsidRDefault="005924DB" w:rsidP="00152B29">
      <w:pPr>
        <w:widowControl w:val="0"/>
        <w:tabs>
          <w:tab w:val="right" w:pos="9072"/>
        </w:tabs>
        <w:spacing w:before="4080" w:line="360" w:lineRule="auto"/>
        <w:ind w:left="709" w:hanging="709"/>
        <w:jc w:val="center"/>
        <w:rPr>
          <w:rFonts w:asciiTheme="minorHAnsi" w:hAnsiTheme="minorHAnsi" w:cstheme="minorHAnsi"/>
          <w:b/>
          <w:spacing w:val="10"/>
          <w:sz w:val="28"/>
          <w:szCs w:val="28"/>
        </w:rPr>
      </w:pPr>
      <w:r>
        <w:rPr>
          <w:rFonts w:asciiTheme="minorHAnsi" w:hAnsiTheme="minorHAnsi" w:cstheme="minorHAnsi"/>
          <w:b/>
          <w:spacing w:val="10"/>
          <w:sz w:val="28"/>
          <w:szCs w:val="28"/>
        </w:rPr>
        <w:t>ENFORCEABLE UNDERTAKING</w:t>
      </w:r>
    </w:p>
    <w:p w14:paraId="777C082B" w14:textId="12A0D27A" w:rsidR="005E15BB" w:rsidRPr="00B71191" w:rsidRDefault="005E15BB" w:rsidP="00FB3971">
      <w:pPr>
        <w:spacing w:line="276" w:lineRule="auto"/>
        <w:jc w:val="center"/>
        <w:rPr>
          <w:rFonts w:asciiTheme="minorHAnsi" w:hAnsiTheme="minorHAnsi" w:cstheme="minorHAnsi"/>
          <w:sz w:val="24"/>
          <w:szCs w:val="24"/>
        </w:rPr>
      </w:pPr>
      <w:r w:rsidRPr="00B71191">
        <w:rPr>
          <w:rFonts w:asciiTheme="minorHAnsi" w:hAnsiTheme="minorHAnsi" w:cstheme="minorHAnsi"/>
          <w:sz w:val="24"/>
          <w:szCs w:val="24"/>
        </w:rPr>
        <w:t xml:space="preserve">This undertaking is </w:t>
      </w:r>
      <w:r w:rsidRPr="00B71191">
        <w:rPr>
          <w:rFonts w:asciiTheme="minorHAnsi" w:hAnsiTheme="minorHAnsi" w:cstheme="minorHAnsi"/>
          <w:b/>
          <w:sz w:val="24"/>
          <w:szCs w:val="24"/>
        </w:rPr>
        <w:t>given</w:t>
      </w:r>
      <w:r w:rsidRPr="00B71191">
        <w:rPr>
          <w:rFonts w:asciiTheme="minorHAnsi" w:hAnsiTheme="minorHAnsi" w:cstheme="minorHAnsi"/>
          <w:sz w:val="24"/>
          <w:szCs w:val="24"/>
        </w:rPr>
        <w:t xml:space="preserve"> by</w:t>
      </w:r>
      <w:r w:rsidR="003E7FD8" w:rsidRPr="00B71191">
        <w:rPr>
          <w:rFonts w:asciiTheme="minorHAnsi" w:hAnsiTheme="minorHAnsi" w:cstheme="minorHAnsi"/>
          <w:sz w:val="24"/>
          <w:szCs w:val="24"/>
        </w:rPr>
        <w:t xml:space="preserve"> Dusk Australasia Pty Ltd </w:t>
      </w:r>
      <w:r w:rsidR="00E55405" w:rsidRPr="00B71191">
        <w:rPr>
          <w:rFonts w:asciiTheme="minorHAnsi" w:hAnsiTheme="minorHAnsi" w:cstheme="minorHAnsi"/>
          <w:sz w:val="24"/>
          <w:szCs w:val="24"/>
        </w:rPr>
        <w:t xml:space="preserve">(ABN: 45 090 850 383) </w:t>
      </w:r>
      <w:r w:rsidR="003E7FD8" w:rsidRPr="00B71191">
        <w:rPr>
          <w:rFonts w:asciiTheme="minorHAnsi" w:hAnsiTheme="minorHAnsi" w:cstheme="minorHAnsi"/>
          <w:sz w:val="24"/>
          <w:szCs w:val="24"/>
        </w:rPr>
        <w:t>(hereafter “</w:t>
      </w:r>
      <w:r w:rsidR="003E7FD8" w:rsidRPr="00B71191">
        <w:rPr>
          <w:rFonts w:asciiTheme="minorHAnsi" w:hAnsiTheme="minorHAnsi" w:cstheme="minorHAnsi"/>
          <w:b/>
          <w:sz w:val="24"/>
          <w:szCs w:val="24"/>
        </w:rPr>
        <w:t>Dusk</w:t>
      </w:r>
      <w:r w:rsidR="003E7FD8" w:rsidRPr="00B71191">
        <w:rPr>
          <w:rFonts w:asciiTheme="minorHAnsi" w:hAnsiTheme="minorHAnsi" w:cstheme="minorHAnsi"/>
          <w:sz w:val="24"/>
          <w:szCs w:val="24"/>
        </w:rPr>
        <w:t>”)</w:t>
      </w:r>
      <w:r w:rsidR="007C1D26" w:rsidRPr="00B71191">
        <w:rPr>
          <w:rFonts w:asciiTheme="minorHAnsi" w:hAnsiTheme="minorHAnsi" w:cstheme="minorHAnsi"/>
          <w:color w:val="000000" w:themeColor="text1"/>
          <w:sz w:val="24"/>
          <w:szCs w:val="24"/>
        </w:rPr>
        <w:t xml:space="preserve"> </w:t>
      </w:r>
      <w:r w:rsidRPr="00B71191">
        <w:rPr>
          <w:rFonts w:asciiTheme="minorHAnsi" w:hAnsiTheme="minorHAnsi" w:cstheme="minorHAnsi"/>
          <w:sz w:val="24"/>
          <w:szCs w:val="24"/>
        </w:rPr>
        <w:t xml:space="preserve">and </w:t>
      </w:r>
      <w:r w:rsidRPr="00B71191">
        <w:rPr>
          <w:rFonts w:asciiTheme="minorHAnsi" w:hAnsiTheme="minorHAnsi" w:cstheme="minorHAnsi"/>
          <w:b/>
          <w:sz w:val="24"/>
          <w:szCs w:val="24"/>
        </w:rPr>
        <w:t>accepted</w:t>
      </w:r>
      <w:r w:rsidRPr="00B71191">
        <w:rPr>
          <w:rFonts w:asciiTheme="minorHAnsi" w:hAnsiTheme="minorHAnsi" w:cstheme="minorHAnsi"/>
          <w:sz w:val="24"/>
          <w:szCs w:val="24"/>
        </w:rPr>
        <w:t xml:space="preserve"> by the Fair Work Ombudsman pursuant to s 715(2) of the </w:t>
      </w:r>
      <w:r w:rsidRPr="00B71191">
        <w:rPr>
          <w:rFonts w:asciiTheme="minorHAnsi" w:hAnsiTheme="minorHAnsi" w:cstheme="minorHAnsi"/>
          <w:i/>
          <w:sz w:val="24"/>
          <w:szCs w:val="24"/>
        </w:rPr>
        <w:t>Fair Work Act 2009</w:t>
      </w:r>
      <w:r w:rsidRPr="00B71191">
        <w:rPr>
          <w:rFonts w:asciiTheme="minorHAnsi" w:hAnsiTheme="minorHAnsi" w:cstheme="minorHAnsi"/>
          <w:sz w:val="24"/>
          <w:szCs w:val="24"/>
        </w:rPr>
        <w:t xml:space="preserve"> in relation to the contraventions described in </w:t>
      </w:r>
      <w:r w:rsidR="000B46D0">
        <w:rPr>
          <w:rFonts w:asciiTheme="minorHAnsi" w:hAnsiTheme="minorHAnsi" w:cstheme="minorHAnsi"/>
          <w:sz w:val="24"/>
          <w:szCs w:val="24"/>
        </w:rPr>
        <w:t>clause</w:t>
      </w:r>
      <w:r w:rsidRPr="00B71191">
        <w:rPr>
          <w:rFonts w:asciiTheme="minorHAnsi" w:hAnsiTheme="minorHAnsi" w:cstheme="minorHAnsi"/>
          <w:sz w:val="24"/>
          <w:szCs w:val="24"/>
        </w:rPr>
        <w:t xml:space="preserve"> </w:t>
      </w:r>
      <w:r w:rsidR="00AD728C" w:rsidRPr="00B71191">
        <w:rPr>
          <w:rFonts w:asciiTheme="minorHAnsi" w:hAnsiTheme="minorHAnsi" w:cstheme="minorHAnsi"/>
          <w:sz w:val="24"/>
          <w:szCs w:val="24"/>
        </w:rPr>
        <w:fldChar w:fldCharType="begin"/>
      </w:r>
      <w:r w:rsidR="00AD728C" w:rsidRPr="00B71191">
        <w:rPr>
          <w:rFonts w:asciiTheme="minorHAnsi" w:hAnsiTheme="minorHAnsi" w:cstheme="minorHAnsi"/>
          <w:sz w:val="24"/>
          <w:szCs w:val="24"/>
        </w:rPr>
        <w:instrText xml:space="preserve"> REF _Ref23785515 \r \h  \* MERGEFORMAT </w:instrText>
      </w:r>
      <w:r w:rsidR="00AD728C" w:rsidRPr="00B71191">
        <w:rPr>
          <w:rFonts w:asciiTheme="minorHAnsi" w:hAnsiTheme="minorHAnsi" w:cstheme="minorHAnsi"/>
          <w:sz w:val="24"/>
          <w:szCs w:val="24"/>
        </w:rPr>
      </w:r>
      <w:r w:rsidR="00AD728C" w:rsidRPr="00B71191">
        <w:rPr>
          <w:rFonts w:asciiTheme="minorHAnsi" w:hAnsiTheme="minorHAnsi" w:cstheme="minorHAnsi"/>
          <w:sz w:val="24"/>
          <w:szCs w:val="24"/>
        </w:rPr>
        <w:fldChar w:fldCharType="separate"/>
      </w:r>
      <w:r w:rsidR="007E734C">
        <w:rPr>
          <w:rFonts w:asciiTheme="minorHAnsi" w:hAnsiTheme="minorHAnsi" w:cstheme="minorHAnsi"/>
          <w:sz w:val="24"/>
          <w:szCs w:val="24"/>
        </w:rPr>
        <w:t>7</w:t>
      </w:r>
      <w:r w:rsidR="00AD728C" w:rsidRPr="00B71191">
        <w:rPr>
          <w:rFonts w:asciiTheme="minorHAnsi" w:hAnsiTheme="minorHAnsi" w:cstheme="minorHAnsi"/>
          <w:sz w:val="24"/>
          <w:szCs w:val="24"/>
        </w:rPr>
        <w:fldChar w:fldCharType="end"/>
      </w:r>
      <w:r w:rsidR="00AD728C" w:rsidRPr="00B71191">
        <w:rPr>
          <w:rFonts w:asciiTheme="minorHAnsi" w:hAnsiTheme="minorHAnsi" w:cstheme="minorHAnsi"/>
          <w:sz w:val="24"/>
          <w:szCs w:val="24"/>
        </w:rPr>
        <w:t xml:space="preserve"> </w:t>
      </w:r>
      <w:r w:rsidRPr="00B71191">
        <w:rPr>
          <w:rFonts w:asciiTheme="minorHAnsi" w:hAnsiTheme="minorHAnsi" w:cstheme="minorHAnsi"/>
          <w:sz w:val="24"/>
          <w:szCs w:val="24"/>
        </w:rPr>
        <w:t>of this undertaking.</w:t>
      </w:r>
    </w:p>
    <w:p w14:paraId="46419E9A" w14:textId="77777777" w:rsidR="002E19EF" w:rsidRPr="00D44982" w:rsidRDefault="002E19EF" w:rsidP="00152B29">
      <w:pPr>
        <w:pStyle w:val="ListParagraph"/>
        <w:widowControl w:val="0"/>
        <w:spacing w:before="7800" w:after="120" w:line="360" w:lineRule="auto"/>
        <w:jc w:val="center"/>
        <w:rPr>
          <w:rFonts w:cs="Arial"/>
          <w:b/>
          <w:szCs w:val="24"/>
        </w:rPr>
      </w:pPr>
      <w:r w:rsidRPr="00D44982">
        <w:rPr>
          <w:rFonts w:cs="Arial"/>
          <w:b/>
          <w:szCs w:val="24"/>
        </w:rPr>
        <w:t>ENFORCEABLE UNDERTAKING</w:t>
      </w:r>
    </w:p>
    <w:p w14:paraId="5E6E64DE" w14:textId="77777777" w:rsidR="002E19EF" w:rsidRPr="00D44982" w:rsidRDefault="002E19EF" w:rsidP="002E19EF">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4C207A34" w14:textId="77777777" w:rsidR="00C9394B" w:rsidRPr="00D44982" w:rsidRDefault="002E19EF" w:rsidP="00CC51AE">
      <w:pPr>
        <w:pStyle w:val="ListParagraph"/>
        <w:widowControl w:val="0"/>
        <w:numPr>
          <w:ilvl w:val="0"/>
          <w:numId w:val="5"/>
        </w:numPr>
        <w:spacing w:before="120" w:after="120" w:line="360" w:lineRule="auto"/>
        <w:ind w:left="567" w:hanging="567"/>
        <w:contextualSpacing w:val="0"/>
        <w:jc w:val="both"/>
        <w:rPr>
          <w:rFonts w:cs="Arial"/>
          <w:szCs w:val="22"/>
        </w:rPr>
      </w:pPr>
      <w:r w:rsidRPr="00D44982">
        <w:rPr>
          <w:rFonts w:cs="Arial"/>
          <w:szCs w:val="22"/>
        </w:rPr>
        <w:t>This enforceable undertaking (</w:t>
      </w:r>
      <w:r w:rsidRPr="00D44982">
        <w:rPr>
          <w:rFonts w:cs="Arial"/>
          <w:b/>
          <w:szCs w:val="22"/>
        </w:rPr>
        <w:t>Undertaking</w:t>
      </w:r>
      <w:r w:rsidRPr="00D44982">
        <w:rPr>
          <w:rFonts w:cs="Arial"/>
          <w:szCs w:val="22"/>
        </w:rPr>
        <w:t>) is given to the Fair Work Ombudsman (</w:t>
      </w:r>
      <w:r w:rsidRPr="00D44982">
        <w:rPr>
          <w:rFonts w:cs="Arial"/>
          <w:b/>
          <w:szCs w:val="22"/>
        </w:rPr>
        <w:t>FWO</w:t>
      </w:r>
      <w:r w:rsidRPr="00D44982">
        <w:rPr>
          <w:rFonts w:cs="Arial"/>
          <w:szCs w:val="22"/>
        </w:rPr>
        <w:t xml:space="preserve">) pursuant to section 715 of the </w:t>
      </w:r>
      <w:r w:rsidRPr="00D44982">
        <w:rPr>
          <w:rFonts w:cs="Arial"/>
          <w:i/>
          <w:szCs w:val="22"/>
        </w:rPr>
        <w:t>Fair Work Act 2009</w:t>
      </w:r>
      <w:r w:rsidRPr="00D44982">
        <w:rPr>
          <w:rFonts w:cs="Arial"/>
          <w:szCs w:val="22"/>
        </w:rPr>
        <w:t xml:space="preserve"> (Cth) (</w:t>
      </w:r>
      <w:r w:rsidRPr="00D44982">
        <w:rPr>
          <w:rFonts w:cs="Arial"/>
          <w:b/>
          <w:szCs w:val="22"/>
        </w:rPr>
        <w:t>FW Act</w:t>
      </w:r>
      <w:r w:rsidRPr="00D44982">
        <w:rPr>
          <w:rFonts w:cs="Arial"/>
          <w:szCs w:val="22"/>
        </w:rPr>
        <w:t>)</w:t>
      </w:r>
      <w:r w:rsidR="008E09AE" w:rsidRPr="00D44982">
        <w:rPr>
          <w:rFonts w:cs="Arial"/>
          <w:szCs w:val="22"/>
        </w:rPr>
        <w:t xml:space="preserve"> by</w:t>
      </w:r>
      <w:r w:rsidR="003E7FD8">
        <w:rPr>
          <w:rFonts w:cs="Arial"/>
          <w:szCs w:val="22"/>
        </w:rPr>
        <w:t xml:space="preserve"> Dusk</w:t>
      </w:r>
      <w:r w:rsidRPr="00D44982">
        <w:rPr>
          <w:rFonts w:cs="Arial"/>
          <w:szCs w:val="22"/>
        </w:rPr>
        <w:t>,</w:t>
      </w:r>
      <w:r w:rsidR="00960D75" w:rsidRPr="00D44982">
        <w:rPr>
          <w:rFonts w:cs="Arial"/>
          <w:szCs w:val="22"/>
        </w:rPr>
        <w:t xml:space="preserve"> </w:t>
      </w:r>
      <w:r w:rsidR="003E7FD8">
        <w:rPr>
          <w:rFonts w:cs="Arial"/>
          <w:szCs w:val="22"/>
        </w:rPr>
        <w:t>Level 3, Building 1, 75-85 O’Riordan Street, Alexandria in the State of New South Wales</w:t>
      </w:r>
      <w:r w:rsidRPr="00D44982">
        <w:rPr>
          <w:rFonts w:cs="Arial"/>
          <w:szCs w:val="22"/>
        </w:rPr>
        <w:t>.</w:t>
      </w:r>
    </w:p>
    <w:p w14:paraId="14FD09C4" w14:textId="77777777" w:rsidR="00F13325" w:rsidRPr="00D44982" w:rsidRDefault="00F13325" w:rsidP="00F13325">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4A6C54C2" w14:textId="77777777" w:rsidR="00F13325" w:rsidRPr="00D44982" w:rsidRDefault="00F13325" w:rsidP="00855478">
      <w:pPr>
        <w:pStyle w:val="ListParagraph"/>
        <w:widowControl w:val="0"/>
        <w:numPr>
          <w:ilvl w:val="0"/>
          <w:numId w:val="5"/>
        </w:numPr>
        <w:spacing w:before="120" w:after="6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This Undertaking comes into effect when:</w:t>
      </w:r>
    </w:p>
    <w:p w14:paraId="38FC64ED" w14:textId="77777777" w:rsidR="007F7E39" w:rsidRPr="00D44982" w:rsidRDefault="00F13325" w:rsidP="00855478">
      <w:pPr>
        <w:pStyle w:val="ListParagraph"/>
        <w:widowControl w:val="0"/>
        <w:numPr>
          <w:ilvl w:val="1"/>
          <w:numId w:val="9"/>
        </w:numPr>
        <w:spacing w:before="60" w:after="6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the Undertaking is executed by</w:t>
      </w:r>
      <w:r w:rsidR="003E7FD8">
        <w:rPr>
          <w:rFonts w:asciiTheme="minorHAnsi" w:hAnsiTheme="minorHAnsi" w:cstheme="minorHAnsi"/>
          <w:szCs w:val="24"/>
        </w:rPr>
        <w:t xml:space="preserve"> Dusk</w:t>
      </w:r>
      <w:r w:rsidRPr="00D44982">
        <w:rPr>
          <w:rFonts w:asciiTheme="minorHAnsi" w:hAnsiTheme="minorHAnsi" w:cstheme="minorHAnsi"/>
          <w:szCs w:val="24"/>
        </w:rPr>
        <w:t>; and</w:t>
      </w:r>
    </w:p>
    <w:p w14:paraId="45B8B8C1" w14:textId="77777777" w:rsidR="00313FAF" w:rsidRPr="00D44982" w:rsidRDefault="00F13325" w:rsidP="00855478">
      <w:pPr>
        <w:pStyle w:val="ListParagraph"/>
        <w:widowControl w:val="0"/>
        <w:numPr>
          <w:ilvl w:val="1"/>
          <w:numId w:val="9"/>
        </w:numPr>
        <w:spacing w:before="6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the FWO accepts the Undertaking so executed</w:t>
      </w:r>
      <w:r w:rsidR="00D90A83" w:rsidRPr="00D44982">
        <w:rPr>
          <w:rFonts w:asciiTheme="minorHAnsi" w:hAnsiTheme="minorHAnsi" w:cstheme="minorHAnsi"/>
          <w:szCs w:val="24"/>
        </w:rPr>
        <w:t xml:space="preserve"> </w:t>
      </w:r>
      <w:r w:rsidR="00313FAF" w:rsidRPr="00D44982">
        <w:rPr>
          <w:rFonts w:asciiTheme="minorHAnsi" w:hAnsiTheme="minorHAnsi" w:cstheme="minorHAnsi"/>
          <w:szCs w:val="24"/>
        </w:rPr>
        <w:t>(</w:t>
      </w:r>
      <w:r w:rsidR="00313FAF" w:rsidRPr="00D44982">
        <w:rPr>
          <w:rFonts w:asciiTheme="minorHAnsi" w:hAnsiTheme="minorHAnsi" w:cstheme="minorHAnsi"/>
          <w:b/>
          <w:szCs w:val="24"/>
        </w:rPr>
        <w:t>Commencement Date</w:t>
      </w:r>
      <w:r w:rsidR="00313FAF" w:rsidRPr="00D44982">
        <w:rPr>
          <w:rFonts w:asciiTheme="minorHAnsi" w:hAnsiTheme="minorHAnsi" w:cstheme="minorHAnsi"/>
          <w:szCs w:val="24"/>
        </w:rPr>
        <w:t xml:space="preserve">). </w:t>
      </w:r>
    </w:p>
    <w:p w14:paraId="5A94AA17" w14:textId="77777777" w:rsidR="00797619" w:rsidRPr="00D44982" w:rsidRDefault="00797619" w:rsidP="00E90F12">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144E165D" w14:textId="03834548" w:rsidR="00797619" w:rsidRPr="00D44982" w:rsidRDefault="00E55405" w:rsidP="00CC51AE">
      <w:pPr>
        <w:pStyle w:val="ListParagraph"/>
        <w:widowControl w:val="0"/>
        <w:numPr>
          <w:ilvl w:val="0"/>
          <w:numId w:val="5"/>
        </w:numPr>
        <w:spacing w:before="120" w:after="120" w:line="360" w:lineRule="auto"/>
        <w:ind w:left="567" w:hanging="567"/>
        <w:contextualSpacing w:val="0"/>
        <w:jc w:val="both"/>
        <w:rPr>
          <w:rFonts w:cs="Arial"/>
          <w:szCs w:val="22"/>
        </w:rPr>
      </w:pPr>
      <w:r>
        <w:rPr>
          <w:rFonts w:asciiTheme="minorHAnsi" w:hAnsiTheme="minorHAnsi" w:cstheme="minorHAnsi"/>
          <w:szCs w:val="24"/>
        </w:rPr>
        <w:t>Dusk</w:t>
      </w:r>
      <w:r w:rsidR="007C1D26">
        <w:rPr>
          <w:rFonts w:asciiTheme="minorHAnsi" w:hAnsiTheme="minorHAnsi" w:cstheme="minorHAnsi"/>
          <w:szCs w:val="24"/>
        </w:rPr>
        <w:t xml:space="preserve"> </w:t>
      </w:r>
      <w:r w:rsidR="00797619" w:rsidRPr="00D44982">
        <w:rPr>
          <w:rFonts w:cs="Arial"/>
          <w:szCs w:val="22"/>
        </w:rPr>
        <w:t xml:space="preserve">is an Australian </w:t>
      </w:r>
      <w:r w:rsidR="00D71282">
        <w:rPr>
          <w:rFonts w:cs="Arial"/>
          <w:szCs w:val="22"/>
        </w:rPr>
        <w:t>public</w:t>
      </w:r>
      <w:r w:rsidR="00797619" w:rsidRPr="00D44982">
        <w:rPr>
          <w:rFonts w:cs="Arial"/>
          <w:szCs w:val="22"/>
        </w:rPr>
        <w:t xml:space="preserve"> company that </w:t>
      </w:r>
      <w:r>
        <w:rPr>
          <w:rFonts w:cs="Arial"/>
          <w:szCs w:val="22"/>
        </w:rPr>
        <w:t xml:space="preserve">is primarily a candle, aromatherapy and associated accessories retailer operating </w:t>
      </w:r>
      <w:r w:rsidR="00D71282">
        <w:rPr>
          <w:rFonts w:cs="Arial"/>
          <w:szCs w:val="22"/>
        </w:rPr>
        <w:t>117</w:t>
      </w:r>
      <w:r>
        <w:rPr>
          <w:rFonts w:cs="Arial"/>
          <w:szCs w:val="22"/>
        </w:rPr>
        <w:t xml:space="preserve"> stores across each State and Territory in Australia. Dusk employs approximately 800 employees</w:t>
      </w:r>
      <w:r w:rsidR="00797619" w:rsidRPr="00D44982">
        <w:rPr>
          <w:rFonts w:cs="Arial"/>
          <w:szCs w:val="22"/>
        </w:rPr>
        <w:t>.</w:t>
      </w:r>
      <w:r>
        <w:rPr>
          <w:rFonts w:cs="Arial"/>
          <w:szCs w:val="22"/>
        </w:rPr>
        <w:t xml:space="preserve"> The </w:t>
      </w:r>
      <w:r>
        <w:rPr>
          <w:rFonts w:cs="Arial"/>
          <w:i/>
          <w:szCs w:val="22"/>
        </w:rPr>
        <w:t xml:space="preserve">General Retail Industry Award 2010 </w:t>
      </w:r>
      <w:r>
        <w:rPr>
          <w:rFonts w:cs="Arial"/>
          <w:szCs w:val="22"/>
        </w:rPr>
        <w:t>(</w:t>
      </w:r>
      <w:r>
        <w:rPr>
          <w:rFonts w:cs="Arial"/>
          <w:b/>
          <w:szCs w:val="22"/>
        </w:rPr>
        <w:t>Retail Award</w:t>
      </w:r>
      <w:r>
        <w:rPr>
          <w:rFonts w:cs="Arial"/>
          <w:szCs w:val="22"/>
        </w:rPr>
        <w:t xml:space="preserve">) applies to </w:t>
      </w:r>
      <w:r w:rsidR="001E67A5">
        <w:rPr>
          <w:rFonts w:cs="Arial"/>
          <w:szCs w:val="22"/>
        </w:rPr>
        <w:t xml:space="preserve">most of </w:t>
      </w:r>
      <w:r>
        <w:rPr>
          <w:rFonts w:cs="Arial"/>
          <w:szCs w:val="22"/>
        </w:rPr>
        <w:t>Dusk’s employees.</w:t>
      </w:r>
    </w:p>
    <w:p w14:paraId="12BCB7BE" w14:textId="0830FB55" w:rsidR="00E55405" w:rsidRDefault="00E55405" w:rsidP="00CC51AE">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t>On 5</w:t>
      </w:r>
      <w:r w:rsidR="00B71191">
        <w:rPr>
          <w:rFonts w:cs="Arial"/>
          <w:szCs w:val="22"/>
        </w:rPr>
        <w:t xml:space="preserve"> and 12</w:t>
      </w:r>
      <w:r>
        <w:rPr>
          <w:rFonts w:cs="Arial"/>
          <w:szCs w:val="22"/>
        </w:rPr>
        <w:t xml:space="preserve"> June 2020</w:t>
      </w:r>
      <w:r w:rsidR="00375245">
        <w:rPr>
          <w:rFonts w:cs="Arial"/>
          <w:szCs w:val="22"/>
        </w:rPr>
        <w:t>,</w:t>
      </w:r>
      <w:r w:rsidR="00D90A83" w:rsidRPr="00D44982">
        <w:rPr>
          <w:rFonts w:cs="Arial"/>
          <w:szCs w:val="22"/>
        </w:rPr>
        <w:t xml:space="preserve"> </w:t>
      </w:r>
      <w:r>
        <w:rPr>
          <w:rFonts w:cs="Arial"/>
          <w:szCs w:val="22"/>
        </w:rPr>
        <w:t>Dusk</w:t>
      </w:r>
      <w:r w:rsidR="007C1D26">
        <w:rPr>
          <w:rFonts w:asciiTheme="minorHAnsi" w:hAnsiTheme="minorHAnsi" w:cstheme="minorHAnsi"/>
          <w:szCs w:val="24"/>
        </w:rPr>
        <w:t xml:space="preserve"> </w:t>
      </w:r>
      <w:r w:rsidR="00D90A83" w:rsidRPr="00D44982">
        <w:rPr>
          <w:rFonts w:cs="Arial"/>
          <w:szCs w:val="22"/>
        </w:rPr>
        <w:t>notified the FWO that</w:t>
      </w:r>
      <w:r>
        <w:rPr>
          <w:rFonts w:cs="Arial"/>
          <w:szCs w:val="22"/>
        </w:rPr>
        <w:t>:</w:t>
      </w:r>
    </w:p>
    <w:p w14:paraId="6CE1B236" w14:textId="79EEC457" w:rsidR="00E55405" w:rsidRDefault="00B71191" w:rsidP="00CC51AE">
      <w:pPr>
        <w:pStyle w:val="ListParagraph"/>
        <w:widowControl w:val="0"/>
        <w:numPr>
          <w:ilvl w:val="1"/>
          <w:numId w:val="5"/>
        </w:numPr>
        <w:spacing w:before="120" w:after="120" w:line="360" w:lineRule="auto"/>
        <w:ind w:left="1276"/>
        <w:contextualSpacing w:val="0"/>
        <w:jc w:val="both"/>
        <w:rPr>
          <w:rFonts w:cs="Arial"/>
          <w:szCs w:val="22"/>
        </w:rPr>
      </w:pPr>
      <w:r>
        <w:rPr>
          <w:rFonts w:cs="Arial"/>
          <w:szCs w:val="22"/>
        </w:rPr>
        <w:t xml:space="preserve">following requests by 5 employees for a review of their wages, </w:t>
      </w:r>
      <w:r w:rsidR="004C4274">
        <w:rPr>
          <w:rFonts w:cs="Arial"/>
          <w:szCs w:val="22"/>
        </w:rPr>
        <w:t xml:space="preserve">it </w:t>
      </w:r>
      <w:r w:rsidR="00E55405">
        <w:rPr>
          <w:rFonts w:cs="Arial"/>
          <w:szCs w:val="22"/>
        </w:rPr>
        <w:t xml:space="preserve">found that it had not </w:t>
      </w:r>
      <w:r w:rsidR="00E55405" w:rsidRPr="00DD630F">
        <w:rPr>
          <w:rFonts w:cs="Arial"/>
          <w:szCs w:val="22"/>
        </w:rPr>
        <w:t>paid</w:t>
      </w:r>
      <w:r w:rsidR="00594DD0" w:rsidRPr="00DD630F">
        <w:rPr>
          <w:rFonts w:cs="Arial"/>
          <w:szCs w:val="22"/>
        </w:rPr>
        <w:t xml:space="preserve"> </w:t>
      </w:r>
      <w:r w:rsidR="00E55405" w:rsidRPr="00DD630F">
        <w:rPr>
          <w:rFonts w:cs="Arial"/>
          <w:szCs w:val="22"/>
        </w:rPr>
        <w:t>employees who</w:t>
      </w:r>
      <w:r w:rsidR="00E55405">
        <w:rPr>
          <w:rFonts w:cs="Arial"/>
          <w:szCs w:val="22"/>
        </w:rPr>
        <w:t xml:space="preserve"> had a break of le</w:t>
      </w:r>
      <w:r>
        <w:rPr>
          <w:rFonts w:cs="Arial"/>
          <w:szCs w:val="22"/>
        </w:rPr>
        <w:t>ss than 12 hours between shifts</w:t>
      </w:r>
      <w:r w:rsidR="00E55405">
        <w:rPr>
          <w:rFonts w:cs="Arial"/>
          <w:szCs w:val="22"/>
        </w:rPr>
        <w:t xml:space="preserve"> </w:t>
      </w:r>
      <w:r w:rsidR="00B30634" w:rsidRPr="00DD630F">
        <w:rPr>
          <w:rFonts w:cs="Arial"/>
          <w:szCs w:val="22"/>
        </w:rPr>
        <w:t>in accordance with clause 31.2</w:t>
      </w:r>
      <w:r w:rsidR="003A7CC9" w:rsidRPr="00DD630F">
        <w:rPr>
          <w:rFonts w:cs="Arial"/>
          <w:szCs w:val="22"/>
        </w:rPr>
        <w:t>(</w:t>
      </w:r>
      <w:r w:rsidR="00B30634" w:rsidRPr="00DD630F">
        <w:rPr>
          <w:rFonts w:cs="Arial"/>
          <w:szCs w:val="22"/>
        </w:rPr>
        <w:t>b) of</w:t>
      </w:r>
      <w:r>
        <w:rPr>
          <w:rFonts w:cs="Arial"/>
          <w:szCs w:val="22"/>
        </w:rPr>
        <w:t xml:space="preserve"> the Retail Award</w:t>
      </w:r>
      <w:r w:rsidR="001E67A5">
        <w:rPr>
          <w:rFonts w:cs="Arial"/>
          <w:szCs w:val="22"/>
        </w:rPr>
        <w:t xml:space="preserve"> due to the</w:t>
      </w:r>
      <w:r w:rsidR="00E55405">
        <w:rPr>
          <w:rFonts w:cs="Arial"/>
          <w:szCs w:val="22"/>
        </w:rPr>
        <w:t xml:space="preserve"> incorrect configuration of its tim</w:t>
      </w:r>
      <w:r w:rsidR="004C4274">
        <w:rPr>
          <w:rFonts w:cs="Arial"/>
          <w:szCs w:val="22"/>
        </w:rPr>
        <w:t>e and attendance system</w:t>
      </w:r>
      <w:r w:rsidR="002F6EEB">
        <w:rPr>
          <w:rFonts w:cs="Arial"/>
          <w:szCs w:val="22"/>
        </w:rPr>
        <w:t xml:space="preserve"> (Tim</w:t>
      </w:r>
      <w:r w:rsidR="00A7631A">
        <w:rPr>
          <w:rFonts w:cs="Arial"/>
          <w:szCs w:val="22"/>
        </w:rPr>
        <w:t>e</w:t>
      </w:r>
      <w:r w:rsidR="002F6EEB">
        <w:rPr>
          <w:rFonts w:cs="Arial"/>
          <w:szCs w:val="22"/>
        </w:rPr>
        <w:t>Teq)</w:t>
      </w:r>
      <w:r w:rsidR="00E55405">
        <w:rPr>
          <w:rFonts w:cs="Arial"/>
          <w:szCs w:val="22"/>
        </w:rPr>
        <w:t>;</w:t>
      </w:r>
    </w:p>
    <w:p w14:paraId="297EB8AE" w14:textId="2E84C753" w:rsidR="00E55405" w:rsidRDefault="004C4274" w:rsidP="00CC51AE">
      <w:pPr>
        <w:pStyle w:val="ListParagraph"/>
        <w:widowControl w:val="0"/>
        <w:numPr>
          <w:ilvl w:val="1"/>
          <w:numId w:val="5"/>
        </w:numPr>
        <w:spacing w:before="120" w:after="120" w:line="360" w:lineRule="auto"/>
        <w:ind w:left="1276"/>
        <w:contextualSpacing w:val="0"/>
        <w:jc w:val="both"/>
        <w:rPr>
          <w:rFonts w:cs="Arial"/>
          <w:szCs w:val="22"/>
        </w:rPr>
      </w:pPr>
      <w:r>
        <w:rPr>
          <w:rFonts w:cs="Arial"/>
          <w:szCs w:val="22"/>
        </w:rPr>
        <w:t>it</w:t>
      </w:r>
      <w:r w:rsidR="007D4E84">
        <w:rPr>
          <w:rFonts w:cs="Arial"/>
          <w:szCs w:val="22"/>
        </w:rPr>
        <w:t xml:space="preserve"> engaged Ernst &amp; Young</w:t>
      </w:r>
      <w:r w:rsidR="00B71191">
        <w:rPr>
          <w:rFonts w:cs="Arial"/>
          <w:szCs w:val="22"/>
        </w:rPr>
        <w:t xml:space="preserve"> (</w:t>
      </w:r>
      <w:r w:rsidR="00B71191" w:rsidRPr="00815065">
        <w:rPr>
          <w:rFonts w:cs="Arial"/>
          <w:szCs w:val="22"/>
        </w:rPr>
        <w:t>EY</w:t>
      </w:r>
      <w:r w:rsidR="00B71191">
        <w:rPr>
          <w:rFonts w:cs="Arial"/>
          <w:szCs w:val="22"/>
        </w:rPr>
        <w:t>)</w:t>
      </w:r>
      <w:r w:rsidR="007D4E84">
        <w:rPr>
          <w:rFonts w:cs="Arial"/>
          <w:szCs w:val="22"/>
        </w:rPr>
        <w:t xml:space="preserve"> to </w:t>
      </w:r>
      <w:r w:rsidR="00A05D16">
        <w:rPr>
          <w:rFonts w:cs="Arial"/>
          <w:szCs w:val="22"/>
        </w:rPr>
        <w:t>assist it with this issue</w:t>
      </w:r>
      <w:r w:rsidR="007D4E84">
        <w:rPr>
          <w:rFonts w:cs="Arial"/>
          <w:szCs w:val="22"/>
        </w:rPr>
        <w:t>;</w:t>
      </w:r>
      <w:r w:rsidR="00DC591F">
        <w:rPr>
          <w:rFonts w:cs="Arial"/>
          <w:szCs w:val="22"/>
        </w:rPr>
        <w:t xml:space="preserve"> </w:t>
      </w:r>
    </w:p>
    <w:p w14:paraId="211145DB" w14:textId="1125B44F" w:rsidR="004C4274" w:rsidRDefault="00B71191" w:rsidP="00CC51AE">
      <w:pPr>
        <w:pStyle w:val="ListParagraph"/>
        <w:widowControl w:val="0"/>
        <w:numPr>
          <w:ilvl w:val="1"/>
          <w:numId w:val="5"/>
        </w:numPr>
        <w:spacing w:before="120" w:after="120" w:line="360" w:lineRule="auto"/>
        <w:ind w:left="1276"/>
        <w:contextualSpacing w:val="0"/>
        <w:jc w:val="both"/>
        <w:rPr>
          <w:rFonts w:cs="Arial"/>
          <w:szCs w:val="22"/>
        </w:rPr>
      </w:pPr>
      <w:r>
        <w:rPr>
          <w:rFonts w:cs="Arial"/>
          <w:szCs w:val="22"/>
        </w:rPr>
        <w:t>the failure to</w:t>
      </w:r>
      <w:r w:rsidR="004C4274">
        <w:rPr>
          <w:rFonts w:cs="Arial"/>
          <w:szCs w:val="22"/>
        </w:rPr>
        <w:t xml:space="preserve"> pa</w:t>
      </w:r>
      <w:r>
        <w:rPr>
          <w:rFonts w:cs="Arial"/>
          <w:szCs w:val="22"/>
        </w:rPr>
        <w:t>y</w:t>
      </w:r>
      <w:r w:rsidR="004C4274">
        <w:rPr>
          <w:rFonts w:cs="Arial"/>
          <w:szCs w:val="22"/>
        </w:rPr>
        <w:t xml:space="preserve"> employees who had a break of less than 12 hours between shifts, in </w:t>
      </w:r>
      <w:r w:rsidR="00B30634" w:rsidRPr="00DD630F">
        <w:rPr>
          <w:rFonts w:cs="Arial"/>
          <w:szCs w:val="22"/>
        </w:rPr>
        <w:t>accordance with</w:t>
      </w:r>
      <w:r w:rsidR="004C4274" w:rsidRPr="00DD630F">
        <w:rPr>
          <w:rFonts w:cs="Arial"/>
          <w:szCs w:val="22"/>
        </w:rPr>
        <w:t xml:space="preserve"> clause 31</w:t>
      </w:r>
      <w:r w:rsidR="00F10776" w:rsidRPr="00DD630F">
        <w:rPr>
          <w:rFonts w:cs="Arial"/>
          <w:szCs w:val="22"/>
        </w:rPr>
        <w:t>.2</w:t>
      </w:r>
      <w:r w:rsidR="00B30634" w:rsidRPr="00DD630F">
        <w:rPr>
          <w:rFonts w:cs="Arial"/>
          <w:szCs w:val="22"/>
        </w:rPr>
        <w:t>(b)</w:t>
      </w:r>
      <w:r w:rsidRPr="00DD630F">
        <w:rPr>
          <w:rFonts w:cs="Arial"/>
          <w:szCs w:val="22"/>
        </w:rPr>
        <w:t xml:space="preserve"> of</w:t>
      </w:r>
      <w:r>
        <w:rPr>
          <w:rFonts w:cs="Arial"/>
          <w:szCs w:val="22"/>
        </w:rPr>
        <w:t xml:space="preserve"> the Retail Award, had resulted</w:t>
      </w:r>
      <w:r w:rsidR="004C4274">
        <w:rPr>
          <w:rFonts w:cs="Arial"/>
          <w:szCs w:val="22"/>
        </w:rPr>
        <w:t xml:space="preserve"> in underpayments </w:t>
      </w:r>
      <w:r w:rsidR="00B1759B">
        <w:rPr>
          <w:rFonts w:cs="Arial"/>
          <w:szCs w:val="22"/>
        </w:rPr>
        <w:t xml:space="preserve">then calculated as </w:t>
      </w:r>
      <w:r w:rsidR="000B46D0">
        <w:rPr>
          <w:rFonts w:cs="Arial"/>
          <w:szCs w:val="22"/>
        </w:rPr>
        <w:t>totalling</w:t>
      </w:r>
      <w:r w:rsidR="004C4274">
        <w:rPr>
          <w:rFonts w:cs="Arial"/>
          <w:szCs w:val="22"/>
        </w:rPr>
        <w:t xml:space="preserve"> </w:t>
      </w:r>
      <w:r w:rsidR="004C4274" w:rsidRPr="00056360">
        <w:rPr>
          <w:rFonts w:cs="Arial"/>
          <w:szCs w:val="22"/>
        </w:rPr>
        <w:t>$2,235,965</w:t>
      </w:r>
      <w:r w:rsidR="004C4274">
        <w:rPr>
          <w:rFonts w:cs="Arial"/>
          <w:szCs w:val="22"/>
        </w:rPr>
        <w:t>,</w:t>
      </w:r>
      <w:r w:rsidR="004C4274" w:rsidRPr="00056360">
        <w:rPr>
          <w:rFonts w:cs="Arial"/>
          <w:szCs w:val="22"/>
        </w:rPr>
        <w:t xml:space="preserve"> plus superannuation</w:t>
      </w:r>
      <w:r w:rsidR="004C4274">
        <w:rPr>
          <w:rFonts w:cs="Arial"/>
          <w:szCs w:val="22"/>
        </w:rPr>
        <w:t xml:space="preserve">, </w:t>
      </w:r>
      <w:r w:rsidR="000B46D0">
        <w:rPr>
          <w:rFonts w:cs="Arial"/>
          <w:szCs w:val="22"/>
        </w:rPr>
        <w:t>relating to 13,558</w:t>
      </w:r>
      <w:r w:rsidR="004C4274">
        <w:rPr>
          <w:rFonts w:cs="Arial"/>
          <w:szCs w:val="22"/>
        </w:rPr>
        <w:t xml:space="preserve"> shifts worked </w:t>
      </w:r>
      <w:r w:rsidR="000B46D0">
        <w:rPr>
          <w:rFonts w:cs="Arial"/>
          <w:szCs w:val="22"/>
        </w:rPr>
        <w:t>between</w:t>
      </w:r>
      <w:r w:rsidR="004C4274">
        <w:rPr>
          <w:rFonts w:cs="Arial"/>
          <w:szCs w:val="22"/>
        </w:rPr>
        <w:t xml:space="preserve"> 1 July 2013 to 30 June 2019;</w:t>
      </w:r>
    </w:p>
    <w:p w14:paraId="1FC2392C" w14:textId="32DAC4C9" w:rsidR="00F10776" w:rsidRDefault="000B46D0" w:rsidP="00CC51AE">
      <w:pPr>
        <w:pStyle w:val="ListParagraph"/>
        <w:widowControl w:val="0"/>
        <w:numPr>
          <w:ilvl w:val="1"/>
          <w:numId w:val="5"/>
        </w:numPr>
        <w:spacing w:before="120" w:after="120" w:line="360" w:lineRule="auto"/>
        <w:ind w:left="1276"/>
        <w:contextualSpacing w:val="0"/>
        <w:jc w:val="both"/>
        <w:rPr>
          <w:rFonts w:cs="Arial"/>
          <w:szCs w:val="22"/>
        </w:rPr>
      </w:pPr>
      <w:r>
        <w:rPr>
          <w:rFonts w:cs="Arial"/>
          <w:szCs w:val="22"/>
        </w:rPr>
        <w:t>since identifying the issue, Dusk</w:t>
      </w:r>
      <w:r w:rsidR="00F10776">
        <w:rPr>
          <w:rFonts w:cs="Arial"/>
          <w:szCs w:val="22"/>
        </w:rPr>
        <w:t xml:space="preserve"> </w:t>
      </w:r>
      <w:r>
        <w:rPr>
          <w:rFonts w:cs="Arial"/>
          <w:szCs w:val="22"/>
        </w:rPr>
        <w:t>had been</w:t>
      </w:r>
      <w:r w:rsidR="00F10776">
        <w:rPr>
          <w:rFonts w:cs="Arial"/>
          <w:szCs w:val="22"/>
        </w:rPr>
        <w:t xml:space="preserve"> manually checking rosters before and after the pay </w:t>
      </w:r>
      <w:r w:rsidR="006E2B4C">
        <w:rPr>
          <w:rFonts w:cs="Arial"/>
          <w:szCs w:val="22"/>
        </w:rPr>
        <w:t>period to ensure the rosters were</w:t>
      </w:r>
      <w:r>
        <w:rPr>
          <w:rFonts w:cs="Arial"/>
          <w:szCs w:val="22"/>
        </w:rPr>
        <w:t xml:space="preserve"> completed with breaks of 12 </w:t>
      </w:r>
      <w:r w:rsidR="00F10776">
        <w:rPr>
          <w:rFonts w:cs="Arial"/>
          <w:szCs w:val="22"/>
        </w:rPr>
        <w:t>hours or p</w:t>
      </w:r>
      <w:r w:rsidR="006E2B4C">
        <w:rPr>
          <w:rFonts w:cs="Arial"/>
          <w:szCs w:val="22"/>
        </w:rPr>
        <w:t>ayments were</w:t>
      </w:r>
      <w:r w:rsidR="00F10776">
        <w:rPr>
          <w:rFonts w:cs="Arial"/>
          <w:szCs w:val="22"/>
        </w:rPr>
        <w:t xml:space="preserve"> made correctly in</w:t>
      </w:r>
      <w:r w:rsidR="006E2B4C">
        <w:rPr>
          <w:rFonts w:cs="Arial"/>
          <w:szCs w:val="22"/>
        </w:rPr>
        <w:t xml:space="preserve"> any circumstance where there was</w:t>
      </w:r>
      <w:r w:rsidR="00F10776">
        <w:rPr>
          <w:rFonts w:cs="Arial"/>
          <w:szCs w:val="22"/>
        </w:rPr>
        <w:t xml:space="preserve"> a break of less than 12 hours</w:t>
      </w:r>
      <w:r w:rsidR="00A05D16">
        <w:rPr>
          <w:rFonts w:cs="Arial"/>
          <w:szCs w:val="22"/>
        </w:rPr>
        <w:t xml:space="preserve">, and </w:t>
      </w:r>
      <w:r>
        <w:rPr>
          <w:rFonts w:cs="Arial"/>
          <w:szCs w:val="22"/>
        </w:rPr>
        <w:t>would</w:t>
      </w:r>
      <w:r w:rsidR="00A05D16">
        <w:rPr>
          <w:rFonts w:cs="Arial"/>
          <w:szCs w:val="22"/>
        </w:rPr>
        <w:t xml:space="preserve"> continue to do so until its new time and </w:t>
      </w:r>
      <w:r w:rsidR="00A05D16">
        <w:rPr>
          <w:rFonts w:cs="Arial"/>
          <w:szCs w:val="22"/>
        </w:rPr>
        <w:lastRenderedPageBreak/>
        <w:t xml:space="preserve">attendance system, Dayforce, </w:t>
      </w:r>
      <w:r w:rsidR="00A7631A" w:rsidRPr="00DD630F">
        <w:rPr>
          <w:rFonts w:cs="Arial"/>
          <w:szCs w:val="22"/>
        </w:rPr>
        <w:t>went</w:t>
      </w:r>
      <w:r w:rsidR="00A7631A">
        <w:rPr>
          <w:rFonts w:cs="Arial"/>
          <w:szCs w:val="22"/>
        </w:rPr>
        <w:t xml:space="preserve"> </w:t>
      </w:r>
      <w:r w:rsidR="00A05D16">
        <w:rPr>
          <w:rFonts w:cs="Arial"/>
          <w:szCs w:val="22"/>
        </w:rPr>
        <w:t>live</w:t>
      </w:r>
      <w:r w:rsidR="00F10776">
        <w:rPr>
          <w:rFonts w:cs="Arial"/>
          <w:szCs w:val="22"/>
        </w:rPr>
        <w:t>;</w:t>
      </w:r>
    </w:p>
    <w:p w14:paraId="79180314" w14:textId="77777777" w:rsidR="00F10776" w:rsidRDefault="00F10776" w:rsidP="00CC51AE">
      <w:pPr>
        <w:pStyle w:val="ListParagraph"/>
        <w:widowControl w:val="0"/>
        <w:numPr>
          <w:ilvl w:val="1"/>
          <w:numId w:val="5"/>
        </w:numPr>
        <w:spacing w:before="120" w:after="120" w:line="360" w:lineRule="auto"/>
        <w:ind w:left="1276"/>
        <w:contextualSpacing w:val="0"/>
        <w:jc w:val="both"/>
        <w:rPr>
          <w:rFonts w:cs="Arial"/>
          <w:szCs w:val="22"/>
        </w:rPr>
      </w:pPr>
      <w:r>
        <w:rPr>
          <w:rFonts w:cs="Arial"/>
          <w:szCs w:val="22"/>
        </w:rPr>
        <w:t xml:space="preserve">it </w:t>
      </w:r>
      <w:r w:rsidR="006E2B4C">
        <w:rPr>
          <w:rFonts w:cs="Arial"/>
          <w:szCs w:val="22"/>
        </w:rPr>
        <w:t xml:space="preserve">had </w:t>
      </w:r>
      <w:r>
        <w:rPr>
          <w:rFonts w:cs="Arial"/>
          <w:szCs w:val="22"/>
        </w:rPr>
        <w:t>provided additional roster training to staff;</w:t>
      </w:r>
    </w:p>
    <w:p w14:paraId="293B1C04" w14:textId="454602F1" w:rsidR="00F10776" w:rsidRDefault="00F10776" w:rsidP="00CC51AE">
      <w:pPr>
        <w:pStyle w:val="ListParagraph"/>
        <w:widowControl w:val="0"/>
        <w:numPr>
          <w:ilvl w:val="1"/>
          <w:numId w:val="5"/>
        </w:numPr>
        <w:spacing w:before="120" w:after="120" w:line="360" w:lineRule="auto"/>
        <w:ind w:left="1276"/>
        <w:contextualSpacing w:val="0"/>
        <w:jc w:val="both"/>
        <w:rPr>
          <w:rFonts w:cs="Arial"/>
          <w:szCs w:val="22"/>
        </w:rPr>
      </w:pPr>
      <w:r>
        <w:rPr>
          <w:rFonts w:cs="Arial"/>
          <w:szCs w:val="22"/>
        </w:rPr>
        <w:t>it would pay 10% interest on the super</w:t>
      </w:r>
      <w:r w:rsidR="00A05D16">
        <w:rPr>
          <w:rFonts w:cs="Arial"/>
          <w:szCs w:val="22"/>
        </w:rPr>
        <w:t>annuation</w:t>
      </w:r>
      <w:r>
        <w:rPr>
          <w:rFonts w:cs="Arial"/>
          <w:szCs w:val="22"/>
        </w:rPr>
        <w:t xml:space="preserve"> component of the underpayment;</w:t>
      </w:r>
      <w:r w:rsidR="00DC591F">
        <w:rPr>
          <w:rFonts w:cs="Arial"/>
          <w:szCs w:val="22"/>
        </w:rPr>
        <w:t xml:space="preserve"> and</w:t>
      </w:r>
    </w:p>
    <w:p w14:paraId="5BAE81C5" w14:textId="5CD50F24" w:rsidR="00F10776" w:rsidRDefault="00F10776" w:rsidP="00CC51AE">
      <w:pPr>
        <w:pStyle w:val="ListParagraph"/>
        <w:widowControl w:val="0"/>
        <w:numPr>
          <w:ilvl w:val="1"/>
          <w:numId w:val="5"/>
        </w:numPr>
        <w:spacing w:before="120" w:after="120" w:line="360" w:lineRule="auto"/>
        <w:ind w:left="1276"/>
        <w:contextualSpacing w:val="0"/>
        <w:jc w:val="both"/>
        <w:rPr>
          <w:rFonts w:cs="Arial"/>
          <w:szCs w:val="22"/>
        </w:rPr>
      </w:pPr>
      <w:r>
        <w:rPr>
          <w:rFonts w:cs="Arial"/>
          <w:szCs w:val="22"/>
        </w:rPr>
        <w:t>it would</w:t>
      </w:r>
      <w:r w:rsidR="000B46D0">
        <w:rPr>
          <w:rFonts w:cs="Arial"/>
          <w:szCs w:val="22"/>
        </w:rPr>
        <w:t xml:space="preserve"> immediately notify the issue</w:t>
      </w:r>
      <w:r>
        <w:rPr>
          <w:rFonts w:cs="Arial"/>
          <w:szCs w:val="22"/>
        </w:rPr>
        <w:t xml:space="preserve"> to</w:t>
      </w:r>
      <w:r w:rsidR="006E2B4C">
        <w:rPr>
          <w:rFonts w:cs="Arial"/>
          <w:szCs w:val="22"/>
        </w:rPr>
        <w:t xml:space="preserve"> its</w:t>
      </w:r>
      <w:r>
        <w:rPr>
          <w:rFonts w:cs="Arial"/>
          <w:szCs w:val="22"/>
        </w:rPr>
        <w:t xml:space="preserve"> current and former employees.</w:t>
      </w:r>
    </w:p>
    <w:p w14:paraId="50B544DF" w14:textId="77777777" w:rsidR="00513A60" w:rsidRPr="00513A60" w:rsidRDefault="00513A60" w:rsidP="00CC51AE">
      <w:pPr>
        <w:pStyle w:val="ListParagraph"/>
        <w:widowControl w:val="0"/>
        <w:numPr>
          <w:ilvl w:val="0"/>
          <w:numId w:val="5"/>
        </w:numPr>
        <w:spacing w:before="120" w:after="120" w:line="360" w:lineRule="auto"/>
        <w:ind w:left="567" w:hanging="578"/>
        <w:contextualSpacing w:val="0"/>
        <w:jc w:val="both"/>
        <w:rPr>
          <w:rFonts w:asciiTheme="minorHAnsi" w:hAnsiTheme="minorHAnsi" w:cs="Arial"/>
          <w:szCs w:val="24"/>
        </w:rPr>
      </w:pPr>
      <w:r>
        <w:rPr>
          <w:rFonts w:asciiTheme="minorHAnsi" w:hAnsiTheme="minorHAnsi" w:cs="Arial"/>
          <w:szCs w:val="24"/>
        </w:rPr>
        <w:t xml:space="preserve">On 1 July 2020, </w:t>
      </w:r>
      <w:r>
        <w:rPr>
          <w:rFonts w:cs="Arial"/>
          <w:szCs w:val="22"/>
        </w:rPr>
        <w:t>Dusk notified the FWO that:</w:t>
      </w:r>
    </w:p>
    <w:p w14:paraId="552004D7" w14:textId="445ECBD1" w:rsidR="00513A60" w:rsidRDefault="00513A60" w:rsidP="00CC51AE">
      <w:pPr>
        <w:pStyle w:val="ListParagraph"/>
        <w:widowControl w:val="0"/>
        <w:numPr>
          <w:ilvl w:val="1"/>
          <w:numId w:val="5"/>
        </w:numPr>
        <w:spacing w:before="120" w:after="120" w:line="360" w:lineRule="auto"/>
        <w:ind w:left="1276"/>
        <w:contextualSpacing w:val="0"/>
        <w:jc w:val="both"/>
        <w:rPr>
          <w:rFonts w:asciiTheme="minorHAnsi" w:hAnsiTheme="minorHAnsi" w:cs="Arial"/>
          <w:szCs w:val="24"/>
        </w:rPr>
      </w:pPr>
      <w:r>
        <w:rPr>
          <w:rFonts w:asciiTheme="minorHAnsi" w:hAnsiTheme="minorHAnsi" w:cs="Arial"/>
          <w:szCs w:val="24"/>
        </w:rPr>
        <w:t xml:space="preserve">it had </w:t>
      </w:r>
      <w:r w:rsidR="002F6EEB">
        <w:rPr>
          <w:rFonts w:asciiTheme="minorHAnsi" w:hAnsiTheme="minorHAnsi" w:cs="Arial"/>
          <w:szCs w:val="24"/>
        </w:rPr>
        <w:t xml:space="preserve">back paid all affected current employees in full, having </w:t>
      </w:r>
      <w:r>
        <w:rPr>
          <w:rFonts w:asciiTheme="minorHAnsi" w:hAnsiTheme="minorHAnsi" w:cs="Arial"/>
          <w:szCs w:val="24"/>
        </w:rPr>
        <w:t xml:space="preserve">paid $682,000 in wages, plus $122,000 in superannuation, to </w:t>
      </w:r>
      <w:r w:rsidR="0029284B">
        <w:rPr>
          <w:rFonts w:asciiTheme="minorHAnsi" w:hAnsiTheme="minorHAnsi" w:cs="Arial"/>
          <w:szCs w:val="24"/>
        </w:rPr>
        <w:t xml:space="preserve">243 </w:t>
      </w:r>
      <w:r>
        <w:rPr>
          <w:rFonts w:asciiTheme="minorHAnsi" w:hAnsiTheme="minorHAnsi" w:cs="Arial"/>
          <w:szCs w:val="24"/>
        </w:rPr>
        <w:t>current employees</w:t>
      </w:r>
      <w:r w:rsidR="0029284B">
        <w:rPr>
          <w:rFonts w:asciiTheme="minorHAnsi" w:hAnsiTheme="minorHAnsi" w:cs="Arial"/>
          <w:szCs w:val="24"/>
        </w:rPr>
        <w:t>; and</w:t>
      </w:r>
    </w:p>
    <w:p w14:paraId="4866802D" w14:textId="77777777" w:rsidR="0029284B" w:rsidRDefault="00313399" w:rsidP="00CC51AE">
      <w:pPr>
        <w:pStyle w:val="ListParagraph"/>
        <w:widowControl w:val="0"/>
        <w:numPr>
          <w:ilvl w:val="1"/>
          <w:numId w:val="5"/>
        </w:numPr>
        <w:spacing w:before="120" w:after="120" w:line="360" w:lineRule="auto"/>
        <w:ind w:left="1276"/>
        <w:contextualSpacing w:val="0"/>
        <w:jc w:val="both"/>
        <w:rPr>
          <w:rFonts w:asciiTheme="minorHAnsi" w:hAnsiTheme="minorHAnsi" w:cs="Arial"/>
          <w:szCs w:val="24"/>
        </w:rPr>
      </w:pPr>
      <w:r>
        <w:rPr>
          <w:rFonts w:asciiTheme="minorHAnsi" w:hAnsiTheme="minorHAnsi" w:cs="Arial"/>
          <w:szCs w:val="24"/>
        </w:rPr>
        <w:t xml:space="preserve">it had begun </w:t>
      </w:r>
      <w:r w:rsidR="0029284B">
        <w:rPr>
          <w:rFonts w:asciiTheme="minorHAnsi" w:hAnsiTheme="minorHAnsi" w:cs="Arial"/>
          <w:szCs w:val="24"/>
        </w:rPr>
        <w:t>contact</w:t>
      </w:r>
      <w:r>
        <w:rPr>
          <w:rFonts w:asciiTheme="minorHAnsi" w:hAnsiTheme="minorHAnsi" w:cs="Arial"/>
          <w:szCs w:val="24"/>
        </w:rPr>
        <w:t>ing former employees</w:t>
      </w:r>
      <w:r w:rsidR="0072383D">
        <w:rPr>
          <w:rFonts w:asciiTheme="minorHAnsi" w:hAnsiTheme="minorHAnsi" w:cs="Arial"/>
          <w:szCs w:val="24"/>
        </w:rPr>
        <w:t xml:space="preserve"> with the contact details in Dusk’s possession, notifying them of the back pay applicable to them and updating their payment information to ensure that any underpayments are paid into their current and correct account</w:t>
      </w:r>
      <w:r w:rsidR="0029284B">
        <w:rPr>
          <w:rFonts w:asciiTheme="minorHAnsi" w:hAnsiTheme="minorHAnsi" w:cs="Arial"/>
          <w:szCs w:val="24"/>
        </w:rPr>
        <w:t>.</w:t>
      </w:r>
    </w:p>
    <w:p w14:paraId="1F50108C" w14:textId="77777777" w:rsidR="00EB1E74" w:rsidRDefault="00797619" w:rsidP="00CC51AE">
      <w:pPr>
        <w:pStyle w:val="ListParagraph"/>
        <w:widowControl w:val="0"/>
        <w:numPr>
          <w:ilvl w:val="0"/>
          <w:numId w:val="5"/>
        </w:numPr>
        <w:spacing w:before="120" w:after="120" w:line="360" w:lineRule="auto"/>
        <w:ind w:left="567" w:hanging="578"/>
        <w:contextualSpacing w:val="0"/>
        <w:jc w:val="both"/>
        <w:rPr>
          <w:rFonts w:asciiTheme="minorHAnsi" w:hAnsiTheme="minorHAnsi" w:cs="Arial"/>
          <w:szCs w:val="24"/>
        </w:rPr>
      </w:pPr>
      <w:r w:rsidRPr="00FF4D12">
        <w:rPr>
          <w:rFonts w:asciiTheme="minorHAnsi" w:hAnsiTheme="minorHAnsi" w:cs="Arial"/>
          <w:szCs w:val="24"/>
        </w:rPr>
        <w:t xml:space="preserve">Prior to the execution of this Undertaking, </w:t>
      </w:r>
      <w:r w:rsidR="00F10776">
        <w:rPr>
          <w:rFonts w:asciiTheme="minorHAnsi" w:hAnsiTheme="minorHAnsi" w:cs="Arial"/>
          <w:szCs w:val="24"/>
        </w:rPr>
        <w:t>Dusk</w:t>
      </w:r>
      <w:r w:rsidR="007C1D26">
        <w:rPr>
          <w:rFonts w:asciiTheme="minorHAnsi" w:hAnsiTheme="minorHAnsi" w:cstheme="minorHAnsi"/>
          <w:szCs w:val="24"/>
        </w:rPr>
        <w:t xml:space="preserve"> </w:t>
      </w:r>
      <w:r w:rsidR="008763D5" w:rsidRPr="00FF4D12">
        <w:rPr>
          <w:rFonts w:asciiTheme="minorHAnsi" w:hAnsiTheme="minorHAnsi" w:cs="Arial"/>
          <w:szCs w:val="24"/>
        </w:rPr>
        <w:t>notified the FWO that</w:t>
      </w:r>
      <w:r w:rsidR="00EB1E74" w:rsidRPr="00FF4D12">
        <w:rPr>
          <w:rFonts w:asciiTheme="minorHAnsi" w:hAnsiTheme="minorHAnsi" w:cs="Arial"/>
          <w:szCs w:val="24"/>
        </w:rPr>
        <w:t xml:space="preserve"> it had:</w:t>
      </w:r>
    </w:p>
    <w:p w14:paraId="03BDDF88" w14:textId="54269079" w:rsidR="002F6EEB" w:rsidRDefault="002F6EEB" w:rsidP="00CC51AE">
      <w:pPr>
        <w:pStyle w:val="ListParagraph"/>
        <w:widowControl w:val="0"/>
        <w:numPr>
          <w:ilvl w:val="1"/>
          <w:numId w:val="2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received a detailed audit report from EY which assessed the quantum and extent of the underpayments by Dusk, as well as assessing Dusk’s compliance with all other obligations under the Retail Award (</w:t>
      </w:r>
      <w:r>
        <w:rPr>
          <w:rFonts w:asciiTheme="minorHAnsi" w:hAnsiTheme="minorHAnsi" w:cs="Arial"/>
          <w:b/>
          <w:szCs w:val="24"/>
        </w:rPr>
        <w:t>EY Report</w:t>
      </w:r>
      <w:r>
        <w:rPr>
          <w:rFonts w:asciiTheme="minorHAnsi" w:hAnsiTheme="minorHAnsi" w:cs="Arial"/>
          <w:szCs w:val="24"/>
        </w:rPr>
        <w:t>);</w:t>
      </w:r>
    </w:p>
    <w:p w14:paraId="13DB5224" w14:textId="0C61CBEC" w:rsidR="00F60CBC" w:rsidRDefault="00F60CBC" w:rsidP="00CC51AE">
      <w:pPr>
        <w:pStyle w:val="ListParagraph"/>
        <w:widowControl w:val="0"/>
        <w:numPr>
          <w:ilvl w:val="1"/>
          <w:numId w:val="2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calculated the total underpayment owing to each of the employees listed in column A of Schedule A to this undertaking (</w:t>
      </w:r>
      <w:r>
        <w:rPr>
          <w:rFonts w:asciiTheme="minorHAnsi" w:hAnsiTheme="minorHAnsi" w:cs="Arial"/>
          <w:b/>
          <w:szCs w:val="24"/>
        </w:rPr>
        <w:t>Schedule A Employees</w:t>
      </w:r>
      <w:r>
        <w:rPr>
          <w:rFonts w:asciiTheme="minorHAnsi" w:hAnsiTheme="minorHAnsi" w:cs="Arial"/>
          <w:szCs w:val="24"/>
        </w:rPr>
        <w:t>) to be the amounts</w:t>
      </w:r>
      <w:r w:rsidR="00750987">
        <w:rPr>
          <w:rFonts w:asciiTheme="minorHAnsi" w:hAnsiTheme="minorHAnsi" w:cs="Arial"/>
          <w:szCs w:val="24"/>
        </w:rPr>
        <w:t xml:space="preserve"> </w:t>
      </w:r>
      <w:r w:rsidR="00750987" w:rsidRPr="00DD630F">
        <w:rPr>
          <w:rFonts w:asciiTheme="minorHAnsi" w:hAnsiTheme="minorHAnsi" w:cs="Arial"/>
          <w:szCs w:val="24"/>
        </w:rPr>
        <w:t>listed</w:t>
      </w:r>
      <w:r w:rsidRPr="00DD630F">
        <w:rPr>
          <w:rFonts w:asciiTheme="minorHAnsi" w:hAnsiTheme="minorHAnsi" w:cs="Arial"/>
          <w:szCs w:val="24"/>
        </w:rPr>
        <w:t xml:space="preserve"> in</w:t>
      </w:r>
      <w:r>
        <w:rPr>
          <w:rFonts w:asciiTheme="minorHAnsi" w:hAnsiTheme="minorHAnsi" w:cs="Arial"/>
          <w:szCs w:val="24"/>
        </w:rPr>
        <w:t xml:space="preserve"> column </w:t>
      </w:r>
      <w:r w:rsidR="007424C0">
        <w:rPr>
          <w:rFonts w:asciiTheme="minorHAnsi" w:hAnsiTheme="minorHAnsi" w:cs="Arial"/>
          <w:szCs w:val="24"/>
        </w:rPr>
        <w:t>D</w:t>
      </w:r>
      <w:r>
        <w:rPr>
          <w:rFonts w:asciiTheme="minorHAnsi" w:hAnsiTheme="minorHAnsi" w:cs="Arial"/>
          <w:szCs w:val="24"/>
        </w:rPr>
        <w:t xml:space="preserve"> </w:t>
      </w:r>
      <w:r w:rsidR="002C44DC">
        <w:rPr>
          <w:rFonts w:asciiTheme="minorHAnsi" w:hAnsiTheme="minorHAnsi" w:cs="Arial"/>
          <w:szCs w:val="24"/>
        </w:rPr>
        <w:t xml:space="preserve">of Schedule A </w:t>
      </w:r>
      <w:r>
        <w:rPr>
          <w:rFonts w:asciiTheme="minorHAnsi" w:hAnsiTheme="minorHAnsi" w:cs="Arial"/>
          <w:szCs w:val="24"/>
        </w:rPr>
        <w:t>to this Undertaking</w:t>
      </w:r>
      <w:r w:rsidR="005F2839">
        <w:rPr>
          <w:rFonts w:asciiTheme="minorHAnsi" w:hAnsiTheme="minorHAnsi" w:cs="Arial"/>
          <w:szCs w:val="24"/>
        </w:rPr>
        <w:t>. 1569 employees had been found to have been underpaid a total of $2,344,405, with individual underpayments ranging from $4.25 to $26,261.84 and an average underpayment per employee of $1,494.20</w:t>
      </w:r>
      <w:r>
        <w:rPr>
          <w:rFonts w:asciiTheme="minorHAnsi" w:hAnsiTheme="minorHAnsi" w:cs="Arial"/>
          <w:szCs w:val="24"/>
        </w:rPr>
        <w:t>;</w:t>
      </w:r>
    </w:p>
    <w:p w14:paraId="0C6C09A9" w14:textId="7FC1A0BB" w:rsidR="00F60CBC" w:rsidRDefault="00F60CBC" w:rsidP="00CC51AE">
      <w:pPr>
        <w:pStyle w:val="ListParagraph"/>
        <w:widowControl w:val="0"/>
        <w:numPr>
          <w:ilvl w:val="1"/>
          <w:numId w:val="20"/>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calculated the amount of superannuation owed to each of the Schedule A Employees on the underpayment, plus 10% interest, to be the amount</w:t>
      </w:r>
      <w:r w:rsidR="00750987">
        <w:rPr>
          <w:rFonts w:asciiTheme="minorHAnsi" w:hAnsiTheme="minorHAnsi" w:cs="Arial"/>
          <w:szCs w:val="24"/>
        </w:rPr>
        <w:t>s</w:t>
      </w:r>
      <w:r>
        <w:rPr>
          <w:rFonts w:asciiTheme="minorHAnsi" w:hAnsiTheme="minorHAnsi" w:cs="Arial"/>
          <w:szCs w:val="24"/>
        </w:rPr>
        <w:t xml:space="preserve"> listed in column </w:t>
      </w:r>
      <w:r w:rsidR="007424C0">
        <w:rPr>
          <w:rFonts w:asciiTheme="minorHAnsi" w:hAnsiTheme="minorHAnsi" w:cs="Arial"/>
          <w:szCs w:val="24"/>
        </w:rPr>
        <w:t>G</w:t>
      </w:r>
      <w:r w:rsidR="002C44DC">
        <w:rPr>
          <w:rFonts w:asciiTheme="minorHAnsi" w:hAnsiTheme="minorHAnsi" w:cs="Arial"/>
          <w:szCs w:val="24"/>
        </w:rPr>
        <w:t xml:space="preserve"> of Schedule A</w:t>
      </w:r>
      <w:r>
        <w:rPr>
          <w:rFonts w:asciiTheme="minorHAnsi" w:hAnsiTheme="minorHAnsi" w:cs="Arial"/>
          <w:szCs w:val="24"/>
        </w:rPr>
        <w:t xml:space="preserve"> to this Undertaking;</w:t>
      </w:r>
      <w:r w:rsidR="000B46D0">
        <w:rPr>
          <w:rFonts w:asciiTheme="minorHAnsi" w:hAnsiTheme="minorHAnsi" w:cs="Arial"/>
          <w:szCs w:val="24"/>
        </w:rPr>
        <w:t xml:space="preserve"> </w:t>
      </w:r>
    </w:p>
    <w:p w14:paraId="6C5BA3BC" w14:textId="1EAD8332" w:rsidR="00750987" w:rsidRPr="00DD630F" w:rsidRDefault="00750987" w:rsidP="00CC51AE">
      <w:pPr>
        <w:pStyle w:val="ListParagraph"/>
        <w:widowControl w:val="0"/>
        <w:numPr>
          <w:ilvl w:val="1"/>
          <w:numId w:val="20"/>
        </w:numPr>
        <w:spacing w:before="120" w:after="120" w:line="360" w:lineRule="auto"/>
        <w:ind w:left="1134" w:hanging="567"/>
        <w:contextualSpacing w:val="0"/>
        <w:jc w:val="both"/>
        <w:rPr>
          <w:rFonts w:asciiTheme="minorHAnsi" w:hAnsiTheme="minorHAnsi" w:cs="Arial"/>
          <w:szCs w:val="24"/>
        </w:rPr>
      </w:pPr>
      <w:r w:rsidRPr="00DD630F">
        <w:rPr>
          <w:rFonts w:asciiTheme="minorHAnsi" w:hAnsiTheme="minorHAnsi" w:cs="Arial"/>
          <w:szCs w:val="24"/>
        </w:rPr>
        <w:t xml:space="preserve">calculated the amount of interest owed to each of the Schedule A Employees, using an interest rate that is 4% above the cash rate published by the RBA at the end of the last financial year, to be listed in column </w:t>
      </w:r>
      <w:r w:rsidR="007424C0">
        <w:rPr>
          <w:rFonts w:asciiTheme="minorHAnsi" w:hAnsiTheme="minorHAnsi" w:cs="Arial"/>
          <w:szCs w:val="24"/>
        </w:rPr>
        <w:t>H</w:t>
      </w:r>
      <w:r w:rsidRPr="00DD630F">
        <w:rPr>
          <w:rFonts w:asciiTheme="minorHAnsi" w:hAnsiTheme="minorHAnsi" w:cs="Arial"/>
          <w:szCs w:val="24"/>
        </w:rPr>
        <w:t xml:space="preserve"> of Schedule A to the Undertaking;</w:t>
      </w:r>
    </w:p>
    <w:p w14:paraId="3C5F458C" w14:textId="018ECF3D" w:rsidR="00F60CBC" w:rsidRPr="00D33BE9" w:rsidRDefault="002C44DC" w:rsidP="00CC51AE">
      <w:pPr>
        <w:pStyle w:val="ListParagraph"/>
        <w:widowControl w:val="0"/>
        <w:numPr>
          <w:ilvl w:val="1"/>
          <w:numId w:val="20"/>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Arial"/>
          <w:szCs w:val="24"/>
        </w:rPr>
        <w:lastRenderedPageBreak/>
        <w:t>i</w:t>
      </w:r>
      <w:r w:rsidR="00F60CBC">
        <w:rPr>
          <w:rFonts w:asciiTheme="minorHAnsi" w:hAnsiTheme="minorHAnsi" w:cs="Arial"/>
          <w:szCs w:val="24"/>
        </w:rPr>
        <w:t xml:space="preserve">n relation to each of the Schedule A Employees marked with a ‘YES’ in </w:t>
      </w:r>
      <w:r w:rsidR="00F60CBC" w:rsidRPr="00DD630F">
        <w:rPr>
          <w:rFonts w:asciiTheme="minorHAnsi" w:hAnsiTheme="minorHAnsi" w:cs="Arial"/>
          <w:szCs w:val="24"/>
        </w:rPr>
        <w:t xml:space="preserve">column </w:t>
      </w:r>
      <w:r w:rsidR="007424C0">
        <w:rPr>
          <w:rFonts w:asciiTheme="minorHAnsi" w:hAnsiTheme="minorHAnsi" w:cs="Arial"/>
          <w:szCs w:val="24"/>
        </w:rPr>
        <w:t>K</w:t>
      </w:r>
      <w:r w:rsidR="001670A4">
        <w:rPr>
          <w:rFonts w:asciiTheme="minorHAnsi" w:hAnsiTheme="minorHAnsi" w:cs="Arial"/>
          <w:szCs w:val="24"/>
        </w:rPr>
        <w:t xml:space="preserve"> </w:t>
      </w:r>
      <w:r>
        <w:rPr>
          <w:rFonts w:asciiTheme="minorHAnsi" w:hAnsiTheme="minorHAnsi" w:cs="Arial"/>
          <w:szCs w:val="24"/>
        </w:rPr>
        <w:t>of Schedule A to</w:t>
      </w:r>
      <w:r w:rsidR="00F60CBC">
        <w:rPr>
          <w:rFonts w:asciiTheme="minorHAnsi" w:hAnsiTheme="minorHAnsi" w:cs="Arial"/>
          <w:szCs w:val="24"/>
        </w:rPr>
        <w:t xml:space="preserve"> this Undertaking, rectified the underpayments and associated superannuation </w:t>
      </w:r>
      <w:r w:rsidR="00F60CBC" w:rsidRPr="00D33BE9">
        <w:rPr>
          <w:rFonts w:asciiTheme="minorHAnsi" w:hAnsiTheme="minorHAnsi" w:cstheme="minorHAnsi"/>
          <w:szCs w:val="24"/>
        </w:rPr>
        <w:t>unde</w:t>
      </w:r>
      <w:r w:rsidR="000B46D0">
        <w:rPr>
          <w:rFonts w:asciiTheme="minorHAnsi" w:hAnsiTheme="minorHAnsi" w:cstheme="minorHAnsi"/>
          <w:szCs w:val="24"/>
        </w:rPr>
        <w:t>r</w:t>
      </w:r>
      <w:r w:rsidR="00F60CBC" w:rsidRPr="00D33BE9">
        <w:rPr>
          <w:rFonts w:asciiTheme="minorHAnsi" w:hAnsiTheme="minorHAnsi" w:cstheme="minorHAnsi"/>
          <w:szCs w:val="24"/>
        </w:rPr>
        <w:t>payments by paying:</w:t>
      </w:r>
    </w:p>
    <w:p w14:paraId="4E42E665" w14:textId="5EB101DE" w:rsidR="00F60CBC" w:rsidRPr="00D33BE9" w:rsidRDefault="00F60CBC" w:rsidP="00F60CBC">
      <w:pPr>
        <w:pStyle w:val="FWOparagraphlevel3"/>
        <w:rPr>
          <w:rFonts w:asciiTheme="minorHAnsi" w:hAnsiTheme="minorHAnsi" w:cstheme="minorHAnsi"/>
          <w:sz w:val="24"/>
          <w:szCs w:val="24"/>
        </w:rPr>
      </w:pPr>
      <w:r w:rsidRPr="00D33BE9">
        <w:rPr>
          <w:rFonts w:asciiTheme="minorHAnsi" w:hAnsiTheme="minorHAnsi" w:cstheme="minorHAnsi"/>
          <w:sz w:val="24"/>
          <w:szCs w:val="24"/>
        </w:rPr>
        <w:t xml:space="preserve">the amount listed in column </w:t>
      </w:r>
      <w:r w:rsidR="007424C0">
        <w:rPr>
          <w:rFonts w:asciiTheme="minorHAnsi" w:hAnsiTheme="minorHAnsi" w:cstheme="minorHAnsi"/>
          <w:sz w:val="24"/>
          <w:szCs w:val="24"/>
        </w:rPr>
        <w:t>D</w:t>
      </w:r>
      <w:r w:rsidRPr="00D33BE9">
        <w:rPr>
          <w:rFonts w:asciiTheme="minorHAnsi" w:hAnsiTheme="minorHAnsi" w:cstheme="minorHAnsi"/>
          <w:sz w:val="24"/>
          <w:szCs w:val="24"/>
        </w:rPr>
        <w:t xml:space="preserve"> to the employee; </w:t>
      </w:r>
    </w:p>
    <w:p w14:paraId="55CD1775" w14:textId="47A19005" w:rsidR="00750987" w:rsidRPr="00DD630F" w:rsidRDefault="00F60CBC" w:rsidP="00F60CBC">
      <w:pPr>
        <w:pStyle w:val="FWOparagraphlevel3"/>
        <w:rPr>
          <w:rFonts w:asciiTheme="minorHAnsi" w:hAnsiTheme="minorHAnsi" w:cstheme="minorHAnsi"/>
          <w:sz w:val="24"/>
          <w:szCs w:val="24"/>
        </w:rPr>
      </w:pPr>
      <w:r w:rsidRPr="00D33BE9">
        <w:rPr>
          <w:rFonts w:asciiTheme="minorHAnsi" w:hAnsiTheme="minorHAnsi" w:cstheme="minorHAnsi"/>
          <w:sz w:val="24"/>
          <w:szCs w:val="24"/>
        </w:rPr>
        <w:t xml:space="preserve">the amount listed in column </w:t>
      </w:r>
      <w:r w:rsidR="007424C0">
        <w:rPr>
          <w:rFonts w:asciiTheme="minorHAnsi" w:hAnsiTheme="minorHAnsi" w:cstheme="minorHAnsi"/>
          <w:sz w:val="24"/>
          <w:szCs w:val="24"/>
        </w:rPr>
        <w:t>G</w:t>
      </w:r>
      <w:r w:rsidRPr="00D33BE9">
        <w:rPr>
          <w:rFonts w:asciiTheme="minorHAnsi" w:hAnsiTheme="minorHAnsi" w:cstheme="minorHAnsi"/>
          <w:sz w:val="24"/>
          <w:szCs w:val="24"/>
        </w:rPr>
        <w:t xml:space="preserve"> to the employee’s chosen superannuation </w:t>
      </w:r>
      <w:r w:rsidRPr="00DD630F">
        <w:rPr>
          <w:rFonts w:asciiTheme="minorHAnsi" w:hAnsiTheme="minorHAnsi" w:cstheme="minorHAnsi"/>
          <w:sz w:val="24"/>
          <w:szCs w:val="24"/>
        </w:rPr>
        <w:t>fund</w:t>
      </w:r>
      <w:r w:rsidR="00750987" w:rsidRPr="00DD630F">
        <w:rPr>
          <w:rFonts w:asciiTheme="minorHAnsi" w:hAnsiTheme="minorHAnsi" w:cstheme="minorHAnsi"/>
          <w:sz w:val="24"/>
          <w:szCs w:val="24"/>
        </w:rPr>
        <w:t>; and</w:t>
      </w:r>
    </w:p>
    <w:p w14:paraId="0A60CEAE" w14:textId="1C1EE41D" w:rsidR="00F60CBC" w:rsidRPr="00DD630F" w:rsidRDefault="00750987" w:rsidP="00F60CBC">
      <w:pPr>
        <w:pStyle w:val="FWOparagraphlevel3"/>
        <w:rPr>
          <w:rFonts w:asciiTheme="minorHAnsi" w:hAnsiTheme="minorHAnsi" w:cstheme="minorHAnsi"/>
          <w:sz w:val="24"/>
          <w:szCs w:val="24"/>
        </w:rPr>
      </w:pPr>
      <w:r w:rsidRPr="00DD630F">
        <w:rPr>
          <w:rFonts w:asciiTheme="minorHAnsi" w:hAnsiTheme="minorHAnsi" w:cstheme="minorHAnsi"/>
          <w:sz w:val="24"/>
          <w:szCs w:val="24"/>
        </w:rPr>
        <w:t xml:space="preserve">the amount listed in column </w:t>
      </w:r>
      <w:r w:rsidR="007424C0">
        <w:rPr>
          <w:rFonts w:asciiTheme="minorHAnsi" w:hAnsiTheme="minorHAnsi" w:cstheme="minorHAnsi"/>
          <w:sz w:val="24"/>
          <w:szCs w:val="24"/>
        </w:rPr>
        <w:t>H</w:t>
      </w:r>
      <w:r w:rsidRPr="00DD630F">
        <w:rPr>
          <w:rFonts w:asciiTheme="minorHAnsi" w:hAnsiTheme="minorHAnsi" w:cstheme="minorHAnsi"/>
          <w:sz w:val="24"/>
          <w:szCs w:val="24"/>
        </w:rPr>
        <w:t xml:space="preserve"> to the employee</w:t>
      </w:r>
      <w:r w:rsidR="00EC7555" w:rsidRPr="00DD630F">
        <w:rPr>
          <w:rFonts w:asciiTheme="minorHAnsi" w:hAnsiTheme="minorHAnsi" w:cstheme="minorHAnsi"/>
          <w:sz w:val="24"/>
          <w:szCs w:val="24"/>
        </w:rPr>
        <w:t>.</w:t>
      </w:r>
    </w:p>
    <w:p w14:paraId="7426F0FB" w14:textId="77777777" w:rsidR="002E19EF" w:rsidRPr="00D44982" w:rsidRDefault="00BC59BD" w:rsidP="00F20787">
      <w:pPr>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ADMISSIONS</w:t>
      </w:r>
    </w:p>
    <w:p w14:paraId="14F7D52E" w14:textId="44BA6A22" w:rsidR="00E67A0E" w:rsidRPr="00292314" w:rsidRDefault="001F40D7" w:rsidP="00CC51AE">
      <w:pPr>
        <w:pStyle w:val="ListParagraph"/>
        <w:widowControl w:val="0"/>
        <w:numPr>
          <w:ilvl w:val="0"/>
          <w:numId w:val="5"/>
        </w:numPr>
        <w:spacing w:before="120" w:after="120" w:line="360" w:lineRule="auto"/>
        <w:ind w:left="567" w:hanging="567"/>
        <w:contextualSpacing w:val="0"/>
        <w:jc w:val="both"/>
        <w:rPr>
          <w:rFonts w:cs="Arial"/>
          <w:szCs w:val="22"/>
        </w:rPr>
      </w:pPr>
      <w:bookmarkStart w:id="0" w:name="_Ref23785515"/>
      <w:bookmarkStart w:id="1" w:name="_Ref48725372"/>
      <w:r w:rsidRPr="00D44982">
        <w:rPr>
          <w:rFonts w:cs="Arial"/>
          <w:szCs w:val="22"/>
        </w:rPr>
        <w:t>The FWO has a reasonable belief</w:t>
      </w:r>
      <w:r w:rsidR="00B54397" w:rsidRPr="00D44982">
        <w:rPr>
          <w:rFonts w:cs="Arial"/>
          <w:szCs w:val="22"/>
        </w:rPr>
        <w:t xml:space="preserve">, </w:t>
      </w:r>
      <w:r w:rsidRPr="00D44982">
        <w:rPr>
          <w:rFonts w:cs="Arial"/>
          <w:szCs w:val="22"/>
        </w:rPr>
        <w:t xml:space="preserve">and </w:t>
      </w:r>
      <w:r w:rsidR="00292314">
        <w:rPr>
          <w:rFonts w:asciiTheme="minorHAnsi" w:hAnsiTheme="minorHAnsi" w:cstheme="minorHAnsi"/>
          <w:szCs w:val="24"/>
        </w:rPr>
        <w:t xml:space="preserve">Dusk </w:t>
      </w:r>
      <w:r w:rsidR="00C9394B" w:rsidRPr="00D44982">
        <w:rPr>
          <w:rFonts w:cs="Arial"/>
          <w:szCs w:val="22"/>
        </w:rPr>
        <w:t>admits</w:t>
      </w:r>
      <w:r w:rsidR="00542E4A">
        <w:rPr>
          <w:rFonts w:cs="Arial"/>
          <w:szCs w:val="22"/>
        </w:rPr>
        <w:t>,</w:t>
      </w:r>
      <w:r w:rsidR="0093662A" w:rsidRPr="00D44982">
        <w:rPr>
          <w:rFonts w:cs="Arial"/>
          <w:szCs w:val="22"/>
        </w:rPr>
        <w:t xml:space="preserve"> </w:t>
      </w:r>
      <w:r w:rsidR="00247024" w:rsidRPr="00D44982">
        <w:rPr>
          <w:rFonts w:cs="Arial"/>
          <w:szCs w:val="22"/>
        </w:rPr>
        <w:t>that</w:t>
      </w:r>
      <w:r w:rsidR="00292314">
        <w:rPr>
          <w:rFonts w:cs="Arial"/>
          <w:szCs w:val="22"/>
        </w:rPr>
        <w:t xml:space="preserve"> Dusk</w:t>
      </w:r>
      <w:r w:rsidR="007C1D26">
        <w:rPr>
          <w:rFonts w:asciiTheme="minorHAnsi" w:hAnsiTheme="minorHAnsi" w:cstheme="minorHAnsi"/>
          <w:szCs w:val="24"/>
        </w:rPr>
        <w:t xml:space="preserve"> </w:t>
      </w:r>
      <w:r w:rsidR="00B54397" w:rsidRPr="00D44982">
        <w:rPr>
          <w:rFonts w:cs="Arial"/>
          <w:szCs w:val="22"/>
        </w:rPr>
        <w:t>contravened</w:t>
      </w:r>
      <w:bookmarkEnd w:id="0"/>
      <w:r w:rsidR="00292314" w:rsidRPr="00292314">
        <w:rPr>
          <w:rFonts w:cs="Arial"/>
          <w:szCs w:val="22"/>
        </w:rPr>
        <w:t xml:space="preserve"> the Retail Award on and from 1 July 2013 to 30 June 2019 (</w:t>
      </w:r>
      <w:r w:rsidR="00292314" w:rsidRPr="00292314">
        <w:rPr>
          <w:rFonts w:cs="Arial"/>
          <w:b/>
          <w:szCs w:val="22"/>
        </w:rPr>
        <w:t>Relevant Period</w:t>
      </w:r>
      <w:r w:rsidR="00292314" w:rsidRPr="00292314">
        <w:rPr>
          <w:rFonts w:cs="Arial"/>
          <w:szCs w:val="22"/>
        </w:rPr>
        <w:t xml:space="preserve">) by failing to pay each </w:t>
      </w:r>
      <w:r w:rsidR="00E117AA" w:rsidRPr="00292314">
        <w:rPr>
          <w:rFonts w:cs="Arial"/>
          <w:szCs w:val="22"/>
        </w:rPr>
        <w:t xml:space="preserve">of the </w:t>
      </w:r>
      <w:r w:rsidR="0020135A" w:rsidRPr="00292314">
        <w:rPr>
          <w:rFonts w:cs="Arial"/>
          <w:szCs w:val="22"/>
        </w:rPr>
        <w:t xml:space="preserve">Schedule A </w:t>
      </w:r>
      <w:r w:rsidR="0020135A" w:rsidRPr="00DD630F">
        <w:rPr>
          <w:rFonts w:cs="Arial"/>
          <w:szCs w:val="22"/>
        </w:rPr>
        <w:t>E</w:t>
      </w:r>
      <w:r w:rsidR="00F77A76" w:rsidRPr="00DD630F">
        <w:rPr>
          <w:rFonts w:cs="Arial"/>
          <w:szCs w:val="22"/>
        </w:rPr>
        <w:t>mployee</w:t>
      </w:r>
      <w:r w:rsidR="00E117AA" w:rsidRPr="00DD630F">
        <w:rPr>
          <w:rFonts w:cs="Arial"/>
          <w:szCs w:val="22"/>
        </w:rPr>
        <w:t>s</w:t>
      </w:r>
      <w:r w:rsidR="00F77A76" w:rsidRPr="00DD630F">
        <w:rPr>
          <w:rFonts w:cs="Arial"/>
          <w:szCs w:val="22"/>
        </w:rPr>
        <w:t xml:space="preserve"> </w:t>
      </w:r>
      <w:r w:rsidR="00C85F1D" w:rsidRPr="00DD630F">
        <w:rPr>
          <w:rFonts w:cs="Arial"/>
          <w:szCs w:val="22"/>
        </w:rPr>
        <w:t>in accordance with clause 31.2(b) of the Retail Award</w:t>
      </w:r>
      <w:r w:rsidR="00C85F1D">
        <w:rPr>
          <w:rFonts w:cs="Arial"/>
          <w:szCs w:val="22"/>
        </w:rPr>
        <w:t xml:space="preserve"> </w:t>
      </w:r>
      <w:r w:rsidR="00F60CBC">
        <w:rPr>
          <w:rFonts w:cs="Arial"/>
          <w:szCs w:val="22"/>
        </w:rPr>
        <w:t>on one or more occasion</w:t>
      </w:r>
      <w:r w:rsidR="009A4B08">
        <w:rPr>
          <w:rFonts w:cs="Arial"/>
          <w:szCs w:val="22"/>
        </w:rPr>
        <w:t>s</w:t>
      </w:r>
      <w:r w:rsidR="00F60CBC">
        <w:rPr>
          <w:rFonts w:cs="Arial"/>
          <w:szCs w:val="22"/>
        </w:rPr>
        <w:t xml:space="preserve"> where </w:t>
      </w:r>
      <w:r w:rsidR="009A4B08">
        <w:rPr>
          <w:rFonts w:cs="Arial"/>
          <w:szCs w:val="22"/>
        </w:rPr>
        <w:t xml:space="preserve">the </w:t>
      </w:r>
      <w:r w:rsidR="009A4B08" w:rsidRPr="00292314">
        <w:rPr>
          <w:rFonts w:cs="Arial"/>
          <w:szCs w:val="22"/>
        </w:rPr>
        <w:t xml:space="preserve">Schedule A Employees </w:t>
      </w:r>
      <w:r w:rsidR="00F60CBC">
        <w:rPr>
          <w:rFonts w:cs="Arial"/>
          <w:szCs w:val="22"/>
        </w:rPr>
        <w:t>had not received a break of 12 consecutive hours between two work periods.</w:t>
      </w:r>
      <w:bookmarkEnd w:id="1"/>
      <w:r w:rsidR="00F60CBC">
        <w:rPr>
          <w:rFonts w:cs="Arial"/>
          <w:szCs w:val="22"/>
        </w:rPr>
        <w:t xml:space="preserve"> </w:t>
      </w:r>
    </w:p>
    <w:p w14:paraId="3781CB1B" w14:textId="1AAC75E0" w:rsidR="004A49CE" w:rsidRDefault="004A49CE"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contraventions identified in clause </w:t>
      </w:r>
      <w:r w:rsidR="00B90E5E">
        <w:rPr>
          <w:rFonts w:asciiTheme="minorHAnsi" w:hAnsiTheme="minorHAnsi" w:cstheme="minorHAnsi"/>
          <w:szCs w:val="24"/>
        </w:rPr>
        <w:fldChar w:fldCharType="begin"/>
      </w:r>
      <w:r w:rsidR="00B90E5E">
        <w:rPr>
          <w:rFonts w:asciiTheme="minorHAnsi" w:hAnsiTheme="minorHAnsi" w:cstheme="minorHAnsi"/>
          <w:szCs w:val="24"/>
        </w:rPr>
        <w:instrText xml:space="preserve"> REF _Ref23785515 \r \h </w:instrText>
      </w:r>
      <w:r w:rsidR="00B90E5E">
        <w:rPr>
          <w:rFonts w:asciiTheme="minorHAnsi" w:hAnsiTheme="minorHAnsi" w:cstheme="minorHAnsi"/>
          <w:szCs w:val="24"/>
        </w:rPr>
      </w:r>
      <w:r w:rsidR="00B90E5E">
        <w:rPr>
          <w:rFonts w:asciiTheme="minorHAnsi" w:hAnsiTheme="minorHAnsi" w:cstheme="minorHAnsi"/>
          <w:szCs w:val="24"/>
        </w:rPr>
        <w:fldChar w:fldCharType="separate"/>
      </w:r>
      <w:r w:rsidR="007E734C">
        <w:rPr>
          <w:rFonts w:asciiTheme="minorHAnsi" w:hAnsiTheme="minorHAnsi" w:cstheme="minorHAnsi"/>
          <w:szCs w:val="24"/>
        </w:rPr>
        <w:t>7</w:t>
      </w:r>
      <w:r w:rsidR="00B90E5E">
        <w:rPr>
          <w:rFonts w:asciiTheme="minorHAnsi" w:hAnsiTheme="minorHAnsi" w:cstheme="minorHAnsi"/>
          <w:szCs w:val="24"/>
        </w:rPr>
        <w:fldChar w:fldCharType="end"/>
      </w:r>
      <w:r w:rsidR="00B90E5E">
        <w:rPr>
          <w:rFonts w:asciiTheme="minorHAnsi" w:hAnsiTheme="minorHAnsi" w:cstheme="minorHAnsi"/>
          <w:szCs w:val="24"/>
        </w:rPr>
        <w:t xml:space="preserve"> </w:t>
      </w:r>
      <w:r w:rsidR="002E6369">
        <w:rPr>
          <w:rFonts w:asciiTheme="minorHAnsi" w:hAnsiTheme="minorHAnsi" w:cstheme="minorHAnsi"/>
          <w:szCs w:val="24"/>
        </w:rPr>
        <w:t xml:space="preserve">of this </w:t>
      </w:r>
      <w:r w:rsidR="00FB6B84">
        <w:rPr>
          <w:rFonts w:asciiTheme="minorHAnsi" w:hAnsiTheme="minorHAnsi" w:cstheme="minorHAnsi"/>
          <w:szCs w:val="24"/>
        </w:rPr>
        <w:t>U</w:t>
      </w:r>
      <w:r w:rsidR="002E6369">
        <w:rPr>
          <w:rFonts w:asciiTheme="minorHAnsi" w:hAnsiTheme="minorHAnsi" w:cstheme="minorHAnsi"/>
          <w:szCs w:val="24"/>
        </w:rPr>
        <w:t xml:space="preserve">ndertaking </w:t>
      </w:r>
      <w:r>
        <w:rPr>
          <w:rFonts w:asciiTheme="minorHAnsi" w:hAnsiTheme="minorHAnsi" w:cstheme="minorHAnsi"/>
          <w:szCs w:val="24"/>
        </w:rPr>
        <w:t>do not include:</w:t>
      </w:r>
    </w:p>
    <w:p w14:paraId="09599585" w14:textId="46793F14" w:rsidR="004A49CE" w:rsidRDefault="004A49CE" w:rsidP="00CC51AE">
      <w:pPr>
        <w:pStyle w:val="ListParagraph"/>
        <w:widowControl w:val="0"/>
        <w:numPr>
          <w:ilvl w:val="0"/>
          <w:numId w:val="18"/>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any contraventions which relate to or arise as a consequence of</w:t>
      </w:r>
      <w:r w:rsidR="0054040D">
        <w:rPr>
          <w:rFonts w:asciiTheme="minorHAnsi" w:hAnsiTheme="minorHAnsi" w:cstheme="minorHAnsi"/>
          <w:szCs w:val="24"/>
        </w:rPr>
        <w:t xml:space="preserve"> Dusk</w:t>
      </w:r>
      <w:r w:rsidR="00B90E5E">
        <w:rPr>
          <w:rFonts w:asciiTheme="minorHAnsi" w:hAnsiTheme="minorHAnsi" w:cstheme="minorHAnsi"/>
          <w:szCs w:val="24"/>
        </w:rPr>
        <w:t xml:space="preserve"> </w:t>
      </w:r>
      <w:r w:rsidR="00CD3457">
        <w:rPr>
          <w:rFonts w:asciiTheme="minorHAnsi" w:hAnsiTheme="minorHAnsi" w:cstheme="minorHAnsi"/>
          <w:szCs w:val="24"/>
        </w:rPr>
        <w:t xml:space="preserve">failing to correctly apply </w:t>
      </w:r>
      <w:r w:rsidR="0054040D">
        <w:rPr>
          <w:rFonts w:asciiTheme="minorHAnsi" w:hAnsiTheme="minorHAnsi" w:cstheme="minorHAnsi"/>
          <w:szCs w:val="24"/>
        </w:rPr>
        <w:t>the Retail Award</w:t>
      </w:r>
      <w:r>
        <w:rPr>
          <w:rFonts w:asciiTheme="minorHAnsi" w:hAnsiTheme="minorHAnsi" w:cstheme="minorHAnsi"/>
          <w:szCs w:val="24"/>
        </w:rPr>
        <w:t xml:space="preserve"> </w:t>
      </w:r>
      <w:r w:rsidR="00CD3457">
        <w:rPr>
          <w:rFonts w:asciiTheme="minorHAnsi" w:hAnsiTheme="minorHAnsi" w:cstheme="minorHAnsi"/>
          <w:szCs w:val="24"/>
        </w:rPr>
        <w:t xml:space="preserve">to </w:t>
      </w:r>
      <w:r>
        <w:rPr>
          <w:rFonts w:asciiTheme="minorHAnsi" w:hAnsiTheme="minorHAnsi" w:cstheme="minorHAnsi"/>
          <w:szCs w:val="24"/>
        </w:rPr>
        <w:t>any employee</w:t>
      </w:r>
      <w:r w:rsidR="00CD3457">
        <w:rPr>
          <w:rFonts w:asciiTheme="minorHAnsi" w:hAnsiTheme="minorHAnsi" w:cstheme="minorHAnsi"/>
          <w:szCs w:val="24"/>
        </w:rPr>
        <w:t xml:space="preserve"> not listed in Schedule A</w:t>
      </w:r>
      <w:r w:rsidR="00CC1B4B">
        <w:rPr>
          <w:rFonts w:asciiTheme="minorHAnsi" w:hAnsiTheme="minorHAnsi" w:cstheme="minorHAnsi"/>
          <w:szCs w:val="24"/>
        </w:rPr>
        <w:t xml:space="preserve"> to this </w:t>
      </w:r>
      <w:r w:rsidR="00D06DC4">
        <w:rPr>
          <w:rFonts w:asciiTheme="minorHAnsi" w:hAnsiTheme="minorHAnsi" w:cstheme="minorHAnsi"/>
          <w:szCs w:val="24"/>
        </w:rPr>
        <w:t>U</w:t>
      </w:r>
      <w:r w:rsidR="00CC1B4B">
        <w:rPr>
          <w:rFonts w:asciiTheme="minorHAnsi" w:hAnsiTheme="minorHAnsi" w:cstheme="minorHAnsi"/>
          <w:szCs w:val="24"/>
        </w:rPr>
        <w:t>ndertaking</w:t>
      </w:r>
      <w:r w:rsidR="0020135A">
        <w:rPr>
          <w:rFonts w:asciiTheme="minorHAnsi" w:hAnsiTheme="minorHAnsi" w:cstheme="minorHAnsi"/>
          <w:szCs w:val="24"/>
        </w:rPr>
        <w:t xml:space="preserve"> (</w:t>
      </w:r>
      <w:r w:rsidR="0020135A" w:rsidRPr="0050314A">
        <w:rPr>
          <w:rFonts w:asciiTheme="minorHAnsi" w:hAnsiTheme="minorHAnsi" w:cstheme="minorHAnsi"/>
          <w:b/>
          <w:szCs w:val="24"/>
        </w:rPr>
        <w:t>Non-schedule Employees</w:t>
      </w:r>
      <w:r w:rsidR="0020135A">
        <w:rPr>
          <w:rFonts w:asciiTheme="minorHAnsi" w:hAnsiTheme="minorHAnsi" w:cstheme="minorHAnsi"/>
          <w:szCs w:val="24"/>
        </w:rPr>
        <w:t>)</w:t>
      </w:r>
      <w:r>
        <w:rPr>
          <w:rFonts w:asciiTheme="minorHAnsi" w:hAnsiTheme="minorHAnsi" w:cstheme="minorHAnsi"/>
          <w:szCs w:val="24"/>
        </w:rPr>
        <w:t xml:space="preserve">. For the avoidance of doubt this Undertaking is not given in respect of any </w:t>
      </w:r>
      <w:r w:rsidR="0020135A">
        <w:rPr>
          <w:rFonts w:asciiTheme="minorHAnsi" w:hAnsiTheme="minorHAnsi" w:cstheme="minorHAnsi"/>
          <w:szCs w:val="24"/>
        </w:rPr>
        <w:t>Non-schedule E</w:t>
      </w:r>
      <w:r>
        <w:rPr>
          <w:rFonts w:asciiTheme="minorHAnsi" w:hAnsiTheme="minorHAnsi" w:cstheme="minorHAnsi"/>
          <w:szCs w:val="24"/>
        </w:rPr>
        <w:t>mployee</w:t>
      </w:r>
      <w:r w:rsidR="00E117AA">
        <w:rPr>
          <w:rFonts w:asciiTheme="minorHAnsi" w:hAnsiTheme="minorHAnsi" w:cstheme="minorHAnsi"/>
          <w:szCs w:val="24"/>
        </w:rPr>
        <w:t>s</w:t>
      </w:r>
      <w:r>
        <w:rPr>
          <w:rFonts w:asciiTheme="minorHAnsi" w:hAnsiTheme="minorHAnsi" w:cstheme="minorHAnsi"/>
          <w:szCs w:val="24"/>
        </w:rPr>
        <w:t xml:space="preserve"> who </w:t>
      </w:r>
      <w:r w:rsidR="0050278D">
        <w:rPr>
          <w:rFonts w:asciiTheme="minorHAnsi" w:hAnsiTheme="minorHAnsi" w:cstheme="minorHAnsi"/>
          <w:szCs w:val="24"/>
        </w:rPr>
        <w:t xml:space="preserve">were </w:t>
      </w:r>
      <w:r>
        <w:rPr>
          <w:rFonts w:asciiTheme="minorHAnsi" w:hAnsiTheme="minorHAnsi" w:cstheme="minorHAnsi"/>
          <w:szCs w:val="24"/>
        </w:rPr>
        <w:t xml:space="preserve">underpaid as a result of </w:t>
      </w:r>
      <w:r w:rsidR="0054040D">
        <w:rPr>
          <w:rFonts w:asciiTheme="minorHAnsi" w:hAnsiTheme="minorHAnsi" w:cstheme="minorHAnsi"/>
          <w:szCs w:val="24"/>
        </w:rPr>
        <w:t>Dusk</w:t>
      </w:r>
      <w:r w:rsidR="00B90E5E">
        <w:rPr>
          <w:rFonts w:asciiTheme="minorHAnsi" w:hAnsiTheme="minorHAnsi" w:cstheme="minorHAnsi"/>
          <w:szCs w:val="24"/>
        </w:rPr>
        <w:t xml:space="preserve"> </w:t>
      </w:r>
      <w:r w:rsidR="00CD3457">
        <w:rPr>
          <w:rFonts w:asciiTheme="minorHAnsi" w:hAnsiTheme="minorHAnsi" w:cstheme="minorHAnsi"/>
          <w:szCs w:val="24"/>
        </w:rPr>
        <w:t xml:space="preserve">failing to correctly apply </w:t>
      </w:r>
      <w:r w:rsidR="0054040D">
        <w:rPr>
          <w:rFonts w:asciiTheme="minorHAnsi" w:hAnsiTheme="minorHAnsi" w:cstheme="minorHAnsi"/>
          <w:szCs w:val="24"/>
        </w:rPr>
        <w:t>the Retail Award</w:t>
      </w:r>
      <w:r w:rsidR="00CD3457">
        <w:rPr>
          <w:rFonts w:asciiTheme="minorHAnsi" w:hAnsiTheme="minorHAnsi" w:cstheme="minorHAnsi"/>
          <w:szCs w:val="24"/>
        </w:rPr>
        <w:t xml:space="preserve"> </w:t>
      </w:r>
      <w:r>
        <w:rPr>
          <w:rFonts w:asciiTheme="minorHAnsi" w:hAnsiTheme="minorHAnsi" w:cstheme="minorHAnsi"/>
          <w:szCs w:val="24"/>
        </w:rPr>
        <w:t>and the FWO’s acceptance of this Undertaking is not based on any reasonable belief about the existence of any contravention because of any such underpayment;</w:t>
      </w:r>
      <w:r w:rsidR="002E6369">
        <w:rPr>
          <w:rFonts w:asciiTheme="minorHAnsi" w:hAnsiTheme="minorHAnsi" w:cstheme="minorHAnsi"/>
          <w:szCs w:val="24"/>
        </w:rPr>
        <w:t xml:space="preserve"> or</w:t>
      </w:r>
    </w:p>
    <w:p w14:paraId="3475BEA7" w14:textId="69ABD90B" w:rsidR="002C44DC" w:rsidRDefault="002C44DC" w:rsidP="00CC51AE">
      <w:pPr>
        <w:pStyle w:val="ListParagraph"/>
        <w:widowControl w:val="0"/>
        <w:numPr>
          <w:ilvl w:val="0"/>
          <w:numId w:val="18"/>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any contraventions of the Retail Award by Dusk not referred to in clause </w:t>
      </w:r>
      <w:r>
        <w:rPr>
          <w:rFonts w:asciiTheme="minorHAnsi" w:hAnsiTheme="minorHAnsi" w:cstheme="minorHAnsi"/>
          <w:szCs w:val="24"/>
        </w:rPr>
        <w:fldChar w:fldCharType="begin"/>
      </w:r>
      <w:r>
        <w:rPr>
          <w:rFonts w:asciiTheme="minorHAnsi" w:hAnsiTheme="minorHAnsi" w:cstheme="minorHAnsi"/>
          <w:szCs w:val="24"/>
        </w:rPr>
        <w:instrText xml:space="preserve"> REF _Ref48725372 \r \h </w:instrText>
      </w:r>
      <w:r>
        <w:rPr>
          <w:rFonts w:asciiTheme="minorHAnsi" w:hAnsiTheme="minorHAnsi" w:cstheme="minorHAnsi"/>
          <w:szCs w:val="24"/>
        </w:rPr>
      </w:r>
      <w:r>
        <w:rPr>
          <w:rFonts w:asciiTheme="minorHAnsi" w:hAnsiTheme="minorHAnsi" w:cstheme="minorHAnsi"/>
          <w:szCs w:val="24"/>
        </w:rPr>
        <w:fldChar w:fldCharType="separate"/>
      </w:r>
      <w:r w:rsidR="007E734C">
        <w:rPr>
          <w:rFonts w:asciiTheme="minorHAnsi" w:hAnsiTheme="minorHAnsi" w:cstheme="minorHAnsi"/>
          <w:szCs w:val="24"/>
        </w:rPr>
        <w:t>7</w:t>
      </w:r>
      <w:r>
        <w:rPr>
          <w:rFonts w:asciiTheme="minorHAnsi" w:hAnsiTheme="minorHAnsi" w:cstheme="minorHAnsi"/>
          <w:szCs w:val="24"/>
        </w:rPr>
        <w:fldChar w:fldCharType="end"/>
      </w:r>
      <w:r w:rsidR="000B46D0">
        <w:rPr>
          <w:rFonts w:asciiTheme="minorHAnsi" w:hAnsiTheme="minorHAnsi" w:cstheme="minorHAnsi"/>
          <w:szCs w:val="24"/>
        </w:rPr>
        <w:t xml:space="preserve"> whether in relation to </w:t>
      </w:r>
      <w:r w:rsidR="00A77D08" w:rsidRPr="000874B8">
        <w:rPr>
          <w:rFonts w:asciiTheme="minorHAnsi" w:hAnsiTheme="minorHAnsi" w:cstheme="minorHAnsi"/>
          <w:szCs w:val="24"/>
        </w:rPr>
        <w:t>any of the</w:t>
      </w:r>
      <w:r w:rsidR="000B46D0">
        <w:rPr>
          <w:rFonts w:asciiTheme="minorHAnsi" w:hAnsiTheme="minorHAnsi" w:cstheme="minorHAnsi"/>
          <w:szCs w:val="24"/>
        </w:rPr>
        <w:t xml:space="preserve"> Schedule A Employee</w:t>
      </w:r>
      <w:r w:rsidR="00A77D08">
        <w:rPr>
          <w:rFonts w:asciiTheme="minorHAnsi" w:hAnsiTheme="minorHAnsi" w:cstheme="minorHAnsi"/>
          <w:szCs w:val="24"/>
        </w:rPr>
        <w:t>s</w:t>
      </w:r>
      <w:r w:rsidR="000B46D0">
        <w:rPr>
          <w:rFonts w:asciiTheme="minorHAnsi" w:hAnsiTheme="minorHAnsi" w:cstheme="minorHAnsi"/>
          <w:szCs w:val="24"/>
        </w:rPr>
        <w:t xml:space="preserve"> or Non-Schedule Employee</w:t>
      </w:r>
      <w:r w:rsidR="00A77D08">
        <w:rPr>
          <w:rFonts w:asciiTheme="minorHAnsi" w:hAnsiTheme="minorHAnsi" w:cstheme="minorHAnsi"/>
          <w:szCs w:val="24"/>
        </w:rPr>
        <w:t>s</w:t>
      </w:r>
      <w:r>
        <w:rPr>
          <w:rFonts w:asciiTheme="minorHAnsi" w:hAnsiTheme="minorHAnsi" w:cstheme="minorHAnsi"/>
          <w:szCs w:val="24"/>
        </w:rPr>
        <w:t>; or</w:t>
      </w:r>
    </w:p>
    <w:p w14:paraId="4CC9B71A" w14:textId="7AF234A0" w:rsidR="004A49CE" w:rsidRDefault="004A49CE" w:rsidP="00CC51AE">
      <w:pPr>
        <w:pStyle w:val="ListParagraph"/>
        <w:widowControl w:val="0"/>
        <w:numPr>
          <w:ilvl w:val="0"/>
          <w:numId w:val="18"/>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any contraventions which have not yet occurred at the date that this Undertaking is offered by </w:t>
      </w:r>
      <w:r w:rsidR="0054040D">
        <w:rPr>
          <w:rFonts w:asciiTheme="minorHAnsi" w:hAnsiTheme="minorHAnsi" w:cstheme="minorHAnsi"/>
          <w:szCs w:val="24"/>
        </w:rPr>
        <w:t>Dusk</w:t>
      </w:r>
      <w:r w:rsidR="00B90E5E">
        <w:rPr>
          <w:rFonts w:asciiTheme="minorHAnsi" w:hAnsiTheme="minorHAnsi" w:cstheme="minorHAnsi"/>
          <w:szCs w:val="24"/>
        </w:rPr>
        <w:t xml:space="preserve"> </w:t>
      </w:r>
      <w:r>
        <w:rPr>
          <w:rFonts w:asciiTheme="minorHAnsi" w:hAnsiTheme="minorHAnsi" w:cstheme="minorHAnsi"/>
          <w:szCs w:val="24"/>
        </w:rPr>
        <w:t>(whether or not those contraventions are identified in the Independent Audit</w:t>
      </w:r>
      <w:r w:rsidR="003243C0">
        <w:rPr>
          <w:rFonts w:asciiTheme="minorHAnsi" w:hAnsiTheme="minorHAnsi" w:cstheme="minorHAnsi"/>
          <w:szCs w:val="24"/>
        </w:rPr>
        <w:t>s</w:t>
      </w:r>
      <w:r>
        <w:rPr>
          <w:rFonts w:asciiTheme="minorHAnsi" w:hAnsiTheme="minorHAnsi" w:cstheme="minorHAnsi"/>
          <w:szCs w:val="24"/>
        </w:rPr>
        <w:t xml:space="preserve"> described at </w:t>
      </w:r>
      <w:r w:rsidR="0020135A">
        <w:rPr>
          <w:rFonts w:asciiTheme="minorHAnsi" w:hAnsiTheme="minorHAnsi" w:cstheme="minorHAnsi"/>
          <w:szCs w:val="24"/>
        </w:rPr>
        <w:t xml:space="preserve">clause </w:t>
      </w:r>
      <w:r w:rsidR="00855478">
        <w:rPr>
          <w:rFonts w:asciiTheme="minorHAnsi" w:hAnsiTheme="minorHAnsi" w:cstheme="minorHAnsi"/>
          <w:szCs w:val="24"/>
        </w:rPr>
        <w:t>23</w:t>
      </w:r>
      <w:r w:rsidR="002E35D8">
        <w:rPr>
          <w:rFonts w:asciiTheme="minorHAnsi" w:hAnsiTheme="minorHAnsi" w:cstheme="minorHAnsi"/>
          <w:szCs w:val="24"/>
        </w:rPr>
        <w:t xml:space="preserve"> </w:t>
      </w:r>
      <w:r>
        <w:rPr>
          <w:rFonts w:asciiTheme="minorHAnsi" w:hAnsiTheme="minorHAnsi" w:cstheme="minorHAnsi"/>
          <w:szCs w:val="24"/>
        </w:rPr>
        <w:t xml:space="preserve">below). For the avoidance of doubt this Undertaking is not given in respect of any contravention which has not occurred on the date which it is offered by </w:t>
      </w:r>
      <w:r w:rsidR="0054040D">
        <w:rPr>
          <w:rFonts w:asciiTheme="minorHAnsi" w:hAnsiTheme="minorHAnsi" w:cstheme="minorHAnsi"/>
          <w:szCs w:val="24"/>
        </w:rPr>
        <w:t>Dusk</w:t>
      </w:r>
      <w:r w:rsidR="00B90E5E">
        <w:rPr>
          <w:rFonts w:asciiTheme="minorHAnsi" w:hAnsiTheme="minorHAnsi" w:cstheme="minorHAnsi"/>
          <w:szCs w:val="24"/>
        </w:rPr>
        <w:t xml:space="preserve"> </w:t>
      </w:r>
      <w:r>
        <w:rPr>
          <w:rFonts w:asciiTheme="minorHAnsi" w:hAnsiTheme="minorHAnsi" w:cstheme="minorHAnsi"/>
          <w:szCs w:val="24"/>
        </w:rPr>
        <w:t xml:space="preserve">and the FWO’s acceptance of this </w:t>
      </w:r>
      <w:r>
        <w:rPr>
          <w:rFonts w:asciiTheme="minorHAnsi" w:hAnsiTheme="minorHAnsi" w:cstheme="minorHAnsi"/>
          <w:szCs w:val="24"/>
        </w:rPr>
        <w:lastRenderedPageBreak/>
        <w:t>Undertaking is not based on any reasonable belief about the existence of any such contravention.</w:t>
      </w:r>
    </w:p>
    <w:p w14:paraId="71824B97" w14:textId="77777777" w:rsidR="002E19EF" w:rsidRPr="00D44982" w:rsidRDefault="002E19EF" w:rsidP="000B46D0">
      <w:pPr>
        <w:keepNext/>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UNDERTAKING</w:t>
      </w:r>
      <w:r w:rsidR="00641718" w:rsidRPr="00D44982">
        <w:rPr>
          <w:rFonts w:asciiTheme="minorHAnsi" w:hAnsiTheme="minorHAnsi" w:cstheme="minorHAnsi"/>
          <w:b/>
          <w:sz w:val="24"/>
          <w:szCs w:val="24"/>
        </w:rPr>
        <w:t>S</w:t>
      </w:r>
    </w:p>
    <w:p w14:paraId="2E9AD652" w14:textId="5869D981" w:rsidR="00D7430F" w:rsidRPr="00D44982" w:rsidRDefault="0054040D"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B90E5E">
        <w:rPr>
          <w:rFonts w:asciiTheme="minorHAnsi" w:hAnsiTheme="minorHAnsi" w:cstheme="minorHAnsi"/>
          <w:szCs w:val="24"/>
        </w:rPr>
        <w:t xml:space="preserve"> </w:t>
      </w:r>
      <w:r w:rsidR="00DD23B8" w:rsidRPr="00D44982">
        <w:rPr>
          <w:rFonts w:asciiTheme="minorHAnsi" w:hAnsiTheme="minorHAnsi" w:cstheme="minorHAnsi"/>
          <w:szCs w:val="24"/>
        </w:rPr>
        <w:t>will</w:t>
      </w:r>
      <w:r w:rsidR="00313FAF" w:rsidRPr="00D44982">
        <w:rPr>
          <w:rFonts w:asciiTheme="minorHAnsi" w:hAnsiTheme="minorHAnsi" w:cstheme="minorHAnsi"/>
          <w:szCs w:val="24"/>
        </w:rPr>
        <w:t xml:space="preserve"> </w:t>
      </w:r>
      <w:r w:rsidR="00313FAF" w:rsidRPr="00D44982">
        <w:rPr>
          <w:rFonts w:cs="Arial"/>
          <w:szCs w:val="22"/>
        </w:rPr>
        <w:t>take</w:t>
      </w:r>
      <w:r w:rsidR="00313FAF" w:rsidRPr="00D44982">
        <w:rPr>
          <w:rFonts w:asciiTheme="minorHAnsi" w:hAnsiTheme="minorHAnsi" w:cstheme="minorHAnsi"/>
          <w:szCs w:val="24"/>
        </w:rPr>
        <w:t xml:space="preserve"> the action</w:t>
      </w:r>
      <w:r w:rsidR="005C6BA7" w:rsidRPr="00D44982">
        <w:rPr>
          <w:rFonts w:asciiTheme="minorHAnsi" w:hAnsiTheme="minorHAnsi" w:cstheme="minorHAnsi"/>
          <w:szCs w:val="24"/>
        </w:rPr>
        <w:t>s</w:t>
      </w:r>
      <w:r w:rsidR="00313FAF" w:rsidRPr="00D44982">
        <w:rPr>
          <w:rFonts w:asciiTheme="minorHAnsi" w:hAnsiTheme="minorHAnsi" w:cstheme="minorHAnsi"/>
          <w:szCs w:val="24"/>
        </w:rPr>
        <w:t xml:space="preserve"> set</w:t>
      </w:r>
      <w:r w:rsidR="00D7430F" w:rsidRPr="00D44982">
        <w:rPr>
          <w:rFonts w:asciiTheme="minorHAnsi" w:hAnsiTheme="minorHAnsi" w:cstheme="minorHAnsi"/>
          <w:szCs w:val="24"/>
        </w:rPr>
        <w:t xml:space="preserve"> out at clauses </w:t>
      </w:r>
      <w:r w:rsidR="00F52A23">
        <w:rPr>
          <w:rFonts w:asciiTheme="minorHAnsi" w:hAnsiTheme="minorHAnsi" w:cstheme="minorHAnsi"/>
          <w:szCs w:val="24"/>
        </w:rPr>
        <w:fldChar w:fldCharType="begin"/>
      </w:r>
      <w:r w:rsidR="00F52A23">
        <w:rPr>
          <w:rFonts w:asciiTheme="minorHAnsi" w:hAnsiTheme="minorHAnsi" w:cstheme="minorHAnsi"/>
          <w:szCs w:val="24"/>
        </w:rPr>
        <w:instrText xml:space="preserve"> REF _Ref11860588 \r \h </w:instrText>
      </w:r>
      <w:r w:rsidR="00F52A23">
        <w:rPr>
          <w:rFonts w:asciiTheme="minorHAnsi" w:hAnsiTheme="minorHAnsi" w:cstheme="minorHAnsi"/>
          <w:szCs w:val="24"/>
        </w:rPr>
      </w:r>
      <w:r w:rsidR="00F52A23">
        <w:rPr>
          <w:rFonts w:asciiTheme="minorHAnsi" w:hAnsiTheme="minorHAnsi" w:cstheme="minorHAnsi"/>
          <w:szCs w:val="24"/>
        </w:rPr>
        <w:fldChar w:fldCharType="separate"/>
      </w:r>
      <w:r w:rsidR="007E734C">
        <w:rPr>
          <w:rFonts w:asciiTheme="minorHAnsi" w:hAnsiTheme="minorHAnsi" w:cstheme="minorHAnsi"/>
          <w:szCs w:val="24"/>
        </w:rPr>
        <w:t>10</w:t>
      </w:r>
      <w:r w:rsidR="00F52A23">
        <w:rPr>
          <w:rFonts w:asciiTheme="minorHAnsi" w:hAnsiTheme="minorHAnsi" w:cstheme="minorHAnsi"/>
          <w:szCs w:val="24"/>
        </w:rPr>
        <w:fldChar w:fldCharType="end"/>
      </w:r>
      <w:r w:rsidR="00F52A23">
        <w:rPr>
          <w:rFonts w:asciiTheme="minorHAnsi" w:hAnsiTheme="minorHAnsi" w:cstheme="minorHAnsi"/>
          <w:szCs w:val="24"/>
        </w:rPr>
        <w:t xml:space="preserve"> </w:t>
      </w:r>
      <w:r w:rsidR="00D7430F" w:rsidRPr="00D44982">
        <w:rPr>
          <w:rFonts w:asciiTheme="minorHAnsi" w:hAnsiTheme="minorHAnsi" w:cstheme="minorHAnsi"/>
          <w:szCs w:val="24"/>
        </w:rPr>
        <w:t xml:space="preserve">to </w:t>
      </w:r>
      <w:r w:rsidR="00855478">
        <w:rPr>
          <w:rFonts w:asciiTheme="minorHAnsi" w:hAnsiTheme="minorHAnsi" w:cstheme="minorHAnsi"/>
          <w:szCs w:val="24"/>
        </w:rPr>
        <w:t>60</w:t>
      </w:r>
      <w:r w:rsidR="00F52A23">
        <w:rPr>
          <w:rFonts w:asciiTheme="minorHAnsi" w:hAnsiTheme="minorHAnsi" w:cstheme="minorHAnsi"/>
          <w:szCs w:val="24"/>
        </w:rPr>
        <w:t xml:space="preserve"> </w:t>
      </w:r>
      <w:r w:rsidR="00D7430F" w:rsidRPr="00D44982">
        <w:rPr>
          <w:rFonts w:asciiTheme="minorHAnsi" w:hAnsiTheme="minorHAnsi" w:cstheme="minorHAnsi"/>
          <w:szCs w:val="24"/>
        </w:rPr>
        <w:t xml:space="preserve">below. </w:t>
      </w:r>
    </w:p>
    <w:p w14:paraId="051CC203" w14:textId="2897A60C" w:rsidR="00FF6279" w:rsidRPr="00D44982" w:rsidDel="00D7430F" w:rsidRDefault="004C1901" w:rsidP="00E90F12">
      <w:pPr>
        <w:widowControl w:val="0"/>
        <w:spacing w:after="120" w:line="360" w:lineRule="auto"/>
        <w:rPr>
          <w:rFonts w:asciiTheme="minorHAnsi" w:hAnsiTheme="minorHAnsi" w:cstheme="minorHAnsi"/>
          <w:b/>
          <w:szCs w:val="24"/>
        </w:rPr>
      </w:pPr>
      <w:r>
        <w:rPr>
          <w:rFonts w:asciiTheme="minorHAnsi" w:hAnsiTheme="minorHAnsi" w:cstheme="minorHAnsi"/>
          <w:b/>
          <w:sz w:val="24"/>
          <w:szCs w:val="24"/>
        </w:rPr>
        <w:t>R</w:t>
      </w:r>
      <w:r w:rsidR="00FF6279" w:rsidRPr="00D44982" w:rsidDel="00D7430F">
        <w:rPr>
          <w:rFonts w:asciiTheme="minorHAnsi" w:hAnsiTheme="minorHAnsi" w:cstheme="minorHAnsi"/>
          <w:b/>
          <w:sz w:val="24"/>
          <w:szCs w:val="24"/>
        </w:rPr>
        <w:t>ectif</w:t>
      </w:r>
      <w:r w:rsidR="00FF6279" w:rsidRPr="00D44982">
        <w:rPr>
          <w:rFonts w:asciiTheme="minorHAnsi" w:hAnsiTheme="minorHAnsi" w:cstheme="minorHAnsi"/>
          <w:b/>
          <w:sz w:val="24"/>
          <w:szCs w:val="24"/>
        </w:rPr>
        <w:t>ication of</w:t>
      </w:r>
      <w:r w:rsidR="00FF6279" w:rsidRPr="00D44982" w:rsidDel="00D7430F">
        <w:rPr>
          <w:rFonts w:asciiTheme="minorHAnsi" w:hAnsiTheme="minorHAnsi" w:cstheme="minorHAnsi"/>
          <w:b/>
          <w:sz w:val="24"/>
          <w:szCs w:val="24"/>
        </w:rPr>
        <w:t xml:space="preserve"> underpayments</w:t>
      </w:r>
    </w:p>
    <w:p w14:paraId="13EA362E" w14:textId="03E74E15" w:rsidR="00EE19CD" w:rsidRPr="004C1901" w:rsidRDefault="0037537B"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2" w:name="_Ref11860588"/>
      <w:r w:rsidRPr="00D44982">
        <w:rPr>
          <w:rFonts w:asciiTheme="minorHAnsi" w:hAnsiTheme="minorHAnsi" w:cstheme="minorHAnsi"/>
          <w:szCs w:val="24"/>
        </w:rPr>
        <w:t xml:space="preserve">By </w:t>
      </w:r>
      <w:r w:rsidR="00F47946" w:rsidRPr="000874B8">
        <w:rPr>
          <w:rFonts w:asciiTheme="minorHAnsi" w:hAnsiTheme="minorHAnsi" w:cstheme="minorHAnsi"/>
          <w:szCs w:val="24"/>
        </w:rPr>
        <w:t>2</w:t>
      </w:r>
      <w:r w:rsidR="005F3128" w:rsidRPr="000874B8">
        <w:rPr>
          <w:rFonts w:asciiTheme="minorHAnsi" w:hAnsiTheme="minorHAnsi" w:cstheme="minorHAnsi"/>
          <w:szCs w:val="24"/>
        </w:rPr>
        <w:t>2</w:t>
      </w:r>
      <w:r w:rsidR="00F47946" w:rsidRPr="000874B8">
        <w:rPr>
          <w:rFonts w:asciiTheme="minorHAnsi" w:hAnsiTheme="minorHAnsi" w:cstheme="minorHAnsi"/>
          <w:szCs w:val="24"/>
        </w:rPr>
        <w:t xml:space="preserve"> February</w:t>
      </w:r>
      <w:r w:rsidR="00EC5E08" w:rsidRPr="000874B8">
        <w:rPr>
          <w:rFonts w:asciiTheme="minorHAnsi" w:hAnsiTheme="minorHAnsi" w:cstheme="minorHAnsi"/>
          <w:szCs w:val="24"/>
        </w:rPr>
        <w:t xml:space="preserve"> 202</w:t>
      </w:r>
      <w:r w:rsidR="00F47946" w:rsidRPr="000874B8">
        <w:rPr>
          <w:rFonts w:asciiTheme="minorHAnsi" w:hAnsiTheme="minorHAnsi" w:cstheme="minorHAnsi"/>
          <w:szCs w:val="24"/>
        </w:rPr>
        <w:t>1</w:t>
      </w:r>
      <w:r w:rsidR="00CF3A59">
        <w:rPr>
          <w:rFonts w:asciiTheme="minorHAnsi" w:hAnsiTheme="minorHAnsi" w:cstheme="minorHAnsi"/>
          <w:szCs w:val="24"/>
        </w:rPr>
        <w:t>,</w:t>
      </w:r>
      <w:r w:rsidR="005C6BA7" w:rsidRPr="00D44982">
        <w:rPr>
          <w:rFonts w:asciiTheme="minorHAnsi" w:hAnsiTheme="minorHAnsi" w:cstheme="minorHAnsi"/>
          <w:szCs w:val="24"/>
        </w:rPr>
        <w:t xml:space="preserve"> </w:t>
      </w:r>
      <w:r w:rsidR="003A0A4F">
        <w:rPr>
          <w:rFonts w:asciiTheme="minorHAnsi" w:hAnsiTheme="minorHAnsi" w:cstheme="minorHAnsi"/>
          <w:szCs w:val="24"/>
        </w:rPr>
        <w:t>Dusk</w:t>
      </w:r>
      <w:r w:rsidR="00B90E5E">
        <w:rPr>
          <w:rFonts w:asciiTheme="minorHAnsi" w:hAnsiTheme="minorHAnsi" w:cstheme="minorHAnsi"/>
          <w:szCs w:val="24"/>
        </w:rPr>
        <w:t xml:space="preserve"> </w:t>
      </w:r>
      <w:r w:rsidR="005C6BA7" w:rsidRPr="00D44982">
        <w:rPr>
          <w:rFonts w:asciiTheme="minorHAnsi" w:hAnsiTheme="minorHAnsi" w:cstheme="minorHAnsi"/>
          <w:szCs w:val="24"/>
        </w:rPr>
        <w:t>will</w:t>
      </w:r>
      <w:bookmarkStart w:id="3" w:name="_Ref11246395"/>
      <w:bookmarkEnd w:id="2"/>
      <w:r w:rsidR="004C1901">
        <w:rPr>
          <w:rFonts w:asciiTheme="minorHAnsi" w:hAnsiTheme="minorHAnsi" w:cstheme="minorHAnsi"/>
          <w:szCs w:val="24"/>
        </w:rPr>
        <w:t xml:space="preserve"> </w:t>
      </w:r>
      <w:r w:rsidR="009E40A3" w:rsidRPr="004C1901">
        <w:rPr>
          <w:rFonts w:asciiTheme="minorHAnsi" w:hAnsiTheme="minorHAnsi" w:cstheme="minorHAnsi"/>
          <w:szCs w:val="24"/>
        </w:rPr>
        <w:t xml:space="preserve">pay each of the </w:t>
      </w:r>
      <w:r w:rsidR="00EE19CD" w:rsidRPr="004C1901">
        <w:rPr>
          <w:rFonts w:asciiTheme="minorHAnsi" w:hAnsiTheme="minorHAnsi" w:cstheme="minorHAnsi"/>
          <w:szCs w:val="24"/>
        </w:rPr>
        <w:t>Schedule A Employees:</w:t>
      </w:r>
    </w:p>
    <w:p w14:paraId="1B2D446D" w14:textId="280FB5B3" w:rsidR="00EE19CD" w:rsidRPr="004C1901" w:rsidRDefault="00EA079A" w:rsidP="00CC51AE">
      <w:pPr>
        <w:pStyle w:val="FWOparagraphlevel2"/>
        <w:numPr>
          <w:ilvl w:val="2"/>
          <w:numId w:val="24"/>
        </w:numPr>
        <w:rPr>
          <w:rFonts w:asciiTheme="minorHAnsi" w:hAnsiTheme="minorHAnsi" w:cstheme="minorHAnsi"/>
          <w:sz w:val="24"/>
        </w:rPr>
      </w:pPr>
      <w:r w:rsidRPr="004C1901">
        <w:rPr>
          <w:rFonts w:asciiTheme="minorHAnsi" w:hAnsiTheme="minorHAnsi" w:cstheme="minorHAnsi"/>
          <w:sz w:val="24"/>
        </w:rPr>
        <w:t xml:space="preserve">any outstanding </w:t>
      </w:r>
      <w:r w:rsidR="00E14A5E" w:rsidRPr="004C1901">
        <w:rPr>
          <w:rFonts w:asciiTheme="minorHAnsi" w:hAnsiTheme="minorHAnsi" w:cstheme="minorHAnsi"/>
          <w:sz w:val="24"/>
        </w:rPr>
        <w:t>underpayment</w:t>
      </w:r>
      <w:r w:rsidR="00C408C4" w:rsidRPr="004C1901">
        <w:rPr>
          <w:rFonts w:asciiTheme="minorHAnsi" w:hAnsiTheme="minorHAnsi" w:cstheme="minorHAnsi"/>
          <w:sz w:val="24"/>
        </w:rPr>
        <w:t xml:space="preserve"> </w:t>
      </w:r>
      <w:r w:rsidR="009B548B" w:rsidRPr="004C1901">
        <w:rPr>
          <w:rFonts w:asciiTheme="minorHAnsi" w:hAnsiTheme="minorHAnsi" w:cstheme="minorHAnsi"/>
          <w:sz w:val="24"/>
        </w:rPr>
        <w:t xml:space="preserve">amount </w:t>
      </w:r>
      <w:r w:rsidR="001B5A31" w:rsidRPr="004C1901">
        <w:rPr>
          <w:rFonts w:asciiTheme="minorHAnsi" w:hAnsiTheme="minorHAnsi" w:cstheme="minorHAnsi"/>
          <w:sz w:val="24"/>
        </w:rPr>
        <w:t>owing to them</w:t>
      </w:r>
      <w:r w:rsidR="00EE19CD" w:rsidRPr="004C1901">
        <w:rPr>
          <w:rFonts w:asciiTheme="minorHAnsi" w:hAnsiTheme="minorHAnsi" w:cstheme="minorHAnsi"/>
          <w:sz w:val="24"/>
        </w:rPr>
        <w:t>;</w:t>
      </w:r>
    </w:p>
    <w:p w14:paraId="32A6C88A" w14:textId="14FF4481" w:rsidR="00E05EA3" w:rsidRPr="004C1901" w:rsidRDefault="00E05EA3" w:rsidP="004C1901">
      <w:pPr>
        <w:pStyle w:val="FWOparagraphlevel2"/>
        <w:rPr>
          <w:rFonts w:asciiTheme="minorHAnsi" w:hAnsiTheme="minorHAnsi" w:cstheme="minorHAnsi"/>
          <w:sz w:val="24"/>
        </w:rPr>
      </w:pPr>
      <w:r w:rsidRPr="004C1901">
        <w:rPr>
          <w:rFonts w:asciiTheme="minorHAnsi" w:hAnsiTheme="minorHAnsi" w:cstheme="minorHAnsi"/>
          <w:sz w:val="24"/>
        </w:rPr>
        <w:t>any</w:t>
      </w:r>
      <w:r w:rsidR="00EA079A" w:rsidRPr="004C1901">
        <w:rPr>
          <w:rFonts w:asciiTheme="minorHAnsi" w:hAnsiTheme="minorHAnsi" w:cstheme="minorHAnsi"/>
          <w:sz w:val="24"/>
        </w:rPr>
        <w:t xml:space="preserve"> outstanding</w:t>
      </w:r>
      <w:r w:rsidRPr="004C1901">
        <w:rPr>
          <w:rFonts w:asciiTheme="minorHAnsi" w:hAnsiTheme="minorHAnsi" w:cstheme="minorHAnsi"/>
          <w:sz w:val="24"/>
        </w:rPr>
        <w:t xml:space="preserve"> superannuation payments which may be required by law</w:t>
      </w:r>
      <w:r w:rsidR="000B46D0">
        <w:rPr>
          <w:rFonts w:asciiTheme="minorHAnsi" w:hAnsiTheme="minorHAnsi" w:cstheme="minorHAnsi"/>
          <w:sz w:val="24"/>
        </w:rPr>
        <w:t>, plus 10% interest</w:t>
      </w:r>
      <w:r w:rsidR="00A416A2" w:rsidRPr="004C1901">
        <w:rPr>
          <w:rFonts w:asciiTheme="minorHAnsi" w:hAnsiTheme="minorHAnsi" w:cstheme="minorHAnsi"/>
          <w:sz w:val="24"/>
        </w:rPr>
        <w:t>,</w:t>
      </w:r>
      <w:r w:rsidRPr="004C1901">
        <w:rPr>
          <w:rFonts w:asciiTheme="minorHAnsi" w:hAnsiTheme="minorHAnsi" w:cstheme="minorHAnsi"/>
          <w:sz w:val="24"/>
        </w:rPr>
        <w:t xml:space="preserve"> </w:t>
      </w:r>
      <w:r w:rsidR="00A416A2" w:rsidRPr="004C1901">
        <w:rPr>
          <w:rFonts w:asciiTheme="minorHAnsi" w:hAnsiTheme="minorHAnsi" w:cstheme="minorHAnsi"/>
          <w:sz w:val="24"/>
        </w:rPr>
        <w:t xml:space="preserve">by making payment </w:t>
      </w:r>
      <w:r w:rsidRPr="004C1901">
        <w:rPr>
          <w:rFonts w:asciiTheme="minorHAnsi" w:hAnsiTheme="minorHAnsi" w:cstheme="minorHAnsi"/>
          <w:sz w:val="24"/>
        </w:rPr>
        <w:t>to</w:t>
      </w:r>
      <w:r w:rsidR="00A416A2" w:rsidRPr="004C1901">
        <w:rPr>
          <w:rFonts w:asciiTheme="minorHAnsi" w:hAnsiTheme="minorHAnsi" w:cstheme="minorHAnsi"/>
          <w:sz w:val="24"/>
        </w:rPr>
        <w:t xml:space="preserve"> </w:t>
      </w:r>
      <w:r w:rsidR="00245DF5" w:rsidRPr="004C1901">
        <w:rPr>
          <w:rFonts w:asciiTheme="minorHAnsi" w:hAnsiTheme="minorHAnsi" w:cstheme="minorHAnsi"/>
          <w:sz w:val="24"/>
        </w:rPr>
        <w:t>their</w:t>
      </w:r>
      <w:r w:rsidR="00A416A2" w:rsidRPr="004C1901">
        <w:rPr>
          <w:rFonts w:asciiTheme="minorHAnsi" w:hAnsiTheme="minorHAnsi" w:cstheme="minorHAnsi"/>
          <w:sz w:val="24"/>
        </w:rPr>
        <w:t xml:space="preserve"> chosen superannuation fund</w:t>
      </w:r>
      <w:r w:rsidRPr="004C1901">
        <w:rPr>
          <w:rFonts w:asciiTheme="minorHAnsi" w:hAnsiTheme="minorHAnsi" w:cstheme="minorHAnsi"/>
          <w:sz w:val="24"/>
        </w:rPr>
        <w:t xml:space="preserve">; </w:t>
      </w:r>
      <w:r w:rsidR="003A0A4F" w:rsidRPr="004C1901">
        <w:rPr>
          <w:rFonts w:asciiTheme="minorHAnsi" w:hAnsiTheme="minorHAnsi" w:cstheme="minorHAnsi"/>
          <w:sz w:val="24"/>
        </w:rPr>
        <w:t>and</w:t>
      </w:r>
    </w:p>
    <w:p w14:paraId="43681FCA" w14:textId="322D5E99" w:rsidR="006B2D63" w:rsidRPr="00B1759B" w:rsidRDefault="001B5A31" w:rsidP="001670A4">
      <w:pPr>
        <w:pStyle w:val="FWOparagraphlevel2"/>
        <w:rPr>
          <w:rFonts w:asciiTheme="minorHAnsi" w:hAnsiTheme="minorHAnsi" w:cstheme="minorHAnsi"/>
          <w:sz w:val="24"/>
        </w:rPr>
      </w:pPr>
      <w:r w:rsidRPr="00B1759B">
        <w:rPr>
          <w:rFonts w:asciiTheme="minorHAnsi" w:hAnsiTheme="minorHAnsi" w:cstheme="minorHAnsi"/>
          <w:sz w:val="24"/>
        </w:rPr>
        <w:t>interest</w:t>
      </w:r>
      <w:r w:rsidR="00F20787" w:rsidRPr="00B1759B">
        <w:rPr>
          <w:rFonts w:asciiTheme="minorHAnsi" w:hAnsiTheme="minorHAnsi" w:cstheme="minorHAnsi"/>
          <w:sz w:val="24"/>
        </w:rPr>
        <w:t xml:space="preserve"> on </w:t>
      </w:r>
      <w:r w:rsidR="00EE19CD" w:rsidRPr="00B1759B">
        <w:rPr>
          <w:rFonts w:asciiTheme="minorHAnsi" w:hAnsiTheme="minorHAnsi" w:cstheme="minorHAnsi"/>
          <w:sz w:val="24"/>
        </w:rPr>
        <w:t xml:space="preserve">the </w:t>
      </w:r>
      <w:r w:rsidR="00F20787" w:rsidRPr="00B1759B">
        <w:rPr>
          <w:rFonts w:asciiTheme="minorHAnsi" w:hAnsiTheme="minorHAnsi" w:cstheme="minorHAnsi"/>
          <w:sz w:val="24"/>
        </w:rPr>
        <w:t>amount</w:t>
      </w:r>
      <w:r w:rsidR="004C1901" w:rsidRPr="00B1759B">
        <w:rPr>
          <w:rFonts w:asciiTheme="minorHAnsi" w:hAnsiTheme="minorHAnsi" w:cstheme="minorHAnsi"/>
          <w:sz w:val="24"/>
        </w:rPr>
        <w:t xml:space="preserve"> referred to in column </w:t>
      </w:r>
      <w:r w:rsidR="007424C0">
        <w:rPr>
          <w:rFonts w:asciiTheme="minorHAnsi" w:hAnsiTheme="minorHAnsi" w:cstheme="minorHAnsi"/>
          <w:sz w:val="24"/>
        </w:rPr>
        <w:t>D</w:t>
      </w:r>
      <w:r w:rsidR="004C1901" w:rsidRPr="00B1759B">
        <w:rPr>
          <w:rFonts w:asciiTheme="minorHAnsi" w:hAnsiTheme="minorHAnsi" w:cstheme="minorHAnsi"/>
          <w:sz w:val="24"/>
        </w:rPr>
        <w:t xml:space="preserve"> of Schedule A for that employee</w:t>
      </w:r>
      <w:r w:rsidR="00F20787" w:rsidRPr="00B1759B">
        <w:rPr>
          <w:rFonts w:asciiTheme="minorHAnsi" w:hAnsiTheme="minorHAnsi" w:cstheme="minorHAnsi"/>
          <w:sz w:val="24"/>
        </w:rPr>
        <w:t>,</w:t>
      </w:r>
      <w:r w:rsidR="00311295" w:rsidRPr="00B1759B">
        <w:rPr>
          <w:rFonts w:asciiTheme="minorHAnsi" w:hAnsiTheme="minorHAnsi" w:cstheme="minorHAnsi"/>
          <w:sz w:val="24"/>
        </w:rPr>
        <w:t xml:space="preserve"> calculated </w:t>
      </w:r>
      <w:r w:rsidR="006B2D63" w:rsidRPr="00B1759B">
        <w:rPr>
          <w:rFonts w:asciiTheme="minorHAnsi" w:hAnsiTheme="minorHAnsi" w:cstheme="minorHAnsi"/>
          <w:sz w:val="24"/>
        </w:rPr>
        <w:t xml:space="preserve">using an interest </w:t>
      </w:r>
      <w:r w:rsidR="006B2D63" w:rsidRPr="000874B8">
        <w:rPr>
          <w:rFonts w:asciiTheme="minorHAnsi" w:hAnsiTheme="minorHAnsi" w:cstheme="minorHAnsi"/>
          <w:sz w:val="24"/>
        </w:rPr>
        <w:t xml:space="preserve">rate that is </w:t>
      </w:r>
      <w:r w:rsidR="00300E87" w:rsidRPr="000874B8">
        <w:rPr>
          <w:rFonts w:asciiTheme="minorHAnsi" w:hAnsiTheme="minorHAnsi" w:cstheme="minorHAnsi"/>
          <w:sz w:val="24"/>
        </w:rPr>
        <w:t>4</w:t>
      </w:r>
      <w:r w:rsidR="006B2D63" w:rsidRPr="00B1759B">
        <w:rPr>
          <w:rFonts w:asciiTheme="minorHAnsi" w:hAnsiTheme="minorHAnsi" w:cstheme="minorHAnsi"/>
          <w:sz w:val="24"/>
        </w:rPr>
        <w:t xml:space="preserve">% above the </w:t>
      </w:r>
      <w:r w:rsidR="0085130E" w:rsidRPr="00B1759B">
        <w:rPr>
          <w:rFonts w:asciiTheme="minorHAnsi" w:hAnsiTheme="minorHAnsi" w:cstheme="minorHAnsi"/>
          <w:sz w:val="24"/>
        </w:rPr>
        <w:t xml:space="preserve">cash rate </w:t>
      </w:r>
      <w:r w:rsidR="006B2D63" w:rsidRPr="00B1759B">
        <w:rPr>
          <w:rFonts w:asciiTheme="minorHAnsi" w:hAnsiTheme="minorHAnsi" w:cstheme="minorHAnsi"/>
          <w:sz w:val="24"/>
        </w:rPr>
        <w:t xml:space="preserve">published by the RBA </w:t>
      </w:r>
      <w:r w:rsidR="00697F92" w:rsidRPr="00B1759B">
        <w:rPr>
          <w:rFonts w:asciiTheme="minorHAnsi" w:hAnsiTheme="minorHAnsi" w:cstheme="minorHAnsi"/>
          <w:sz w:val="24"/>
        </w:rPr>
        <w:t>at the end of the last</w:t>
      </w:r>
      <w:r w:rsidR="006B2D63" w:rsidRPr="00B1759B">
        <w:rPr>
          <w:rFonts w:asciiTheme="minorHAnsi" w:hAnsiTheme="minorHAnsi" w:cstheme="minorHAnsi"/>
          <w:sz w:val="24"/>
        </w:rPr>
        <w:t xml:space="preserve"> </w:t>
      </w:r>
      <w:r w:rsidR="00311295" w:rsidRPr="00B1759B">
        <w:rPr>
          <w:rFonts w:asciiTheme="minorHAnsi" w:hAnsiTheme="minorHAnsi" w:cstheme="minorHAnsi"/>
          <w:sz w:val="24"/>
        </w:rPr>
        <w:t>financial year</w:t>
      </w:r>
      <w:r w:rsidR="001670A4" w:rsidRPr="00B1759B">
        <w:rPr>
          <w:rFonts w:asciiTheme="minorHAnsi" w:hAnsiTheme="minorHAnsi" w:cstheme="minorHAnsi"/>
          <w:sz w:val="24"/>
        </w:rPr>
        <w:t xml:space="preserve">, </w:t>
      </w:r>
      <w:r w:rsidR="001670A4" w:rsidRPr="000874B8">
        <w:rPr>
          <w:rFonts w:asciiTheme="minorHAnsi" w:hAnsiTheme="minorHAnsi" w:cstheme="minorHAnsi"/>
          <w:sz w:val="24"/>
        </w:rPr>
        <w:t xml:space="preserve">and in the amount listed in column </w:t>
      </w:r>
      <w:r w:rsidR="007424C0">
        <w:rPr>
          <w:rFonts w:asciiTheme="minorHAnsi" w:hAnsiTheme="minorHAnsi" w:cstheme="minorHAnsi"/>
          <w:sz w:val="24"/>
        </w:rPr>
        <w:t>H</w:t>
      </w:r>
      <w:r w:rsidR="001670A4" w:rsidRPr="000874B8">
        <w:rPr>
          <w:rFonts w:asciiTheme="minorHAnsi" w:hAnsiTheme="minorHAnsi" w:cstheme="minorHAnsi"/>
          <w:sz w:val="24"/>
        </w:rPr>
        <w:t xml:space="preserve"> of Schedule A to this Undertaking in relation to that employee</w:t>
      </w:r>
      <w:r w:rsidR="003A0A4F" w:rsidRPr="000874B8">
        <w:rPr>
          <w:rFonts w:asciiTheme="minorHAnsi" w:hAnsiTheme="minorHAnsi" w:cstheme="minorHAnsi"/>
          <w:sz w:val="24"/>
        </w:rPr>
        <w:t>.</w:t>
      </w:r>
    </w:p>
    <w:p w14:paraId="67BB0874" w14:textId="10FA9D15" w:rsidR="00DE6055" w:rsidRPr="000874B8" w:rsidRDefault="007510EA" w:rsidP="00CC51AE">
      <w:pPr>
        <w:pStyle w:val="ListParagraph"/>
        <w:widowControl w:val="0"/>
        <w:numPr>
          <w:ilvl w:val="0"/>
          <w:numId w:val="5"/>
        </w:numPr>
        <w:spacing w:before="120" w:after="120" w:line="360" w:lineRule="auto"/>
        <w:ind w:left="567" w:hanging="567"/>
        <w:contextualSpacing w:val="0"/>
        <w:jc w:val="both"/>
        <w:rPr>
          <w:rFonts w:asciiTheme="minorHAnsi" w:eastAsia="Calibri" w:hAnsiTheme="minorHAnsi" w:cstheme="minorHAnsi"/>
          <w:szCs w:val="22"/>
        </w:rPr>
      </w:pPr>
      <w:bookmarkStart w:id="4" w:name="_Ref22822318"/>
      <w:bookmarkEnd w:id="3"/>
      <w:r w:rsidRPr="000874B8">
        <w:rPr>
          <w:rFonts w:asciiTheme="minorHAnsi" w:eastAsia="Calibri" w:hAnsiTheme="minorHAnsi" w:cstheme="minorHAnsi"/>
          <w:szCs w:val="22"/>
        </w:rPr>
        <w:t xml:space="preserve">By </w:t>
      </w:r>
      <w:r w:rsidR="005F3128" w:rsidRPr="000874B8">
        <w:rPr>
          <w:rFonts w:asciiTheme="minorHAnsi" w:eastAsia="Calibri" w:hAnsiTheme="minorHAnsi" w:cstheme="minorHAnsi"/>
          <w:szCs w:val="22"/>
        </w:rPr>
        <w:t>1 March</w:t>
      </w:r>
      <w:r w:rsidR="00EC5E08" w:rsidRPr="000874B8">
        <w:rPr>
          <w:rFonts w:asciiTheme="minorHAnsi" w:eastAsia="Calibri" w:hAnsiTheme="minorHAnsi" w:cstheme="minorHAnsi"/>
          <w:szCs w:val="22"/>
        </w:rPr>
        <w:t xml:space="preserve"> 202</w:t>
      </w:r>
      <w:r w:rsidR="00F47946" w:rsidRPr="000874B8">
        <w:rPr>
          <w:rFonts w:asciiTheme="minorHAnsi" w:eastAsia="Calibri" w:hAnsiTheme="minorHAnsi" w:cstheme="minorHAnsi"/>
          <w:szCs w:val="22"/>
        </w:rPr>
        <w:t>1</w:t>
      </w:r>
      <w:r w:rsidR="00AD0E3D" w:rsidRPr="000874B8">
        <w:rPr>
          <w:rFonts w:asciiTheme="minorHAnsi" w:eastAsia="Calibri" w:hAnsiTheme="minorHAnsi" w:cstheme="minorHAnsi"/>
          <w:szCs w:val="22"/>
        </w:rPr>
        <w:t xml:space="preserve">, </w:t>
      </w:r>
      <w:r w:rsidR="003A0A4F" w:rsidRPr="000874B8">
        <w:rPr>
          <w:rFonts w:asciiTheme="minorHAnsi" w:eastAsia="Calibri" w:hAnsiTheme="minorHAnsi" w:cstheme="minorHAnsi"/>
          <w:szCs w:val="22"/>
        </w:rPr>
        <w:t xml:space="preserve">Dusk </w:t>
      </w:r>
      <w:r w:rsidRPr="000874B8">
        <w:rPr>
          <w:rFonts w:asciiTheme="minorHAnsi" w:eastAsia="Calibri" w:hAnsiTheme="minorHAnsi" w:cstheme="minorHAnsi"/>
          <w:szCs w:val="22"/>
        </w:rPr>
        <w:t>will provide</w:t>
      </w:r>
      <w:r w:rsidR="005C6BA7" w:rsidRPr="000874B8">
        <w:rPr>
          <w:rFonts w:asciiTheme="minorHAnsi" w:eastAsia="Calibri" w:hAnsiTheme="minorHAnsi" w:cstheme="minorHAnsi"/>
          <w:szCs w:val="22"/>
        </w:rPr>
        <w:t xml:space="preserve"> </w:t>
      </w:r>
      <w:r w:rsidR="004C1901" w:rsidRPr="000874B8">
        <w:rPr>
          <w:rFonts w:asciiTheme="minorHAnsi" w:eastAsia="Calibri" w:hAnsiTheme="minorHAnsi" w:cstheme="minorHAnsi"/>
          <w:szCs w:val="22"/>
        </w:rPr>
        <w:t xml:space="preserve">the FWO with evidence of all payments made to </w:t>
      </w:r>
      <w:r w:rsidR="004C0CFF" w:rsidRPr="000874B8">
        <w:rPr>
          <w:rFonts w:asciiTheme="minorHAnsi" w:eastAsia="Calibri" w:hAnsiTheme="minorHAnsi" w:cstheme="minorHAnsi"/>
          <w:szCs w:val="22"/>
        </w:rPr>
        <w:t xml:space="preserve">the Schedule A Employees </w:t>
      </w:r>
      <w:r w:rsidR="004C1901" w:rsidRPr="000874B8">
        <w:rPr>
          <w:rFonts w:asciiTheme="minorHAnsi" w:eastAsia="Calibri" w:hAnsiTheme="minorHAnsi" w:cstheme="minorHAnsi"/>
          <w:szCs w:val="22"/>
        </w:rPr>
        <w:t>to rectify the Underpayments.</w:t>
      </w:r>
    </w:p>
    <w:bookmarkEnd w:id="4"/>
    <w:p w14:paraId="7A8807AA" w14:textId="74C40014" w:rsidR="003C6330" w:rsidRDefault="003C6330"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If any of the </w:t>
      </w:r>
      <w:r w:rsidR="004C1901">
        <w:rPr>
          <w:rFonts w:asciiTheme="minorHAnsi" w:hAnsiTheme="minorHAnsi" w:cstheme="minorHAnsi"/>
          <w:szCs w:val="24"/>
        </w:rPr>
        <w:t>Schedule A Employees</w:t>
      </w:r>
      <w:r w:rsidR="00E636D4" w:rsidRPr="00D44982">
        <w:rPr>
          <w:rFonts w:asciiTheme="minorHAnsi" w:hAnsiTheme="minorHAnsi" w:cstheme="minorHAnsi"/>
          <w:szCs w:val="24"/>
        </w:rPr>
        <w:t xml:space="preserve"> </w:t>
      </w:r>
      <w:r w:rsidRPr="00D44982">
        <w:rPr>
          <w:rFonts w:asciiTheme="minorHAnsi" w:hAnsiTheme="minorHAnsi" w:cstheme="minorHAnsi"/>
          <w:szCs w:val="24"/>
        </w:rPr>
        <w:t>cannot be located</w:t>
      </w:r>
      <w:r w:rsidR="00736BE1" w:rsidRPr="00D44982">
        <w:rPr>
          <w:rFonts w:asciiTheme="minorHAnsi" w:hAnsiTheme="minorHAnsi" w:cstheme="minorHAnsi"/>
          <w:szCs w:val="24"/>
        </w:rPr>
        <w:t xml:space="preserve"> </w:t>
      </w:r>
      <w:r w:rsidR="00C95ED8" w:rsidRPr="00D44982">
        <w:rPr>
          <w:rFonts w:asciiTheme="minorHAnsi" w:hAnsiTheme="minorHAnsi" w:cstheme="minorHAnsi"/>
          <w:szCs w:val="24"/>
        </w:rPr>
        <w:t>by</w:t>
      </w:r>
      <w:r w:rsidR="00A77D08">
        <w:rPr>
          <w:rFonts w:asciiTheme="minorHAnsi" w:hAnsiTheme="minorHAnsi" w:cstheme="minorHAnsi"/>
          <w:szCs w:val="24"/>
        </w:rPr>
        <w:t xml:space="preserve"> </w:t>
      </w:r>
      <w:r w:rsidR="00A77D08" w:rsidRPr="000874B8">
        <w:rPr>
          <w:rFonts w:asciiTheme="minorHAnsi" w:hAnsiTheme="minorHAnsi" w:cstheme="minorHAnsi"/>
          <w:szCs w:val="24"/>
        </w:rPr>
        <w:t>2</w:t>
      </w:r>
      <w:r w:rsidR="005F3128" w:rsidRPr="000874B8">
        <w:rPr>
          <w:rFonts w:asciiTheme="minorHAnsi" w:hAnsiTheme="minorHAnsi" w:cstheme="minorHAnsi"/>
          <w:szCs w:val="24"/>
        </w:rPr>
        <w:t>9</w:t>
      </w:r>
      <w:r w:rsidR="00A77D08" w:rsidRPr="000874B8">
        <w:rPr>
          <w:rFonts w:asciiTheme="minorHAnsi" w:hAnsiTheme="minorHAnsi" w:cstheme="minorHAnsi"/>
          <w:szCs w:val="24"/>
        </w:rPr>
        <w:t xml:space="preserve"> March 2021</w:t>
      </w:r>
      <w:r w:rsidRPr="00D44982">
        <w:rPr>
          <w:rFonts w:asciiTheme="minorHAnsi" w:hAnsiTheme="minorHAnsi" w:cstheme="minorHAnsi"/>
          <w:szCs w:val="24"/>
        </w:rPr>
        <w:t xml:space="preserve">, </w:t>
      </w:r>
      <w:r w:rsidR="003A0A4F">
        <w:rPr>
          <w:rFonts w:asciiTheme="minorHAnsi" w:hAnsiTheme="minorHAnsi" w:cstheme="minorHAnsi"/>
          <w:szCs w:val="24"/>
        </w:rPr>
        <w:t>Dusk</w:t>
      </w:r>
      <w:r w:rsidR="00B90E5E">
        <w:rPr>
          <w:rFonts w:asciiTheme="minorHAnsi" w:hAnsiTheme="minorHAnsi" w:cstheme="minorHAnsi"/>
          <w:szCs w:val="24"/>
        </w:rPr>
        <w:t xml:space="preserve"> </w:t>
      </w:r>
      <w:r w:rsidRPr="00D44982">
        <w:rPr>
          <w:rFonts w:asciiTheme="minorHAnsi" w:hAnsiTheme="minorHAnsi" w:cstheme="minorHAnsi"/>
          <w:szCs w:val="24"/>
        </w:rPr>
        <w:t xml:space="preserve">will </w:t>
      </w:r>
      <w:r w:rsidR="00766746" w:rsidRPr="00D44982">
        <w:rPr>
          <w:rFonts w:asciiTheme="minorHAnsi" w:hAnsiTheme="minorHAnsi" w:cstheme="minorHAnsi"/>
          <w:szCs w:val="24"/>
        </w:rPr>
        <w:t>pay</w:t>
      </w:r>
      <w:r w:rsidRPr="00D44982">
        <w:rPr>
          <w:rFonts w:asciiTheme="minorHAnsi" w:hAnsiTheme="minorHAnsi" w:cstheme="minorHAnsi"/>
          <w:szCs w:val="24"/>
        </w:rPr>
        <w:t xml:space="preserve"> </w:t>
      </w:r>
      <w:r w:rsidR="004A1336" w:rsidRPr="00D44982">
        <w:rPr>
          <w:rFonts w:asciiTheme="minorHAnsi" w:hAnsiTheme="minorHAnsi" w:cstheme="minorHAnsi"/>
          <w:szCs w:val="24"/>
        </w:rPr>
        <w:t>the underpayment amounts owing to those employees</w:t>
      </w:r>
      <w:r w:rsidR="00766746" w:rsidRPr="00D44982">
        <w:rPr>
          <w:rFonts w:asciiTheme="minorHAnsi" w:hAnsiTheme="minorHAnsi" w:cstheme="minorHAnsi"/>
          <w:szCs w:val="24"/>
        </w:rPr>
        <w:t xml:space="preserve"> </w:t>
      </w:r>
      <w:r w:rsidRPr="00D44982">
        <w:rPr>
          <w:rFonts w:asciiTheme="minorHAnsi" w:hAnsiTheme="minorHAnsi" w:cstheme="minorHAnsi"/>
          <w:szCs w:val="24"/>
        </w:rPr>
        <w:t>to the Commonwealth of Australia in accordance with section 559 of the FW Act</w:t>
      </w:r>
      <w:r w:rsidR="009A1596" w:rsidRPr="00D44982">
        <w:rPr>
          <w:rFonts w:asciiTheme="minorHAnsi" w:hAnsiTheme="minorHAnsi" w:cstheme="minorHAnsi"/>
          <w:szCs w:val="24"/>
        </w:rPr>
        <w:t xml:space="preserve">. </w:t>
      </w:r>
      <w:r w:rsidR="003A0A4F">
        <w:rPr>
          <w:rFonts w:asciiTheme="minorHAnsi" w:hAnsiTheme="minorHAnsi" w:cstheme="minorHAnsi"/>
          <w:szCs w:val="24"/>
        </w:rPr>
        <w:t>Dusk</w:t>
      </w:r>
      <w:r w:rsidR="00B90E5E">
        <w:rPr>
          <w:rFonts w:asciiTheme="minorHAnsi" w:hAnsiTheme="minorHAnsi" w:cstheme="minorHAnsi"/>
          <w:szCs w:val="24"/>
        </w:rPr>
        <w:t xml:space="preserve"> </w:t>
      </w:r>
      <w:r w:rsidR="000C76C3">
        <w:rPr>
          <w:rFonts w:asciiTheme="minorHAnsi" w:hAnsiTheme="minorHAnsi" w:cstheme="minorHAnsi"/>
          <w:szCs w:val="24"/>
        </w:rPr>
        <w:t>will complete the required documents supplied by the FWO for this purpose.</w:t>
      </w:r>
    </w:p>
    <w:p w14:paraId="0B8E90D8" w14:textId="59D00B33" w:rsidR="004C1901" w:rsidRDefault="00F77A76"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In the event that the FWO is able to </w:t>
      </w:r>
      <w:r w:rsidR="00767464">
        <w:rPr>
          <w:rFonts w:asciiTheme="minorHAnsi" w:hAnsiTheme="minorHAnsi" w:cstheme="minorHAnsi"/>
          <w:szCs w:val="24"/>
        </w:rPr>
        <w:t>locate and contact</w:t>
      </w:r>
      <w:r>
        <w:rPr>
          <w:rFonts w:asciiTheme="minorHAnsi" w:hAnsiTheme="minorHAnsi" w:cstheme="minorHAnsi"/>
          <w:szCs w:val="24"/>
        </w:rPr>
        <w:t xml:space="preserve"> any </w:t>
      </w:r>
      <w:r w:rsidR="004C1901">
        <w:rPr>
          <w:rFonts w:asciiTheme="minorHAnsi" w:hAnsiTheme="minorHAnsi" w:cstheme="minorHAnsi"/>
          <w:szCs w:val="24"/>
        </w:rPr>
        <w:t>former employees of Dusk</w:t>
      </w:r>
      <w:r>
        <w:rPr>
          <w:rFonts w:asciiTheme="minorHAnsi" w:hAnsiTheme="minorHAnsi" w:cstheme="minorHAnsi"/>
          <w:szCs w:val="24"/>
        </w:rPr>
        <w:t xml:space="preserve"> whom </w:t>
      </w:r>
      <w:r w:rsidR="004C0CFF">
        <w:rPr>
          <w:rFonts w:asciiTheme="minorHAnsi" w:hAnsiTheme="minorHAnsi" w:cstheme="minorHAnsi"/>
          <w:szCs w:val="24"/>
        </w:rPr>
        <w:t>u</w:t>
      </w:r>
      <w:r>
        <w:rPr>
          <w:rFonts w:asciiTheme="minorHAnsi" w:hAnsiTheme="minorHAnsi" w:cstheme="minorHAnsi"/>
          <w:szCs w:val="24"/>
        </w:rPr>
        <w:t>nderpayments are owed</w:t>
      </w:r>
      <w:r w:rsidR="00D10081">
        <w:rPr>
          <w:rFonts w:asciiTheme="minorHAnsi" w:hAnsiTheme="minorHAnsi" w:cstheme="minorHAnsi"/>
          <w:szCs w:val="24"/>
        </w:rPr>
        <w:t>,</w:t>
      </w:r>
      <w:r>
        <w:rPr>
          <w:rFonts w:asciiTheme="minorHAnsi" w:hAnsiTheme="minorHAnsi" w:cstheme="minorHAnsi"/>
          <w:szCs w:val="24"/>
        </w:rPr>
        <w:t xml:space="preserve"> the FWO will (in addition to its </w:t>
      </w:r>
      <w:r w:rsidR="00767464">
        <w:rPr>
          <w:rFonts w:asciiTheme="minorHAnsi" w:hAnsiTheme="minorHAnsi" w:cstheme="minorHAnsi"/>
          <w:szCs w:val="24"/>
        </w:rPr>
        <w:t>obligations under s</w:t>
      </w:r>
      <w:r w:rsidR="004C1901">
        <w:rPr>
          <w:rFonts w:asciiTheme="minorHAnsi" w:hAnsiTheme="minorHAnsi" w:cstheme="minorHAnsi"/>
          <w:szCs w:val="24"/>
        </w:rPr>
        <w:t> </w:t>
      </w:r>
      <w:r w:rsidR="00767464">
        <w:rPr>
          <w:rFonts w:asciiTheme="minorHAnsi" w:hAnsiTheme="minorHAnsi" w:cstheme="minorHAnsi"/>
          <w:szCs w:val="24"/>
        </w:rPr>
        <w:t xml:space="preserve">559 of the FW Act) notify </w:t>
      </w:r>
      <w:r w:rsidR="003A0A4F">
        <w:rPr>
          <w:rFonts w:asciiTheme="minorHAnsi" w:hAnsiTheme="minorHAnsi" w:cstheme="minorHAnsi"/>
          <w:szCs w:val="24"/>
        </w:rPr>
        <w:t>Dusk</w:t>
      </w:r>
      <w:r w:rsidR="00B90E5E">
        <w:rPr>
          <w:rFonts w:asciiTheme="minorHAnsi" w:hAnsiTheme="minorHAnsi" w:cstheme="minorHAnsi"/>
          <w:szCs w:val="24"/>
        </w:rPr>
        <w:t xml:space="preserve"> </w:t>
      </w:r>
      <w:r w:rsidR="00767464">
        <w:rPr>
          <w:rFonts w:asciiTheme="minorHAnsi" w:hAnsiTheme="minorHAnsi" w:cstheme="minorHAnsi"/>
          <w:szCs w:val="24"/>
        </w:rPr>
        <w:t xml:space="preserve">in writing of the name and contact details of the former employee. Within 14 days of receiving any such notice </w:t>
      </w:r>
      <w:r w:rsidR="003A0A4F">
        <w:rPr>
          <w:rFonts w:asciiTheme="minorHAnsi" w:hAnsiTheme="minorHAnsi" w:cstheme="minorHAnsi"/>
          <w:szCs w:val="24"/>
        </w:rPr>
        <w:t>Dusk</w:t>
      </w:r>
      <w:r w:rsidR="00B90E5E">
        <w:rPr>
          <w:rFonts w:asciiTheme="minorHAnsi" w:hAnsiTheme="minorHAnsi" w:cstheme="minorHAnsi"/>
          <w:szCs w:val="24"/>
        </w:rPr>
        <w:t xml:space="preserve"> </w:t>
      </w:r>
      <w:r w:rsidR="00767464">
        <w:rPr>
          <w:rFonts w:asciiTheme="minorHAnsi" w:hAnsiTheme="minorHAnsi" w:cstheme="minorHAnsi"/>
          <w:szCs w:val="24"/>
        </w:rPr>
        <w:t>will</w:t>
      </w:r>
      <w:r w:rsidR="004C1901">
        <w:rPr>
          <w:rFonts w:asciiTheme="minorHAnsi" w:hAnsiTheme="minorHAnsi" w:cstheme="minorHAnsi"/>
          <w:szCs w:val="24"/>
        </w:rPr>
        <w:t>:</w:t>
      </w:r>
    </w:p>
    <w:p w14:paraId="0600C6D0" w14:textId="1192E901" w:rsidR="0059308E" w:rsidRDefault="00767464" w:rsidP="00CC51AE">
      <w:pPr>
        <w:pStyle w:val="ListParagraph"/>
        <w:widowControl w:val="0"/>
        <w:numPr>
          <w:ilvl w:val="1"/>
          <w:numId w:val="5"/>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pay the former employee</w:t>
      </w:r>
      <w:r w:rsidR="003A0A4F">
        <w:rPr>
          <w:rFonts w:asciiTheme="minorHAnsi" w:hAnsiTheme="minorHAnsi" w:cstheme="minorHAnsi"/>
          <w:szCs w:val="24"/>
        </w:rPr>
        <w:t xml:space="preserve"> </w:t>
      </w:r>
      <w:r w:rsidRPr="003A0A4F">
        <w:rPr>
          <w:rFonts w:asciiTheme="minorHAnsi" w:hAnsiTheme="minorHAnsi" w:cstheme="minorHAnsi"/>
          <w:szCs w:val="24"/>
        </w:rPr>
        <w:t xml:space="preserve">interest on the amount already paid by </w:t>
      </w:r>
      <w:r w:rsidR="003A0A4F" w:rsidRPr="003A0A4F">
        <w:rPr>
          <w:rFonts w:asciiTheme="minorHAnsi" w:hAnsiTheme="minorHAnsi" w:cstheme="minorHAnsi"/>
          <w:szCs w:val="24"/>
        </w:rPr>
        <w:t>Dusk</w:t>
      </w:r>
      <w:r w:rsidR="00B90E5E" w:rsidRPr="003A0A4F">
        <w:rPr>
          <w:rFonts w:asciiTheme="minorHAnsi" w:hAnsiTheme="minorHAnsi" w:cstheme="minorHAnsi"/>
          <w:szCs w:val="24"/>
        </w:rPr>
        <w:t xml:space="preserve"> </w:t>
      </w:r>
      <w:r w:rsidRPr="003A0A4F">
        <w:rPr>
          <w:rFonts w:asciiTheme="minorHAnsi" w:hAnsiTheme="minorHAnsi" w:cstheme="minorHAnsi"/>
          <w:szCs w:val="24"/>
        </w:rPr>
        <w:t xml:space="preserve">to the </w:t>
      </w:r>
      <w:r w:rsidR="003B769E" w:rsidRPr="003A0A4F">
        <w:rPr>
          <w:rFonts w:asciiTheme="minorHAnsi" w:hAnsiTheme="minorHAnsi" w:cstheme="minorHAnsi"/>
          <w:szCs w:val="24"/>
        </w:rPr>
        <w:t>Commonwealth of Australia</w:t>
      </w:r>
      <w:r w:rsidRPr="003A0A4F">
        <w:rPr>
          <w:rFonts w:asciiTheme="minorHAnsi" w:hAnsiTheme="minorHAnsi" w:cstheme="minorHAnsi"/>
          <w:szCs w:val="24"/>
        </w:rPr>
        <w:t xml:space="preserve"> in respect of that employee, </w:t>
      </w:r>
      <w:r w:rsidR="002C44DC" w:rsidRPr="004C1901">
        <w:rPr>
          <w:rFonts w:asciiTheme="minorHAnsi" w:hAnsiTheme="minorHAnsi" w:cstheme="minorHAnsi"/>
        </w:rPr>
        <w:t xml:space="preserve">calculated using an interest rate that is </w:t>
      </w:r>
      <w:r w:rsidR="00300E87">
        <w:rPr>
          <w:rFonts w:asciiTheme="minorHAnsi" w:hAnsiTheme="minorHAnsi" w:cstheme="minorHAnsi"/>
        </w:rPr>
        <w:t>4</w:t>
      </w:r>
      <w:r w:rsidR="002C44DC" w:rsidRPr="004C1901">
        <w:rPr>
          <w:rFonts w:asciiTheme="minorHAnsi" w:hAnsiTheme="minorHAnsi" w:cstheme="minorHAnsi"/>
        </w:rPr>
        <w:t>% above the cash rate published by the RBA at the end of the last financial year</w:t>
      </w:r>
      <w:r w:rsidR="001670A4">
        <w:rPr>
          <w:rFonts w:asciiTheme="minorHAnsi" w:hAnsiTheme="minorHAnsi" w:cstheme="minorHAnsi"/>
        </w:rPr>
        <w:t xml:space="preserve"> </w:t>
      </w:r>
      <w:r w:rsidR="001670A4" w:rsidRPr="000874B8">
        <w:rPr>
          <w:rFonts w:asciiTheme="minorHAnsi" w:hAnsiTheme="minorHAnsi" w:cstheme="minorHAnsi"/>
        </w:rPr>
        <w:t xml:space="preserve">and in the amount listed in column </w:t>
      </w:r>
      <w:r w:rsidR="007424C0">
        <w:rPr>
          <w:rFonts w:asciiTheme="minorHAnsi" w:hAnsiTheme="minorHAnsi" w:cstheme="minorHAnsi"/>
        </w:rPr>
        <w:t>H</w:t>
      </w:r>
      <w:r w:rsidR="001670A4" w:rsidRPr="000874B8">
        <w:rPr>
          <w:rFonts w:asciiTheme="minorHAnsi" w:hAnsiTheme="minorHAnsi" w:cstheme="minorHAnsi"/>
        </w:rPr>
        <w:t xml:space="preserve"> of Schedule A to this Undertaking in relation to that employee</w:t>
      </w:r>
      <w:r w:rsidR="004C1901" w:rsidRPr="000874B8">
        <w:rPr>
          <w:rFonts w:asciiTheme="minorHAnsi" w:hAnsiTheme="minorHAnsi" w:cstheme="minorHAnsi"/>
        </w:rPr>
        <w:t>;</w:t>
      </w:r>
      <w:r w:rsidR="00E92B6C" w:rsidRPr="000874B8">
        <w:rPr>
          <w:rFonts w:asciiTheme="minorHAnsi" w:hAnsiTheme="minorHAnsi" w:cstheme="minorHAnsi"/>
        </w:rPr>
        <w:t xml:space="preserve"> and</w:t>
      </w:r>
    </w:p>
    <w:p w14:paraId="6C4E79BB" w14:textId="4C018189" w:rsidR="004C1901" w:rsidRPr="003A0A4F" w:rsidRDefault="004C1901" w:rsidP="00CC51AE">
      <w:pPr>
        <w:pStyle w:val="ListParagraph"/>
        <w:widowControl w:val="0"/>
        <w:numPr>
          <w:ilvl w:val="1"/>
          <w:numId w:val="5"/>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lastRenderedPageBreak/>
        <w:t xml:space="preserve">pay to the former employee’s </w:t>
      </w:r>
      <w:r w:rsidRPr="00440234">
        <w:rPr>
          <w:rFonts w:cs="Arial"/>
          <w:szCs w:val="22"/>
        </w:rPr>
        <w:t>chosen superannuation fund</w:t>
      </w:r>
      <w:r>
        <w:rPr>
          <w:rFonts w:cs="Arial"/>
          <w:szCs w:val="22"/>
        </w:rPr>
        <w:t xml:space="preserve"> the amount listed in </w:t>
      </w:r>
      <w:r w:rsidR="004C0CFF">
        <w:rPr>
          <w:rFonts w:cs="Arial"/>
          <w:szCs w:val="22"/>
        </w:rPr>
        <w:t>c</w:t>
      </w:r>
      <w:r>
        <w:rPr>
          <w:rFonts w:cs="Arial"/>
          <w:szCs w:val="22"/>
        </w:rPr>
        <w:t xml:space="preserve">olumn </w:t>
      </w:r>
      <w:r w:rsidR="007424C0">
        <w:rPr>
          <w:rFonts w:cs="Arial"/>
          <w:szCs w:val="22"/>
        </w:rPr>
        <w:t>G</w:t>
      </w:r>
      <w:r>
        <w:rPr>
          <w:rFonts w:cs="Arial"/>
          <w:szCs w:val="22"/>
        </w:rPr>
        <w:t xml:space="preserve"> of Schedule A to this Undertaking in relation to that employee.</w:t>
      </w:r>
    </w:p>
    <w:p w14:paraId="79C02508" w14:textId="77777777" w:rsidR="004C1901" w:rsidRPr="004C1901" w:rsidRDefault="004C1901" w:rsidP="004C0CFF">
      <w:pPr>
        <w:keepNext/>
        <w:spacing w:after="240"/>
        <w:rPr>
          <w:rFonts w:cs="Arial"/>
          <w:b/>
          <w:szCs w:val="22"/>
        </w:rPr>
      </w:pPr>
      <w:r w:rsidRPr="004C1901">
        <w:rPr>
          <w:rFonts w:cs="Arial"/>
          <w:b/>
          <w:szCs w:val="22"/>
        </w:rPr>
        <w:t>Provision of information to the FWO</w:t>
      </w:r>
    </w:p>
    <w:p w14:paraId="085E86D7" w14:textId="7F13D766" w:rsidR="004C1901" w:rsidRPr="000874B8" w:rsidRDefault="00AB20BC" w:rsidP="00CC51AE">
      <w:pPr>
        <w:pStyle w:val="FWOparagraphlevel1"/>
        <w:numPr>
          <w:ilvl w:val="0"/>
          <w:numId w:val="5"/>
        </w:numPr>
        <w:ind w:left="567" w:hanging="567"/>
        <w:rPr>
          <w:rFonts w:asciiTheme="minorHAnsi" w:hAnsiTheme="minorHAnsi" w:cstheme="minorHAnsi"/>
          <w:sz w:val="24"/>
          <w:szCs w:val="24"/>
        </w:rPr>
      </w:pPr>
      <w:bookmarkStart w:id="5" w:name="_Ref48722455"/>
      <w:r w:rsidRPr="000874B8">
        <w:rPr>
          <w:rFonts w:asciiTheme="minorHAnsi" w:hAnsiTheme="minorHAnsi" w:cstheme="minorHAnsi"/>
          <w:sz w:val="24"/>
        </w:rPr>
        <w:t>The FWO acknowledges that p</w:t>
      </w:r>
      <w:r w:rsidR="000E332D" w:rsidRPr="000874B8">
        <w:rPr>
          <w:rFonts w:asciiTheme="minorHAnsi" w:hAnsiTheme="minorHAnsi" w:cstheme="minorHAnsi"/>
          <w:sz w:val="24"/>
        </w:rPr>
        <w:t>rior to the execution of this Undertaking</w:t>
      </w:r>
      <w:r w:rsidRPr="000874B8">
        <w:rPr>
          <w:rFonts w:asciiTheme="minorHAnsi" w:hAnsiTheme="minorHAnsi" w:cstheme="minorHAnsi"/>
          <w:sz w:val="24"/>
        </w:rPr>
        <w:t>,</w:t>
      </w:r>
      <w:r w:rsidR="000E332D" w:rsidRPr="000874B8">
        <w:rPr>
          <w:rFonts w:asciiTheme="minorHAnsi" w:hAnsiTheme="minorHAnsi" w:cstheme="minorHAnsi"/>
          <w:sz w:val="24"/>
        </w:rPr>
        <w:t xml:space="preserve"> </w:t>
      </w:r>
      <w:r w:rsidR="004C1901" w:rsidRPr="000874B8">
        <w:rPr>
          <w:rFonts w:asciiTheme="minorHAnsi" w:hAnsiTheme="minorHAnsi" w:cstheme="minorHAnsi"/>
          <w:sz w:val="24"/>
        </w:rPr>
        <w:t>Dusk provide</w:t>
      </w:r>
      <w:r w:rsidR="000E332D" w:rsidRPr="000874B8">
        <w:rPr>
          <w:rFonts w:asciiTheme="minorHAnsi" w:hAnsiTheme="minorHAnsi" w:cstheme="minorHAnsi"/>
          <w:sz w:val="24"/>
        </w:rPr>
        <w:t>d</w:t>
      </w:r>
      <w:r w:rsidR="004C1901" w:rsidRPr="000874B8">
        <w:rPr>
          <w:rFonts w:asciiTheme="minorHAnsi" w:hAnsiTheme="minorHAnsi" w:cstheme="minorHAnsi"/>
          <w:sz w:val="24"/>
        </w:rPr>
        <w:t xml:space="preserve"> the FWO with a full and</w:t>
      </w:r>
      <w:r w:rsidR="004C0CFF" w:rsidRPr="000874B8">
        <w:rPr>
          <w:rFonts w:asciiTheme="minorHAnsi" w:hAnsiTheme="minorHAnsi" w:cstheme="minorHAnsi"/>
          <w:sz w:val="24"/>
        </w:rPr>
        <w:t xml:space="preserve"> non-redacted version of the EY </w:t>
      </w:r>
      <w:r w:rsidR="004C1901" w:rsidRPr="000874B8">
        <w:rPr>
          <w:rFonts w:asciiTheme="minorHAnsi" w:hAnsiTheme="minorHAnsi" w:cstheme="minorHAnsi"/>
          <w:sz w:val="24"/>
          <w:szCs w:val="24"/>
        </w:rPr>
        <w:t>Report</w:t>
      </w:r>
      <w:r w:rsidRPr="000874B8">
        <w:rPr>
          <w:rFonts w:asciiTheme="minorHAnsi" w:hAnsiTheme="minorHAnsi" w:cstheme="minorHAnsi"/>
          <w:sz w:val="24"/>
          <w:szCs w:val="24"/>
        </w:rPr>
        <w:t xml:space="preserve"> on </w:t>
      </w:r>
      <w:bookmarkEnd w:id="5"/>
      <w:r w:rsidR="00A52680" w:rsidRPr="000874B8">
        <w:rPr>
          <w:rFonts w:asciiTheme="minorHAnsi" w:hAnsiTheme="minorHAnsi" w:cstheme="minorHAnsi"/>
          <w:sz w:val="24"/>
          <w:szCs w:val="24"/>
        </w:rPr>
        <w:t>13 August 2020.</w:t>
      </w:r>
    </w:p>
    <w:p w14:paraId="373B5A71" w14:textId="4015E1F6" w:rsidR="00A52680" w:rsidRPr="000874B8" w:rsidRDefault="00A52680" w:rsidP="00CC51AE">
      <w:pPr>
        <w:pStyle w:val="FWOparagraphlevel1"/>
        <w:numPr>
          <w:ilvl w:val="0"/>
          <w:numId w:val="5"/>
        </w:numPr>
        <w:ind w:left="567" w:hanging="567"/>
        <w:rPr>
          <w:rFonts w:asciiTheme="minorHAnsi" w:hAnsiTheme="minorHAnsi" w:cstheme="minorHAnsi"/>
          <w:sz w:val="24"/>
          <w:szCs w:val="24"/>
        </w:rPr>
      </w:pPr>
      <w:r w:rsidRPr="000874B8">
        <w:rPr>
          <w:rFonts w:asciiTheme="minorHAnsi" w:hAnsiTheme="minorHAnsi" w:cstheme="minorHAnsi"/>
          <w:sz w:val="24"/>
        </w:rPr>
        <w:t>Dusk has provided the EY Report without seeking to place any limitation on how the FWO may use the EY Report or the information in the lawful performance of its statutory functions and powers. Dusk will not assert, or seek to assert, any limitation on how the FWO may use or rely on the EY Report or information in the lawful performance of its statutory functions and powers.</w:t>
      </w:r>
    </w:p>
    <w:p w14:paraId="0CC7421C" w14:textId="70D34B1E" w:rsidR="004C1901" w:rsidRPr="00815065" w:rsidRDefault="004C1901" w:rsidP="00CC51AE">
      <w:pPr>
        <w:pStyle w:val="FWOparagraphlevel1"/>
        <w:numPr>
          <w:ilvl w:val="0"/>
          <w:numId w:val="5"/>
        </w:numPr>
        <w:ind w:left="567" w:hanging="567"/>
        <w:rPr>
          <w:rFonts w:asciiTheme="minorHAnsi" w:hAnsiTheme="minorHAnsi" w:cstheme="minorHAnsi"/>
          <w:sz w:val="24"/>
          <w:szCs w:val="24"/>
        </w:rPr>
      </w:pPr>
      <w:bookmarkStart w:id="6" w:name="_Ref36815160"/>
      <w:bookmarkStart w:id="7" w:name="_Ref39764002"/>
      <w:bookmarkStart w:id="8" w:name="_Ref48725674"/>
      <w:r w:rsidRPr="000874B8">
        <w:rPr>
          <w:rFonts w:asciiTheme="minorHAnsi" w:hAnsiTheme="minorHAnsi" w:cstheme="minorHAnsi"/>
          <w:sz w:val="24"/>
          <w:szCs w:val="24"/>
        </w:rPr>
        <w:t xml:space="preserve">By </w:t>
      </w:r>
      <w:r w:rsidR="00D71282">
        <w:rPr>
          <w:rFonts w:asciiTheme="minorHAnsi" w:hAnsiTheme="minorHAnsi" w:cstheme="minorHAnsi"/>
          <w:sz w:val="24"/>
          <w:szCs w:val="24"/>
        </w:rPr>
        <w:t>30 June</w:t>
      </w:r>
      <w:r w:rsidR="00EC5E08" w:rsidRPr="000874B8">
        <w:rPr>
          <w:rFonts w:asciiTheme="minorHAnsi" w:hAnsiTheme="minorHAnsi" w:cstheme="minorHAnsi"/>
          <w:sz w:val="24"/>
          <w:szCs w:val="24"/>
        </w:rPr>
        <w:t xml:space="preserve"> 202</w:t>
      </w:r>
      <w:r w:rsidR="0053531D" w:rsidRPr="000874B8">
        <w:rPr>
          <w:rFonts w:asciiTheme="minorHAnsi" w:hAnsiTheme="minorHAnsi" w:cstheme="minorHAnsi"/>
          <w:sz w:val="24"/>
          <w:szCs w:val="24"/>
        </w:rPr>
        <w:t>1</w:t>
      </w:r>
      <w:r w:rsidRPr="000874B8">
        <w:rPr>
          <w:rFonts w:asciiTheme="minorHAnsi" w:hAnsiTheme="minorHAnsi" w:cstheme="minorHAnsi"/>
          <w:sz w:val="24"/>
          <w:szCs w:val="24"/>
        </w:rPr>
        <w:t>, Dusk will provide</w:t>
      </w:r>
      <w:r w:rsidRPr="00815065">
        <w:rPr>
          <w:rFonts w:asciiTheme="minorHAnsi" w:hAnsiTheme="minorHAnsi" w:cstheme="minorHAnsi"/>
          <w:sz w:val="24"/>
          <w:szCs w:val="24"/>
        </w:rPr>
        <w:t xml:space="preserve"> to the FWO information about the new systems and processes that it has put in place to ensure compliance </w:t>
      </w:r>
      <w:bookmarkEnd w:id="6"/>
      <w:r w:rsidRPr="00815065">
        <w:rPr>
          <w:rFonts w:asciiTheme="minorHAnsi" w:hAnsiTheme="minorHAnsi" w:cstheme="minorHAnsi"/>
          <w:sz w:val="24"/>
          <w:szCs w:val="24"/>
        </w:rPr>
        <w:t xml:space="preserve">with its obligations under the FW Act and the Retail Award. </w:t>
      </w:r>
      <w:bookmarkEnd w:id="7"/>
      <w:r w:rsidRPr="00815065">
        <w:rPr>
          <w:rFonts w:asciiTheme="minorHAnsi" w:hAnsiTheme="minorHAnsi" w:cstheme="minorHAnsi"/>
          <w:sz w:val="24"/>
          <w:szCs w:val="24"/>
        </w:rPr>
        <w:t>This will include, but is not limited to:</w:t>
      </w:r>
      <w:bookmarkEnd w:id="8"/>
    </w:p>
    <w:p w14:paraId="30CE6205" w14:textId="53E4CE15" w:rsidR="004C1901" w:rsidRPr="00815065" w:rsidRDefault="004C1901" w:rsidP="00CC51AE">
      <w:pPr>
        <w:pStyle w:val="FWOparagraphlevel1"/>
        <w:numPr>
          <w:ilvl w:val="1"/>
          <w:numId w:val="5"/>
        </w:numPr>
        <w:ind w:left="1134"/>
        <w:rPr>
          <w:rFonts w:asciiTheme="minorHAnsi" w:hAnsiTheme="minorHAnsi" w:cstheme="minorHAnsi"/>
          <w:sz w:val="24"/>
          <w:szCs w:val="24"/>
        </w:rPr>
      </w:pPr>
      <w:r w:rsidRPr="00815065">
        <w:rPr>
          <w:rFonts w:asciiTheme="minorHAnsi" w:hAnsiTheme="minorHAnsi" w:cstheme="minorHAnsi"/>
          <w:sz w:val="24"/>
          <w:szCs w:val="24"/>
        </w:rPr>
        <w:t>details of how Dusk has implemented the ‘Dayforce’ time and attendance system; and</w:t>
      </w:r>
    </w:p>
    <w:p w14:paraId="4B585650" w14:textId="458256FB" w:rsidR="004C1901" w:rsidRPr="00815065" w:rsidRDefault="004C1901" w:rsidP="00CC51AE">
      <w:pPr>
        <w:pStyle w:val="FWOparagraphlevel1"/>
        <w:numPr>
          <w:ilvl w:val="1"/>
          <w:numId w:val="5"/>
        </w:numPr>
        <w:ind w:left="1134"/>
        <w:rPr>
          <w:rFonts w:asciiTheme="minorHAnsi" w:hAnsiTheme="minorHAnsi" w:cstheme="minorHAnsi"/>
          <w:sz w:val="24"/>
          <w:szCs w:val="24"/>
        </w:rPr>
      </w:pPr>
      <w:r w:rsidRPr="00815065">
        <w:rPr>
          <w:rFonts w:asciiTheme="minorHAnsi" w:hAnsiTheme="minorHAnsi" w:cstheme="minorHAnsi"/>
          <w:sz w:val="24"/>
          <w:szCs w:val="24"/>
        </w:rPr>
        <w:t>details of</w:t>
      </w:r>
      <w:r w:rsidR="004C0CFF" w:rsidRPr="00815065">
        <w:rPr>
          <w:rFonts w:asciiTheme="minorHAnsi" w:hAnsiTheme="minorHAnsi" w:cstheme="minorHAnsi"/>
          <w:sz w:val="24"/>
          <w:szCs w:val="24"/>
        </w:rPr>
        <w:t xml:space="preserve"> the</w:t>
      </w:r>
      <w:r w:rsidRPr="00815065">
        <w:rPr>
          <w:rFonts w:asciiTheme="minorHAnsi" w:hAnsiTheme="minorHAnsi" w:cstheme="minorHAnsi"/>
          <w:sz w:val="24"/>
          <w:szCs w:val="24"/>
        </w:rPr>
        <w:t xml:space="preserve"> additional roster training provided to employees.</w:t>
      </w:r>
    </w:p>
    <w:p w14:paraId="5FD6965E" w14:textId="347E3D0E" w:rsidR="004C1901" w:rsidRPr="004C1901" w:rsidRDefault="004C1901" w:rsidP="00CC51AE">
      <w:pPr>
        <w:pStyle w:val="FWOparagraphlevel1"/>
        <w:numPr>
          <w:ilvl w:val="0"/>
          <w:numId w:val="5"/>
        </w:numPr>
        <w:ind w:left="567" w:hanging="567"/>
        <w:rPr>
          <w:rFonts w:asciiTheme="minorHAnsi" w:hAnsiTheme="minorHAnsi" w:cstheme="minorHAnsi"/>
          <w:sz w:val="28"/>
          <w:szCs w:val="24"/>
        </w:rPr>
      </w:pPr>
      <w:bookmarkStart w:id="9" w:name="_Ref48723127"/>
      <w:r w:rsidRPr="004C1901">
        <w:rPr>
          <w:rFonts w:asciiTheme="minorHAnsi" w:hAnsiTheme="minorHAnsi" w:cstheme="minorHAnsi"/>
          <w:sz w:val="24"/>
        </w:rPr>
        <w:t xml:space="preserve">If the information provided by </w:t>
      </w:r>
      <w:r>
        <w:rPr>
          <w:rFonts w:asciiTheme="minorHAnsi" w:hAnsiTheme="minorHAnsi" w:cstheme="minorHAnsi"/>
          <w:sz w:val="24"/>
        </w:rPr>
        <w:t>Dusk</w:t>
      </w:r>
      <w:r w:rsidRPr="004C1901">
        <w:rPr>
          <w:rFonts w:asciiTheme="minorHAnsi" w:hAnsiTheme="minorHAnsi" w:cstheme="minorHAnsi"/>
          <w:sz w:val="24"/>
        </w:rPr>
        <w:t xml:space="preserve"> is determined by the FWO to be insufficient to satisfy the FWO that the new systems and process will prevent future instances of non-compliance with the FW Act or </w:t>
      </w:r>
      <w:r w:rsidR="004C0CFF">
        <w:rPr>
          <w:rFonts w:asciiTheme="minorHAnsi" w:hAnsiTheme="minorHAnsi" w:cstheme="minorHAnsi"/>
          <w:sz w:val="24"/>
        </w:rPr>
        <w:t>the Retail Award</w:t>
      </w:r>
      <w:r w:rsidRPr="004C1901">
        <w:rPr>
          <w:rFonts w:asciiTheme="minorHAnsi" w:hAnsiTheme="minorHAnsi" w:cstheme="minorHAnsi"/>
          <w:sz w:val="24"/>
        </w:rPr>
        <w:t xml:space="preserve">, </w:t>
      </w:r>
      <w:r>
        <w:rPr>
          <w:rFonts w:asciiTheme="minorHAnsi" w:hAnsiTheme="minorHAnsi" w:cstheme="minorHAnsi"/>
          <w:sz w:val="24"/>
        </w:rPr>
        <w:t>Dusk</w:t>
      </w:r>
      <w:r w:rsidRPr="004C1901">
        <w:rPr>
          <w:rFonts w:asciiTheme="minorHAnsi" w:hAnsiTheme="minorHAnsi" w:cstheme="minorHAnsi"/>
          <w:sz w:val="24"/>
        </w:rPr>
        <w:t xml:space="preserve"> must, in response to a request by the FWO, provide further information as requested by the FWO within a period of </w:t>
      </w:r>
      <w:r w:rsidR="00E502A4">
        <w:rPr>
          <w:rFonts w:asciiTheme="minorHAnsi" w:hAnsiTheme="minorHAnsi" w:cstheme="minorHAnsi"/>
          <w:sz w:val="24"/>
        </w:rPr>
        <w:t>14</w:t>
      </w:r>
      <w:r w:rsidRPr="004C1901">
        <w:rPr>
          <w:rFonts w:asciiTheme="minorHAnsi" w:hAnsiTheme="minorHAnsi" w:cstheme="minorHAnsi"/>
          <w:sz w:val="24"/>
        </w:rPr>
        <w:t xml:space="preserve"> days</w:t>
      </w:r>
      <w:r>
        <w:rPr>
          <w:rFonts w:asciiTheme="minorHAnsi" w:hAnsiTheme="minorHAnsi" w:cstheme="minorHAnsi"/>
          <w:sz w:val="24"/>
        </w:rPr>
        <w:t>.</w:t>
      </w:r>
      <w:bookmarkEnd w:id="9"/>
    </w:p>
    <w:p w14:paraId="65ADA00B" w14:textId="43A12710" w:rsidR="004C1901" w:rsidRPr="004C1901" w:rsidRDefault="004C1901" w:rsidP="004C1901">
      <w:pPr>
        <w:widowControl w:val="0"/>
        <w:spacing w:before="120" w:after="120" w:line="360" w:lineRule="auto"/>
        <w:jc w:val="both"/>
        <w:rPr>
          <w:b/>
        </w:rPr>
      </w:pPr>
      <w:r>
        <w:rPr>
          <w:b/>
        </w:rPr>
        <w:t>Letter of Assurance</w:t>
      </w:r>
    </w:p>
    <w:p w14:paraId="2C06BBE3" w14:textId="7AA2657F" w:rsidR="00874207" w:rsidRPr="007E24FD" w:rsidRDefault="00874207" w:rsidP="00CC51AE">
      <w:pPr>
        <w:pStyle w:val="ListParagraph"/>
        <w:widowControl w:val="0"/>
        <w:numPr>
          <w:ilvl w:val="0"/>
          <w:numId w:val="5"/>
        </w:numPr>
        <w:spacing w:before="120" w:after="120" w:line="360" w:lineRule="auto"/>
        <w:ind w:left="567" w:hanging="567"/>
        <w:contextualSpacing w:val="0"/>
        <w:jc w:val="both"/>
        <w:rPr>
          <w:rFonts w:cs="Arial"/>
          <w:szCs w:val="22"/>
        </w:rPr>
      </w:pPr>
      <w:r w:rsidRPr="000874B8">
        <w:rPr>
          <w:rFonts w:cs="Arial"/>
          <w:szCs w:val="22"/>
        </w:rPr>
        <w:t xml:space="preserve">By </w:t>
      </w:r>
      <w:r w:rsidR="00C10128" w:rsidRPr="000874B8">
        <w:rPr>
          <w:rFonts w:cs="Arial"/>
          <w:szCs w:val="22"/>
        </w:rPr>
        <w:t>2</w:t>
      </w:r>
      <w:r w:rsidR="00F47946" w:rsidRPr="000874B8">
        <w:rPr>
          <w:rFonts w:cs="Arial"/>
          <w:szCs w:val="22"/>
        </w:rPr>
        <w:t>2</w:t>
      </w:r>
      <w:r w:rsidR="00E502A4" w:rsidRPr="000874B8">
        <w:rPr>
          <w:rFonts w:cs="Arial"/>
          <w:szCs w:val="22"/>
        </w:rPr>
        <w:t xml:space="preserve"> </w:t>
      </w:r>
      <w:r w:rsidR="00F47946" w:rsidRPr="000874B8">
        <w:rPr>
          <w:rFonts w:cs="Arial"/>
          <w:szCs w:val="22"/>
        </w:rPr>
        <w:t>February</w:t>
      </w:r>
      <w:r w:rsidR="00E502A4" w:rsidRPr="000874B8">
        <w:rPr>
          <w:rFonts w:cs="Arial"/>
          <w:szCs w:val="22"/>
        </w:rPr>
        <w:t xml:space="preserve"> 202</w:t>
      </w:r>
      <w:r w:rsidR="00F47946" w:rsidRPr="000874B8">
        <w:rPr>
          <w:rFonts w:cs="Arial"/>
          <w:szCs w:val="22"/>
        </w:rPr>
        <w:t>1</w:t>
      </w:r>
      <w:r w:rsidRPr="000874B8">
        <w:rPr>
          <w:rFonts w:cs="Arial"/>
          <w:szCs w:val="22"/>
        </w:rPr>
        <w:t>,</w:t>
      </w:r>
      <w:r w:rsidRPr="007E24FD">
        <w:rPr>
          <w:rFonts w:cs="Arial"/>
          <w:szCs w:val="22"/>
        </w:rPr>
        <w:t xml:space="preserve"> </w:t>
      </w:r>
      <w:r>
        <w:rPr>
          <w:rFonts w:cs="Arial"/>
          <w:szCs w:val="22"/>
        </w:rPr>
        <w:t>Dusk</w:t>
      </w:r>
      <w:r w:rsidRPr="007E24FD">
        <w:rPr>
          <w:rFonts w:cs="Arial"/>
          <w:szCs w:val="22"/>
        </w:rPr>
        <w:t xml:space="preserve"> will provide the FWO a Letter of Assurance signed by the Chief Executive </w:t>
      </w:r>
      <w:r>
        <w:rPr>
          <w:rFonts w:cs="Arial"/>
          <w:szCs w:val="22"/>
        </w:rPr>
        <w:t xml:space="preserve">Officer of Dusk </w:t>
      </w:r>
      <w:r w:rsidRPr="007E24FD">
        <w:rPr>
          <w:rFonts w:cs="Arial"/>
          <w:szCs w:val="22"/>
        </w:rPr>
        <w:t xml:space="preserve">in the terms as set out at Attachment A.  </w:t>
      </w:r>
    </w:p>
    <w:p w14:paraId="1962BA6D" w14:textId="0EAA2424" w:rsidR="00874207" w:rsidRPr="007E24FD" w:rsidDel="00D7430F" w:rsidRDefault="00874207" w:rsidP="00CC51AE">
      <w:pPr>
        <w:pStyle w:val="ListParagraph"/>
        <w:widowControl w:val="0"/>
        <w:numPr>
          <w:ilvl w:val="0"/>
          <w:numId w:val="5"/>
        </w:numPr>
        <w:spacing w:before="120" w:after="120" w:line="360" w:lineRule="auto"/>
        <w:ind w:left="567" w:hanging="567"/>
        <w:contextualSpacing w:val="0"/>
        <w:jc w:val="both"/>
        <w:rPr>
          <w:rFonts w:cs="Arial"/>
          <w:szCs w:val="22"/>
        </w:rPr>
      </w:pPr>
      <w:r w:rsidRPr="007E24FD">
        <w:rPr>
          <w:rFonts w:cs="Arial"/>
          <w:szCs w:val="22"/>
        </w:rPr>
        <w:t xml:space="preserve">The FWO will accept the Letter of Assurance, the </w:t>
      </w:r>
      <w:r w:rsidR="00FC4B9D">
        <w:rPr>
          <w:rFonts w:cs="Arial"/>
          <w:szCs w:val="22"/>
        </w:rPr>
        <w:t xml:space="preserve">EY </w:t>
      </w:r>
      <w:r>
        <w:rPr>
          <w:rFonts w:cs="Arial"/>
          <w:szCs w:val="22"/>
        </w:rPr>
        <w:t>Report</w:t>
      </w:r>
      <w:r w:rsidRPr="007E24FD">
        <w:rPr>
          <w:rFonts w:cs="Arial"/>
          <w:szCs w:val="22"/>
        </w:rPr>
        <w:t xml:space="preserve"> and information about the new systems and processes (referred to in clauses </w:t>
      </w:r>
      <w:r w:rsidR="00855478">
        <w:rPr>
          <w:rFonts w:cs="Arial"/>
          <w:szCs w:val="22"/>
        </w:rPr>
        <w:t>16</w:t>
      </w:r>
      <w:r w:rsidR="002C44DC">
        <w:rPr>
          <w:rFonts w:cs="Arial"/>
          <w:szCs w:val="22"/>
        </w:rPr>
        <w:t xml:space="preserve"> </w:t>
      </w:r>
      <w:r>
        <w:rPr>
          <w:rFonts w:cs="Arial"/>
          <w:szCs w:val="22"/>
        </w:rPr>
        <w:t xml:space="preserve">and </w:t>
      </w:r>
      <w:r w:rsidR="00855478">
        <w:rPr>
          <w:rFonts w:cs="Arial"/>
          <w:szCs w:val="22"/>
        </w:rPr>
        <w:t>17</w:t>
      </w:r>
      <w:r w:rsidRPr="007E24FD">
        <w:rPr>
          <w:rFonts w:cs="Arial"/>
          <w:szCs w:val="22"/>
        </w:rPr>
        <w:t xml:space="preserve"> above) in lieu of requiring </w:t>
      </w:r>
      <w:r>
        <w:rPr>
          <w:rFonts w:cs="Arial"/>
          <w:szCs w:val="22"/>
        </w:rPr>
        <w:t>Dusk</w:t>
      </w:r>
      <w:r w:rsidRPr="007E24FD">
        <w:rPr>
          <w:rFonts w:cs="Arial"/>
          <w:szCs w:val="22"/>
        </w:rPr>
        <w:t xml:space="preserve"> to be subject to an </w:t>
      </w:r>
      <w:r w:rsidR="00FC4B9D">
        <w:rPr>
          <w:rFonts w:cs="Arial"/>
          <w:szCs w:val="22"/>
        </w:rPr>
        <w:t>i</w:t>
      </w:r>
      <w:r w:rsidR="00FC4B9D" w:rsidRPr="007E24FD">
        <w:rPr>
          <w:rFonts w:cs="Arial"/>
          <w:szCs w:val="22"/>
        </w:rPr>
        <w:t>ndependent</w:t>
      </w:r>
      <w:r w:rsidR="00C10128">
        <w:rPr>
          <w:rFonts w:cs="Arial"/>
          <w:szCs w:val="22"/>
        </w:rPr>
        <w:t xml:space="preserve"> </w:t>
      </w:r>
      <w:r w:rsidR="00FC4B9D">
        <w:rPr>
          <w:rFonts w:cs="Arial"/>
          <w:szCs w:val="22"/>
        </w:rPr>
        <w:t>a</w:t>
      </w:r>
      <w:r w:rsidR="00FC4B9D" w:rsidRPr="007E24FD">
        <w:rPr>
          <w:rFonts w:cs="Arial"/>
          <w:szCs w:val="22"/>
        </w:rPr>
        <w:t xml:space="preserve">ssessment </w:t>
      </w:r>
      <w:r w:rsidRPr="007E24FD">
        <w:rPr>
          <w:rFonts w:cs="Arial"/>
          <w:szCs w:val="22"/>
        </w:rPr>
        <w:t xml:space="preserve">of </w:t>
      </w:r>
      <w:r>
        <w:rPr>
          <w:rFonts w:cs="Arial"/>
          <w:szCs w:val="22"/>
        </w:rPr>
        <w:t>Dusk’s</w:t>
      </w:r>
      <w:r w:rsidRPr="007E24FD">
        <w:rPr>
          <w:rFonts w:cs="Arial"/>
          <w:szCs w:val="22"/>
        </w:rPr>
        <w:t xml:space="preserve"> quantification and rectification of </w:t>
      </w:r>
      <w:r w:rsidR="004C0CFF">
        <w:rPr>
          <w:rFonts w:cs="Arial"/>
          <w:szCs w:val="22"/>
        </w:rPr>
        <w:t xml:space="preserve">the </w:t>
      </w:r>
      <w:r w:rsidRPr="007E24FD">
        <w:rPr>
          <w:rFonts w:cs="Arial"/>
          <w:szCs w:val="22"/>
        </w:rPr>
        <w:t>underpayments to the Schedule</w:t>
      </w:r>
      <w:r>
        <w:rPr>
          <w:rFonts w:cs="Arial"/>
          <w:szCs w:val="22"/>
        </w:rPr>
        <w:t xml:space="preserve"> A</w:t>
      </w:r>
      <w:r w:rsidRPr="007E24FD">
        <w:rPr>
          <w:rFonts w:cs="Arial"/>
          <w:szCs w:val="22"/>
        </w:rPr>
        <w:t xml:space="preserve"> Employees and </w:t>
      </w:r>
      <w:r>
        <w:rPr>
          <w:rFonts w:cs="Arial"/>
          <w:szCs w:val="22"/>
        </w:rPr>
        <w:t>Dusk’s</w:t>
      </w:r>
      <w:r w:rsidRPr="007E24FD">
        <w:rPr>
          <w:rFonts w:cs="Arial"/>
          <w:szCs w:val="22"/>
        </w:rPr>
        <w:t xml:space="preserve"> new systems and processes. </w:t>
      </w:r>
    </w:p>
    <w:p w14:paraId="4F233137" w14:textId="77777777" w:rsidR="007B7123" w:rsidRPr="007E24FD" w:rsidRDefault="007B7123" w:rsidP="007B7123">
      <w:pPr>
        <w:spacing w:after="240"/>
        <w:rPr>
          <w:rFonts w:cs="Arial"/>
          <w:b/>
          <w:szCs w:val="22"/>
        </w:rPr>
      </w:pPr>
      <w:r w:rsidRPr="007E24FD">
        <w:rPr>
          <w:rFonts w:cs="Arial"/>
          <w:b/>
          <w:szCs w:val="22"/>
        </w:rPr>
        <w:lastRenderedPageBreak/>
        <w:t>Training</w:t>
      </w:r>
    </w:p>
    <w:p w14:paraId="1423FAC7" w14:textId="6838EFF9" w:rsidR="007B7123" w:rsidRPr="007E24FD" w:rsidRDefault="007B7123" w:rsidP="00CC51AE">
      <w:pPr>
        <w:pStyle w:val="ListParagraph"/>
        <w:widowControl w:val="0"/>
        <w:numPr>
          <w:ilvl w:val="0"/>
          <w:numId w:val="5"/>
        </w:numPr>
        <w:spacing w:before="120" w:after="120" w:line="360" w:lineRule="auto"/>
        <w:ind w:left="567" w:hanging="567"/>
        <w:contextualSpacing w:val="0"/>
        <w:jc w:val="both"/>
        <w:rPr>
          <w:rFonts w:cs="Arial"/>
          <w:szCs w:val="22"/>
        </w:rPr>
      </w:pPr>
      <w:bookmarkStart w:id="10" w:name="_Ref39676987"/>
      <w:r w:rsidRPr="007E24FD">
        <w:rPr>
          <w:rFonts w:cs="Arial"/>
          <w:szCs w:val="22"/>
        </w:rPr>
        <w:t xml:space="preserve">By </w:t>
      </w:r>
      <w:r w:rsidR="00E502A4" w:rsidRPr="000874B8">
        <w:rPr>
          <w:rFonts w:cs="Arial"/>
          <w:szCs w:val="22"/>
        </w:rPr>
        <w:t xml:space="preserve">1 </w:t>
      </w:r>
      <w:r w:rsidR="00C10128" w:rsidRPr="000874B8">
        <w:rPr>
          <w:rFonts w:cs="Arial"/>
          <w:szCs w:val="22"/>
        </w:rPr>
        <w:t>April</w:t>
      </w:r>
      <w:r w:rsidR="00E502A4" w:rsidRPr="000874B8">
        <w:rPr>
          <w:rFonts w:cs="Arial"/>
          <w:szCs w:val="22"/>
        </w:rPr>
        <w:t xml:space="preserve"> 2021</w:t>
      </w:r>
      <w:r w:rsidRPr="007E24FD">
        <w:rPr>
          <w:rFonts w:cs="Arial"/>
          <w:szCs w:val="22"/>
        </w:rPr>
        <w:t xml:space="preserve">, </w:t>
      </w:r>
      <w:r>
        <w:rPr>
          <w:rFonts w:cs="Arial"/>
          <w:szCs w:val="22"/>
        </w:rPr>
        <w:t>Dusk</w:t>
      </w:r>
      <w:r w:rsidRPr="007E24FD">
        <w:rPr>
          <w:rFonts w:cs="Arial"/>
          <w:szCs w:val="22"/>
        </w:rPr>
        <w:t xml:space="preserve"> will ensure that all current employees of </w:t>
      </w:r>
      <w:r>
        <w:rPr>
          <w:rFonts w:cs="Arial"/>
          <w:szCs w:val="22"/>
        </w:rPr>
        <w:t>Dusk</w:t>
      </w:r>
      <w:r w:rsidRPr="007E24FD">
        <w:rPr>
          <w:rFonts w:cs="Arial"/>
          <w:szCs w:val="22"/>
        </w:rPr>
        <w:t xml:space="preserve"> </w:t>
      </w:r>
      <w:r>
        <w:rPr>
          <w:rFonts w:cs="Arial"/>
          <w:szCs w:val="22"/>
        </w:rPr>
        <w:t xml:space="preserve">with responsibility for payroll, rostering or </w:t>
      </w:r>
      <w:r w:rsidRPr="007E24FD">
        <w:rPr>
          <w:rFonts w:cs="Arial"/>
          <w:szCs w:val="22"/>
        </w:rPr>
        <w:t xml:space="preserve">human resources functions have appropriate training in ensuring compliance with the FW Act and </w:t>
      </w:r>
      <w:r>
        <w:rPr>
          <w:rFonts w:cs="Arial"/>
          <w:szCs w:val="22"/>
        </w:rPr>
        <w:t>the Retail Award</w:t>
      </w:r>
      <w:r w:rsidRPr="007E24FD">
        <w:rPr>
          <w:rFonts w:cs="Arial"/>
          <w:szCs w:val="22"/>
        </w:rPr>
        <w:t>.</w:t>
      </w:r>
      <w:bookmarkEnd w:id="10"/>
    </w:p>
    <w:p w14:paraId="2F3771B9" w14:textId="7A5C0F3D" w:rsidR="007B7123" w:rsidRPr="007B7123" w:rsidRDefault="007B7123" w:rsidP="00CC51AE">
      <w:pPr>
        <w:pStyle w:val="ListParagraph"/>
        <w:widowControl w:val="0"/>
        <w:numPr>
          <w:ilvl w:val="0"/>
          <w:numId w:val="5"/>
        </w:numPr>
        <w:spacing w:before="120" w:after="120" w:line="360" w:lineRule="auto"/>
        <w:ind w:left="567" w:hanging="567"/>
        <w:jc w:val="both"/>
        <w:rPr>
          <w:rFonts w:cs="Arial"/>
          <w:szCs w:val="22"/>
        </w:rPr>
      </w:pPr>
      <w:r w:rsidRPr="007B7123">
        <w:rPr>
          <w:rFonts w:cs="Arial"/>
          <w:szCs w:val="22"/>
        </w:rPr>
        <w:t xml:space="preserve">By </w:t>
      </w:r>
      <w:r w:rsidR="00E502A4" w:rsidRPr="000874B8">
        <w:rPr>
          <w:rFonts w:cs="Arial"/>
          <w:szCs w:val="22"/>
        </w:rPr>
        <w:t xml:space="preserve">15 </w:t>
      </w:r>
      <w:r w:rsidR="00C10128" w:rsidRPr="000874B8">
        <w:rPr>
          <w:rFonts w:cs="Arial"/>
          <w:szCs w:val="22"/>
        </w:rPr>
        <w:t>April</w:t>
      </w:r>
      <w:r w:rsidR="00E502A4" w:rsidRPr="000874B8">
        <w:rPr>
          <w:rFonts w:cs="Arial"/>
          <w:szCs w:val="22"/>
        </w:rPr>
        <w:t xml:space="preserve"> 2021</w:t>
      </w:r>
      <w:r w:rsidRPr="007B7123">
        <w:rPr>
          <w:rFonts w:cs="Arial"/>
          <w:szCs w:val="22"/>
        </w:rPr>
        <w:t>, Dusk will provide to the FWO</w:t>
      </w:r>
      <w:r>
        <w:rPr>
          <w:rFonts w:cs="Arial"/>
          <w:szCs w:val="22"/>
        </w:rPr>
        <w:t xml:space="preserve"> records of the </w:t>
      </w:r>
      <w:r w:rsidRPr="007B7123">
        <w:rPr>
          <w:rFonts w:cs="Arial"/>
          <w:szCs w:val="22"/>
        </w:rPr>
        <w:t xml:space="preserve">training completed by the employees referred to clause </w:t>
      </w:r>
      <w:r w:rsidR="00855478">
        <w:rPr>
          <w:rFonts w:cs="Arial"/>
          <w:szCs w:val="22"/>
        </w:rPr>
        <w:t>20</w:t>
      </w:r>
      <w:r w:rsidRPr="007B7123">
        <w:rPr>
          <w:rFonts w:cs="Arial"/>
          <w:szCs w:val="22"/>
        </w:rPr>
        <w:t>, including:</w:t>
      </w:r>
    </w:p>
    <w:p w14:paraId="7D128F1C" w14:textId="77777777" w:rsidR="007B7123" w:rsidRPr="007B7123" w:rsidRDefault="007B7123" w:rsidP="00CC51AE">
      <w:pPr>
        <w:pStyle w:val="FWOparagraphlevel2"/>
        <w:numPr>
          <w:ilvl w:val="2"/>
          <w:numId w:val="27"/>
        </w:numPr>
        <w:rPr>
          <w:rFonts w:asciiTheme="minorHAnsi" w:hAnsiTheme="minorHAnsi" w:cstheme="minorHAnsi"/>
          <w:sz w:val="24"/>
        </w:rPr>
      </w:pPr>
      <w:r w:rsidRPr="007B7123">
        <w:rPr>
          <w:rFonts w:asciiTheme="minorHAnsi" w:hAnsiTheme="minorHAnsi" w:cstheme="minorHAnsi"/>
          <w:sz w:val="24"/>
        </w:rPr>
        <w:t>when the training occurred;</w:t>
      </w:r>
    </w:p>
    <w:p w14:paraId="4C091B42" w14:textId="77777777" w:rsidR="007B7123" w:rsidRPr="007B7123" w:rsidRDefault="007B7123" w:rsidP="007B7123">
      <w:pPr>
        <w:pStyle w:val="FWOparagraphlevel2"/>
        <w:rPr>
          <w:rFonts w:asciiTheme="minorHAnsi" w:hAnsiTheme="minorHAnsi" w:cstheme="minorHAnsi"/>
          <w:sz w:val="24"/>
        </w:rPr>
      </w:pPr>
      <w:r w:rsidRPr="007B7123">
        <w:rPr>
          <w:rFonts w:asciiTheme="minorHAnsi" w:hAnsiTheme="minorHAnsi" w:cstheme="minorHAnsi"/>
          <w:sz w:val="24"/>
        </w:rPr>
        <w:t>attendees at the training; and</w:t>
      </w:r>
    </w:p>
    <w:p w14:paraId="14679702" w14:textId="77777777" w:rsidR="007B7123" w:rsidRPr="007B7123" w:rsidRDefault="007B7123" w:rsidP="007B7123">
      <w:pPr>
        <w:pStyle w:val="FWOparagraphlevel2"/>
        <w:rPr>
          <w:rFonts w:asciiTheme="minorHAnsi" w:hAnsiTheme="minorHAnsi" w:cstheme="minorHAnsi"/>
          <w:sz w:val="24"/>
        </w:rPr>
      </w:pPr>
      <w:r w:rsidRPr="007B7123">
        <w:rPr>
          <w:rFonts w:asciiTheme="minorHAnsi" w:hAnsiTheme="minorHAnsi" w:cstheme="minorHAnsi"/>
          <w:sz w:val="24"/>
        </w:rPr>
        <w:t>the content covered by the training.</w:t>
      </w:r>
    </w:p>
    <w:p w14:paraId="6518EE02" w14:textId="4CC30E87" w:rsidR="007B7123" w:rsidRPr="007E24FD" w:rsidRDefault="007B7123" w:rsidP="00CC51AE">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t>Dusk</w:t>
      </w:r>
      <w:r w:rsidRPr="007E24FD">
        <w:rPr>
          <w:rFonts w:cs="Arial"/>
          <w:szCs w:val="22"/>
        </w:rPr>
        <w:t xml:space="preserve"> will ensure that all new employees engaged by </w:t>
      </w:r>
      <w:r>
        <w:rPr>
          <w:rFonts w:cs="Arial"/>
          <w:szCs w:val="22"/>
        </w:rPr>
        <w:t>Dusk</w:t>
      </w:r>
      <w:r w:rsidRPr="007E24FD">
        <w:rPr>
          <w:rFonts w:cs="Arial"/>
          <w:szCs w:val="22"/>
        </w:rPr>
        <w:t xml:space="preserve"> with responsibility for payroll</w:t>
      </w:r>
      <w:r>
        <w:rPr>
          <w:rFonts w:cs="Arial"/>
          <w:szCs w:val="22"/>
        </w:rPr>
        <w:t>, rostering</w:t>
      </w:r>
      <w:r w:rsidRPr="007E24FD">
        <w:rPr>
          <w:rFonts w:cs="Arial"/>
          <w:szCs w:val="22"/>
        </w:rPr>
        <w:t xml:space="preserve"> or human resources functions have</w:t>
      </w:r>
      <w:r>
        <w:rPr>
          <w:rFonts w:cs="Arial"/>
          <w:szCs w:val="22"/>
        </w:rPr>
        <w:t xml:space="preserve"> or receive</w:t>
      </w:r>
      <w:r w:rsidRPr="007E24FD">
        <w:rPr>
          <w:rFonts w:cs="Arial"/>
          <w:szCs w:val="22"/>
        </w:rPr>
        <w:t xml:space="preserve"> appropriate training in ensuring compliance with the FW Act and </w:t>
      </w:r>
      <w:r>
        <w:rPr>
          <w:rFonts w:cs="Arial"/>
          <w:szCs w:val="22"/>
        </w:rPr>
        <w:t>the Retail Award</w:t>
      </w:r>
      <w:r w:rsidRPr="007E24FD">
        <w:rPr>
          <w:rFonts w:cs="Arial"/>
          <w:szCs w:val="22"/>
        </w:rPr>
        <w:t>.</w:t>
      </w:r>
    </w:p>
    <w:p w14:paraId="6FBE65DB" w14:textId="77777777" w:rsidR="003468F4" w:rsidRPr="00D44982" w:rsidRDefault="00382C57" w:rsidP="007A6C94">
      <w:pPr>
        <w:spacing w:after="240"/>
        <w:rPr>
          <w:rFonts w:asciiTheme="minorHAnsi" w:hAnsiTheme="minorHAnsi" w:cstheme="minorHAnsi"/>
          <w:b/>
          <w:sz w:val="24"/>
          <w:szCs w:val="24"/>
        </w:rPr>
      </w:pPr>
      <w:r w:rsidRPr="00D44982">
        <w:rPr>
          <w:rFonts w:asciiTheme="minorHAnsi" w:hAnsiTheme="minorHAnsi" w:cstheme="minorHAnsi"/>
          <w:b/>
          <w:sz w:val="24"/>
          <w:szCs w:val="24"/>
        </w:rPr>
        <w:t>I</w:t>
      </w:r>
      <w:r w:rsidR="00446FC6" w:rsidRPr="00D44982">
        <w:rPr>
          <w:rFonts w:asciiTheme="minorHAnsi" w:hAnsiTheme="minorHAnsi" w:cstheme="minorHAnsi"/>
          <w:b/>
          <w:sz w:val="24"/>
          <w:szCs w:val="24"/>
        </w:rPr>
        <w:t>ndependent Audits</w:t>
      </w:r>
    </w:p>
    <w:p w14:paraId="76566FE0" w14:textId="1D34DE0F" w:rsidR="007A6C94" w:rsidRPr="00D44982" w:rsidRDefault="00614969"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1" w:name="_Ref22815049"/>
      <w:r>
        <w:rPr>
          <w:rFonts w:asciiTheme="minorHAnsi" w:hAnsiTheme="minorHAnsi" w:cstheme="minorHAnsi"/>
          <w:szCs w:val="24"/>
        </w:rPr>
        <w:t>Dusk</w:t>
      </w:r>
      <w:r w:rsidR="004E7DCC">
        <w:rPr>
          <w:rFonts w:asciiTheme="minorHAnsi" w:hAnsiTheme="minorHAnsi" w:cstheme="minorHAnsi"/>
          <w:szCs w:val="24"/>
        </w:rPr>
        <w:t xml:space="preserve"> </w:t>
      </w:r>
      <w:r w:rsidR="00410257">
        <w:rPr>
          <w:rFonts w:asciiTheme="minorHAnsi" w:hAnsiTheme="minorHAnsi" w:cstheme="minorHAnsi"/>
          <w:szCs w:val="24"/>
        </w:rPr>
        <w:t>must</w:t>
      </w:r>
      <w:r w:rsidR="003468F4" w:rsidRPr="00D44982">
        <w:rPr>
          <w:rFonts w:asciiTheme="minorHAnsi" w:hAnsiTheme="minorHAnsi" w:cstheme="minorHAnsi"/>
          <w:szCs w:val="24"/>
        </w:rPr>
        <w:t xml:space="preserve">, at its </w:t>
      </w:r>
      <w:r w:rsidR="00410257">
        <w:rPr>
          <w:rFonts w:asciiTheme="minorHAnsi" w:hAnsiTheme="minorHAnsi" w:cstheme="minorHAnsi"/>
          <w:szCs w:val="24"/>
        </w:rPr>
        <w:t>cost</w:t>
      </w:r>
      <w:r w:rsidR="003468F4" w:rsidRPr="00D44982">
        <w:rPr>
          <w:rFonts w:asciiTheme="minorHAnsi" w:hAnsiTheme="minorHAnsi" w:cstheme="minorHAnsi"/>
          <w:szCs w:val="24"/>
        </w:rPr>
        <w:t xml:space="preserve">, </w:t>
      </w:r>
      <w:r w:rsidR="001370E1" w:rsidRPr="00D44982">
        <w:rPr>
          <w:rFonts w:asciiTheme="minorHAnsi" w:hAnsiTheme="minorHAnsi" w:cstheme="minorHAnsi"/>
          <w:szCs w:val="24"/>
        </w:rPr>
        <w:t>engage</w:t>
      </w:r>
      <w:r w:rsidR="003468F4" w:rsidRPr="00D44982">
        <w:rPr>
          <w:rFonts w:asciiTheme="minorHAnsi" w:hAnsiTheme="minorHAnsi" w:cstheme="minorHAnsi"/>
          <w:szCs w:val="24"/>
        </w:rPr>
        <w:t xml:space="preserve"> </w:t>
      </w:r>
      <w:r w:rsidR="00002205" w:rsidRPr="00D44982">
        <w:rPr>
          <w:rFonts w:asciiTheme="minorHAnsi" w:hAnsiTheme="minorHAnsi" w:cstheme="minorHAnsi"/>
          <w:szCs w:val="24"/>
        </w:rPr>
        <w:t xml:space="preserve">an </w:t>
      </w:r>
      <w:r w:rsidR="00FC2BDF">
        <w:rPr>
          <w:rFonts w:asciiTheme="minorHAnsi" w:hAnsiTheme="minorHAnsi" w:cstheme="minorHAnsi"/>
          <w:szCs w:val="24"/>
        </w:rPr>
        <w:t xml:space="preserve">appropriately qualified, experienced, external and independent </w:t>
      </w:r>
      <w:r w:rsidR="001370E1" w:rsidRPr="00D44982" w:rsidDel="00D7430F">
        <w:rPr>
          <w:rFonts w:asciiTheme="minorHAnsi" w:hAnsiTheme="minorHAnsi" w:cstheme="minorHAnsi"/>
          <w:szCs w:val="24"/>
        </w:rPr>
        <w:t xml:space="preserve">accounting professional or an employment law specialist </w:t>
      </w:r>
      <w:r w:rsidR="00002205" w:rsidRPr="00D44982">
        <w:rPr>
          <w:rFonts w:asciiTheme="minorHAnsi" w:hAnsiTheme="minorHAnsi" w:cstheme="minorHAnsi"/>
          <w:szCs w:val="24"/>
        </w:rPr>
        <w:t>(</w:t>
      </w:r>
      <w:r w:rsidR="009A6D91" w:rsidRPr="00D44982">
        <w:rPr>
          <w:rFonts w:asciiTheme="minorHAnsi" w:hAnsiTheme="minorHAnsi" w:cstheme="minorHAnsi"/>
          <w:b/>
          <w:szCs w:val="24"/>
        </w:rPr>
        <w:t xml:space="preserve">Independent </w:t>
      </w:r>
      <w:r w:rsidR="00002205" w:rsidRPr="00D44982">
        <w:rPr>
          <w:rFonts w:asciiTheme="minorHAnsi" w:hAnsiTheme="minorHAnsi" w:cstheme="minorHAnsi"/>
          <w:b/>
          <w:szCs w:val="24"/>
        </w:rPr>
        <w:t>Auditor</w:t>
      </w:r>
      <w:r w:rsidR="00002205" w:rsidRPr="00D44982">
        <w:rPr>
          <w:rFonts w:asciiTheme="minorHAnsi" w:hAnsiTheme="minorHAnsi" w:cstheme="minorHAnsi"/>
          <w:szCs w:val="24"/>
        </w:rPr>
        <w:t>)</w:t>
      </w:r>
      <w:r w:rsidR="003468F4" w:rsidRPr="00D44982">
        <w:rPr>
          <w:rFonts w:asciiTheme="minorHAnsi" w:hAnsiTheme="minorHAnsi" w:cstheme="minorHAnsi"/>
          <w:szCs w:val="24"/>
        </w:rPr>
        <w:t xml:space="preserve"> </w:t>
      </w:r>
      <w:r w:rsidR="001370E1" w:rsidRPr="00D44982">
        <w:rPr>
          <w:rFonts w:asciiTheme="minorHAnsi" w:hAnsiTheme="minorHAnsi" w:cstheme="minorHAnsi"/>
          <w:szCs w:val="24"/>
        </w:rPr>
        <w:t xml:space="preserve">to conduct </w:t>
      </w:r>
      <w:r>
        <w:rPr>
          <w:rFonts w:asciiTheme="minorHAnsi" w:hAnsiTheme="minorHAnsi" w:cstheme="minorHAnsi"/>
          <w:szCs w:val="24"/>
        </w:rPr>
        <w:t>two</w:t>
      </w:r>
      <w:r w:rsidR="003468F4" w:rsidRPr="00D44982">
        <w:rPr>
          <w:rFonts w:asciiTheme="minorHAnsi" w:hAnsiTheme="minorHAnsi" w:cstheme="minorHAnsi"/>
          <w:szCs w:val="24"/>
        </w:rPr>
        <w:t xml:space="preserve"> audits of </w:t>
      </w:r>
      <w:r w:rsidR="00CB39A1">
        <w:rPr>
          <w:rFonts w:asciiTheme="minorHAnsi" w:hAnsiTheme="minorHAnsi" w:cstheme="minorHAnsi"/>
          <w:szCs w:val="24"/>
        </w:rPr>
        <w:t>Dusk’s</w:t>
      </w:r>
      <w:r w:rsidR="004E7DCC">
        <w:rPr>
          <w:rFonts w:asciiTheme="minorHAnsi" w:hAnsiTheme="minorHAnsi" w:cstheme="minorHAnsi"/>
          <w:szCs w:val="24"/>
        </w:rPr>
        <w:t xml:space="preserve"> </w:t>
      </w:r>
      <w:r w:rsidR="003468F4" w:rsidRPr="00D44982">
        <w:rPr>
          <w:rFonts w:asciiTheme="minorHAnsi" w:hAnsiTheme="minorHAnsi" w:cstheme="minorHAnsi"/>
          <w:szCs w:val="24"/>
        </w:rPr>
        <w:t xml:space="preserve">compliance with </w:t>
      </w:r>
      <w:r w:rsidR="00D7418C">
        <w:rPr>
          <w:rFonts w:asciiTheme="minorHAnsi" w:hAnsiTheme="minorHAnsi" w:cstheme="minorHAnsi"/>
          <w:szCs w:val="24"/>
        </w:rPr>
        <w:t xml:space="preserve">the FW Act </w:t>
      </w:r>
      <w:r w:rsidR="00D7418C" w:rsidRPr="000874B8">
        <w:rPr>
          <w:rFonts w:asciiTheme="minorHAnsi" w:hAnsiTheme="minorHAnsi" w:cstheme="minorHAnsi"/>
          <w:szCs w:val="24"/>
        </w:rPr>
        <w:t xml:space="preserve">and </w:t>
      </w:r>
      <w:r w:rsidR="00D7418C" w:rsidRPr="000874B8">
        <w:rPr>
          <w:rFonts w:asciiTheme="minorHAnsi" w:hAnsiTheme="minorHAnsi" w:cstheme="minorHAnsi"/>
          <w:i/>
          <w:szCs w:val="24"/>
        </w:rPr>
        <w:t>F</w:t>
      </w:r>
      <w:r w:rsidR="00FC4B9D" w:rsidRPr="000874B8">
        <w:rPr>
          <w:rFonts w:asciiTheme="minorHAnsi" w:hAnsiTheme="minorHAnsi" w:cstheme="minorHAnsi"/>
          <w:i/>
          <w:szCs w:val="24"/>
        </w:rPr>
        <w:t xml:space="preserve">air </w:t>
      </w:r>
      <w:r w:rsidR="00D7418C" w:rsidRPr="000874B8">
        <w:rPr>
          <w:rFonts w:asciiTheme="minorHAnsi" w:hAnsiTheme="minorHAnsi" w:cstheme="minorHAnsi"/>
          <w:i/>
          <w:szCs w:val="24"/>
        </w:rPr>
        <w:t>W</w:t>
      </w:r>
      <w:r w:rsidR="00FC4B9D" w:rsidRPr="000874B8">
        <w:rPr>
          <w:rFonts w:asciiTheme="minorHAnsi" w:hAnsiTheme="minorHAnsi" w:cstheme="minorHAnsi"/>
          <w:i/>
          <w:szCs w:val="24"/>
        </w:rPr>
        <w:t>ork</w:t>
      </w:r>
      <w:r w:rsidR="00D7418C" w:rsidRPr="000874B8">
        <w:rPr>
          <w:rFonts w:asciiTheme="minorHAnsi" w:hAnsiTheme="minorHAnsi" w:cstheme="minorHAnsi"/>
          <w:i/>
          <w:szCs w:val="24"/>
        </w:rPr>
        <w:t xml:space="preserve"> Regulations</w:t>
      </w:r>
      <w:r w:rsidR="00FC4B9D" w:rsidRPr="000874B8">
        <w:rPr>
          <w:rFonts w:asciiTheme="minorHAnsi" w:hAnsiTheme="minorHAnsi" w:cstheme="minorHAnsi"/>
          <w:i/>
          <w:szCs w:val="24"/>
        </w:rPr>
        <w:t xml:space="preserve"> 2009</w:t>
      </w:r>
      <w:r w:rsidR="00FC4B9D" w:rsidRPr="000874B8">
        <w:rPr>
          <w:rFonts w:asciiTheme="minorHAnsi" w:hAnsiTheme="minorHAnsi" w:cstheme="minorHAnsi"/>
          <w:szCs w:val="24"/>
        </w:rPr>
        <w:t xml:space="preserve"> (Cth)</w:t>
      </w:r>
      <w:r w:rsidR="00D7418C" w:rsidRPr="000874B8">
        <w:rPr>
          <w:rFonts w:asciiTheme="minorHAnsi" w:hAnsiTheme="minorHAnsi" w:cstheme="minorHAnsi"/>
          <w:szCs w:val="24"/>
        </w:rPr>
        <w:t>, in relation</w:t>
      </w:r>
      <w:r w:rsidR="009A6D91" w:rsidRPr="000874B8">
        <w:rPr>
          <w:rFonts w:asciiTheme="minorHAnsi" w:hAnsiTheme="minorHAnsi" w:cstheme="minorHAnsi"/>
          <w:szCs w:val="24"/>
        </w:rPr>
        <w:t xml:space="preserve"> to </w:t>
      </w:r>
      <w:r w:rsidR="00CB39A1" w:rsidRPr="000874B8">
        <w:rPr>
          <w:rFonts w:asciiTheme="minorHAnsi" w:hAnsiTheme="minorHAnsi" w:cstheme="minorHAnsi"/>
          <w:szCs w:val="24"/>
        </w:rPr>
        <w:t>the Retail Award</w:t>
      </w:r>
      <w:r w:rsidR="001046DE" w:rsidRPr="000874B8">
        <w:rPr>
          <w:rFonts w:asciiTheme="minorHAnsi" w:hAnsiTheme="minorHAnsi" w:cstheme="minorHAnsi"/>
          <w:szCs w:val="24"/>
        </w:rPr>
        <w:t xml:space="preserve">, </w:t>
      </w:r>
      <w:r w:rsidR="00874207" w:rsidRPr="000874B8">
        <w:rPr>
          <w:rFonts w:asciiTheme="minorHAnsi" w:hAnsiTheme="minorHAnsi" w:cstheme="minorHAnsi"/>
          <w:szCs w:val="24"/>
        </w:rPr>
        <w:t>or</w:t>
      </w:r>
      <w:r w:rsidR="001046DE" w:rsidRPr="000874B8">
        <w:rPr>
          <w:rFonts w:asciiTheme="minorHAnsi" w:hAnsiTheme="minorHAnsi" w:cstheme="minorHAnsi"/>
          <w:szCs w:val="24"/>
        </w:rPr>
        <w:t xml:space="preserve"> any future </w:t>
      </w:r>
      <w:r w:rsidR="00874207" w:rsidRPr="000874B8">
        <w:rPr>
          <w:rFonts w:asciiTheme="minorHAnsi" w:hAnsiTheme="minorHAnsi" w:cstheme="minorHAnsi"/>
          <w:szCs w:val="24"/>
        </w:rPr>
        <w:t>instru</w:t>
      </w:r>
      <w:r w:rsidR="00874207">
        <w:rPr>
          <w:rFonts w:asciiTheme="minorHAnsi" w:hAnsiTheme="minorHAnsi" w:cstheme="minorHAnsi"/>
          <w:szCs w:val="24"/>
        </w:rPr>
        <w:t>ments</w:t>
      </w:r>
      <w:r w:rsidR="001046DE" w:rsidRPr="00D44982">
        <w:rPr>
          <w:rFonts w:asciiTheme="minorHAnsi" w:hAnsiTheme="minorHAnsi" w:cstheme="minorHAnsi"/>
          <w:szCs w:val="24"/>
        </w:rPr>
        <w:t xml:space="preserve"> that replace </w:t>
      </w:r>
      <w:r w:rsidR="00CB39A1">
        <w:rPr>
          <w:rFonts w:asciiTheme="minorHAnsi" w:hAnsiTheme="minorHAnsi" w:cstheme="minorHAnsi"/>
          <w:szCs w:val="24"/>
        </w:rPr>
        <w:t>the Retail Award</w:t>
      </w:r>
      <w:r w:rsidR="00874207">
        <w:rPr>
          <w:rFonts w:asciiTheme="minorHAnsi" w:hAnsiTheme="minorHAnsi" w:cstheme="minorHAnsi"/>
          <w:szCs w:val="24"/>
        </w:rPr>
        <w:t xml:space="preserve"> or cause it to not apply to Dusk’s employees</w:t>
      </w:r>
      <w:r w:rsidR="009A6D91" w:rsidRPr="00D44982">
        <w:rPr>
          <w:rFonts w:asciiTheme="minorHAnsi" w:hAnsiTheme="minorHAnsi" w:cstheme="minorHAnsi"/>
          <w:szCs w:val="24"/>
        </w:rPr>
        <w:t xml:space="preserve"> </w:t>
      </w:r>
      <w:r w:rsidR="003468F4" w:rsidRPr="00D44982">
        <w:rPr>
          <w:rFonts w:asciiTheme="minorHAnsi" w:hAnsiTheme="minorHAnsi" w:cstheme="minorHAnsi"/>
          <w:szCs w:val="24"/>
        </w:rPr>
        <w:t>(</w:t>
      </w:r>
      <w:r w:rsidR="003C1CC7" w:rsidRPr="00D44982">
        <w:rPr>
          <w:rFonts w:asciiTheme="minorHAnsi" w:hAnsiTheme="minorHAnsi" w:cstheme="minorHAnsi"/>
          <w:b/>
          <w:szCs w:val="24"/>
        </w:rPr>
        <w:t>Audit</w:t>
      </w:r>
      <w:r w:rsidR="001370E1" w:rsidRPr="00D44982">
        <w:rPr>
          <w:rFonts w:asciiTheme="minorHAnsi" w:hAnsiTheme="minorHAnsi" w:cstheme="minorHAnsi"/>
          <w:b/>
          <w:szCs w:val="24"/>
        </w:rPr>
        <w:t>s</w:t>
      </w:r>
      <w:r w:rsidR="003468F4" w:rsidRPr="00D44982">
        <w:rPr>
          <w:rFonts w:asciiTheme="minorHAnsi" w:hAnsiTheme="minorHAnsi" w:cstheme="minorHAnsi"/>
          <w:szCs w:val="24"/>
        </w:rPr>
        <w:t>)</w:t>
      </w:r>
      <w:r w:rsidR="001046DE" w:rsidRPr="00D44982">
        <w:rPr>
          <w:rFonts w:asciiTheme="minorHAnsi" w:hAnsiTheme="minorHAnsi" w:cstheme="minorHAnsi"/>
          <w:szCs w:val="24"/>
        </w:rPr>
        <w:t>.</w:t>
      </w:r>
      <w:bookmarkEnd w:id="11"/>
      <w:r w:rsidR="003468F4" w:rsidRPr="00D44982">
        <w:rPr>
          <w:rFonts w:asciiTheme="minorHAnsi" w:hAnsiTheme="minorHAnsi" w:cstheme="minorHAnsi"/>
          <w:szCs w:val="24"/>
        </w:rPr>
        <w:t xml:space="preserve"> </w:t>
      </w:r>
    </w:p>
    <w:p w14:paraId="6D0EE52D" w14:textId="22A719DE" w:rsidR="008D5709" w:rsidRDefault="00CB39A1"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4E7DCC">
        <w:rPr>
          <w:rFonts w:asciiTheme="minorHAnsi" w:hAnsiTheme="minorHAnsi" w:cstheme="minorHAnsi"/>
          <w:szCs w:val="24"/>
        </w:rPr>
        <w:t xml:space="preserve"> </w:t>
      </w:r>
      <w:r w:rsidR="00FC2BDF">
        <w:rPr>
          <w:rFonts w:asciiTheme="minorHAnsi" w:hAnsiTheme="minorHAnsi" w:cstheme="minorHAnsi"/>
          <w:szCs w:val="24"/>
        </w:rPr>
        <w:t>will notify the FWO of its proposed</w:t>
      </w:r>
      <w:r w:rsidR="008D5709" w:rsidRPr="00D44982" w:rsidDel="00D7430F">
        <w:rPr>
          <w:rFonts w:asciiTheme="minorHAnsi" w:hAnsiTheme="minorHAnsi" w:cstheme="minorHAnsi"/>
          <w:szCs w:val="24"/>
        </w:rPr>
        <w:t xml:space="preserve"> Independent </w:t>
      </w:r>
      <w:r w:rsidR="008D5709" w:rsidRPr="00D44982">
        <w:rPr>
          <w:rFonts w:asciiTheme="minorHAnsi" w:hAnsiTheme="minorHAnsi" w:cstheme="minorHAnsi"/>
          <w:szCs w:val="24"/>
        </w:rPr>
        <w:t>Auditor</w:t>
      </w:r>
      <w:r w:rsidR="008D5709" w:rsidRPr="00D44982" w:rsidDel="00D7430F">
        <w:rPr>
          <w:rFonts w:asciiTheme="minorHAnsi" w:hAnsiTheme="minorHAnsi" w:cstheme="minorHAnsi"/>
          <w:szCs w:val="24"/>
        </w:rPr>
        <w:t xml:space="preserve"> </w:t>
      </w:r>
      <w:r w:rsidR="00FC2BDF">
        <w:rPr>
          <w:rFonts w:asciiTheme="minorHAnsi" w:hAnsiTheme="minorHAnsi" w:cstheme="minorHAnsi"/>
          <w:szCs w:val="24"/>
        </w:rPr>
        <w:t xml:space="preserve">by no later than </w:t>
      </w:r>
      <w:r w:rsidR="00E502A4">
        <w:rPr>
          <w:rFonts w:asciiTheme="minorHAnsi" w:hAnsiTheme="minorHAnsi" w:cstheme="minorHAnsi"/>
          <w:szCs w:val="24"/>
        </w:rPr>
        <w:t xml:space="preserve">1 </w:t>
      </w:r>
      <w:r w:rsidR="0080495B">
        <w:rPr>
          <w:rFonts w:asciiTheme="minorHAnsi" w:hAnsiTheme="minorHAnsi" w:cstheme="minorHAnsi"/>
          <w:szCs w:val="24"/>
        </w:rPr>
        <w:t>March</w:t>
      </w:r>
      <w:r w:rsidR="00E502A4">
        <w:rPr>
          <w:rFonts w:asciiTheme="minorHAnsi" w:hAnsiTheme="minorHAnsi" w:cstheme="minorHAnsi"/>
          <w:szCs w:val="24"/>
        </w:rPr>
        <w:t xml:space="preserve"> 2021</w:t>
      </w:r>
      <w:r w:rsidR="00FC2BDF">
        <w:rPr>
          <w:rFonts w:asciiTheme="minorHAnsi" w:hAnsiTheme="minorHAnsi" w:cstheme="minorHAnsi"/>
          <w:szCs w:val="24"/>
        </w:rPr>
        <w:t xml:space="preserve">. The FWO may in its sole discretion approve the Independent Auditor in writing or otherwise require </w:t>
      </w:r>
      <w:r w:rsidR="004E6640">
        <w:rPr>
          <w:rFonts w:asciiTheme="minorHAnsi" w:hAnsiTheme="minorHAnsi" w:cstheme="minorHAnsi"/>
          <w:szCs w:val="24"/>
        </w:rPr>
        <w:t>Dusk</w:t>
      </w:r>
      <w:r w:rsidR="004E7DCC">
        <w:rPr>
          <w:rFonts w:asciiTheme="minorHAnsi" w:hAnsiTheme="minorHAnsi" w:cstheme="minorHAnsi"/>
          <w:szCs w:val="24"/>
        </w:rPr>
        <w:t xml:space="preserve"> </w:t>
      </w:r>
      <w:r w:rsidR="00FC2BDF">
        <w:rPr>
          <w:rFonts w:asciiTheme="minorHAnsi" w:hAnsiTheme="minorHAnsi" w:cstheme="minorHAnsi"/>
          <w:szCs w:val="24"/>
        </w:rPr>
        <w:t xml:space="preserve">to propose other Independent Auditors until the FWO has approved in writing an Independent Auditor. The Independent Auditor </w:t>
      </w:r>
      <w:r w:rsidR="008D5709" w:rsidRPr="00D44982">
        <w:rPr>
          <w:rFonts w:asciiTheme="minorHAnsi" w:hAnsiTheme="minorHAnsi" w:cstheme="minorHAnsi"/>
          <w:szCs w:val="24"/>
        </w:rPr>
        <w:t xml:space="preserve">must be </w:t>
      </w:r>
      <w:r w:rsidR="008D5709" w:rsidRPr="00D44982" w:rsidDel="00D7430F">
        <w:rPr>
          <w:rFonts w:asciiTheme="minorHAnsi" w:hAnsiTheme="minorHAnsi" w:cstheme="minorHAnsi"/>
          <w:szCs w:val="24"/>
        </w:rPr>
        <w:t>approved by the FWO in writing</w:t>
      </w:r>
      <w:r w:rsidR="008D5709" w:rsidRPr="00D44982">
        <w:rPr>
          <w:rFonts w:asciiTheme="minorHAnsi" w:hAnsiTheme="minorHAnsi" w:cstheme="minorHAnsi"/>
          <w:szCs w:val="24"/>
        </w:rPr>
        <w:t xml:space="preserve"> prior to being engaged by </w:t>
      </w:r>
      <w:r w:rsidR="004E6640">
        <w:rPr>
          <w:rFonts w:asciiTheme="minorHAnsi" w:hAnsiTheme="minorHAnsi" w:cstheme="minorHAnsi"/>
          <w:szCs w:val="24"/>
        </w:rPr>
        <w:t>Dusk</w:t>
      </w:r>
      <w:r w:rsidR="008D5709" w:rsidRPr="00D44982" w:rsidDel="00D7430F">
        <w:rPr>
          <w:rFonts w:asciiTheme="minorHAnsi" w:hAnsiTheme="minorHAnsi" w:cstheme="minorHAnsi"/>
          <w:szCs w:val="24"/>
        </w:rPr>
        <w:t>.</w:t>
      </w:r>
    </w:p>
    <w:p w14:paraId="6F7AD27A" w14:textId="79957CAF" w:rsidR="003468F4" w:rsidRPr="00D44982" w:rsidRDefault="004E6640" w:rsidP="00CC51AE">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BA281A">
        <w:rPr>
          <w:rFonts w:asciiTheme="minorHAnsi" w:hAnsiTheme="minorHAnsi" w:cstheme="minorHAnsi"/>
          <w:szCs w:val="24"/>
        </w:rPr>
        <w:t xml:space="preserve"> </w:t>
      </w:r>
      <w:r w:rsidR="00BC5F78">
        <w:rPr>
          <w:rFonts w:asciiTheme="minorHAnsi" w:hAnsiTheme="minorHAnsi" w:cstheme="minorHAnsi"/>
          <w:szCs w:val="24"/>
        </w:rPr>
        <w:t>must ensure that e</w:t>
      </w:r>
      <w:r w:rsidR="003468F4" w:rsidRPr="00D44982">
        <w:rPr>
          <w:rFonts w:asciiTheme="minorHAnsi" w:hAnsiTheme="minorHAnsi" w:cstheme="minorHAnsi"/>
          <w:szCs w:val="24"/>
        </w:rPr>
        <w:t xml:space="preserve">ach </w:t>
      </w:r>
      <w:r w:rsidR="007C681E" w:rsidRPr="00D44982">
        <w:rPr>
          <w:rFonts w:asciiTheme="minorHAnsi" w:hAnsiTheme="minorHAnsi" w:cstheme="minorHAnsi"/>
          <w:szCs w:val="24"/>
        </w:rPr>
        <w:t xml:space="preserve">of the </w:t>
      </w:r>
      <w:r w:rsidR="003468F4" w:rsidRPr="00D44982">
        <w:rPr>
          <w:rFonts w:asciiTheme="minorHAnsi" w:hAnsiTheme="minorHAnsi" w:cstheme="minorHAnsi"/>
          <w:szCs w:val="24"/>
        </w:rPr>
        <w:t>Audit</w:t>
      </w:r>
      <w:r w:rsidR="007C681E" w:rsidRPr="00D44982">
        <w:rPr>
          <w:rFonts w:asciiTheme="minorHAnsi" w:hAnsiTheme="minorHAnsi" w:cstheme="minorHAnsi"/>
          <w:szCs w:val="24"/>
        </w:rPr>
        <w:t>s</w:t>
      </w:r>
      <w:r w:rsidR="006052E3">
        <w:rPr>
          <w:rFonts w:asciiTheme="minorHAnsi" w:hAnsiTheme="minorHAnsi" w:cstheme="minorHAnsi"/>
          <w:szCs w:val="24"/>
        </w:rPr>
        <w:t xml:space="preserve"> conducted by the Independent Auditor</w:t>
      </w:r>
      <w:r w:rsidR="003468F4" w:rsidRPr="00D44982">
        <w:rPr>
          <w:rFonts w:asciiTheme="minorHAnsi" w:hAnsiTheme="minorHAnsi" w:cstheme="minorHAnsi"/>
          <w:szCs w:val="24"/>
        </w:rPr>
        <w:t xml:space="preserve"> include</w:t>
      </w:r>
      <w:r w:rsidR="00FC4B9D">
        <w:rPr>
          <w:rFonts w:asciiTheme="minorHAnsi" w:hAnsiTheme="minorHAnsi" w:cstheme="minorHAnsi"/>
          <w:szCs w:val="24"/>
        </w:rPr>
        <w:t>s</w:t>
      </w:r>
      <w:r w:rsidR="007C6D69" w:rsidRPr="00874207">
        <w:rPr>
          <w:rFonts w:asciiTheme="minorHAnsi" w:hAnsiTheme="minorHAnsi" w:cstheme="minorHAnsi"/>
          <w:szCs w:val="24"/>
        </w:rPr>
        <w:t>:</w:t>
      </w:r>
    </w:p>
    <w:p w14:paraId="55E97826" w14:textId="5EAE8877" w:rsidR="001A371A" w:rsidRPr="004E6640" w:rsidRDefault="00DE04A4" w:rsidP="00CC51AE">
      <w:pPr>
        <w:pStyle w:val="ListParagraph"/>
        <w:widowControl w:val="0"/>
        <w:numPr>
          <w:ilvl w:val="2"/>
          <w:numId w:val="19"/>
        </w:numPr>
        <w:spacing w:before="120" w:after="120" w:line="360" w:lineRule="auto"/>
        <w:ind w:left="1134"/>
        <w:contextualSpacing w:val="0"/>
        <w:jc w:val="both"/>
      </w:pPr>
      <w:r w:rsidRPr="004E6640">
        <w:rPr>
          <w:rFonts w:asciiTheme="minorHAnsi" w:hAnsiTheme="minorHAnsi" w:cstheme="minorHAnsi"/>
          <w:szCs w:val="24"/>
        </w:rPr>
        <w:t>a</w:t>
      </w:r>
      <w:r w:rsidR="00ED2EC1" w:rsidRPr="004E6640">
        <w:rPr>
          <w:rFonts w:asciiTheme="minorHAnsi" w:hAnsiTheme="minorHAnsi" w:cstheme="minorHAnsi"/>
          <w:szCs w:val="24"/>
        </w:rPr>
        <w:t xml:space="preserve">n assessment of </w:t>
      </w:r>
      <w:r w:rsidR="00E502A4">
        <w:rPr>
          <w:rFonts w:asciiTheme="minorHAnsi" w:hAnsiTheme="minorHAnsi" w:cstheme="minorHAnsi"/>
          <w:szCs w:val="24"/>
        </w:rPr>
        <w:t>10%</w:t>
      </w:r>
      <w:r w:rsidR="00874207">
        <w:rPr>
          <w:rFonts w:asciiTheme="minorHAnsi" w:hAnsiTheme="minorHAnsi" w:cstheme="minorHAnsi"/>
          <w:szCs w:val="24"/>
        </w:rPr>
        <w:t xml:space="preserve"> of all employees of Dusk to whom the Re</w:t>
      </w:r>
      <w:r w:rsidR="004E6640" w:rsidRPr="004E6640">
        <w:rPr>
          <w:rFonts w:asciiTheme="minorHAnsi" w:hAnsiTheme="minorHAnsi" w:cstheme="minorHAnsi"/>
          <w:szCs w:val="24"/>
        </w:rPr>
        <w:t>tail Award</w:t>
      </w:r>
      <w:r w:rsidR="00864362" w:rsidRPr="004E6640">
        <w:rPr>
          <w:rFonts w:asciiTheme="minorHAnsi" w:hAnsiTheme="minorHAnsi" w:cstheme="minorHAnsi"/>
          <w:szCs w:val="24"/>
        </w:rPr>
        <w:t xml:space="preserve"> (or r</w:t>
      </w:r>
      <w:r w:rsidR="00874207">
        <w:rPr>
          <w:rFonts w:asciiTheme="minorHAnsi" w:hAnsiTheme="minorHAnsi" w:cstheme="minorHAnsi"/>
          <w:szCs w:val="24"/>
        </w:rPr>
        <w:t>eplacement instruments) applies</w:t>
      </w:r>
      <w:r w:rsidR="00874207" w:rsidRPr="007E24FD">
        <w:rPr>
          <w:rFonts w:cs="Arial"/>
          <w:szCs w:val="22"/>
        </w:rPr>
        <w:t>, across a range of classifications, locations and employment types (full time, part time and casual employment), during the relevant pre-audit period</w:t>
      </w:r>
      <w:r w:rsidR="00874207" w:rsidRPr="004E6640">
        <w:rPr>
          <w:rFonts w:asciiTheme="minorHAnsi" w:hAnsiTheme="minorHAnsi" w:cstheme="minorHAnsi"/>
          <w:szCs w:val="24"/>
        </w:rPr>
        <w:t xml:space="preserve"> </w:t>
      </w:r>
      <w:r w:rsidR="00DB7D47" w:rsidRPr="004E6640">
        <w:rPr>
          <w:rFonts w:asciiTheme="minorHAnsi" w:hAnsiTheme="minorHAnsi" w:cstheme="minorHAnsi"/>
          <w:szCs w:val="24"/>
        </w:rPr>
        <w:t>(</w:t>
      </w:r>
      <w:r w:rsidR="00DB7D47" w:rsidRPr="004E6640">
        <w:rPr>
          <w:rFonts w:asciiTheme="minorHAnsi" w:hAnsiTheme="minorHAnsi" w:cstheme="minorHAnsi"/>
          <w:b/>
          <w:szCs w:val="24"/>
        </w:rPr>
        <w:t>Sampled Employees</w:t>
      </w:r>
      <w:r w:rsidR="00DB7D47" w:rsidRPr="004E6640">
        <w:rPr>
          <w:rFonts w:asciiTheme="minorHAnsi" w:hAnsiTheme="minorHAnsi" w:cstheme="minorHAnsi"/>
          <w:szCs w:val="24"/>
        </w:rPr>
        <w:t xml:space="preserve">) </w:t>
      </w:r>
      <w:r w:rsidR="00ED2EC1" w:rsidRPr="004E6640">
        <w:rPr>
          <w:rFonts w:asciiTheme="minorHAnsi" w:hAnsiTheme="minorHAnsi" w:cstheme="minorHAnsi"/>
          <w:szCs w:val="24"/>
        </w:rPr>
        <w:t xml:space="preserve">in respect of their employment </w:t>
      </w:r>
      <w:r w:rsidR="00ED2EC1" w:rsidRPr="004E6640">
        <w:rPr>
          <w:rFonts w:asciiTheme="minorHAnsi" w:hAnsiTheme="minorHAnsi" w:cstheme="minorHAnsi"/>
          <w:szCs w:val="24"/>
        </w:rPr>
        <w:lastRenderedPageBreak/>
        <w:t xml:space="preserve">by </w:t>
      </w:r>
      <w:r w:rsidR="004E6640" w:rsidRPr="004E6640">
        <w:rPr>
          <w:rFonts w:asciiTheme="minorHAnsi" w:hAnsiTheme="minorHAnsi" w:cstheme="minorHAnsi"/>
          <w:szCs w:val="24"/>
        </w:rPr>
        <w:t>Dusk</w:t>
      </w:r>
      <w:r w:rsidR="00ED2EC1" w:rsidRPr="004E6640">
        <w:rPr>
          <w:rFonts w:asciiTheme="minorHAnsi" w:hAnsiTheme="minorHAnsi" w:cstheme="minorHAnsi"/>
          <w:szCs w:val="24"/>
        </w:rPr>
        <w:t>;</w:t>
      </w:r>
    </w:p>
    <w:p w14:paraId="78B31DF2" w14:textId="3480913D" w:rsidR="00ED2EC1" w:rsidRPr="004E6640" w:rsidRDefault="00DE04A4" w:rsidP="00CC51AE">
      <w:pPr>
        <w:pStyle w:val="ListParagraph"/>
        <w:widowControl w:val="0"/>
        <w:numPr>
          <w:ilvl w:val="2"/>
          <w:numId w:val="19"/>
        </w:numPr>
        <w:spacing w:before="120" w:after="120" w:line="360" w:lineRule="auto"/>
        <w:ind w:left="1134"/>
        <w:contextualSpacing w:val="0"/>
        <w:jc w:val="both"/>
        <w:rPr>
          <w:rFonts w:asciiTheme="minorHAnsi" w:hAnsiTheme="minorHAnsi" w:cstheme="minorHAnsi"/>
          <w:szCs w:val="24"/>
        </w:rPr>
      </w:pPr>
      <w:r w:rsidRPr="004E6640">
        <w:rPr>
          <w:rFonts w:asciiTheme="minorHAnsi" w:hAnsiTheme="minorHAnsi" w:cstheme="minorHAnsi"/>
          <w:szCs w:val="24"/>
        </w:rPr>
        <w:t>a</w:t>
      </w:r>
      <w:r w:rsidR="00ED2EC1" w:rsidRPr="004E6640">
        <w:rPr>
          <w:rFonts w:asciiTheme="minorHAnsi" w:hAnsiTheme="minorHAnsi" w:cstheme="minorHAnsi"/>
          <w:szCs w:val="24"/>
        </w:rPr>
        <w:t xml:space="preserve">n assessment of whether </w:t>
      </w:r>
      <w:r w:rsidR="00505CA0" w:rsidRPr="004E6640">
        <w:rPr>
          <w:rFonts w:asciiTheme="minorHAnsi" w:hAnsiTheme="minorHAnsi" w:cstheme="minorHAnsi"/>
          <w:szCs w:val="24"/>
        </w:rPr>
        <w:t>the Sampled</w:t>
      </w:r>
      <w:r w:rsidR="00ED2EC1" w:rsidRPr="004E6640">
        <w:rPr>
          <w:rFonts w:asciiTheme="minorHAnsi" w:hAnsiTheme="minorHAnsi" w:cstheme="minorHAnsi"/>
          <w:szCs w:val="24"/>
        </w:rPr>
        <w:t xml:space="preserve"> </w:t>
      </w:r>
      <w:r w:rsidR="00505CA0" w:rsidRPr="004E6640">
        <w:rPr>
          <w:rFonts w:asciiTheme="minorHAnsi" w:hAnsiTheme="minorHAnsi" w:cstheme="minorHAnsi"/>
          <w:szCs w:val="24"/>
        </w:rPr>
        <w:t>E</w:t>
      </w:r>
      <w:r w:rsidR="00ED2EC1" w:rsidRPr="004E6640">
        <w:rPr>
          <w:rFonts w:asciiTheme="minorHAnsi" w:hAnsiTheme="minorHAnsi" w:cstheme="minorHAnsi"/>
          <w:szCs w:val="24"/>
        </w:rPr>
        <w:t xml:space="preserve">mployees have been correctly classified by </w:t>
      </w:r>
      <w:r w:rsidR="004E6640" w:rsidRPr="004E6640">
        <w:rPr>
          <w:rFonts w:asciiTheme="minorHAnsi" w:hAnsiTheme="minorHAnsi" w:cstheme="minorHAnsi"/>
          <w:szCs w:val="24"/>
        </w:rPr>
        <w:t>Dusk</w:t>
      </w:r>
      <w:r w:rsidR="00ED2EC1" w:rsidRPr="004E6640">
        <w:rPr>
          <w:rFonts w:asciiTheme="minorHAnsi" w:hAnsiTheme="minorHAnsi" w:cstheme="minorHAnsi"/>
          <w:szCs w:val="24"/>
        </w:rPr>
        <w:t>;</w:t>
      </w:r>
    </w:p>
    <w:p w14:paraId="0A90CC72" w14:textId="43508FE0" w:rsidR="003468F4" w:rsidRPr="004E6640" w:rsidRDefault="00AA7756" w:rsidP="00CC51AE">
      <w:pPr>
        <w:pStyle w:val="ListParagraph"/>
        <w:widowControl w:val="0"/>
        <w:numPr>
          <w:ilvl w:val="2"/>
          <w:numId w:val="19"/>
        </w:numPr>
        <w:spacing w:before="120" w:after="120" w:line="360" w:lineRule="auto"/>
        <w:ind w:left="1134"/>
        <w:contextualSpacing w:val="0"/>
        <w:jc w:val="both"/>
        <w:rPr>
          <w:rFonts w:asciiTheme="minorHAnsi" w:hAnsiTheme="minorHAnsi" w:cstheme="minorHAnsi"/>
          <w:szCs w:val="24"/>
        </w:rPr>
      </w:pPr>
      <w:r w:rsidRPr="004E6640">
        <w:rPr>
          <w:rFonts w:asciiTheme="minorHAnsi" w:hAnsiTheme="minorHAnsi" w:cstheme="minorHAnsi"/>
          <w:szCs w:val="24"/>
        </w:rPr>
        <w:t xml:space="preserve">an </w:t>
      </w:r>
      <w:r w:rsidR="000F75FC" w:rsidRPr="004E6640">
        <w:rPr>
          <w:rFonts w:asciiTheme="minorHAnsi" w:hAnsiTheme="minorHAnsi" w:cstheme="minorHAnsi"/>
          <w:szCs w:val="24"/>
        </w:rPr>
        <w:t>assessment</w:t>
      </w:r>
      <w:r w:rsidRPr="004E6640">
        <w:rPr>
          <w:rFonts w:asciiTheme="minorHAnsi" w:hAnsiTheme="minorHAnsi" w:cstheme="minorHAnsi"/>
          <w:szCs w:val="24"/>
        </w:rPr>
        <w:t xml:space="preserve"> of </w:t>
      </w:r>
      <w:r w:rsidR="00C92BD9" w:rsidRPr="004E6640">
        <w:rPr>
          <w:rFonts w:asciiTheme="minorHAnsi" w:hAnsiTheme="minorHAnsi" w:cstheme="minorHAnsi"/>
          <w:szCs w:val="24"/>
        </w:rPr>
        <w:t xml:space="preserve">whether the </w:t>
      </w:r>
      <w:r w:rsidR="003468F4" w:rsidRPr="004E6640">
        <w:rPr>
          <w:rFonts w:asciiTheme="minorHAnsi" w:hAnsiTheme="minorHAnsi" w:cstheme="minorHAnsi"/>
          <w:szCs w:val="24"/>
        </w:rPr>
        <w:t xml:space="preserve">pay and conditions </w:t>
      </w:r>
      <w:r w:rsidR="00A85736" w:rsidRPr="004E6640">
        <w:rPr>
          <w:rFonts w:asciiTheme="minorHAnsi" w:hAnsiTheme="minorHAnsi" w:cstheme="minorHAnsi"/>
          <w:szCs w:val="24"/>
        </w:rPr>
        <w:t xml:space="preserve">of </w:t>
      </w:r>
      <w:r w:rsidR="00505CA0" w:rsidRPr="004E6640">
        <w:rPr>
          <w:rFonts w:asciiTheme="minorHAnsi" w:hAnsiTheme="minorHAnsi" w:cstheme="minorHAnsi"/>
          <w:szCs w:val="24"/>
        </w:rPr>
        <w:t>the Sampled</w:t>
      </w:r>
      <w:r w:rsidR="00E756C6" w:rsidRPr="004E6640">
        <w:rPr>
          <w:rFonts w:asciiTheme="minorHAnsi" w:hAnsiTheme="minorHAnsi" w:cstheme="minorHAnsi"/>
          <w:szCs w:val="24"/>
        </w:rPr>
        <w:t xml:space="preserve"> </w:t>
      </w:r>
      <w:r w:rsidR="00505CA0" w:rsidRPr="004E6640">
        <w:rPr>
          <w:rFonts w:asciiTheme="minorHAnsi" w:hAnsiTheme="minorHAnsi" w:cstheme="minorHAnsi"/>
          <w:szCs w:val="24"/>
        </w:rPr>
        <w:t>E</w:t>
      </w:r>
      <w:r w:rsidR="008D5709" w:rsidRPr="004E6640">
        <w:rPr>
          <w:rFonts w:asciiTheme="minorHAnsi" w:hAnsiTheme="minorHAnsi" w:cstheme="minorHAnsi"/>
          <w:szCs w:val="24"/>
        </w:rPr>
        <w:t xml:space="preserve">mployees </w:t>
      </w:r>
      <w:r w:rsidR="00717052" w:rsidRPr="004E6640">
        <w:rPr>
          <w:rFonts w:asciiTheme="minorHAnsi" w:hAnsiTheme="minorHAnsi" w:cstheme="minorHAnsi"/>
          <w:szCs w:val="24"/>
        </w:rPr>
        <w:t xml:space="preserve">during the </w:t>
      </w:r>
      <w:r w:rsidR="00DB7D47" w:rsidRPr="004E6640">
        <w:rPr>
          <w:rFonts w:asciiTheme="minorHAnsi" w:hAnsiTheme="minorHAnsi" w:cstheme="minorHAnsi"/>
          <w:szCs w:val="24"/>
        </w:rPr>
        <w:t xml:space="preserve">relevant audit </w:t>
      </w:r>
      <w:r w:rsidR="00717052" w:rsidRPr="004E6640">
        <w:rPr>
          <w:rFonts w:asciiTheme="minorHAnsi" w:hAnsiTheme="minorHAnsi" w:cstheme="minorHAnsi"/>
          <w:szCs w:val="24"/>
        </w:rPr>
        <w:t xml:space="preserve">period is in compliance with </w:t>
      </w:r>
      <w:r w:rsidR="004466CA" w:rsidRPr="004E6640">
        <w:rPr>
          <w:rFonts w:asciiTheme="minorHAnsi" w:hAnsiTheme="minorHAnsi" w:cstheme="minorHAnsi"/>
          <w:szCs w:val="24"/>
        </w:rPr>
        <w:t>the FW Act</w:t>
      </w:r>
      <w:r w:rsidR="00DB7D47" w:rsidRPr="004E6640">
        <w:rPr>
          <w:rFonts w:asciiTheme="minorHAnsi" w:hAnsiTheme="minorHAnsi" w:cstheme="minorHAnsi"/>
          <w:szCs w:val="24"/>
        </w:rPr>
        <w:t xml:space="preserve"> and </w:t>
      </w:r>
      <w:r w:rsidR="004E6640" w:rsidRPr="004E6640">
        <w:rPr>
          <w:rFonts w:asciiTheme="minorHAnsi" w:hAnsiTheme="minorHAnsi" w:cstheme="minorHAnsi"/>
          <w:szCs w:val="24"/>
        </w:rPr>
        <w:t>the Retail Award</w:t>
      </w:r>
      <w:r w:rsidR="00DB7D47" w:rsidRPr="004E6640">
        <w:rPr>
          <w:rFonts w:asciiTheme="minorHAnsi" w:hAnsiTheme="minorHAnsi" w:cstheme="minorHAnsi"/>
          <w:szCs w:val="24"/>
        </w:rPr>
        <w:t xml:space="preserve"> (or replacement instruments)</w:t>
      </w:r>
      <w:r w:rsidR="003468F4" w:rsidRPr="004E6640">
        <w:rPr>
          <w:rFonts w:asciiTheme="minorHAnsi" w:hAnsiTheme="minorHAnsi" w:cstheme="minorHAnsi"/>
          <w:szCs w:val="24"/>
        </w:rPr>
        <w:t>;</w:t>
      </w:r>
      <w:r w:rsidR="00924B26" w:rsidRPr="004E6640">
        <w:rPr>
          <w:rFonts w:asciiTheme="minorHAnsi" w:hAnsiTheme="minorHAnsi" w:cstheme="minorHAnsi"/>
          <w:szCs w:val="24"/>
        </w:rPr>
        <w:t xml:space="preserve"> </w:t>
      </w:r>
    </w:p>
    <w:p w14:paraId="6FFFEAE2" w14:textId="58A5AE66" w:rsidR="007B3179" w:rsidRPr="004E6640" w:rsidRDefault="003468F4" w:rsidP="00CC51AE">
      <w:pPr>
        <w:pStyle w:val="ListParagraph"/>
        <w:widowControl w:val="0"/>
        <w:numPr>
          <w:ilvl w:val="2"/>
          <w:numId w:val="19"/>
        </w:numPr>
        <w:spacing w:before="120" w:after="120" w:line="360" w:lineRule="auto"/>
        <w:ind w:left="1134"/>
        <w:contextualSpacing w:val="0"/>
        <w:jc w:val="both"/>
        <w:rPr>
          <w:rFonts w:asciiTheme="minorHAnsi" w:hAnsiTheme="minorHAnsi" w:cstheme="minorHAnsi"/>
          <w:szCs w:val="24"/>
        </w:rPr>
      </w:pPr>
      <w:r w:rsidRPr="004E6640">
        <w:rPr>
          <w:rFonts w:asciiTheme="minorHAnsi" w:hAnsiTheme="minorHAnsi" w:cstheme="minorHAnsi"/>
          <w:szCs w:val="24"/>
        </w:rPr>
        <w:t>direct contact with</w:t>
      </w:r>
      <w:r w:rsidR="00874207">
        <w:rPr>
          <w:rFonts w:asciiTheme="minorHAnsi" w:hAnsiTheme="minorHAnsi" w:cstheme="minorHAnsi"/>
          <w:szCs w:val="24"/>
        </w:rPr>
        <w:t xml:space="preserve"> at least </w:t>
      </w:r>
      <w:r w:rsidR="00E502A4">
        <w:rPr>
          <w:rFonts w:asciiTheme="minorHAnsi" w:hAnsiTheme="minorHAnsi" w:cstheme="minorHAnsi"/>
          <w:szCs w:val="24"/>
        </w:rPr>
        <w:t>12</w:t>
      </w:r>
      <w:r w:rsidRPr="004E6640">
        <w:rPr>
          <w:rFonts w:asciiTheme="minorHAnsi" w:hAnsiTheme="minorHAnsi" w:cstheme="minorHAnsi"/>
          <w:szCs w:val="24"/>
        </w:rPr>
        <w:t xml:space="preserve"> </w:t>
      </w:r>
      <w:r w:rsidR="003B6FFD" w:rsidRPr="004E6640">
        <w:rPr>
          <w:rFonts w:asciiTheme="minorHAnsi" w:hAnsiTheme="minorHAnsi" w:cstheme="minorHAnsi"/>
          <w:szCs w:val="24"/>
        </w:rPr>
        <w:t>Sample</w:t>
      </w:r>
      <w:r w:rsidR="00F23606" w:rsidRPr="004E6640">
        <w:rPr>
          <w:rFonts w:asciiTheme="minorHAnsi" w:hAnsiTheme="minorHAnsi" w:cstheme="minorHAnsi"/>
          <w:szCs w:val="24"/>
        </w:rPr>
        <w:t>d</w:t>
      </w:r>
      <w:r w:rsidR="003B6FFD" w:rsidRPr="004E6640">
        <w:rPr>
          <w:rFonts w:asciiTheme="minorHAnsi" w:hAnsiTheme="minorHAnsi" w:cstheme="minorHAnsi"/>
          <w:szCs w:val="24"/>
        </w:rPr>
        <w:t xml:space="preserve"> E</w:t>
      </w:r>
      <w:r w:rsidRPr="004E6640">
        <w:rPr>
          <w:rFonts w:asciiTheme="minorHAnsi" w:hAnsiTheme="minorHAnsi" w:cstheme="minorHAnsi"/>
          <w:szCs w:val="24"/>
        </w:rPr>
        <w:t xml:space="preserve">mployees by way of site visits to </w:t>
      </w:r>
      <w:r w:rsidR="00936D82" w:rsidRPr="004E6640">
        <w:rPr>
          <w:rFonts w:asciiTheme="minorHAnsi" w:hAnsiTheme="minorHAnsi" w:cstheme="minorHAnsi"/>
          <w:szCs w:val="24"/>
        </w:rPr>
        <w:t xml:space="preserve">at least </w:t>
      </w:r>
      <w:r w:rsidR="00E502A4">
        <w:rPr>
          <w:rFonts w:asciiTheme="minorHAnsi" w:hAnsiTheme="minorHAnsi" w:cstheme="minorHAnsi"/>
          <w:szCs w:val="24"/>
        </w:rPr>
        <w:t>4</w:t>
      </w:r>
      <w:r w:rsidR="004C0CFF">
        <w:rPr>
          <w:rFonts w:asciiTheme="minorHAnsi" w:hAnsiTheme="minorHAnsi" w:cstheme="minorHAnsi"/>
          <w:szCs w:val="24"/>
        </w:rPr>
        <w:t xml:space="preserve"> </w:t>
      </w:r>
      <w:r w:rsidR="00936D82" w:rsidRPr="004E6640">
        <w:rPr>
          <w:rFonts w:asciiTheme="minorHAnsi" w:hAnsiTheme="minorHAnsi" w:cstheme="minorHAnsi"/>
          <w:szCs w:val="24"/>
        </w:rPr>
        <w:t xml:space="preserve">different sites, to </w:t>
      </w:r>
      <w:r w:rsidRPr="004E6640">
        <w:rPr>
          <w:rFonts w:asciiTheme="minorHAnsi" w:hAnsiTheme="minorHAnsi" w:cstheme="minorHAnsi"/>
          <w:szCs w:val="24"/>
        </w:rPr>
        <w:t>ensure accuracy of hours worked</w:t>
      </w:r>
      <w:r w:rsidR="007B3179" w:rsidRPr="004E6640">
        <w:rPr>
          <w:rFonts w:asciiTheme="minorHAnsi" w:hAnsiTheme="minorHAnsi" w:cstheme="minorHAnsi"/>
          <w:szCs w:val="24"/>
        </w:rPr>
        <w:t xml:space="preserve">; </w:t>
      </w:r>
    </w:p>
    <w:p w14:paraId="47E2C627" w14:textId="77777777" w:rsidR="007B3179" w:rsidRPr="00437003" w:rsidRDefault="004311C7" w:rsidP="00CC51AE">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sidRPr="00437003">
        <w:rPr>
          <w:rFonts w:asciiTheme="minorHAnsi" w:hAnsiTheme="minorHAnsi" w:cstheme="minorHAnsi"/>
          <w:szCs w:val="24"/>
        </w:rPr>
        <w:t>the prod</w:t>
      </w:r>
      <w:r w:rsidR="00B9543D" w:rsidRPr="00437003">
        <w:rPr>
          <w:rFonts w:asciiTheme="minorHAnsi" w:hAnsiTheme="minorHAnsi" w:cstheme="minorHAnsi"/>
          <w:szCs w:val="24"/>
        </w:rPr>
        <w:t xml:space="preserve">uction of </w:t>
      </w:r>
      <w:r w:rsidR="009F2026" w:rsidRPr="00437003">
        <w:rPr>
          <w:rFonts w:asciiTheme="minorHAnsi" w:hAnsiTheme="minorHAnsi" w:cstheme="minorHAnsi"/>
          <w:szCs w:val="24"/>
        </w:rPr>
        <w:t xml:space="preserve">a </w:t>
      </w:r>
      <w:r w:rsidRPr="00437003">
        <w:rPr>
          <w:rFonts w:asciiTheme="minorHAnsi" w:hAnsiTheme="minorHAnsi" w:cstheme="minorHAnsi"/>
          <w:szCs w:val="24"/>
        </w:rPr>
        <w:t xml:space="preserve">written report on each of the Audits </w:t>
      </w:r>
      <w:r w:rsidR="007B3179" w:rsidRPr="00437003">
        <w:rPr>
          <w:rFonts w:asciiTheme="minorHAnsi" w:hAnsiTheme="minorHAnsi" w:cstheme="minorHAnsi"/>
          <w:szCs w:val="24"/>
        </w:rPr>
        <w:t xml:space="preserve">setting out the </w:t>
      </w:r>
      <w:r w:rsidRPr="00437003">
        <w:rPr>
          <w:rFonts w:asciiTheme="minorHAnsi" w:hAnsiTheme="minorHAnsi" w:cstheme="minorHAnsi"/>
          <w:szCs w:val="24"/>
        </w:rPr>
        <w:t xml:space="preserve">Independent Auditor’s </w:t>
      </w:r>
      <w:r w:rsidR="007B3179" w:rsidRPr="00437003">
        <w:rPr>
          <w:rFonts w:asciiTheme="minorHAnsi" w:hAnsiTheme="minorHAnsi" w:cstheme="minorHAnsi"/>
          <w:szCs w:val="24"/>
        </w:rPr>
        <w:t xml:space="preserve">findings, and the facts and circumstances surrounding </w:t>
      </w:r>
      <w:r w:rsidRPr="00437003">
        <w:rPr>
          <w:rFonts w:asciiTheme="minorHAnsi" w:hAnsiTheme="minorHAnsi" w:cstheme="minorHAnsi"/>
          <w:szCs w:val="24"/>
        </w:rPr>
        <w:t>them</w:t>
      </w:r>
      <w:r w:rsidR="005F4211" w:rsidRPr="00437003">
        <w:rPr>
          <w:rFonts w:asciiTheme="minorHAnsi" w:hAnsiTheme="minorHAnsi" w:cstheme="minorHAnsi"/>
          <w:szCs w:val="24"/>
        </w:rPr>
        <w:t>, to the FWO</w:t>
      </w:r>
      <w:r w:rsidR="007B3179" w:rsidRPr="00437003">
        <w:rPr>
          <w:rFonts w:asciiTheme="minorHAnsi" w:hAnsiTheme="minorHAnsi" w:cstheme="minorHAnsi"/>
          <w:szCs w:val="24"/>
        </w:rPr>
        <w:t>; and</w:t>
      </w:r>
    </w:p>
    <w:p w14:paraId="61D8AF4A" w14:textId="552BAFD8" w:rsidR="00B9543D" w:rsidRPr="00437003" w:rsidRDefault="00B9543D" w:rsidP="00CC51AE">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sidRPr="00437003">
        <w:rPr>
          <w:rFonts w:asciiTheme="minorHAnsi" w:hAnsiTheme="minorHAnsi" w:cstheme="minorHAnsi"/>
          <w:szCs w:val="24"/>
        </w:rPr>
        <w:t>that each of the written reports referred to in</w:t>
      </w:r>
      <w:r w:rsidR="00FC4B9D">
        <w:rPr>
          <w:rFonts w:asciiTheme="minorHAnsi" w:hAnsiTheme="minorHAnsi" w:cstheme="minorHAnsi"/>
          <w:szCs w:val="24"/>
        </w:rPr>
        <w:t xml:space="preserve"> clause</w:t>
      </w:r>
      <w:r w:rsidRPr="00437003">
        <w:rPr>
          <w:rFonts w:asciiTheme="minorHAnsi" w:hAnsiTheme="minorHAnsi" w:cstheme="minorHAnsi"/>
          <w:szCs w:val="24"/>
        </w:rPr>
        <w:t xml:space="preserve"> (e) above contains the following declarations from the Independent Auditor:</w:t>
      </w:r>
    </w:p>
    <w:p w14:paraId="50C9A404" w14:textId="77777777" w:rsidR="00B9543D" w:rsidRPr="00437003" w:rsidRDefault="00B9543D" w:rsidP="00CC51AE">
      <w:pPr>
        <w:pStyle w:val="ListParagraph"/>
        <w:widowControl w:val="0"/>
        <w:numPr>
          <w:ilvl w:val="0"/>
          <w:numId w:val="21"/>
        </w:numPr>
        <w:spacing w:before="120" w:after="120" w:line="360" w:lineRule="auto"/>
        <w:ind w:left="1701" w:hanging="567"/>
        <w:contextualSpacing w:val="0"/>
        <w:jc w:val="both"/>
        <w:rPr>
          <w:rFonts w:cs="Arial"/>
          <w:szCs w:val="22"/>
        </w:rPr>
      </w:pPr>
      <w:r w:rsidRPr="00437003">
        <w:rPr>
          <w:lang w:val="en-GB"/>
        </w:rPr>
        <w:t xml:space="preserve">the Independent Auditor has no actual, potential or perceived conflict of interest in providing the report to the FWO; </w:t>
      </w:r>
    </w:p>
    <w:p w14:paraId="62A60A23" w14:textId="2CB44702" w:rsidR="00B9543D" w:rsidRPr="00437003" w:rsidRDefault="00B9543D" w:rsidP="00CC51AE">
      <w:pPr>
        <w:pStyle w:val="ListParagraph"/>
        <w:widowControl w:val="0"/>
        <w:numPr>
          <w:ilvl w:val="0"/>
          <w:numId w:val="21"/>
        </w:numPr>
        <w:spacing w:before="120" w:after="120" w:line="360" w:lineRule="auto"/>
        <w:ind w:left="1701" w:hanging="567"/>
        <w:contextualSpacing w:val="0"/>
        <w:jc w:val="both"/>
        <w:rPr>
          <w:rFonts w:cs="Arial"/>
          <w:szCs w:val="22"/>
        </w:rPr>
      </w:pPr>
      <w:r w:rsidRPr="00437003">
        <w:rPr>
          <w:lang w:val="en-GB"/>
        </w:rPr>
        <w:t xml:space="preserve">notwithstanding that the Independent Auditor is retained by </w:t>
      </w:r>
      <w:r w:rsidR="004E6640">
        <w:rPr>
          <w:lang w:val="en-GB"/>
        </w:rPr>
        <w:t>Dusk</w:t>
      </w:r>
      <w:r w:rsidRPr="00437003">
        <w:rPr>
          <w:lang w:val="en-GB"/>
        </w:rPr>
        <w:t>, the Independent Auditor undertakes that it has acted independently, impartially, objectively and without influence from</w:t>
      </w:r>
      <w:r w:rsidR="004E6640">
        <w:rPr>
          <w:lang w:val="en-GB"/>
        </w:rPr>
        <w:t xml:space="preserve"> Dusk</w:t>
      </w:r>
      <w:r w:rsidR="004E7DCC" w:rsidRPr="00473FD4">
        <w:rPr>
          <w:rFonts w:asciiTheme="minorHAnsi" w:hAnsiTheme="minorHAnsi" w:cstheme="minorHAnsi"/>
          <w:szCs w:val="24"/>
        </w:rPr>
        <w:t xml:space="preserve"> </w:t>
      </w:r>
      <w:r w:rsidRPr="00437003">
        <w:rPr>
          <w:lang w:val="en-GB"/>
        </w:rPr>
        <w:t>in preparing the report;</w:t>
      </w:r>
    </w:p>
    <w:p w14:paraId="16DFD502" w14:textId="77777777" w:rsidR="00B9543D" w:rsidRPr="00437003" w:rsidRDefault="00B9543D" w:rsidP="00CC51AE">
      <w:pPr>
        <w:pStyle w:val="ListParagraph"/>
        <w:widowControl w:val="0"/>
        <w:numPr>
          <w:ilvl w:val="0"/>
          <w:numId w:val="21"/>
        </w:numPr>
        <w:spacing w:before="120" w:after="120" w:line="360" w:lineRule="auto"/>
        <w:ind w:left="1701" w:hanging="567"/>
        <w:contextualSpacing w:val="0"/>
        <w:jc w:val="both"/>
        <w:rPr>
          <w:rFonts w:cs="Arial"/>
          <w:szCs w:val="22"/>
        </w:rPr>
      </w:pPr>
      <w:r w:rsidRPr="00437003">
        <w:rPr>
          <w:lang w:val="en-GB"/>
        </w:rPr>
        <w:t xml:space="preserve">the report is provided in accordance with applicable professional standards </w:t>
      </w:r>
      <w:r w:rsidR="00245DF5" w:rsidRPr="00437003">
        <w:rPr>
          <w:lang w:val="en-GB"/>
        </w:rPr>
        <w:t>(which will be listed in the report)</w:t>
      </w:r>
      <w:r w:rsidRPr="00437003">
        <w:rPr>
          <w:lang w:val="en-GB"/>
        </w:rPr>
        <w:t>; and</w:t>
      </w:r>
    </w:p>
    <w:p w14:paraId="23FB5D9C" w14:textId="77777777" w:rsidR="00B9543D" w:rsidRPr="00437003" w:rsidRDefault="00B9543D" w:rsidP="00CC51AE">
      <w:pPr>
        <w:pStyle w:val="ListParagraph"/>
        <w:keepNext/>
        <w:numPr>
          <w:ilvl w:val="0"/>
          <w:numId w:val="21"/>
        </w:numPr>
        <w:spacing w:before="120" w:after="120" w:line="360" w:lineRule="auto"/>
        <w:ind w:left="1701" w:hanging="567"/>
        <w:contextualSpacing w:val="0"/>
        <w:jc w:val="both"/>
        <w:rPr>
          <w:rFonts w:cs="Arial"/>
          <w:szCs w:val="22"/>
        </w:rPr>
      </w:pPr>
      <w:r w:rsidRPr="00437003">
        <w:rPr>
          <w:lang w:val="en-GB"/>
        </w:rPr>
        <w:t>the report is provided to the FWO for its benefit and the FWO can rely on the report.</w:t>
      </w:r>
    </w:p>
    <w:p w14:paraId="7D42DFC4" w14:textId="77777777" w:rsidR="009A6D91" w:rsidRPr="00D44982" w:rsidRDefault="009A6D91" w:rsidP="009A6D91">
      <w:pPr>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t>The First Audit</w:t>
      </w:r>
    </w:p>
    <w:p w14:paraId="098F67F4" w14:textId="7A0F712E" w:rsidR="00CD3B73" w:rsidRDefault="004E6640"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4E7DCC">
        <w:rPr>
          <w:rFonts w:asciiTheme="minorHAnsi" w:hAnsiTheme="minorHAnsi" w:cstheme="minorHAnsi"/>
          <w:szCs w:val="24"/>
        </w:rPr>
        <w:t xml:space="preserve"> </w:t>
      </w:r>
      <w:r w:rsidR="007A7197">
        <w:rPr>
          <w:rFonts w:asciiTheme="minorHAnsi" w:hAnsiTheme="minorHAnsi" w:cstheme="minorHAnsi"/>
          <w:szCs w:val="24"/>
        </w:rPr>
        <w:t>must ensure t</w:t>
      </w:r>
      <w:r w:rsidR="00CD3B73" w:rsidRPr="00D44982">
        <w:rPr>
          <w:rFonts w:asciiTheme="minorHAnsi" w:hAnsiTheme="minorHAnsi" w:cstheme="minorHAnsi"/>
          <w:szCs w:val="24"/>
        </w:rPr>
        <w:t xml:space="preserve">he Independent </w:t>
      </w:r>
      <w:r w:rsidR="001370E1" w:rsidRPr="00D44982">
        <w:rPr>
          <w:rFonts w:asciiTheme="minorHAnsi" w:hAnsiTheme="minorHAnsi" w:cstheme="minorHAnsi"/>
          <w:szCs w:val="24"/>
        </w:rPr>
        <w:t>Auditor</w:t>
      </w:r>
      <w:r w:rsidR="00CD3B73" w:rsidRPr="00D44982">
        <w:rPr>
          <w:rFonts w:asciiTheme="minorHAnsi" w:hAnsiTheme="minorHAnsi" w:cstheme="minorHAnsi"/>
          <w:szCs w:val="24"/>
        </w:rPr>
        <w:t xml:space="preserve"> commence</w:t>
      </w:r>
      <w:r w:rsidR="007A7197">
        <w:rPr>
          <w:rFonts w:asciiTheme="minorHAnsi" w:hAnsiTheme="minorHAnsi" w:cstheme="minorHAnsi"/>
          <w:szCs w:val="24"/>
        </w:rPr>
        <w:t>s</w:t>
      </w:r>
      <w:r w:rsidR="00CD3B73" w:rsidRPr="00D44982">
        <w:rPr>
          <w:rFonts w:asciiTheme="minorHAnsi" w:hAnsiTheme="minorHAnsi" w:cstheme="minorHAnsi"/>
          <w:szCs w:val="24"/>
        </w:rPr>
        <w:t xml:space="preserve"> the </w:t>
      </w:r>
      <w:r w:rsidR="001370E1" w:rsidRPr="00D44982">
        <w:rPr>
          <w:rFonts w:asciiTheme="minorHAnsi" w:hAnsiTheme="minorHAnsi" w:cstheme="minorHAnsi"/>
          <w:szCs w:val="24"/>
        </w:rPr>
        <w:t xml:space="preserve">first of the </w:t>
      </w:r>
      <w:r w:rsidR="00CD3B73" w:rsidRPr="00D44982">
        <w:rPr>
          <w:rFonts w:asciiTheme="minorHAnsi" w:hAnsiTheme="minorHAnsi" w:cstheme="minorHAnsi"/>
          <w:szCs w:val="24"/>
        </w:rPr>
        <w:t>Audit</w:t>
      </w:r>
      <w:r w:rsidR="001370E1" w:rsidRPr="00D44982">
        <w:rPr>
          <w:rFonts w:asciiTheme="minorHAnsi" w:hAnsiTheme="minorHAnsi" w:cstheme="minorHAnsi"/>
          <w:szCs w:val="24"/>
        </w:rPr>
        <w:t>s</w:t>
      </w:r>
      <w:r w:rsidR="00CD3B73" w:rsidRPr="00D44982">
        <w:rPr>
          <w:rFonts w:asciiTheme="minorHAnsi" w:hAnsiTheme="minorHAnsi" w:cstheme="minorHAnsi"/>
          <w:szCs w:val="24"/>
        </w:rPr>
        <w:t xml:space="preserve"> </w:t>
      </w:r>
      <w:r w:rsidR="001370E1" w:rsidRPr="00D44982">
        <w:rPr>
          <w:rFonts w:asciiTheme="minorHAnsi" w:hAnsiTheme="minorHAnsi" w:cstheme="minorHAnsi"/>
          <w:szCs w:val="24"/>
        </w:rPr>
        <w:t xml:space="preserve">by </w:t>
      </w:r>
      <w:r w:rsidR="00CD3B73" w:rsidRPr="00D44982">
        <w:rPr>
          <w:rFonts w:asciiTheme="minorHAnsi" w:hAnsiTheme="minorHAnsi" w:cstheme="minorHAnsi"/>
          <w:szCs w:val="24"/>
        </w:rPr>
        <w:t xml:space="preserve">no later than </w:t>
      </w:r>
      <w:r w:rsidR="0080495B">
        <w:rPr>
          <w:rFonts w:asciiTheme="minorHAnsi" w:hAnsiTheme="minorHAnsi" w:cstheme="minorHAnsi"/>
          <w:szCs w:val="24"/>
        </w:rPr>
        <w:t>1 May 2021</w:t>
      </w:r>
      <w:r w:rsidR="001370E1" w:rsidRPr="00D44982">
        <w:rPr>
          <w:rFonts w:asciiTheme="minorHAnsi" w:hAnsiTheme="minorHAnsi" w:cstheme="minorHAnsi"/>
          <w:szCs w:val="24"/>
        </w:rPr>
        <w:t xml:space="preserve"> (</w:t>
      </w:r>
      <w:r w:rsidR="001370E1" w:rsidRPr="00D44982">
        <w:rPr>
          <w:rFonts w:asciiTheme="minorHAnsi" w:hAnsiTheme="minorHAnsi" w:cstheme="minorHAnsi"/>
          <w:b/>
          <w:szCs w:val="24"/>
        </w:rPr>
        <w:t>First Audit</w:t>
      </w:r>
      <w:r w:rsidR="001370E1" w:rsidRPr="00D44982">
        <w:rPr>
          <w:rFonts w:asciiTheme="minorHAnsi" w:hAnsiTheme="minorHAnsi" w:cstheme="minorHAnsi"/>
          <w:szCs w:val="24"/>
        </w:rPr>
        <w:t>)</w:t>
      </w:r>
      <w:r w:rsidR="00CD3B73" w:rsidRPr="00D44982">
        <w:rPr>
          <w:rFonts w:asciiTheme="minorHAnsi" w:hAnsiTheme="minorHAnsi" w:cstheme="minorHAnsi"/>
          <w:szCs w:val="24"/>
        </w:rPr>
        <w:t>.</w:t>
      </w:r>
    </w:p>
    <w:p w14:paraId="5D93B7F5" w14:textId="18682C85" w:rsidR="00EC32FF" w:rsidRDefault="00EC32FF"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w:t>
      </w:r>
      <w:r w:rsidR="00DB7D47">
        <w:rPr>
          <w:rFonts w:asciiTheme="minorHAnsi" w:hAnsiTheme="minorHAnsi" w:cstheme="minorHAnsi"/>
          <w:szCs w:val="24"/>
        </w:rPr>
        <w:t>or the First Audit</w:t>
      </w:r>
      <w:r>
        <w:rPr>
          <w:rFonts w:asciiTheme="minorHAnsi" w:hAnsiTheme="minorHAnsi" w:cstheme="minorHAnsi"/>
          <w:szCs w:val="24"/>
        </w:rPr>
        <w:t>, the relevant pre-audit period</w:t>
      </w:r>
      <w:r w:rsidR="00DB7D47">
        <w:rPr>
          <w:rFonts w:asciiTheme="minorHAnsi" w:hAnsiTheme="minorHAnsi" w:cstheme="minorHAnsi"/>
          <w:szCs w:val="24"/>
        </w:rPr>
        <w:t xml:space="preserve"> </w:t>
      </w:r>
      <w:r>
        <w:rPr>
          <w:rFonts w:asciiTheme="minorHAnsi" w:hAnsiTheme="minorHAnsi" w:cstheme="minorHAnsi"/>
          <w:szCs w:val="24"/>
        </w:rPr>
        <w:t xml:space="preserve">to assess Sampled Employees </w:t>
      </w:r>
      <w:r w:rsidR="00DB7D47">
        <w:rPr>
          <w:rFonts w:asciiTheme="minorHAnsi" w:hAnsiTheme="minorHAnsi" w:cstheme="minorHAnsi"/>
          <w:szCs w:val="24"/>
        </w:rPr>
        <w:t xml:space="preserve">is </w:t>
      </w:r>
      <w:r w:rsidR="0080495B">
        <w:rPr>
          <w:rFonts w:asciiTheme="minorHAnsi" w:hAnsiTheme="minorHAnsi" w:cstheme="minorHAnsi"/>
          <w:szCs w:val="24"/>
        </w:rPr>
        <w:t>1 May 2020 to 30 April 2021</w:t>
      </w:r>
      <w:r w:rsidR="00DB7D47">
        <w:rPr>
          <w:rFonts w:asciiTheme="minorHAnsi" w:hAnsiTheme="minorHAnsi" w:cstheme="minorHAnsi"/>
          <w:szCs w:val="24"/>
        </w:rPr>
        <w:t xml:space="preserve">. </w:t>
      </w:r>
    </w:p>
    <w:p w14:paraId="07051450" w14:textId="31C21FE0" w:rsidR="00DB7D47" w:rsidRPr="008F78C7" w:rsidRDefault="009D5A16"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lastRenderedPageBreak/>
        <w:t>T</w:t>
      </w:r>
      <w:r w:rsidR="00EC32FF">
        <w:rPr>
          <w:rFonts w:asciiTheme="minorHAnsi" w:hAnsiTheme="minorHAnsi" w:cstheme="minorHAnsi"/>
          <w:szCs w:val="24"/>
        </w:rPr>
        <w:t>he relevant audi</w:t>
      </w:r>
      <w:r>
        <w:rPr>
          <w:rFonts w:asciiTheme="minorHAnsi" w:hAnsiTheme="minorHAnsi" w:cstheme="minorHAnsi"/>
          <w:szCs w:val="24"/>
        </w:rPr>
        <w:t xml:space="preserve">t period for the First Audit must be at least </w:t>
      </w:r>
      <w:r w:rsidR="0080495B">
        <w:rPr>
          <w:rFonts w:asciiTheme="minorHAnsi" w:hAnsiTheme="minorHAnsi" w:cstheme="minorHAnsi"/>
          <w:szCs w:val="24"/>
        </w:rPr>
        <w:t xml:space="preserve">two </w:t>
      </w:r>
      <w:r>
        <w:rPr>
          <w:rFonts w:asciiTheme="minorHAnsi" w:hAnsiTheme="minorHAnsi" w:cstheme="minorHAnsi"/>
          <w:szCs w:val="24"/>
        </w:rPr>
        <w:t xml:space="preserve">full </w:t>
      </w:r>
      <w:r w:rsidR="0080495B">
        <w:rPr>
          <w:rFonts w:asciiTheme="minorHAnsi" w:hAnsiTheme="minorHAnsi" w:cstheme="minorHAnsi"/>
          <w:szCs w:val="24"/>
        </w:rPr>
        <w:t xml:space="preserve">consecutive </w:t>
      </w:r>
      <w:r>
        <w:rPr>
          <w:rFonts w:asciiTheme="minorHAnsi" w:hAnsiTheme="minorHAnsi" w:cstheme="minorHAnsi"/>
          <w:szCs w:val="24"/>
        </w:rPr>
        <w:t>pay periods falling with</w:t>
      </w:r>
      <w:r w:rsidR="00C3000E">
        <w:rPr>
          <w:rFonts w:asciiTheme="minorHAnsi" w:hAnsiTheme="minorHAnsi" w:cstheme="minorHAnsi"/>
          <w:szCs w:val="24"/>
        </w:rPr>
        <w:t>in</w:t>
      </w:r>
      <w:r>
        <w:rPr>
          <w:rFonts w:asciiTheme="minorHAnsi" w:hAnsiTheme="minorHAnsi" w:cstheme="minorHAnsi"/>
          <w:szCs w:val="24"/>
        </w:rPr>
        <w:t xml:space="preserve"> the period </w:t>
      </w:r>
      <w:r w:rsidR="0080495B">
        <w:rPr>
          <w:rFonts w:asciiTheme="minorHAnsi" w:hAnsiTheme="minorHAnsi" w:cstheme="minorHAnsi"/>
          <w:szCs w:val="24"/>
        </w:rPr>
        <w:t>1 March 2021 to 30 April 2021</w:t>
      </w:r>
      <w:r w:rsidR="00EC32FF" w:rsidRPr="00D44982">
        <w:rPr>
          <w:rFonts w:asciiTheme="minorHAnsi" w:hAnsiTheme="minorHAnsi" w:cstheme="minorHAnsi"/>
          <w:szCs w:val="24"/>
        </w:rPr>
        <w:t>.</w:t>
      </w:r>
    </w:p>
    <w:p w14:paraId="68E90086" w14:textId="66D9A8B5" w:rsidR="00CD3B73" w:rsidRPr="00D44982" w:rsidRDefault="00F24E58"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By </w:t>
      </w:r>
      <w:r w:rsidR="0080495B">
        <w:rPr>
          <w:rFonts w:asciiTheme="minorHAnsi" w:hAnsiTheme="minorHAnsi" w:cstheme="minorHAnsi"/>
          <w:szCs w:val="24"/>
        </w:rPr>
        <w:t>1 April 2021</w:t>
      </w:r>
      <w:r w:rsidR="00CD3B73" w:rsidRPr="00D44982">
        <w:rPr>
          <w:rFonts w:asciiTheme="minorHAnsi" w:hAnsiTheme="minorHAnsi" w:cstheme="minorHAnsi"/>
          <w:szCs w:val="24"/>
        </w:rPr>
        <w:t xml:space="preserve">, </w:t>
      </w:r>
      <w:r w:rsidR="004E6640">
        <w:rPr>
          <w:rFonts w:asciiTheme="minorHAnsi" w:hAnsiTheme="minorHAnsi" w:cstheme="minorHAnsi"/>
          <w:szCs w:val="24"/>
        </w:rPr>
        <w:t>Dusk</w:t>
      </w:r>
      <w:r w:rsidR="004E7DCC">
        <w:rPr>
          <w:rFonts w:asciiTheme="minorHAnsi" w:hAnsiTheme="minorHAnsi" w:cstheme="minorHAnsi"/>
          <w:szCs w:val="24"/>
        </w:rPr>
        <w:t xml:space="preserve"> </w:t>
      </w:r>
      <w:r w:rsidR="00CD3B73" w:rsidRPr="00D44982">
        <w:rPr>
          <w:rFonts w:asciiTheme="minorHAnsi" w:hAnsiTheme="minorHAnsi" w:cstheme="minorHAnsi"/>
          <w:szCs w:val="24"/>
        </w:rPr>
        <w:t xml:space="preserve">will provide for the FWO’s approval, details of the methodology to be used </w:t>
      </w:r>
      <w:r w:rsidR="000F75FC" w:rsidRPr="00D44982">
        <w:rPr>
          <w:rFonts w:asciiTheme="minorHAnsi" w:hAnsiTheme="minorHAnsi" w:cstheme="minorHAnsi"/>
          <w:szCs w:val="24"/>
        </w:rPr>
        <w:t xml:space="preserve">by the Independent Auditor </w:t>
      </w:r>
      <w:r w:rsidR="00CD3B73" w:rsidRPr="00D44982">
        <w:rPr>
          <w:rFonts w:asciiTheme="minorHAnsi" w:hAnsiTheme="minorHAnsi" w:cstheme="minorHAnsi"/>
          <w:szCs w:val="24"/>
        </w:rPr>
        <w:t xml:space="preserve">to conduct the </w:t>
      </w:r>
      <w:r w:rsidR="007A7197">
        <w:rPr>
          <w:rFonts w:asciiTheme="minorHAnsi" w:hAnsiTheme="minorHAnsi" w:cstheme="minorHAnsi"/>
          <w:szCs w:val="24"/>
        </w:rPr>
        <w:t>First Audit</w:t>
      </w:r>
      <w:r w:rsidR="00CD3B73" w:rsidRPr="00D44982">
        <w:rPr>
          <w:rFonts w:asciiTheme="minorHAnsi" w:hAnsiTheme="minorHAnsi" w:cstheme="minorHAnsi"/>
          <w:szCs w:val="24"/>
        </w:rPr>
        <w:t>.</w:t>
      </w:r>
    </w:p>
    <w:p w14:paraId="4DC60F1D" w14:textId="427E06E3" w:rsidR="001A371A" w:rsidRPr="00D44982" w:rsidRDefault="00383F3A"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use its best endeavours to ensure the Independent Auditor provides a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written report of the First Audit directly to the FWO by </w:t>
      </w:r>
      <w:r w:rsidR="00667D21">
        <w:rPr>
          <w:rFonts w:asciiTheme="minorHAnsi" w:hAnsiTheme="minorHAnsi" w:cstheme="minorHAnsi"/>
          <w:szCs w:val="24"/>
        </w:rPr>
        <w:t>15 July 2021</w:t>
      </w:r>
      <w:r w:rsidR="001A371A" w:rsidRPr="001A371A">
        <w:rPr>
          <w:rFonts w:asciiTheme="minorHAnsi" w:hAnsiTheme="minorHAnsi" w:cstheme="minorHAnsi"/>
          <w:szCs w:val="24"/>
        </w:rPr>
        <w:t xml:space="preserve">, setting out the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First Audit findings, and the facts and circumstances supporting the First Audit findings. </w:t>
      </w:r>
      <w:r>
        <w:rPr>
          <w:rFonts w:asciiTheme="minorHAnsi" w:hAnsiTheme="minorHAnsi" w:cstheme="minorHAnsi"/>
          <w:szCs w:val="24"/>
        </w:rPr>
        <w:t>Dusk</w:t>
      </w:r>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ensure the Independent Auditor does not provide the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written report, or a copy of the same, to </w:t>
      </w:r>
      <w:r>
        <w:rPr>
          <w:rFonts w:asciiTheme="minorHAnsi" w:hAnsiTheme="minorHAnsi" w:cstheme="minorHAnsi"/>
          <w:szCs w:val="24"/>
        </w:rPr>
        <w:t>Dusk</w:t>
      </w:r>
      <w:r w:rsidR="004E7DCC">
        <w:rPr>
          <w:rFonts w:asciiTheme="minorHAnsi" w:hAnsiTheme="minorHAnsi" w:cstheme="minorHAnsi"/>
          <w:szCs w:val="24"/>
        </w:rPr>
        <w:t xml:space="preserve"> </w:t>
      </w:r>
      <w:r w:rsidR="001A371A" w:rsidRPr="001A371A">
        <w:rPr>
          <w:rFonts w:asciiTheme="minorHAnsi" w:hAnsiTheme="minorHAnsi" w:cstheme="minorHAnsi"/>
          <w:szCs w:val="24"/>
        </w:rPr>
        <w:t>without the FWO’s</w:t>
      </w:r>
      <w:r w:rsidR="001A371A">
        <w:rPr>
          <w:rFonts w:asciiTheme="minorHAnsi" w:hAnsiTheme="minorHAnsi" w:cstheme="minorHAnsi"/>
          <w:szCs w:val="24"/>
        </w:rPr>
        <w:t xml:space="preserve"> approval.</w:t>
      </w:r>
    </w:p>
    <w:p w14:paraId="423E9DBB" w14:textId="118CED5B" w:rsidR="000F5826" w:rsidRPr="00A73433" w:rsidRDefault="00383F3A"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2" w:name="_Ref11840541"/>
      <w:r>
        <w:rPr>
          <w:rFonts w:asciiTheme="minorHAnsi" w:hAnsiTheme="minorHAnsi" w:cstheme="minorHAnsi"/>
          <w:szCs w:val="24"/>
        </w:rPr>
        <w:t>Dusk</w:t>
      </w:r>
      <w:r w:rsidR="004E7DCC">
        <w:rPr>
          <w:rFonts w:asciiTheme="minorHAnsi" w:hAnsiTheme="minorHAnsi" w:cstheme="minorHAnsi"/>
          <w:szCs w:val="24"/>
        </w:rPr>
        <w:t xml:space="preserve"> </w:t>
      </w:r>
      <w:r w:rsidR="002643B1" w:rsidRPr="00D44982">
        <w:rPr>
          <w:rFonts w:asciiTheme="minorHAnsi" w:hAnsiTheme="minorHAnsi" w:cstheme="minorHAnsi"/>
          <w:szCs w:val="24"/>
        </w:rPr>
        <w:t xml:space="preserve">will </w:t>
      </w:r>
      <w:r w:rsidR="004466CA">
        <w:rPr>
          <w:rFonts w:asciiTheme="minorHAnsi" w:hAnsiTheme="minorHAnsi" w:cstheme="minorHAnsi"/>
          <w:szCs w:val="24"/>
        </w:rPr>
        <w:t xml:space="preserve">use its best endeavours to </w:t>
      </w:r>
      <w:r w:rsidR="002643B1" w:rsidRPr="00D44982">
        <w:rPr>
          <w:rFonts w:asciiTheme="minorHAnsi" w:hAnsiTheme="minorHAnsi" w:cstheme="minorHAnsi"/>
          <w:szCs w:val="24"/>
        </w:rPr>
        <w:t>ensure t</w:t>
      </w:r>
      <w:r w:rsidR="00CD3B73" w:rsidRPr="00D44982">
        <w:rPr>
          <w:rFonts w:asciiTheme="minorHAnsi" w:hAnsiTheme="minorHAnsi" w:cstheme="minorHAnsi"/>
          <w:szCs w:val="24"/>
        </w:rPr>
        <w:t xml:space="preserve">he </w:t>
      </w:r>
      <w:r w:rsidR="002643B1" w:rsidRPr="00D44982">
        <w:rPr>
          <w:rFonts w:asciiTheme="minorHAnsi" w:hAnsiTheme="minorHAnsi" w:cstheme="minorHAnsi"/>
          <w:szCs w:val="24"/>
        </w:rPr>
        <w:t xml:space="preserve">Independent Auditor finalises the </w:t>
      </w:r>
      <w:r w:rsidR="00CD3B73" w:rsidRPr="00D44982">
        <w:rPr>
          <w:rFonts w:asciiTheme="minorHAnsi" w:hAnsiTheme="minorHAnsi" w:cstheme="minorHAnsi"/>
          <w:szCs w:val="24"/>
        </w:rPr>
        <w:t xml:space="preserve">First Audit and </w:t>
      </w:r>
      <w:r w:rsidR="00AC6A7D" w:rsidRPr="00D44982">
        <w:rPr>
          <w:rFonts w:asciiTheme="minorHAnsi" w:hAnsiTheme="minorHAnsi" w:cstheme="minorHAnsi"/>
          <w:szCs w:val="24"/>
        </w:rPr>
        <w:t xml:space="preserve">provides </w:t>
      </w:r>
      <w:r w:rsidR="00CD3B73" w:rsidRPr="00D44982">
        <w:rPr>
          <w:rFonts w:asciiTheme="minorHAnsi" w:hAnsiTheme="minorHAnsi" w:cstheme="minorHAnsi"/>
          <w:szCs w:val="24"/>
        </w:rPr>
        <w:t xml:space="preserve">a written report </w:t>
      </w:r>
      <w:r w:rsidR="000F5826">
        <w:rPr>
          <w:rFonts w:asciiTheme="minorHAnsi" w:hAnsiTheme="minorHAnsi" w:cstheme="minorHAnsi"/>
          <w:szCs w:val="24"/>
        </w:rPr>
        <w:t xml:space="preserve">of the First Audit </w:t>
      </w:r>
      <w:r w:rsidR="008A3FB4">
        <w:rPr>
          <w:rFonts w:asciiTheme="minorHAnsi" w:hAnsiTheme="minorHAnsi" w:cstheme="minorHAnsi"/>
          <w:szCs w:val="24"/>
        </w:rPr>
        <w:t>(</w:t>
      </w:r>
      <w:r w:rsidR="008A3FB4" w:rsidRPr="008A3FB4">
        <w:rPr>
          <w:rFonts w:asciiTheme="minorHAnsi" w:hAnsiTheme="minorHAnsi" w:cstheme="minorHAnsi"/>
          <w:b/>
          <w:szCs w:val="24"/>
        </w:rPr>
        <w:t>First Audit Report</w:t>
      </w:r>
      <w:r w:rsidR="008A3FB4">
        <w:rPr>
          <w:rFonts w:asciiTheme="minorHAnsi" w:hAnsiTheme="minorHAnsi" w:cstheme="minorHAnsi"/>
          <w:szCs w:val="24"/>
        </w:rPr>
        <w:t xml:space="preserve">) </w:t>
      </w:r>
      <w:r w:rsidR="000F5826">
        <w:rPr>
          <w:rFonts w:asciiTheme="minorHAnsi" w:hAnsiTheme="minorHAnsi" w:cstheme="minorHAnsi"/>
          <w:szCs w:val="24"/>
        </w:rPr>
        <w:t xml:space="preserve">directly </w:t>
      </w:r>
      <w:r w:rsidR="00F24E58" w:rsidRPr="00D44982">
        <w:rPr>
          <w:rFonts w:asciiTheme="minorHAnsi" w:hAnsiTheme="minorHAnsi" w:cstheme="minorHAnsi"/>
          <w:szCs w:val="24"/>
        </w:rPr>
        <w:t xml:space="preserve">to the FWO </w:t>
      </w:r>
      <w:r w:rsidR="007B3179">
        <w:rPr>
          <w:rFonts w:asciiTheme="minorHAnsi" w:hAnsiTheme="minorHAnsi" w:cstheme="minorHAnsi"/>
          <w:szCs w:val="24"/>
        </w:rPr>
        <w:t xml:space="preserve">within one month of FWO providing any comments on the draft report to the Independent </w:t>
      </w:r>
      <w:r w:rsidR="00B9543D">
        <w:rPr>
          <w:rFonts w:asciiTheme="minorHAnsi" w:hAnsiTheme="minorHAnsi" w:cstheme="minorHAnsi"/>
          <w:szCs w:val="24"/>
        </w:rPr>
        <w:t>Auditor</w:t>
      </w:r>
      <w:r w:rsidR="007B3179">
        <w:rPr>
          <w:rFonts w:asciiTheme="minorHAnsi" w:hAnsiTheme="minorHAnsi" w:cstheme="minorHAnsi"/>
          <w:szCs w:val="24"/>
        </w:rPr>
        <w:t>.</w:t>
      </w:r>
      <w:r w:rsidR="00CD3B73" w:rsidRPr="00D44982">
        <w:rPr>
          <w:rFonts w:asciiTheme="minorHAnsi" w:hAnsiTheme="minorHAnsi" w:cstheme="minorHAnsi"/>
          <w:szCs w:val="24"/>
        </w:rPr>
        <w:t xml:space="preserve"> </w:t>
      </w:r>
      <w:r>
        <w:rPr>
          <w:rFonts w:asciiTheme="minorHAnsi" w:hAnsiTheme="minorHAnsi" w:cstheme="minorHAnsi"/>
          <w:szCs w:val="24"/>
        </w:rPr>
        <w:t>Dusk</w:t>
      </w:r>
      <w:r w:rsidR="004E7DCC">
        <w:rPr>
          <w:rFonts w:asciiTheme="minorHAnsi" w:hAnsiTheme="minorHAnsi" w:cstheme="minorHAnsi"/>
          <w:szCs w:val="24"/>
        </w:rPr>
        <w:t xml:space="preserve"> </w:t>
      </w:r>
      <w:r w:rsidR="002643B1" w:rsidRPr="00D44982">
        <w:rPr>
          <w:rFonts w:asciiTheme="minorHAnsi" w:hAnsiTheme="minorHAnsi" w:cstheme="minorHAnsi"/>
          <w:szCs w:val="24"/>
        </w:rPr>
        <w:t>will ensure t</w:t>
      </w:r>
      <w:r w:rsidR="00CD3B73" w:rsidRPr="00D44982">
        <w:rPr>
          <w:rFonts w:asciiTheme="minorHAnsi" w:hAnsiTheme="minorHAnsi" w:cstheme="minorHAnsi"/>
          <w:szCs w:val="24"/>
        </w:rPr>
        <w:t xml:space="preserve">he Independent </w:t>
      </w:r>
      <w:r w:rsidR="007F65A5" w:rsidRPr="00D44982">
        <w:rPr>
          <w:rFonts w:asciiTheme="minorHAnsi" w:hAnsiTheme="minorHAnsi" w:cstheme="minorHAnsi"/>
          <w:szCs w:val="24"/>
        </w:rPr>
        <w:t xml:space="preserve">Auditor </w:t>
      </w:r>
      <w:r w:rsidR="00AC6A7D" w:rsidRPr="00D44982">
        <w:rPr>
          <w:rFonts w:asciiTheme="minorHAnsi" w:hAnsiTheme="minorHAnsi" w:cstheme="minorHAnsi"/>
          <w:szCs w:val="24"/>
        </w:rPr>
        <w:t xml:space="preserve">does </w:t>
      </w:r>
      <w:r w:rsidR="00CD3B73" w:rsidRPr="00D44982">
        <w:rPr>
          <w:rFonts w:asciiTheme="minorHAnsi" w:hAnsiTheme="minorHAnsi" w:cstheme="minorHAnsi"/>
          <w:szCs w:val="24"/>
        </w:rPr>
        <w:t xml:space="preserve">not provide the </w:t>
      </w:r>
      <w:r w:rsidR="008A3FB4">
        <w:rPr>
          <w:rFonts w:asciiTheme="minorHAnsi" w:hAnsiTheme="minorHAnsi" w:cstheme="minorHAnsi"/>
          <w:szCs w:val="24"/>
        </w:rPr>
        <w:t>First Audit Report</w:t>
      </w:r>
      <w:r w:rsidR="00CD3B73" w:rsidRPr="00D44982">
        <w:rPr>
          <w:rFonts w:asciiTheme="minorHAnsi" w:hAnsiTheme="minorHAnsi" w:cstheme="minorHAnsi"/>
          <w:szCs w:val="24"/>
        </w:rPr>
        <w:t>, or a copy of the same, to</w:t>
      </w:r>
      <w:r w:rsidR="000F75FC" w:rsidRPr="00D44982">
        <w:rPr>
          <w:rFonts w:asciiTheme="minorHAnsi" w:hAnsiTheme="minorHAnsi" w:cstheme="minorHAnsi"/>
          <w:szCs w:val="24"/>
        </w:rPr>
        <w:t xml:space="preserve"> </w:t>
      </w:r>
      <w:r>
        <w:rPr>
          <w:rFonts w:asciiTheme="minorHAnsi" w:hAnsiTheme="minorHAnsi" w:cstheme="minorHAnsi"/>
          <w:szCs w:val="24"/>
        </w:rPr>
        <w:t>Dusk</w:t>
      </w:r>
      <w:r w:rsidR="004E7DCC">
        <w:rPr>
          <w:rFonts w:asciiTheme="minorHAnsi" w:hAnsiTheme="minorHAnsi" w:cstheme="minorHAnsi"/>
          <w:szCs w:val="24"/>
        </w:rPr>
        <w:t xml:space="preserve"> </w:t>
      </w:r>
      <w:r w:rsidR="00CD3B73" w:rsidRPr="00D44982">
        <w:rPr>
          <w:rFonts w:asciiTheme="minorHAnsi" w:hAnsiTheme="minorHAnsi" w:cstheme="minorHAnsi"/>
          <w:szCs w:val="24"/>
        </w:rPr>
        <w:t>without the FWO’s approval.</w:t>
      </w:r>
      <w:bookmarkEnd w:id="12"/>
    </w:p>
    <w:p w14:paraId="7735F2BC" w14:textId="77777777" w:rsidR="003837D0" w:rsidRPr="00D44982" w:rsidRDefault="003837D0" w:rsidP="00D33BE9">
      <w:pPr>
        <w:keepNext/>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t>The Second Audit</w:t>
      </w:r>
    </w:p>
    <w:p w14:paraId="6BAE1466" w14:textId="5319E385" w:rsidR="003837D0" w:rsidRDefault="00383F3A"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4E7DCC">
        <w:rPr>
          <w:rFonts w:asciiTheme="minorHAnsi" w:hAnsiTheme="minorHAnsi" w:cstheme="minorHAnsi"/>
          <w:szCs w:val="24"/>
        </w:rPr>
        <w:t xml:space="preserve"> </w:t>
      </w:r>
      <w:r w:rsidR="0062120C">
        <w:rPr>
          <w:rFonts w:asciiTheme="minorHAnsi" w:hAnsiTheme="minorHAnsi" w:cstheme="minorHAnsi"/>
          <w:szCs w:val="24"/>
        </w:rPr>
        <w:t>must ensure t</w:t>
      </w:r>
      <w:r w:rsidR="003837D0" w:rsidRPr="00D44982">
        <w:rPr>
          <w:rFonts w:asciiTheme="minorHAnsi" w:hAnsiTheme="minorHAnsi" w:cstheme="minorHAnsi"/>
          <w:szCs w:val="24"/>
        </w:rPr>
        <w:t xml:space="preserve">he Independent </w:t>
      </w:r>
      <w:r w:rsidR="00717052" w:rsidRPr="00D44982">
        <w:rPr>
          <w:rFonts w:asciiTheme="minorHAnsi" w:hAnsiTheme="minorHAnsi" w:cstheme="minorHAnsi"/>
          <w:szCs w:val="24"/>
        </w:rPr>
        <w:t>Audit</w:t>
      </w:r>
      <w:r w:rsidR="0011691D">
        <w:rPr>
          <w:rFonts w:asciiTheme="minorHAnsi" w:hAnsiTheme="minorHAnsi" w:cstheme="minorHAnsi"/>
          <w:szCs w:val="24"/>
        </w:rPr>
        <w:t>or</w:t>
      </w:r>
      <w:r w:rsidR="00717052" w:rsidRPr="00D44982">
        <w:rPr>
          <w:rFonts w:asciiTheme="minorHAnsi" w:hAnsiTheme="minorHAnsi" w:cstheme="minorHAnsi"/>
          <w:szCs w:val="24"/>
        </w:rPr>
        <w:t xml:space="preserve"> </w:t>
      </w:r>
      <w:r w:rsidR="003837D0" w:rsidRPr="00D44982">
        <w:rPr>
          <w:rFonts w:asciiTheme="minorHAnsi" w:hAnsiTheme="minorHAnsi" w:cstheme="minorHAnsi"/>
          <w:szCs w:val="24"/>
        </w:rPr>
        <w:t>commence</w:t>
      </w:r>
      <w:r w:rsidR="0062120C">
        <w:rPr>
          <w:rFonts w:asciiTheme="minorHAnsi" w:hAnsiTheme="minorHAnsi" w:cstheme="minorHAnsi"/>
          <w:szCs w:val="24"/>
        </w:rPr>
        <w:t>s</w:t>
      </w:r>
      <w:r w:rsidR="003837D0" w:rsidRPr="00D44982">
        <w:rPr>
          <w:rFonts w:asciiTheme="minorHAnsi" w:hAnsiTheme="minorHAnsi" w:cstheme="minorHAnsi"/>
          <w:szCs w:val="24"/>
        </w:rPr>
        <w:t xml:space="preserve"> the </w:t>
      </w:r>
      <w:r w:rsidR="007F65A5" w:rsidRPr="00D44982">
        <w:rPr>
          <w:rFonts w:asciiTheme="minorHAnsi" w:hAnsiTheme="minorHAnsi" w:cstheme="minorHAnsi"/>
          <w:szCs w:val="24"/>
        </w:rPr>
        <w:t xml:space="preserve">second of the </w:t>
      </w:r>
      <w:r w:rsidR="003837D0" w:rsidRPr="00D44982">
        <w:rPr>
          <w:rFonts w:asciiTheme="minorHAnsi" w:hAnsiTheme="minorHAnsi" w:cstheme="minorHAnsi"/>
          <w:szCs w:val="24"/>
        </w:rPr>
        <w:t>Audit</w:t>
      </w:r>
      <w:r w:rsidR="007F65A5" w:rsidRPr="00D44982">
        <w:rPr>
          <w:rFonts w:asciiTheme="minorHAnsi" w:hAnsiTheme="minorHAnsi" w:cstheme="minorHAnsi"/>
          <w:szCs w:val="24"/>
        </w:rPr>
        <w:t>s</w:t>
      </w:r>
      <w:r w:rsidR="003837D0" w:rsidRPr="00D44982">
        <w:rPr>
          <w:rFonts w:asciiTheme="minorHAnsi" w:hAnsiTheme="minorHAnsi" w:cstheme="minorHAnsi"/>
          <w:szCs w:val="24"/>
        </w:rPr>
        <w:t xml:space="preserve"> </w:t>
      </w:r>
      <w:r w:rsidR="00717052" w:rsidRPr="00D44982">
        <w:rPr>
          <w:rFonts w:asciiTheme="minorHAnsi" w:hAnsiTheme="minorHAnsi" w:cstheme="minorHAnsi"/>
          <w:szCs w:val="24"/>
        </w:rPr>
        <w:t xml:space="preserve">by </w:t>
      </w:r>
      <w:r w:rsidR="003837D0" w:rsidRPr="00D44982">
        <w:rPr>
          <w:rFonts w:asciiTheme="minorHAnsi" w:hAnsiTheme="minorHAnsi" w:cstheme="minorHAnsi"/>
          <w:szCs w:val="24"/>
        </w:rPr>
        <w:t xml:space="preserve">no later than </w:t>
      </w:r>
      <w:r w:rsidR="0080495B">
        <w:rPr>
          <w:rFonts w:asciiTheme="minorHAnsi" w:hAnsiTheme="minorHAnsi" w:cstheme="minorHAnsi"/>
          <w:szCs w:val="24"/>
        </w:rPr>
        <w:t>1 May 2022</w:t>
      </w:r>
      <w:r w:rsidR="00717052" w:rsidRPr="00D44982">
        <w:rPr>
          <w:rFonts w:asciiTheme="minorHAnsi" w:hAnsiTheme="minorHAnsi" w:cstheme="minorHAnsi"/>
          <w:szCs w:val="24"/>
        </w:rPr>
        <w:t xml:space="preserve"> (</w:t>
      </w:r>
      <w:r w:rsidR="00717052" w:rsidRPr="00D44982">
        <w:rPr>
          <w:rFonts w:asciiTheme="minorHAnsi" w:hAnsiTheme="minorHAnsi" w:cstheme="minorHAnsi"/>
          <w:b/>
          <w:szCs w:val="24"/>
        </w:rPr>
        <w:t>Second Audit</w:t>
      </w:r>
      <w:r w:rsidR="00717052" w:rsidRPr="00D44982">
        <w:rPr>
          <w:rFonts w:asciiTheme="minorHAnsi" w:hAnsiTheme="minorHAnsi" w:cstheme="minorHAnsi"/>
          <w:szCs w:val="24"/>
        </w:rPr>
        <w:t>)</w:t>
      </w:r>
      <w:r w:rsidR="003837D0" w:rsidRPr="00D44982">
        <w:rPr>
          <w:rFonts w:asciiTheme="minorHAnsi" w:hAnsiTheme="minorHAnsi" w:cstheme="minorHAnsi"/>
          <w:szCs w:val="24"/>
        </w:rPr>
        <w:t>.</w:t>
      </w:r>
    </w:p>
    <w:p w14:paraId="105181DF" w14:textId="47009514" w:rsidR="00F06081" w:rsidRDefault="00F06081"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For the Second Audit, t</w:t>
      </w:r>
      <w:r w:rsidR="008A3FB4">
        <w:rPr>
          <w:rFonts w:asciiTheme="minorHAnsi" w:hAnsiTheme="minorHAnsi" w:cstheme="minorHAnsi"/>
          <w:szCs w:val="24"/>
        </w:rPr>
        <w:t xml:space="preserve">he relevant pre-audit period </w:t>
      </w:r>
      <w:r>
        <w:rPr>
          <w:rFonts w:asciiTheme="minorHAnsi" w:hAnsiTheme="minorHAnsi" w:cstheme="minorHAnsi"/>
          <w:szCs w:val="24"/>
        </w:rPr>
        <w:t xml:space="preserve">to assess Sampled Employees </w:t>
      </w:r>
      <w:r w:rsidR="008A3FB4">
        <w:rPr>
          <w:rFonts w:asciiTheme="minorHAnsi" w:hAnsiTheme="minorHAnsi" w:cstheme="minorHAnsi"/>
          <w:szCs w:val="24"/>
        </w:rPr>
        <w:t xml:space="preserve">is </w:t>
      </w:r>
      <w:r w:rsidR="00667D21">
        <w:rPr>
          <w:rFonts w:asciiTheme="minorHAnsi" w:hAnsiTheme="minorHAnsi" w:cstheme="minorHAnsi"/>
          <w:szCs w:val="24"/>
        </w:rPr>
        <w:t>1 May 2021 to 30 April 2022</w:t>
      </w:r>
      <w:r w:rsidR="008A3FB4">
        <w:rPr>
          <w:rFonts w:asciiTheme="minorHAnsi" w:hAnsiTheme="minorHAnsi" w:cstheme="minorHAnsi"/>
          <w:szCs w:val="24"/>
        </w:rPr>
        <w:t xml:space="preserve">. </w:t>
      </w:r>
    </w:p>
    <w:p w14:paraId="21F00262" w14:textId="3F103785" w:rsidR="008A3FB4" w:rsidRPr="00A73433" w:rsidRDefault="00F06081"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relevant audit period for the Second Audit must be at least </w:t>
      </w:r>
      <w:r w:rsidR="00667D21">
        <w:rPr>
          <w:rFonts w:asciiTheme="minorHAnsi" w:hAnsiTheme="minorHAnsi" w:cstheme="minorHAnsi"/>
          <w:szCs w:val="24"/>
        </w:rPr>
        <w:t>two</w:t>
      </w:r>
      <w:r w:rsidR="007C6D69">
        <w:rPr>
          <w:rFonts w:asciiTheme="minorHAnsi" w:hAnsiTheme="minorHAnsi" w:cstheme="minorHAnsi"/>
          <w:szCs w:val="24"/>
        </w:rPr>
        <w:t xml:space="preserve"> </w:t>
      </w:r>
      <w:r>
        <w:rPr>
          <w:rFonts w:asciiTheme="minorHAnsi" w:hAnsiTheme="minorHAnsi" w:cstheme="minorHAnsi"/>
          <w:szCs w:val="24"/>
        </w:rPr>
        <w:t xml:space="preserve">full </w:t>
      </w:r>
      <w:r w:rsidR="00667D21">
        <w:rPr>
          <w:rFonts w:asciiTheme="minorHAnsi" w:hAnsiTheme="minorHAnsi" w:cstheme="minorHAnsi"/>
          <w:szCs w:val="24"/>
        </w:rPr>
        <w:t xml:space="preserve">consecutive </w:t>
      </w:r>
      <w:r>
        <w:rPr>
          <w:rFonts w:asciiTheme="minorHAnsi" w:hAnsiTheme="minorHAnsi" w:cstheme="minorHAnsi"/>
          <w:szCs w:val="24"/>
        </w:rPr>
        <w:t>pay periods falling with</w:t>
      </w:r>
      <w:r w:rsidR="00C3000E">
        <w:rPr>
          <w:rFonts w:asciiTheme="minorHAnsi" w:hAnsiTheme="minorHAnsi" w:cstheme="minorHAnsi"/>
          <w:szCs w:val="24"/>
        </w:rPr>
        <w:t>in</w:t>
      </w:r>
      <w:r>
        <w:rPr>
          <w:rFonts w:asciiTheme="minorHAnsi" w:hAnsiTheme="minorHAnsi" w:cstheme="minorHAnsi"/>
          <w:szCs w:val="24"/>
        </w:rPr>
        <w:t xml:space="preserve"> the period </w:t>
      </w:r>
      <w:r w:rsidR="00667D21">
        <w:rPr>
          <w:rFonts w:asciiTheme="minorHAnsi" w:hAnsiTheme="minorHAnsi" w:cstheme="minorHAnsi"/>
          <w:szCs w:val="24"/>
        </w:rPr>
        <w:t>1 March 2022 to 30 April 2022</w:t>
      </w:r>
      <w:r w:rsidR="008A3FB4" w:rsidRPr="00A73433">
        <w:rPr>
          <w:rFonts w:asciiTheme="minorHAnsi" w:hAnsiTheme="minorHAnsi" w:cstheme="minorHAnsi"/>
          <w:szCs w:val="24"/>
        </w:rPr>
        <w:t>.</w:t>
      </w:r>
    </w:p>
    <w:p w14:paraId="0F983030" w14:textId="66648641" w:rsidR="003837D0" w:rsidRPr="00D44982" w:rsidRDefault="003837D0"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By </w:t>
      </w:r>
      <w:r w:rsidR="00667D21">
        <w:rPr>
          <w:rFonts w:asciiTheme="minorHAnsi" w:hAnsiTheme="minorHAnsi" w:cstheme="minorHAnsi"/>
          <w:szCs w:val="24"/>
        </w:rPr>
        <w:t>1 April 2022</w:t>
      </w:r>
      <w:r w:rsidRPr="00D44982">
        <w:rPr>
          <w:rFonts w:asciiTheme="minorHAnsi" w:hAnsiTheme="minorHAnsi" w:cstheme="minorHAnsi"/>
          <w:szCs w:val="24"/>
        </w:rPr>
        <w:t xml:space="preserve">, </w:t>
      </w:r>
      <w:r w:rsidR="00383F3A">
        <w:rPr>
          <w:rFonts w:asciiTheme="minorHAnsi" w:hAnsiTheme="minorHAnsi" w:cstheme="minorHAnsi"/>
          <w:szCs w:val="24"/>
        </w:rPr>
        <w:t>Dusk</w:t>
      </w:r>
      <w:r w:rsidR="004E7DCC">
        <w:rPr>
          <w:rFonts w:asciiTheme="minorHAnsi" w:hAnsiTheme="minorHAnsi" w:cstheme="minorHAnsi"/>
          <w:szCs w:val="24"/>
        </w:rPr>
        <w:t xml:space="preserve"> </w:t>
      </w:r>
      <w:r w:rsidRPr="00D44982">
        <w:rPr>
          <w:rFonts w:asciiTheme="minorHAnsi" w:hAnsiTheme="minorHAnsi" w:cstheme="minorHAnsi"/>
          <w:szCs w:val="24"/>
        </w:rPr>
        <w:t>will provide for the FWO’s approval, details of the methodology to be used</w:t>
      </w:r>
      <w:r w:rsidR="00717052" w:rsidRPr="00D44982">
        <w:rPr>
          <w:rFonts w:asciiTheme="minorHAnsi" w:hAnsiTheme="minorHAnsi" w:cstheme="minorHAnsi"/>
          <w:szCs w:val="24"/>
        </w:rPr>
        <w:t xml:space="preserve"> by the Independent Auditor</w:t>
      </w:r>
      <w:r w:rsidRPr="00D44982">
        <w:rPr>
          <w:rFonts w:asciiTheme="minorHAnsi" w:hAnsiTheme="minorHAnsi" w:cstheme="minorHAnsi"/>
          <w:szCs w:val="24"/>
        </w:rPr>
        <w:t xml:space="preserve"> to conduct the Second Audit.</w:t>
      </w:r>
    </w:p>
    <w:p w14:paraId="5C7D58F5" w14:textId="681AA27F" w:rsidR="001A371A" w:rsidRDefault="00383F3A"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3" w:name="_Ref11840549"/>
      <w:r>
        <w:rPr>
          <w:rFonts w:asciiTheme="minorHAnsi" w:hAnsiTheme="minorHAnsi" w:cstheme="minorHAnsi"/>
          <w:szCs w:val="24"/>
        </w:rPr>
        <w:t>Dusk</w:t>
      </w:r>
      <w:r w:rsidR="00B75013">
        <w:rPr>
          <w:rFonts w:asciiTheme="minorHAnsi" w:hAnsiTheme="minorHAnsi" w:cstheme="minorHAnsi"/>
          <w:szCs w:val="24"/>
        </w:rPr>
        <w:t xml:space="preserve"> </w:t>
      </w:r>
      <w:r w:rsidR="001A371A" w:rsidRPr="001A371A">
        <w:rPr>
          <w:rFonts w:asciiTheme="minorHAnsi" w:hAnsiTheme="minorHAnsi" w:cstheme="minorHAnsi"/>
          <w:szCs w:val="24"/>
        </w:rPr>
        <w:t xml:space="preserve">will use its best endeavours to ensure the Independent Auditor provides a draft written report of the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w:t>
      </w:r>
      <w:r w:rsidR="00123D66" w:rsidRPr="001A371A">
        <w:rPr>
          <w:rFonts w:asciiTheme="minorHAnsi" w:hAnsiTheme="minorHAnsi" w:cstheme="minorHAnsi"/>
          <w:szCs w:val="24"/>
        </w:rPr>
        <w:t>Audit directly</w:t>
      </w:r>
      <w:r w:rsidR="001A371A" w:rsidRPr="001A371A">
        <w:rPr>
          <w:rFonts w:asciiTheme="minorHAnsi" w:hAnsiTheme="minorHAnsi" w:cstheme="minorHAnsi"/>
          <w:szCs w:val="24"/>
        </w:rPr>
        <w:t xml:space="preserve"> to the FWO by </w:t>
      </w:r>
      <w:r w:rsidR="00667D21">
        <w:rPr>
          <w:rFonts w:asciiTheme="minorHAnsi" w:hAnsiTheme="minorHAnsi" w:cstheme="minorHAnsi"/>
          <w:szCs w:val="24"/>
        </w:rPr>
        <w:t>15 July 2022</w:t>
      </w:r>
      <w:r w:rsidR="001A371A" w:rsidRPr="001A371A">
        <w:rPr>
          <w:rFonts w:asciiTheme="minorHAnsi" w:hAnsiTheme="minorHAnsi" w:cstheme="minorHAnsi"/>
          <w:szCs w:val="24"/>
        </w:rPr>
        <w:t xml:space="preserve">, setting out the draft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Audit findings, and the facts and circumstances supporting the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Audit findings. </w:t>
      </w:r>
      <w:r>
        <w:rPr>
          <w:rFonts w:asciiTheme="minorHAnsi" w:hAnsiTheme="minorHAnsi" w:cstheme="minorHAnsi"/>
          <w:szCs w:val="24"/>
        </w:rPr>
        <w:t>Dusk</w:t>
      </w:r>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ensure the Independent Auditor does not provide the draft written report, or a copy of the same, to </w:t>
      </w:r>
      <w:r>
        <w:rPr>
          <w:rFonts w:asciiTheme="minorHAnsi" w:hAnsiTheme="minorHAnsi" w:cstheme="minorHAnsi"/>
          <w:szCs w:val="24"/>
        </w:rPr>
        <w:t>Dusk</w:t>
      </w:r>
      <w:r w:rsidR="004E7DCC">
        <w:rPr>
          <w:rFonts w:asciiTheme="minorHAnsi" w:hAnsiTheme="minorHAnsi" w:cstheme="minorHAnsi"/>
          <w:szCs w:val="24"/>
        </w:rPr>
        <w:t xml:space="preserve"> </w:t>
      </w:r>
      <w:r w:rsidR="001A371A" w:rsidRPr="001A371A">
        <w:rPr>
          <w:rFonts w:asciiTheme="minorHAnsi" w:hAnsiTheme="minorHAnsi" w:cstheme="minorHAnsi"/>
          <w:szCs w:val="24"/>
        </w:rPr>
        <w:t>without the FWO’s</w:t>
      </w:r>
      <w:r w:rsidR="001A371A">
        <w:rPr>
          <w:rFonts w:asciiTheme="minorHAnsi" w:hAnsiTheme="minorHAnsi" w:cstheme="minorHAnsi"/>
          <w:szCs w:val="24"/>
        </w:rPr>
        <w:t xml:space="preserve"> approval.</w:t>
      </w:r>
    </w:p>
    <w:p w14:paraId="4FCA9FB2" w14:textId="5DCBCDB7" w:rsidR="000F5826" w:rsidRPr="008F78C7" w:rsidRDefault="00383F3A"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4E7DCC">
        <w:rPr>
          <w:rFonts w:asciiTheme="minorHAnsi" w:hAnsiTheme="minorHAnsi" w:cstheme="minorHAnsi"/>
          <w:szCs w:val="24"/>
        </w:rPr>
        <w:t xml:space="preserve"> </w:t>
      </w:r>
      <w:r w:rsidR="00AC6A7D" w:rsidRPr="00D44982">
        <w:rPr>
          <w:rFonts w:asciiTheme="minorHAnsi" w:hAnsiTheme="minorHAnsi" w:cstheme="minorHAnsi"/>
          <w:szCs w:val="24"/>
        </w:rPr>
        <w:t xml:space="preserve">will </w:t>
      </w:r>
      <w:r w:rsidR="004466CA">
        <w:rPr>
          <w:rFonts w:asciiTheme="minorHAnsi" w:hAnsiTheme="minorHAnsi" w:cstheme="minorHAnsi"/>
          <w:szCs w:val="24"/>
        </w:rPr>
        <w:t xml:space="preserve">use its best endeavours to </w:t>
      </w:r>
      <w:r w:rsidR="00AC6A7D" w:rsidRPr="00D44982">
        <w:rPr>
          <w:rFonts w:asciiTheme="minorHAnsi" w:hAnsiTheme="minorHAnsi" w:cstheme="minorHAnsi"/>
          <w:szCs w:val="24"/>
        </w:rPr>
        <w:t>ensure the Independent Auditor finalises t</w:t>
      </w:r>
      <w:r w:rsidR="003837D0" w:rsidRPr="00D44982">
        <w:rPr>
          <w:rFonts w:asciiTheme="minorHAnsi" w:hAnsiTheme="minorHAnsi" w:cstheme="minorHAnsi"/>
          <w:szCs w:val="24"/>
        </w:rPr>
        <w:t xml:space="preserve">he </w:t>
      </w:r>
      <w:r w:rsidR="003837D0" w:rsidRPr="00D44982">
        <w:rPr>
          <w:rFonts w:asciiTheme="minorHAnsi" w:hAnsiTheme="minorHAnsi" w:cstheme="minorHAnsi"/>
          <w:szCs w:val="24"/>
        </w:rPr>
        <w:lastRenderedPageBreak/>
        <w:t xml:space="preserve">Second Audit and </w:t>
      </w:r>
      <w:r w:rsidR="00AC6A7D" w:rsidRPr="00D44982">
        <w:rPr>
          <w:rFonts w:asciiTheme="minorHAnsi" w:hAnsiTheme="minorHAnsi" w:cstheme="minorHAnsi"/>
          <w:szCs w:val="24"/>
        </w:rPr>
        <w:t xml:space="preserve">provides </w:t>
      </w:r>
      <w:r w:rsidR="003837D0" w:rsidRPr="00D44982">
        <w:rPr>
          <w:rFonts w:asciiTheme="minorHAnsi" w:hAnsiTheme="minorHAnsi" w:cstheme="minorHAnsi"/>
          <w:szCs w:val="24"/>
        </w:rPr>
        <w:t xml:space="preserve">a written report </w:t>
      </w:r>
      <w:r w:rsidR="000F5826">
        <w:rPr>
          <w:rFonts w:asciiTheme="minorHAnsi" w:hAnsiTheme="minorHAnsi" w:cstheme="minorHAnsi"/>
          <w:szCs w:val="24"/>
        </w:rPr>
        <w:t xml:space="preserve">of the Second Audit </w:t>
      </w:r>
      <w:r w:rsidR="008A3FB4">
        <w:rPr>
          <w:rFonts w:asciiTheme="minorHAnsi" w:hAnsiTheme="minorHAnsi" w:cstheme="minorHAnsi"/>
          <w:szCs w:val="24"/>
        </w:rPr>
        <w:t>(</w:t>
      </w:r>
      <w:r w:rsidR="008A3FB4" w:rsidRPr="008A3FB4">
        <w:rPr>
          <w:rFonts w:asciiTheme="minorHAnsi" w:hAnsiTheme="minorHAnsi" w:cstheme="minorHAnsi"/>
          <w:b/>
          <w:szCs w:val="24"/>
        </w:rPr>
        <w:t>Second Audit Report</w:t>
      </w:r>
      <w:r w:rsidR="008A3FB4">
        <w:rPr>
          <w:rFonts w:asciiTheme="minorHAnsi" w:hAnsiTheme="minorHAnsi" w:cstheme="minorHAnsi"/>
          <w:szCs w:val="24"/>
        </w:rPr>
        <w:t xml:space="preserve">) </w:t>
      </w:r>
      <w:r w:rsidR="000F5826">
        <w:rPr>
          <w:rFonts w:asciiTheme="minorHAnsi" w:hAnsiTheme="minorHAnsi" w:cstheme="minorHAnsi"/>
          <w:szCs w:val="24"/>
        </w:rPr>
        <w:t xml:space="preserve">directly </w:t>
      </w:r>
      <w:r w:rsidR="003837D0" w:rsidRPr="00D44982">
        <w:rPr>
          <w:rFonts w:asciiTheme="minorHAnsi" w:hAnsiTheme="minorHAnsi" w:cstheme="minorHAnsi"/>
          <w:szCs w:val="24"/>
        </w:rPr>
        <w:t xml:space="preserve">to the FWO </w:t>
      </w:r>
      <w:r w:rsidR="007B3179">
        <w:rPr>
          <w:rFonts w:asciiTheme="minorHAnsi" w:hAnsiTheme="minorHAnsi" w:cstheme="minorHAnsi"/>
          <w:szCs w:val="24"/>
        </w:rPr>
        <w:t xml:space="preserve">within one month of FWO providing any comments on the draft report to the Independent </w:t>
      </w:r>
      <w:r w:rsidR="00B9543D">
        <w:rPr>
          <w:rFonts w:asciiTheme="minorHAnsi" w:hAnsiTheme="minorHAnsi" w:cstheme="minorHAnsi"/>
          <w:szCs w:val="24"/>
        </w:rPr>
        <w:t xml:space="preserve">Auditor. </w:t>
      </w:r>
      <w:r>
        <w:rPr>
          <w:rFonts w:asciiTheme="minorHAnsi" w:hAnsiTheme="minorHAnsi" w:cstheme="minorHAnsi"/>
          <w:szCs w:val="24"/>
        </w:rPr>
        <w:t>Dusk</w:t>
      </w:r>
      <w:r w:rsidR="004E7DCC">
        <w:rPr>
          <w:rFonts w:asciiTheme="minorHAnsi" w:hAnsiTheme="minorHAnsi" w:cstheme="minorHAnsi"/>
          <w:szCs w:val="24"/>
        </w:rPr>
        <w:t xml:space="preserve"> </w:t>
      </w:r>
      <w:r w:rsidR="00AC6A7D" w:rsidRPr="00D44982">
        <w:rPr>
          <w:rFonts w:asciiTheme="minorHAnsi" w:hAnsiTheme="minorHAnsi" w:cstheme="minorHAnsi"/>
          <w:szCs w:val="24"/>
        </w:rPr>
        <w:t>will ensure t</w:t>
      </w:r>
      <w:r w:rsidR="003837D0" w:rsidRPr="00D44982">
        <w:rPr>
          <w:rFonts w:asciiTheme="minorHAnsi" w:hAnsiTheme="minorHAnsi" w:cstheme="minorHAnsi"/>
          <w:szCs w:val="24"/>
        </w:rPr>
        <w:t xml:space="preserve">he Independent </w:t>
      </w:r>
      <w:r w:rsidR="00D2384F" w:rsidRPr="00D44982">
        <w:rPr>
          <w:rFonts w:asciiTheme="minorHAnsi" w:hAnsiTheme="minorHAnsi" w:cstheme="minorHAnsi"/>
          <w:szCs w:val="24"/>
        </w:rPr>
        <w:t xml:space="preserve">Auditor </w:t>
      </w:r>
      <w:r w:rsidR="00AC6A7D" w:rsidRPr="00D44982">
        <w:rPr>
          <w:rFonts w:asciiTheme="minorHAnsi" w:hAnsiTheme="minorHAnsi" w:cstheme="minorHAnsi"/>
          <w:szCs w:val="24"/>
        </w:rPr>
        <w:t xml:space="preserve">does </w:t>
      </w:r>
      <w:r w:rsidR="003837D0" w:rsidRPr="00D44982">
        <w:rPr>
          <w:rFonts w:asciiTheme="minorHAnsi" w:hAnsiTheme="minorHAnsi" w:cstheme="minorHAnsi"/>
          <w:szCs w:val="24"/>
        </w:rPr>
        <w:t xml:space="preserve">not provide the written report, or a copy of the same, to </w:t>
      </w:r>
      <w:r>
        <w:rPr>
          <w:rFonts w:asciiTheme="minorHAnsi" w:hAnsiTheme="minorHAnsi" w:cstheme="minorHAnsi"/>
          <w:szCs w:val="24"/>
        </w:rPr>
        <w:t>Dusk</w:t>
      </w:r>
      <w:r w:rsidR="004E7DCC">
        <w:rPr>
          <w:rFonts w:asciiTheme="minorHAnsi" w:hAnsiTheme="minorHAnsi" w:cstheme="minorHAnsi"/>
          <w:szCs w:val="24"/>
        </w:rPr>
        <w:t xml:space="preserve"> </w:t>
      </w:r>
      <w:r w:rsidR="003837D0" w:rsidRPr="00D44982">
        <w:rPr>
          <w:rFonts w:asciiTheme="minorHAnsi" w:hAnsiTheme="minorHAnsi" w:cstheme="minorHAnsi"/>
          <w:szCs w:val="24"/>
        </w:rPr>
        <w:t>without the FWO’s approval.</w:t>
      </w:r>
      <w:bookmarkEnd w:id="13"/>
    </w:p>
    <w:p w14:paraId="2FED467F" w14:textId="77777777" w:rsidR="003837D0" w:rsidRPr="00D44982" w:rsidRDefault="003837D0" w:rsidP="003837D0">
      <w:pPr>
        <w:widowControl w:val="0"/>
        <w:spacing w:before="120" w:after="120" w:line="360" w:lineRule="auto"/>
        <w:jc w:val="both"/>
        <w:rPr>
          <w:rFonts w:asciiTheme="minorHAnsi" w:hAnsiTheme="minorHAnsi" w:cstheme="minorHAnsi"/>
          <w:b/>
          <w:sz w:val="24"/>
          <w:szCs w:val="24"/>
        </w:rPr>
      </w:pPr>
      <w:r w:rsidRPr="00D44982">
        <w:rPr>
          <w:rFonts w:asciiTheme="minorHAnsi" w:hAnsiTheme="minorHAnsi" w:cstheme="minorHAnsi"/>
          <w:b/>
          <w:sz w:val="24"/>
          <w:szCs w:val="24"/>
        </w:rPr>
        <w:t>Outcome of Audits</w:t>
      </w:r>
    </w:p>
    <w:p w14:paraId="3CB65359" w14:textId="05E262C6" w:rsidR="00EE41A3" w:rsidRPr="00D44982" w:rsidRDefault="00E06938"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any of the Audits identify underpayment</w:t>
      </w:r>
      <w:r w:rsidR="007E13EA" w:rsidRPr="00D44982">
        <w:rPr>
          <w:rFonts w:asciiTheme="minorHAnsi" w:hAnsiTheme="minorHAnsi" w:cstheme="minorHAnsi"/>
          <w:szCs w:val="24"/>
        </w:rPr>
        <w:t>s</w:t>
      </w:r>
      <w:r w:rsidR="005F191F" w:rsidRPr="00D44982">
        <w:rPr>
          <w:rFonts w:asciiTheme="minorHAnsi" w:hAnsiTheme="minorHAnsi" w:cstheme="minorHAnsi"/>
          <w:szCs w:val="24"/>
        </w:rPr>
        <w:t xml:space="preserve"> </w:t>
      </w:r>
      <w:r w:rsidR="00413078" w:rsidRPr="00D44982">
        <w:rPr>
          <w:rFonts w:asciiTheme="minorHAnsi" w:hAnsiTheme="minorHAnsi" w:cstheme="minorHAnsi"/>
          <w:szCs w:val="24"/>
        </w:rPr>
        <w:t>to any current or former employees</w:t>
      </w:r>
      <w:r w:rsidRPr="00D44982">
        <w:rPr>
          <w:rFonts w:asciiTheme="minorHAnsi" w:hAnsiTheme="minorHAnsi" w:cstheme="minorHAnsi"/>
          <w:szCs w:val="24"/>
        </w:rPr>
        <w:t xml:space="preserve">, </w:t>
      </w:r>
      <w:r w:rsidR="00383F3A">
        <w:rPr>
          <w:rFonts w:asciiTheme="minorHAnsi" w:hAnsiTheme="minorHAnsi" w:cstheme="minorHAnsi"/>
          <w:szCs w:val="24"/>
        </w:rPr>
        <w:t>Dusk</w:t>
      </w:r>
      <w:r w:rsidR="00877783">
        <w:rPr>
          <w:rFonts w:asciiTheme="minorHAnsi" w:hAnsiTheme="minorHAnsi" w:cstheme="minorHAnsi"/>
          <w:szCs w:val="24"/>
        </w:rPr>
        <w:t xml:space="preserve"> </w:t>
      </w:r>
      <w:r w:rsidRPr="00D44982">
        <w:rPr>
          <w:rFonts w:asciiTheme="minorHAnsi" w:hAnsiTheme="minorHAnsi" w:cstheme="minorHAnsi"/>
          <w:szCs w:val="24"/>
        </w:rPr>
        <w:t xml:space="preserve">will conduct a reconciliation of the </w:t>
      </w:r>
      <w:r w:rsidR="0084351D" w:rsidRPr="00D44982">
        <w:rPr>
          <w:rFonts w:asciiTheme="minorHAnsi" w:hAnsiTheme="minorHAnsi" w:cstheme="minorHAnsi"/>
          <w:szCs w:val="24"/>
        </w:rPr>
        <w:t>amounts</w:t>
      </w:r>
      <w:r w:rsidR="005F191F" w:rsidRPr="00D44982">
        <w:rPr>
          <w:rFonts w:asciiTheme="minorHAnsi" w:hAnsiTheme="minorHAnsi" w:cstheme="minorHAnsi"/>
          <w:szCs w:val="24"/>
        </w:rPr>
        <w:t xml:space="preserve"> paid to those </w:t>
      </w:r>
      <w:r w:rsidR="00413078" w:rsidRPr="00D44982">
        <w:rPr>
          <w:rFonts w:asciiTheme="minorHAnsi" w:hAnsiTheme="minorHAnsi" w:cstheme="minorHAnsi"/>
          <w:szCs w:val="24"/>
        </w:rPr>
        <w:t xml:space="preserve">employees </w:t>
      </w:r>
      <w:r w:rsidR="008A3FB4">
        <w:rPr>
          <w:rFonts w:asciiTheme="minorHAnsi" w:hAnsiTheme="minorHAnsi" w:cstheme="minorHAnsi"/>
          <w:szCs w:val="24"/>
        </w:rPr>
        <w:t xml:space="preserve">during the relevant pre-audit period </w:t>
      </w:r>
      <w:r w:rsidRPr="00D44982">
        <w:rPr>
          <w:rFonts w:asciiTheme="minorHAnsi" w:hAnsiTheme="minorHAnsi" w:cstheme="minorHAnsi"/>
          <w:szCs w:val="24"/>
        </w:rPr>
        <w:t xml:space="preserve">and rectify any underpayments that are identified. The </w:t>
      </w:r>
      <w:r w:rsidRPr="00D44982">
        <w:rPr>
          <w:rFonts w:asciiTheme="minorHAnsi" w:hAnsiTheme="minorHAnsi" w:cstheme="minorHAnsi"/>
          <w:color w:val="000000" w:themeColor="text1"/>
          <w:szCs w:val="24"/>
        </w:rPr>
        <w:t>reconciliation peri</w:t>
      </w:r>
      <w:r w:rsidR="00283A6F" w:rsidRPr="00D44982">
        <w:rPr>
          <w:rFonts w:asciiTheme="minorHAnsi" w:hAnsiTheme="minorHAnsi" w:cstheme="minorHAnsi"/>
          <w:color w:val="000000" w:themeColor="text1"/>
          <w:szCs w:val="24"/>
        </w:rPr>
        <w:t>od for each identified employee</w:t>
      </w:r>
      <w:r w:rsidRPr="00D44982">
        <w:rPr>
          <w:rFonts w:asciiTheme="minorHAnsi" w:hAnsiTheme="minorHAnsi" w:cstheme="minorHAnsi"/>
          <w:color w:val="000000" w:themeColor="text1"/>
          <w:szCs w:val="24"/>
        </w:rPr>
        <w:t xml:space="preserve"> will b</w:t>
      </w:r>
      <w:r w:rsidR="00283A6F" w:rsidRPr="00D44982">
        <w:rPr>
          <w:rFonts w:asciiTheme="minorHAnsi" w:hAnsiTheme="minorHAnsi" w:cstheme="minorHAnsi"/>
          <w:color w:val="000000" w:themeColor="text1"/>
          <w:szCs w:val="24"/>
        </w:rPr>
        <w:t xml:space="preserve">e from the </w:t>
      </w:r>
      <w:r w:rsidR="004466CA">
        <w:rPr>
          <w:rFonts w:asciiTheme="minorHAnsi" w:hAnsiTheme="minorHAnsi" w:cstheme="minorHAnsi"/>
          <w:color w:val="000000" w:themeColor="text1"/>
          <w:szCs w:val="24"/>
        </w:rPr>
        <w:t xml:space="preserve">start of the </w:t>
      </w:r>
      <w:r w:rsidR="008A3FB4">
        <w:rPr>
          <w:rFonts w:asciiTheme="minorHAnsi" w:hAnsiTheme="minorHAnsi" w:cstheme="minorHAnsi"/>
          <w:color w:val="000000" w:themeColor="text1"/>
          <w:szCs w:val="24"/>
        </w:rPr>
        <w:t>r</w:t>
      </w:r>
      <w:r w:rsidR="004466CA">
        <w:rPr>
          <w:rFonts w:asciiTheme="minorHAnsi" w:hAnsiTheme="minorHAnsi" w:cstheme="minorHAnsi"/>
          <w:color w:val="000000" w:themeColor="text1"/>
          <w:szCs w:val="24"/>
        </w:rPr>
        <w:t xml:space="preserve">elevant </w:t>
      </w:r>
      <w:r w:rsidR="008A3FB4">
        <w:rPr>
          <w:rFonts w:asciiTheme="minorHAnsi" w:hAnsiTheme="minorHAnsi" w:cstheme="minorHAnsi"/>
          <w:color w:val="000000" w:themeColor="text1"/>
          <w:szCs w:val="24"/>
        </w:rPr>
        <w:t>pre-audit p</w:t>
      </w:r>
      <w:r w:rsidR="004466CA">
        <w:rPr>
          <w:rFonts w:asciiTheme="minorHAnsi" w:hAnsiTheme="minorHAnsi" w:cstheme="minorHAnsi"/>
          <w:color w:val="000000" w:themeColor="text1"/>
          <w:szCs w:val="24"/>
        </w:rPr>
        <w:t>eriod to</w:t>
      </w:r>
      <w:r w:rsidR="005F191F" w:rsidRPr="00D44982">
        <w:rPr>
          <w:rFonts w:asciiTheme="minorHAnsi" w:hAnsiTheme="minorHAnsi" w:cstheme="minorHAnsi"/>
          <w:color w:val="000000" w:themeColor="text1"/>
          <w:szCs w:val="24"/>
        </w:rPr>
        <w:t xml:space="preserve"> the</w:t>
      </w:r>
      <w:r w:rsidRPr="00D44982">
        <w:rPr>
          <w:rFonts w:asciiTheme="minorHAnsi" w:hAnsiTheme="minorHAnsi" w:cstheme="minorHAnsi"/>
          <w:color w:val="000000" w:themeColor="text1"/>
          <w:szCs w:val="24"/>
        </w:rPr>
        <w:t xml:space="preserve"> </w:t>
      </w:r>
      <w:r w:rsidR="008A3FB4">
        <w:rPr>
          <w:rFonts w:asciiTheme="minorHAnsi" w:hAnsiTheme="minorHAnsi" w:cstheme="minorHAnsi"/>
          <w:color w:val="000000" w:themeColor="text1"/>
          <w:szCs w:val="24"/>
        </w:rPr>
        <w:t>end of the relevant audit period.</w:t>
      </w:r>
      <w:r w:rsidR="00EE41A3" w:rsidRPr="00D44982">
        <w:rPr>
          <w:rFonts w:asciiTheme="minorHAnsi" w:hAnsiTheme="minorHAnsi" w:cstheme="minorHAnsi"/>
          <w:szCs w:val="24"/>
        </w:rPr>
        <w:t xml:space="preserve"> </w:t>
      </w:r>
    </w:p>
    <w:p w14:paraId="39A855AC" w14:textId="20A8B3FE" w:rsidR="007E13EA" w:rsidRPr="00D44982" w:rsidRDefault="00383F3A" w:rsidP="00CC51AE">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877783">
        <w:rPr>
          <w:rFonts w:asciiTheme="minorHAnsi" w:hAnsiTheme="minorHAnsi" w:cstheme="minorHAnsi"/>
          <w:szCs w:val="24"/>
        </w:rPr>
        <w:t xml:space="preserve"> </w:t>
      </w:r>
      <w:r w:rsidR="00EE41A3" w:rsidRPr="00D44982">
        <w:rPr>
          <w:rFonts w:asciiTheme="minorHAnsi" w:hAnsiTheme="minorHAnsi" w:cstheme="minorHAnsi"/>
          <w:szCs w:val="24"/>
        </w:rPr>
        <w:t xml:space="preserve">will provide to the FWO evidence of such rectification within 28 days of being informed by the FWO of the requirement to undertake the reconciliation. </w:t>
      </w:r>
    </w:p>
    <w:p w14:paraId="09EB873F" w14:textId="2D36C75E" w:rsidR="00E06938" w:rsidRPr="00D44982" w:rsidRDefault="007E13EA" w:rsidP="00CC51AE">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any employees identified in the Audits as having underpayments owing to them cannot be located</w:t>
      </w:r>
      <w:r w:rsidR="0037447E" w:rsidRPr="00D44982">
        <w:rPr>
          <w:rFonts w:asciiTheme="minorHAnsi" w:hAnsiTheme="minorHAnsi" w:cstheme="minorHAnsi"/>
          <w:szCs w:val="24"/>
        </w:rPr>
        <w:t xml:space="preserve"> within </w:t>
      </w:r>
      <w:r w:rsidR="00FA60A9" w:rsidRPr="00D44982">
        <w:rPr>
          <w:rFonts w:asciiTheme="minorHAnsi" w:hAnsiTheme="minorHAnsi" w:cstheme="minorHAnsi"/>
          <w:szCs w:val="24"/>
        </w:rPr>
        <w:t>60 days</w:t>
      </w:r>
      <w:r w:rsidR="00383F3A">
        <w:rPr>
          <w:rFonts w:asciiTheme="minorHAnsi" w:hAnsiTheme="minorHAnsi" w:cstheme="minorHAnsi"/>
          <w:szCs w:val="24"/>
        </w:rPr>
        <w:t xml:space="preserve"> of the conclusion of the Second</w:t>
      </w:r>
      <w:r w:rsidR="0037447E" w:rsidRPr="00D44982">
        <w:rPr>
          <w:rFonts w:asciiTheme="minorHAnsi" w:hAnsiTheme="minorHAnsi" w:cstheme="minorHAnsi"/>
          <w:szCs w:val="24"/>
        </w:rPr>
        <w:t xml:space="preserve"> Audit</w:t>
      </w:r>
      <w:r w:rsidRPr="00D44982">
        <w:rPr>
          <w:rFonts w:asciiTheme="minorHAnsi" w:hAnsiTheme="minorHAnsi" w:cstheme="minorHAnsi"/>
          <w:szCs w:val="24"/>
        </w:rPr>
        <w:t xml:space="preserve">, </w:t>
      </w:r>
      <w:r w:rsidR="00383F3A">
        <w:rPr>
          <w:rFonts w:asciiTheme="minorHAnsi" w:hAnsiTheme="minorHAnsi" w:cstheme="minorHAnsi"/>
          <w:szCs w:val="24"/>
        </w:rPr>
        <w:t>Dusk</w:t>
      </w:r>
      <w:r w:rsidR="00877783">
        <w:rPr>
          <w:rFonts w:asciiTheme="minorHAnsi" w:hAnsiTheme="minorHAnsi" w:cstheme="minorHAnsi"/>
          <w:szCs w:val="24"/>
        </w:rPr>
        <w:t xml:space="preserve"> </w:t>
      </w:r>
      <w:r w:rsidRPr="00D44982" w:rsidDel="00D7430F">
        <w:rPr>
          <w:rFonts w:asciiTheme="minorHAnsi" w:hAnsiTheme="minorHAnsi" w:cstheme="minorHAnsi"/>
          <w:szCs w:val="24"/>
        </w:rPr>
        <w:t xml:space="preserve">will </w:t>
      </w:r>
      <w:r w:rsidR="00AC7897">
        <w:rPr>
          <w:rFonts w:asciiTheme="minorHAnsi" w:hAnsiTheme="minorHAnsi" w:cstheme="minorHAnsi"/>
          <w:szCs w:val="24"/>
        </w:rPr>
        <w:t>pay those amounts</w:t>
      </w:r>
      <w:r w:rsidRPr="00D44982" w:rsidDel="00D7430F">
        <w:rPr>
          <w:rFonts w:asciiTheme="minorHAnsi" w:hAnsiTheme="minorHAnsi" w:cstheme="minorHAnsi"/>
          <w:szCs w:val="24"/>
        </w:rPr>
        <w:t xml:space="preserve"> to the Commonwealth of Australia </w:t>
      </w:r>
      <w:r w:rsidR="00351ECC">
        <w:rPr>
          <w:rFonts w:asciiTheme="minorHAnsi" w:hAnsiTheme="minorHAnsi" w:cstheme="minorHAnsi"/>
          <w:szCs w:val="24"/>
        </w:rPr>
        <w:t xml:space="preserve">(through the FWO) </w:t>
      </w:r>
      <w:r w:rsidRPr="00D44982" w:rsidDel="00D7430F">
        <w:rPr>
          <w:rFonts w:asciiTheme="minorHAnsi" w:hAnsiTheme="minorHAnsi" w:cstheme="minorHAnsi"/>
          <w:szCs w:val="24"/>
        </w:rPr>
        <w:t>in accordance with section 559 of the FW Act</w:t>
      </w:r>
      <w:r w:rsidR="00FA60A9" w:rsidRPr="00D44982">
        <w:rPr>
          <w:rFonts w:asciiTheme="minorHAnsi" w:hAnsiTheme="minorHAnsi" w:cstheme="minorHAnsi"/>
          <w:szCs w:val="24"/>
        </w:rPr>
        <w:t>.</w:t>
      </w:r>
      <w:r w:rsidR="00351ECC">
        <w:rPr>
          <w:rFonts w:asciiTheme="minorHAnsi" w:hAnsiTheme="minorHAnsi" w:cstheme="minorHAnsi"/>
          <w:szCs w:val="24"/>
        </w:rPr>
        <w:t xml:space="preserve"> </w:t>
      </w:r>
      <w:r w:rsidR="00383F3A">
        <w:rPr>
          <w:rFonts w:asciiTheme="minorHAnsi" w:hAnsiTheme="minorHAnsi" w:cstheme="minorHAnsi"/>
          <w:szCs w:val="24"/>
        </w:rPr>
        <w:t>Dusk</w:t>
      </w:r>
      <w:r w:rsidR="00877783">
        <w:rPr>
          <w:rFonts w:asciiTheme="minorHAnsi" w:hAnsiTheme="minorHAnsi" w:cstheme="minorHAnsi"/>
          <w:szCs w:val="24"/>
        </w:rPr>
        <w:t xml:space="preserve"> </w:t>
      </w:r>
      <w:r w:rsidR="00351ECC">
        <w:rPr>
          <w:rFonts w:asciiTheme="minorHAnsi" w:hAnsiTheme="minorHAnsi" w:cstheme="minorHAnsi"/>
          <w:szCs w:val="24"/>
        </w:rPr>
        <w:t>will complete the required documents supplied by the FWO for this purpose.</w:t>
      </w:r>
    </w:p>
    <w:p w14:paraId="2BB0349C" w14:textId="0AE9DAFC" w:rsidR="003837D0" w:rsidRPr="00D44982" w:rsidRDefault="003837D0"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If any of the Audits </w:t>
      </w:r>
      <w:r w:rsidR="006711DF" w:rsidRPr="00D44982">
        <w:rPr>
          <w:rFonts w:asciiTheme="minorHAnsi" w:hAnsiTheme="minorHAnsi" w:cstheme="minorHAnsi"/>
          <w:szCs w:val="24"/>
        </w:rPr>
        <w:t xml:space="preserve">identify </w:t>
      </w:r>
      <w:r w:rsidR="008A3FB4">
        <w:rPr>
          <w:rFonts w:asciiTheme="minorHAnsi" w:hAnsiTheme="minorHAnsi" w:cstheme="minorHAnsi"/>
          <w:szCs w:val="24"/>
        </w:rPr>
        <w:t xml:space="preserve">an </w:t>
      </w:r>
      <w:r w:rsidRPr="00D44982">
        <w:rPr>
          <w:rFonts w:asciiTheme="minorHAnsi" w:hAnsiTheme="minorHAnsi" w:cstheme="minorHAnsi"/>
          <w:szCs w:val="24"/>
        </w:rPr>
        <w:t xml:space="preserve">underpayment of </w:t>
      </w:r>
      <w:r w:rsidR="006711DF" w:rsidRPr="00D44982">
        <w:rPr>
          <w:rFonts w:asciiTheme="minorHAnsi" w:hAnsiTheme="minorHAnsi" w:cstheme="minorHAnsi"/>
          <w:szCs w:val="24"/>
        </w:rPr>
        <w:t>minimum entitlements</w:t>
      </w:r>
      <w:r w:rsidR="008A3FB4">
        <w:rPr>
          <w:rFonts w:asciiTheme="minorHAnsi" w:hAnsiTheme="minorHAnsi" w:cstheme="minorHAnsi"/>
          <w:szCs w:val="24"/>
        </w:rPr>
        <w:t xml:space="preserve"> to one or more employees</w:t>
      </w:r>
      <w:r w:rsidRPr="00D44982">
        <w:rPr>
          <w:rFonts w:asciiTheme="minorHAnsi" w:hAnsiTheme="minorHAnsi" w:cstheme="minorHAnsi"/>
          <w:szCs w:val="24"/>
        </w:rPr>
        <w:t xml:space="preserve">, and the FWO reasonably believes that employees not included in the </w:t>
      </w:r>
      <w:r w:rsidR="003C3D52" w:rsidRPr="00D44982">
        <w:rPr>
          <w:rFonts w:asciiTheme="minorHAnsi" w:hAnsiTheme="minorHAnsi" w:cstheme="minorHAnsi"/>
          <w:szCs w:val="24"/>
        </w:rPr>
        <w:t xml:space="preserve">Audits </w:t>
      </w:r>
      <w:r w:rsidRPr="00D44982">
        <w:rPr>
          <w:rFonts w:asciiTheme="minorHAnsi" w:hAnsiTheme="minorHAnsi" w:cstheme="minorHAnsi"/>
          <w:szCs w:val="24"/>
        </w:rPr>
        <w:t xml:space="preserve">are also likely to have been underpaid, </w:t>
      </w:r>
      <w:r w:rsidR="00383F3A">
        <w:rPr>
          <w:rFonts w:asciiTheme="minorHAnsi" w:hAnsiTheme="minorHAnsi" w:cstheme="minorHAnsi"/>
          <w:szCs w:val="24"/>
        </w:rPr>
        <w:t>Dusk</w:t>
      </w:r>
      <w:r w:rsidR="00877783">
        <w:rPr>
          <w:rFonts w:asciiTheme="minorHAnsi" w:hAnsiTheme="minorHAnsi" w:cstheme="minorHAnsi"/>
          <w:szCs w:val="24"/>
        </w:rPr>
        <w:t xml:space="preserve"> </w:t>
      </w:r>
      <w:r w:rsidR="0037447E" w:rsidRPr="00D44982">
        <w:rPr>
          <w:rFonts w:asciiTheme="minorHAnsi" w:hAnsiTheme="minorHAnsi" w:cstheme="minorHAnsi"/>
          <w:szCs w:val="24"/>
        </w:rPr>
        <w:t>will</w:t>
      </w:r>
      <w:r w:rsidR="005F6D92" w:rsidRPr="00D44982">
        <w:rPr>
          <w:rFonts w:asciiTheme="minorHAnsi" w:hAnsiTheme="minorHAnsi" w:cstheme="minorHAnsi"/>
          <w:szCs w:val="24"/>
        </w:rPr>
        <w:t xml:space="preserve"> engage an </w:t>
      </w:r>
      <w:r w:rsidR="003C3D52" w:rsidRPr="00D44982" w:rsidDel="00D7430F">
        <w:rPr>
          <w:rFonts w:asciiTheme="minorHAnsi" w:hAnsiTheme="minorHAnsi" w:cstheme="minorHAnsi"/>
          <w:szCs w:val="24"/>
        </w:rPr>
        <w:t>accounting professional or an employment law specialist</w:t>
      </w:r>
      <w:r w:rsidR="00AA11D5" w:rsidRPr="00D44982">
        <w:rPr>
          <w:rFonts w:asciiTheme="minorHAnsi" w:hAnsiTheme="minorHAnsi" w:cstheme="minorHAnsi"/>
          <w:szCs w:val="24"/>
        </w:rPr>
        <w:t xml:space="preserve"> </w:t>
      </w:r>
      <w:r w:rsidRPr="00D44982">
        <w:rPr>
          <w:rFonts w:asciiTheme="minorHAnsi" w:hAnsiTheme="minorHAnsi" w:cstheme="minorHAnsi"/>
          <w:szCs w:val="24"/>
        </w:rPr>
        <w:t>approved by the FWO</w:t>
      </w:r>
      <w:r w:rsidR="003C3D52" w:rsidRPr="00D44982">
        <w:rPr>
          <w:rFonts w:asciiTheme="minorHAnsi" w:hAnsiTheme="minorHAnsi" w:cstheme="minorHAnsi"/>
          <w:szCs w:val="24"/>
        </w:rPr>
        <w:t xml:space="preserve"> </w:t>
      </w:r>
      <w:r w:rsidRPr="00D44982">
        <w:rPr>
          <w:rFonts w:asciiTheme="minorHAnsi" w:hAnsiTheme="minorHAnsi" w:cstheme="minorHAnsi"/>
          <w:szCs w:val="24"/>
        </w:rPr>
        <w:t xml:space="preserve">to conduct </w:t>
      </w:r>
      <w:r w:rsidR="006711DF" w:rsidRPr="00D44982">
        <w:rPr>
          <w:rFonts w:asciiTheme="minorHAnsi" w:hAnsiTheme="minorHAnsi" w:cstheme="minorHAnsi"/>
          <w:szCs w:val="24"/>
        </w:rPr>
        <w:t xml:space="preserve">a further </w:t>
      </w:r>
      <w:r w:rsidRPr="00D44982">
        <w:rPr>
          <w:rFonts w:asciiTheme="minorHAnsi" w:hAnsiTheme="minorHAnsi" w:cstheme="minorHAnsi"/>
          <w:szCs w:val="24"/>
        </w:rPr>
        <w:t>audit of all it</w:t>
      </w:r>
      <w:r w:rsidR="008D0C87" w:rsidRPr="00D44982">
        <w:rPr>
          <w:rFonts w:asciiTheme="minorHAnsi" w:hAnsiTheme="minorHAnsi" w:cstheme="minorHAnsi"/>
          <w:szCs w:val="24"/>
        </w:rPr>
        <w:t>s employees</w:t>
      </w:r>
      <w:r w:rsidR="004466CA">
        <w:rPr>
          <w:rFonts w:asciiTheme="minorHAnsi" w:hAnsiTheme="minorHAnsi" w:cstheme="minorHAnsi"/>
          <w:szCs w:val="24"/>
        </w:rPr>
        <w:t xml:space="preserve"> </w:t>
      </w:r>
      <w:r w:rsidR="00AA6B84">
        <w:rPr>
          <w:rFonts w:asciiTheme="minorHAnsi" w:hAnsiTheme="minorHAnsi" w:cstheme="minorHAnsi"/>
          <w:szCs w:val="24"/>
        </w:rPr>
        <w:t>to whom</w:t>
      </w:r>
      <w:r w:rsidR="00383F3A">
        <w:rPr>
          <w:rFonts w:asciiTheme="minorHAnsi" w:hAnsiTheme="minorHAnsi" w:cstheme="minorHAnsi"/>
          <w:szCs w:val="24"/>
        </w:rPr>
        <w:t xml:space="preserve"> the Retail Award</w:t>
      </w:r>
      <w:r w:rsidR="004466CA">
        <w:rPr>
          <w:rFonts w:asciiTheme="minorHAnsi" w:hAnsiTheme="minorHAnsi" w:cstheme="minorHAnsi"/>
          <w:szCs w:val="24"/>
        </w:rPr>
        <w:t xml:space="preserve"> (or replacement instrument)</w:t>
      </w:r>
      <w:r w:rsidR="00AA6B84">
        <w:rPr>
          <w:rFonts w:asciiTheme="minorHAnsi" w:hAnsiTheme="minorHAnsi" w:cstheme="minorHAnsi"/>
          <w:szCs w:val="24"/>
        </w:rPr>
        <w:t xml:space="preserve"> applies</w:t>
      </w:r>
      <w:r w:rsidR="008D0C87" w:rsidRPr="00D44982">
        <w:rPr>
          <w:rFonts w:asciiTheme="minorHAnsi" w:hAnsiTheme="minorHAnsi" w:cstheme="minorHAnsi"/>
          <w:szCs w:val="24"/>
        </w:rPr>
        <w:t xml:space="preserve"> (or </w:t>
      </w:r>
      <w:r w:rsidR="005F6D92" w:rsidRPr="00D44982">
        <w:rPr>
          <w:rFonts w:asciiTheme="minorHAnsi" w:hAnsiTheme="minorHAnsi" w:cstheme="minorHAnsi"/>
          <w:szCs w:val="24"/>
        </w:rPr>
        <w:t>a particular cohort</w:t>
      </w:r>
      <w:r w:rsidR="008D0C87" w:rsidRPr="00D44982">
        <w:rPr>
          <w:rFonts w:asciiTheme="minorHAnsi" w:hAnsiTheme="minorHAnsi" w:cstheme="minorHAnsi"/>
          <w:szCs w:val="24"/>
        </w:rPr>
        <w:t xml:space="preserve"> of employees</w:t>
      </w:r>
      <w:r w:rsidR="004466CA">
        <w:rPr>
          <w:rFonts w:asciiTheme="minorHAnsi" w:hAnsiTheme="minorHAnsi" w:cstheme="minorHAnsi"/>
          <w:szCs w:val="24"/>
        </w:rPr>
        <w:t xml:space="preserve"> within this group</w:t>
      </w:r>
      <w:r w:rsidRPr="00D44982">
        <w:rPr>
          <w:rFonts w:asciiTheme="minorHAnsi" w:hAnsiTheme="minorHAnsi" w:cstheme="minorHAnsi"/>
          <w:szCs w:val="24"/>
        </w:rPr>
        <w:t>), as determined by the FWO</w:t>
      </w:r>
      <w:r w:rsidR="003C3D52" w:rsidRPr="00D44982">
        <w:rPr>
          <w:rFonts w:asciiTheme="minorHAnsi" w:hAnsiTheme="minorHAnsi" w:cstheme="minorHAnsi"/>
          <w:szCs w:val="24"/>
        </w:rPr>
        <w:t xml:space="preserve"> (</w:t>
      </w:r>
      <w:r w:rsidR="003C3D52" w:rsidRPr="00D44982">
        <w:rPr>
          <w:rFonts w:asciiTheme="minorHAnsi" w:hAnsiTheme="minorHAnsi" w:cstheme="minorHAnsi"/>
          <w:b/>
          <w:szCs w:val="24"/>
        </w:rPr>
        <w:t>Additional Audit</w:t>
      </w:r>
      <w:r w:rsidR="003C3D52" w:rsidRPr="00D44982">
        <w:rPr>
          <w:rFonts w:asciiTheme="minorHAnsi" w:hAnsiTheme="minorHAnsi" w:cstheme="minorHAnsi"/>
          <w:szCs w:val="24"/>
        </w:rPr>
        <w:t>)</w:t>
      </w:r>
      <w:r w:rsidRPr="00D44982">
        <w:rPr>
          <w:rFonts w:asciiTheme="minorHAnsi" w:hAnsiTheme="minorHAnsi" w:cstheme="minorHAnsi"/>
          <w:szCs w:val="24"/>
        </w:rPr>
        <w:t>.</w:t>
      </w:r>
      <w:r w:rsidR="0068407A" w:rsidRPr="00D44982">
        <w:rPr>
          <w:rFonts w:asciiTheme="minorHAnsi" w:hAnsiTheme="minorHAnsi" w:cstheme="minorHAnsi"/>
          <w:szCs w:val="24"/>
        </w:rPr>
        <w:t xml:space="preserve"> </w:t>
      </w:r>
      <w:r w:rsidR="005E0FAE" w:rsidRPr="00D44982">
        <w:rPr>
          <w:rFonts w:asciiTheme="minorHAnsi" w:hAnsiTheme="minorHAnsi" w:cstheme="minorHAnsi"/>
          <w:szCs w:val="24"/>
        </w:rPr>
        <w:t xml:space="preserve"> Any Additional Audit must be paid for by </w:t>
      </w:r>
      <w:r w:rsidR="00383F3A">
        <w:rPr>
          <w:rFonts w:asciiTheme="minorHAnsi" w:hAnsiTheme="minorHAnsi" w:cstheme="minorHAnsi"/>
          <w:szCs w:val="24"/>
        </w:rPr>
        <w:t>Dusk</w:t>
      </w:r>
      <w:r w:rsidR="005E0FAE" w:rsidRPr="00D44982">
        <w:rPr>
          <w:rFonts w:asciiTheme="minorHAnsi" w:hAnsiTheme="minorHAnsi" w:cstheme="minorHAnsi"/>
          <w:szCs w:val="24"/>
        </w:rPr>
        <w:t xml:space="preserve">. </w:t>
      </w:r>
    </w:p>
    <w:p w14:paraId="21DF0B68" w14:textId="56FFE3D6" w:rsidR="004466CA" w:rsidRDefault="003837D0"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requested</w:t>
      </w:r>
      <w:r w:rsidR="007E13EA" w:rsidRPr="00D44982">
        <w:rPr>
          <w:rFonts w:asciiTheme="minorHAnsi" w:hAnsiTheme="minorHAnsi" w:cstheme="minorHAnsi"/>
          <w:szCs w:val="24"/>
        </w:rPr>
        <w:t xml:space="preserve"> by the FWO</w:t>
      </w:r>
      <w:r w:rsidRPr="00D44982">
        <w:rPr>
          <w:rFonts w:asciiTheme="minorHAnsi" w:hAnsiTheme="minorHAnsi" w:cstheme="minorHAnsi"/>
          <w:szCs w:val="24"/>
        </w:rPr>
        <w:t xml:space="preserve">, </w:t>
      </w:r>
      <w:r w:rsidR="00383F3A">
        <w:rPr>
          <w:rFonts w:asciiTheme="minorHAnsi" w:hAnsiTheme="minorHAnsi" w:cstheme="minorHAnsi"/>
          <w:szCs w:val="24"/>
        </w:rPr>
        <w:t>Dusk</w:t>
      </w:r>
      <w:r w:rsidR="00BA281A">
        <w:rPr>
          <w:rFonts w:asciiTheme="minorHAnsi" w:hAnsiTheme="minorHAnsi" w:cstheme="minorHAnsi"/>
          <w:szCs w:val="24"/>
        </w:rPr>
        <w:t xml:space="preserve"> </w:t>
      </w:r>
      <w:r w:rsidRPr="00D44982">
        <w:rPr>
          <w:rFonts w:asciiTheme="minorHAnsi" w:hAnsiTheme="minorHAnsi" w:cstheme="minorHAnsi"/>
          <w:szCs w:val="24"/>
        </w:rPr>
        <w:t>will provide the FWO with all records and documents used to conduct any or all of the Audits</w:t>
      </w:r>
      <w:r w:rsidR="0037447E" w:rsidRPr="00D44982">
        <w:rPr>
          <w:rFonts w:asciiTheme="minorHAnsi" w:hAnsiTheme="minorHAnsi" w:cstheme="minorHAnsi"/>
          <w:szCs w:val="24"/>
        </w:rPr>
        <w:t xml:space="preserve"> (including any Additional Audit)</w:t>
      </w:r>
      <w:r w:rsidR="005E0FAE" w:rsidRPr="00D44982">
        <w:rPr>
          <w:rFonts w:asciiTheme="minorHAnsi" w:hAnsiTheme="minorHAnsi" w:cstheme="minorHAnsi"/>
          <w:szCs w:val="24"/>
        </w:rPr>
        <w:t>,</w:t>
      </w:r>
      <w:r w:rsidRPr="00D44982">
        <w:rPr>
          <w:rFonts w:asciiTheme="minorHAnsi" w:hAnsiTheme="minorHAnsi" w:cstheme="minorHAnsi"/>
          <w:szCs w:val="24"/>
        </w:rPr>
        <w:t xml:space="preserve"> within 7 days of such a request</w:t>
      </w:r>
      <w:r w:rsidR="002E688A">
        <w:rPr>
          <w:rFonts w:asciiTheme="minorHAnsi" w:hAnsiTheme="minorHAnsi" w:cstheme="minorHAnsi"/>
          <w:szCs w:val="24"/>
        </w:rPr>
        <w:t>.</w:t>
      </w:r>
    </w:p>
    <w:p w14:paraId="04C55A3E" w14:textId="77777777" w:rsidR="002154D9" w:rsidRPr="00D44982" w:rsidRDefault="00A85736" w:rsidP="002154D9">
      <w:pPr>
        <w:widowControl w:val="0"/>
        <w:spacing w:before="120" w:after="120" w:line="360" w:lineRule="auto"/>
        <w:rPr>
          <w:rFonts w:asciiTheme="minorHAnsi" w:hAnsiTheme="minorHAnsi" w:cstheme="minorHAnsi"/>
          <w:sz w:val="24"/>
          <w:szCs w:val="24"/>
        </w:rPr>
      </w:pPr>
      <w:r w:rsidRPr="00D44982">
        <w:rPr>
          <w:rFonts w:asciiTheme="minorHAnsi" w:hAnsiTheme="minorHAnsi" w:cstheme="minorHAnsi"/>
          <w:b/>
          <w:sz w:val="24"/>
          <w:szCs w:val="24"/>
        </w:rPr>
        <w:t xml:space="preserve">Employee </w:t>
      </w:r>
      <w:r w:rsidR="002154D9" w:rsidRPr="00D44982">
        <w:rPr>
          <w:rFonts w:asciiTheme="minorHAnsi" w:hAnsiTheme="minorHAnsi" w:cstheme="minorHAnsi"/>
          <w:b/>
          <w:sz w:val="24"/>
          <w:szCs w:val="24"/>
        </w:rPr>
        <w:t xml:space="preserve">Hotline </w:t>
      </w:r>
    </w:p>
    <w:p w14:paraId="2223BE9D" w14:textId="4AAF4335" w:rsidR="00164CDD" w:rsidRPr="00D44982" w:rsidRDefault="002154D9"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C2048F">
        <w:rPr>
          <w:rFonts w:asciiTheme="minorHAnsi" w:hAnsiTheme="minorHAnsi" w:cstheme="minorHAnsi"/>
          <w:szCs w:val="24"/>
        </w:rPr>
        <w:t xml:space="preserve">By </w:t>
      </w:r>
      <w:r w:rsidR="000874B8" w:rsidRPr="00C2048F">
        <w:rPr>
          <w:rFonts w:asciiTheme="minorHAnsi" w:hAnsiTheme="minorHAnsi" w:cstheme="minorHAnsi"/>
          <w:szCs w:val="24"/>
        </w:rPr>
        <w:t>22</w:t>
      </w:r>
      <w:r w:rsidR="00C10128" w:rsidRPr="00C2048F">
        <w:rPr>
          <w:rFonts w:asciiTheme="minorHAnsi" w:hAnsiTheme="minorHAnsi" w:cstheme="minorHAnsi"/>
          <w:szCs w:val="24"/>
        </w:rPr>
        <w:t xml:space="preserve"> January 2021</w:t>
      </w:r>
      <w:r w:rsidR="003C3D52" w:rsidRPr="00C2048F">
        <w:rPr>
          <w:rFonts w:asciiTheme="minorHAnsi" w:hAnsiTheme="minorHAnsi" w:cstheme="minorHAnsi"/>
          <w:szCs w:val="24"/>
        </w:rPr>
        <w:t xml:space="preserve">, </w:t>
      </w:r>
      <w:r w:rsidR="00202E3A" w:rsidRPr="00C2048F">
        <w:rPr>
          <w:rFonts w:asciiTheme="minorHAnsi" w:hAnsiTheme="minorHAnsi" w:cstheme="minorHAnsi"/>
          <w:szCs w:val="24"/>
        </w:rPr>
        <w:t>at its</w:t>
      </w:r>
      <w:r w:rsidR="00202E3A" w:rsidRPr="00D44982">
        <w:rPr>
          <w:rFonts w:asciiTheme="minorHAnsi" w:hAnsiTheme="minorHAnsi" w:cstheme="minorHAnsi"/>
          <w:szCs w:val="24"/>
        </w:rPr>
        <w:t xml:space="preserve"> own expense, </w:t>
      </w:r>
      <w:r w:rsidR="007977B9">
        <w:rPr>
          <w:rFonts w:asciiTheme="minorHAnsi" w:hAnsiTheme="minorHAnsi" w:cstheme="minorHAnsi"/>
          <w:szCs w:val="24"/>
        </w:rPr>
        <w:t>Dusk</w:t>
      </w:r>
      <w:r w:rsidR="00877783">
        <w:rPr>
          <w:rFonts w:asciiTheme="minorHAnsi" w:hAnsiTheme="minorHAnsi" w:cstheme="minorHAnsi"/>
          <w:szCs w:val="24"/>
        </w:rPr>
        <w:t xml:space="preserve"> </w:t>
      </w:r>
      <w:r w:rsidRPr="00D44982">
        <w:rPr>
          <w:rFonts w:asciiTheme="minorHAnsi" w:hAnsiTheme="minorHAnsi" w:cstheme="minorHAnsi"/>
          <w:szCs w:val="24"/>
        </w:rPr>
        <w:t>will engage a</w:t>
      </w:r>
      <w:r w:rsidR="0080591B" w:rsidRPr="00D44982">
        <w:rPr>
          <w:rFonts w:asciiTheme="minorHAnsi" w:hAnsiTheme="minorHAnsi" w:cstheme="minorHAnsi"/>
          <w:szCs w:val="24"/>
        </w:rPr>
        <w:t xml:space="preserve">n independent organisation </w:t>
      </w:r>
      <w:r w:rsidRPr="00D44982">
        <w:rPr>
          <w:rFonts w:asciiTheme="minorHAnsi" w:hAnsiTheme="minorHAnsi" w:cstheme="minorHAnsi"/>
          <w:szCs w:val="24"/>
        </w:rPr>
        <w:lastRenderedPageBreak/>
        <w:t>to operate a</w:t>
      </w:r>
      <w:r w:rsidR="00E052D7" w:rsidRPr="00D44982">
        <w:rPr>
          <w:rFonts w:asciiTheme="minorHAnsi" w:hAnsiTheme="minorHAnsi" w:cstheme="minorHAnsi"/>
          <w:szCs w:val="24"/>
        </w:rPr>
        <w:t xml:space="preserve"> dedicated</w:t>
      </w:r>
      <w:r w:rsidRPr="00D44982">
        <w:rPr>
          <w:rFonts w:asciiTheme="minorHAnsi" w:hAnsiTheme="minorHAnsi" w:cstheme="minorHAnsi"/>
          <w:szCs w:val="24"/>
        </w:rPr>
        <w:t xml:space="preserve"> </w:t>
      </w:r>
      <w:r w:rsidR="00202E3A" w:rsidRPr="00D44982">
        <w:rPr>
          <w:rFonts w:asciiTheme="minorHAnsi" w:hAnsiTheme="minorHAnsi" w:cstheme="minorHAnsi"/>
          <w:szCs w:val="24"/>
        </w:rPr>
        <w:t xml:space="preserve">telephone </w:t>
      </w:r>
      <w:r w:rsidR="00326224" w:rsidRPr="00D44982">
        <w:rPr>
          <w:rFonts w:asciiTheme="minorHAnsi" w:hAnsiTheme="minorHAnsi" w:cstheme="minorHAnsi"/>
          <w:szCs w:val="24"/>
        </w:rPr>
        <w:t>number</w:t>
      </w:r>
      <w:r w:rsidR="00202E3A" w:rsidRPr="00D44982">
        <w:rPr>
          <w:rFonts w:asciiTheme="minorHAnsi" w:hAnsiTheme="minorHAnsi" w:cstheme="minorHAnsi"/>
          <w:szCs w:val="24"/>
        </w:rPr>
        <w:t xml:space="preserve"> </w:t>
      </w:r>
      <w:r w:rsidRPr="00D44982">
        <w:rPr>
          <w:rFonts w:asciiTheme="minorHAnsi" w:hAnsiTheme="minorHAnsi" w:cstheme="minorHAnsi"/>
          <w:szCs w:val="24"/>
        </w:rPr>
        <w:t>and email address</w:t>
      </w:r>
      <w:r w:rsidR="00202E3A" w:rsidRPr="00D44982">
        <w:rPr>
          <w:rFonts w:asciiTheme="minorHAnsi" w:hAnsiTheme="minorHAnsi" w:cstheme="minorHAnsi"/>
          <w:szCs w:val="24"/>
        </w:rPr>
        <w:t xml:space="preserve"> for</w:t>
      </w:r>
      <w:r w:rsidRPr="00D44982">
        <w:rPr>
          <w:rFonts w:asciiTheme="minorHAnsi" w:hAnsiTheme="minorHAnsi" w:cstheme="minorHAnsi"/>
          <w:szCs w:val="24"/>
        </w:rPr>
        <w:t xml:space="preserve"> </w:t>
      </w:r>
      <w:r w:rsidR="0080591B" w:rsidRPr="00D44982">
        <w:rPr>
          <w:rFonts w:asciiTheme="minorHAnsi" w:hAnsiTheme="minorHAnsi" w:cstheme="minorHAnsi"/>
          <w:szCs w:val="24"/>
        </w:rPr>
        <w:t xml:space="preserve">all current and former </w:t>
      </w:r>
      <w:r w:rsidRPr="00D44982">
        <w:rPr>
          <w:rFonts w:asciiTheme="minorHAnsi" w:hAnsiTheme="minorHAnsi" w:cstheme="minorHAnsi"/>
          <w:szCs w:val="24"/>
        </w:rPr>
        <w:t xml:space="preserve">employees </w:t>
      </w:r>
      <w:r w:rsidR="005F4211">
        <w:rPr>
          <w:rFonts w:asciiTheme="minorHAnsi" w:hAnsiTheme="minorHAnsi" w:cstheme="minorHAnsi"/>
          <w:szCs w:val="24"/>
        </w:rPr>
        <w:t>to whom</w:t>
      </w:r>
      <w:r w:rsidR="00242C91">
        <w:rPr>
          <w:rFonts w:asciiTheme="minorHAnsi" w:hAnsiTheme="minorHAnsi" w:cstheme="minorHAnsi"/>
          <w:szCs w:val="24"/>
        </w:rPr>
        <w:t xml:space="preserve"> </w:t>
      </w:r>
      <w:r w:rsidR="007977B9">
        <w:rPr>
          <w:rFonts w:asciiTheme="minorHAnsi" w:hAnsiTheme="minorHAnsi" w:cstheme="minorHAnsi"/>
          <w:szCs w:val="24"/>
        </w:rPr>
        <w:t>the Retail Award</w:t>
      </w:r>
      <w:r w:rsidR="00242C91">
        <w:rPr>
          <w:rFonts w:asciiTheme="minorHAnsi" w:hAnsiTheme="minorHAnsi" w:cstheme="minorHAnsi"/>
          <w:szCs w:val="24"/>
        </w:rPr>
        <w:t xml:space="preserve"> </w:t>
      </w:r>
      <w:r w:rsidR="005F4211">
        <w:rPr>
          <w:rFonts w:asciiTheme="minorHAnsi" w:hAnsiTheme="minorHAnsi" w:cstheme="minorHAnsi"/>
          <w:szCs w:val="24"/>
        </w:rPr>
        <w:t xml:space="preserve">applies, or had applied, </w:t>
      </w:r>
      <w:r w:rsidRPr="00D44982">
        <w:rPr>
          <w:rFonts w:asciiTheme="minorHAnsi" w:hAnsiTheme="minorHAnsi" w:cstheme="minorHAnsi"/>
          <w:szCs w:val="24"/>
        </w:rPr>
        <w:t xml:space="preserve">to </w:t>
      </w:r>
      <w:r w:rsidR="00A85736" w:rsidRPr="00D44982">
        <w:rPr>
          <w:rFonts w:asciiTheme="minorHAnsi" w:hAnsiTheme="minorHAnsi" w:cstheme="minorHAnsi"/>
          <w:szCs w:val="24"/>
        </w:rPr>
        <w:t>m</w:t>
      </w:r>
      <w:r w:rsidR="0080591B" w:rsidRPr="00D44982">
        <w:rPr>
          <w:rFonts w:asciiTheme="minorHAnsi" w:hAnsiTheme="minorHAnsi" w:cstheme="minorHAnsi"/>
          <w:szCs w:val="24"/>
        </w:rPr>
        <w:t>ake enquiries in relation to their entitlements, underpayments or related employment concerns</w:t>
      </w:r>
      <w:r w:rsidR="00E052D7" w:rsidRPr="00D44982">
        <w:rPr>
          <w:rFonts w:asciiTheme="minorHAnsi" w:hAnsiTheme="minorHAnsi" w:cstheme="minorHAnsi"/>
          <w:szCs w:val="24"/>
        </w:rPr>
        <w:t xml:space="preserve"> </w:t>
      </w:r>
      <w:r w:rsidR="00202E3A" w:rsidRPr="00D44982">
        <w:rPr>
          <w:rFonts w:asciiTheme="minorHAnsi" w:hAnsiTheme="minorHAnsi" w:cstheme="minorHAnsi"/>
          <w:szCs w:val="24"/>
        </w:rPr>
        <w:t>(</w:t>
      </w:r>
      <w:r w:rsidR="00A85736" w:rsidRPr="00BE6666">
        <w:rPr>
          <w:rFonts w:asciiTheme="minorHAnsi" w:hAnsiTheme="minorHAnsi" w:cstheme="minorHAnsi"/>
          <w:b/>
          <w:szCs w:val="24"/>
        </w:rPr>
        <w:t>Employee</w:t>
      </w:r>
      <w:r w:rsidR="00BE6666" w:rsidRPr="00BE6666">
        <w:rPr>
          <w:rFonts w:asciiTheme="minorHAnsi" w:hAnsiTheme="minorHAnsi" w:cstheme="minorHAnsi"/>
          <w:b/>
          <w:szCs w:val="24"/>
        </w:rPr>
        <w:t xml:space="preserve"> </w:t>
      </w:r>
      <w:r w:rsidR="00202E3A" w:rsidRPr="00D44982">
        <w:rPr>
          <w:rFonts w:asciiTheme="minorHAnsi" w:hAnsiTheme="minorHAnsi" w:cstheme="minorHAnsi"/>
          <w:b/>
          <w:szCs w:val="24"/>
        </w:rPr>
        <w:t>Hotline</w:t>
      </w:r>
      <w:r w:rsidR="00202E3A" w:rsidRPr="00D44982">
        <w:rPr>
          <w:rFonts w:asciiTheme="minorHAnsi" w:hAnsiTheme="minorHAnsi" w:cstheme="minorHAnsi"/>
          <w:szCs w:val="24"/>
        </w:rPr>
        <w:t>)</w:t>
      </w:r>
      <w:r w:rsidR="00E052D7" w:rsidRPr="00D44982">
        <w:rPr>
          <w:rFonts w:asciiTheme="minorHAnsi" w:hAnsiTheme="minorHAnsi" w:cstheme="minorHAnsi"/>
          <w:szCs w:val="24"/>
        </w:rPr>
        <w:t xml:space="preserve">. </w:t>
      </w:r>
      <w:r w:rsidR="00A85736" w:rsidRPr="00D44982">
        <w:rPr>
          <w:rFonts w:asciiTheme="minorHAnsi" w:hAnsiTheme="minorHAnsi" w:cstheme="minorHAnsi"/>
          <w:szCs w:val="24"/>
        </w:rPr>
        <w:t>Employees will have the option of making enquiries on a confidential basis.</w:t>
      </w:r>
    </w:p>
    <w:p w14:paraId="50544874" w14:textId="20E9BFED" w:rsidR="00BB6A59" w:rsidRPr="00D44982" w:rsidRDefault="00164CDD"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The independent organisation must be approved by the FWO prior to being engaged by </w:t>
      </w:r>
      <w:r w:rsidR="007977B9">
        <w:rPr>
          <w:rFonts w:asciiTheme="minorHAnsi" w:hAnsiTheme="minorHAnsi" w:cstheme="minorHAnsi"/>
          <w:szCs w:val="24"/>
        </w:rPr>
        <w:t>Dusk</w:t>
      </w:r>
      <w:r w:rsidR="00877783">
        <w:rPr>
          <w:rFonts w:asciiTheme="minorHAnsi" w:hAnsiTheme="minorHAnsi" w:cstheme="minorHAnsi"/>
          <w:szCs w:val="24"/>
        </w:rPr>
        <w:t xml:space="preserve"> </w:t>
      </w:r>
      <w:r w:rsidRPr="00D44982">
        <w:rPr>
          <w:rFonts w:asciiTheme="minorHAnsi" w:hAnsiTheme="minorHAnsi" w:cstheme="minorHAnsi"/>
          <w:szCs w:val="24"/>
        </w:rPr>
        <w:t xml:space="preserve">to operate the </w:t>
      </w:r>
      <w:r w:rsidR="00A85736" w:rsidRPr="00D44982">
        <w:rPr>
          <w:rFonts w:asciiTheme="minorHAnsi" w:hAnsiTheme="minorHAnsi" w:cstheme="minorHAnsi"/>
          <w:szCs w:val="24"/>
        </w:rPr>
        <w:t>Employee</w:t>
      </w:r>
      <w:r w:rsidRPr="00D44982">
        <w:rPr>
          <w:rFonts w:asciiTheme="minorHAnsi" w:hAnsiTheme="minorHAnsi" w:cstheme="minorHAnsi"/>
          <w:szCs w:val="24"/>
        </w:rPr>
        <w:t xml:space="preserve"> Hotline. </w:t>
      </w:r>
    </w:p>
    <w:p w14:paraId="4C6C658D" w14:textId="0F931CC0" w:rsidR="002154D9" w:rsidRPr="00D44982" w:rsidRDefault="006576EA"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Dusk </w:t>
      </w:r>
      <w:r w:rsidR="002154D9" w:rsidRPr="00D44982">
        <w:rPr>
          <w:rFonts w:asciiTheme="minorHAnsi" w:hAnsiTheme="minorHAnsi" w:cstheme="minorHAnsi"/>
          <w:szCs w:val="24"/>
        </w:rPr>
        <w:t>will:</w:t>
      </w:r>
    </w:p>
    <w:p w14:paraId="7580C323" w14:textId="77777777" w:rsidR="002154D9" w:rsidRPr="00D44982" w:rsidRDefault="0080591B" w:rsidP="00CC51AE">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ensure</w:t>
      </w:r>
      <w:r w:rsidR="00856526" w:rsidRPr="00D44982">
        <w:rPr>
          <w:rFonts w:asciiTheme="minorHAnsi" w:hAnsiTheme="minorHAnsi" w:cstheme="minorHAnsi"/>
          <w:szCs w:val="24"/>
        </w:rPr>
        <w:t xml:space="preserve"> the </w:t>
      </w:r>
      <w:r w:rsidR="006468F5" w:rsidRPr="00D44982">
        <w:rPr>
          <w:rFonts w:asciiTheme="minorHAnsi" w:hAnsiTheme="minorHAnsi" w:cstheme="minorHAnsi"/>
          <w:szCs w:val="24"/>
        </w:rPr>
        <w:t>Employee</w:t>
      </w:r>
      <w:r w:rsidR="00856526" w:rsidRPr="00D44982">
        <w:rPr>
          <w:rFonts w:asciiTheme="minorHAnsi" w:hAnsiTheme="minorHAnsi" w:cstheme="minorHAnsi"/>
          <w:szCs w:val="24"/>
        </w:rPr>
        <w:t xml:space="preserve"> Hot</w:t>
      </w:r>
      <w:r w:rsidR="002154D9" w:rsidRPr="00D44982">
        <w:rPr>
          <w:rFonts w:asciiTheme="minorHAnsi" w:hAnsiTheme="minorHAnsi" w:cstheme="minorHAnsi"/>
          <w:szCs w:val="24"/>
        </w:rPr>
        <w:t xml:space="preserve">line </w:t>
      </w:r>
      <w:r w:rsidR="00326224" w:rsidRPr="00D44982">
        <w:rPr>
          <w:rFonts w:asciiTheme="minorHAnsi" w:hAnsiTheme="minorHAnsi" w:cstheme="minorHAnsi"/>
          <w:szCs w:val="24"/>
        </w:rPr>
        <w:t>remains</w:t>
      </w:r>
      <w:r w:rsidRPr="00D44982">
        <w:rPr>
          <w:rFonts w:asciiTheme="minorHAnsi" w:hAnsiTheme="minorHAnsi" w:cstheme="minorHAnsi"/>
          <w:szCs w:val="24"/>
        </w:rPr>
        <w:t xml:space="preserve"> operational </w:t>
      </w:r>
      <w:r w:rsidR="002154D9" w:rsidRPr="00D44982">
        <w:rPr>
          <w:rFonts w:asciiTheme="minorHAnsi" w:hAnsiTheme="minorHAnsi" w:cstheme="minorHAnsi"/>
          <w:szCs w:val="24"/>
        </w:rPr>
        <w:t>for a period of 12 months;</w:t>
      </w:r>
    </w:p>
    <w:p w14:paraId="67CB0BA6" w14:textId="3325573A" w:rsidR="002154D9" w:rsidRPr="00D44982" w:rsidRDefault="0080591B" w:rsidP="00CC51AE">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e</w:t>
      </w:r>
      <w:r w:rsidR="002154D9" w:rsidRPr="00D44982">
        <w:rPr>
          <w:rFonts w:asciiTheme="minorHAnsi" w:hAnsiTheme="minorHAnsi" w:cstheme="minorHAnsi"/>
          <w:szCs w:val="24"/>
        </w:rPr>
        <w:t>nsure that the telephone numbe</w:t>
      </w:r>
      <w:r w:rsidRPr="00D44982">
        <w:rPr>
          <w:rFonts w:asciiTheme="minorHAnsi" w:hAnsiTheme="minorHAnsi" w:cstheme="minorHAnsi"/>
          <w:szCs w:val="24"/>
        </w:rPr>
        <w:t xml:space="preserve">r and </w:t>
      </w:r>
      <w:r w:rsidR="002154D9" w:rsidRPr="00D44982">
        <w:rPr>
          <w:rFonts w:asciiTheme="minorHAnsi" w:hAnsiTheme="minorHAnsi" w:cstheme="minorHAnsi"/>
          <w:szCs w:val="24"/>
        </w:rPr>
        <w:t xml:space="preserve">email address </w:t>
      </w:r>
      <w:r w:rsidR="00326224" w:rsidRPr="00D44982">
        <w:rPr>
          <w:rFonts w:asciiTheme="minorHAnsi" w:hAnsiTheme="minorHAnsi" w:cstheme="minorHAnsi"/>
          <w:szCs w:val="24"/>
        </w:rPr>
        <w:t xml:space="preserve">are </w:t>
      </w:r>
      <w:r w:rsidR="002154D9" w:rsidRPr="00D44982">
        <w:rPr>
          <w:rFonts w:asciiTheme="minorHAnsi" w:hAnsiTheme="minorHAnsi" w:cstheme="minorHAnsi"/>
          <w:szCs w:val="24"/>
        </w:rPr>
        <w:t xml:space="preserve">included </w:t>
      </w:r>
      <w:r w:rsidR="0006193A">
        <w:rPr>
          <w:rFonts w:asciiTheme="minorHAnsi" w:hAnsiTheme="minorHAnsi" w:cstheme="minorHAnsi"/>
          <w:szCs w:val="24"/>
        </w:rPr>
        <w:t xml:space="preserve">in </w:t>
      </w:r>
      <w:r w:rsidR="00BB6A59" w:rsidRPr="00D44982">
        <w:rPr>
          <w:rFonts w:asciiTheme="minorHAnsi" w:hAnsiTheme="minorHAnsi" w:cstheme="minorHAnsi"/>
          <w:szCs w:val="24"/>
        </w:rPr>
        <w:t xml:space="preserve">the </w:t>
      </w:r>
      <w:r w:rsidR="000B3B38" w:rsidRPr="00D44982">
        <w:rPr>
          <w:rFonts w:asciiTheme="minorHAnsi" w:hAnsiTheme="minorHAnsi" w:cstheme="minorHAnsi"/>
          <w:szCs w:val="24"/>
        </w:rPr>
        <w:t>p</w:t>
      </w:r>
      <w:r w:rsidR="00BB6A59" w:rsidRPr="00D44982">
        <w:rPr>
          <w:rFonts w:asciiTheme="minorHAnsi" w:hAnsiTheme="minorHAnsi" w:cstheme="minorHAnsi"/>
          <w:szCs w:val="24"/>
        </w:rPr>
        <w:t xml:space="preserve">ublic </w:t>
      </w:r>
      <w:r w:rsidR="000B3B38" w:rsidRPr="00D44982">
        <w:rPr>
          <w:rFonts w:asciiTheme="minorHAnsi" w:hAnsiTheme="minorHAnsi" w:cstheme="minorHAnsi"/>
          <w:szCs w:val="24"/>
        </w:rPr>
        <w:t>n</w:t>
      </w:r>
      <w:r w:rsidR="002154D9" w:rsidRPr="00D44982">
        <w:rPr>
          <w:rFonts w:asciiTheme="minorHAnsi" w:hAnsiTheme="minorHAnsi" w:cstheme="minorHAnsi"/>
          <w:szCs w:val="24"/>
        </w:rPr>
        <w:t>otice</w:t>
      </w:r>
      <w:r w:rsidR="00355B41" w:rsidRPr="00D44982">
        <w:rPr>
          <w:rFonts w:asciiTheme="minorHAnsi" w:hAnsiTheme="minorHAnsi" w:cstheme="minorHAnsi"/>
          <w:szCs w:val="24"/>
        </w:rPr>
        <w:t xml:space="preserve"> (see clauses </w:t>
      </w:r>
      <w:r w:rsidR="00855478">
        <w:rPr>
          <w:rFonts w:asciiTheme="minorHAnsi" w:hAnsiTheme="minorHAnsi" w:cstheme="minorHAnsi"/>
          <w:szCs w:val="24"/>
        </w:rPr>
        <w:t>49</w:t>
      </w:r>
      <w:r w:rsidR="00BA281A">
        <w:rPr>
          <w:rFonts w:asciiTheme="minorHAnsi" w:hAnsiTheme="minorHAnsi" w:cstheme="minorHAnsi"/>
          <w:szCs w:val="24"/>
        </w:rPr>
        <w:t xml:space="preserve"> to </w:t>
      </w:r>
      <w:r w:rsidR="00855478">
        <w:rPr>
          <w:rFonts w:asciiTheme="minorHAnsi" w:hAnsiTheme="minorHAnsi" w:cstheme="minorHAnsi"/>
          <w:szCs w:val="24"/>
        </w:rPr>
        <w:t>51</w:t>
      </w:r>
      <w:r w:rsidR="00355B41" w:rsidRPr="00D44982">
        <w:rPr>
          <w:rFonts w:asciiTheme="minorHAnsi" w:hAnsiTheme="minorHAnsi" w:cstheme="minorHAnsi"/>
          <w:szCs w:val="24"/>
        </w:rPr>
        <w:t>)</w:t>
      </w:r>
      <w:r w:rsidR="007B7123">
        <w:rPr>
          <w:rFonts w:asciiTheme="minorHAnsi" w:hAnsiTheme="minorHAnsi" w:cstheme="minorHAnsi"/>
          <w:szCs w:val="24"/>
        </w:rPr>
        <w:t xml:space="preserve">, the website notice (see clauses </w:t>
      </w:r>
      <w:r w:rsidR="00855478">
        <w:rPr>
          <w:rFonts w:asciiTheme="minorHAnsi" w:hAnsiTheme="minorHAnsi" w:cstheme="minorHAnsi"/>
          <w:szCs w:val="24"/>
        </w:rPr>
        <w:t>52</w:t>
      </w:r>
      <w:r w:rsidR="007B7123">
        <w:rPr>
          <w:rFonts w:asciiTheme="minorHAnsi" w:hAnsiTheme="minorHAnsi" w:cstheme="minorHAnsi"/>
          <w:szCs w:val="24"/>
        </w:rPr>
        <w:t xml:space="preserve"> to </w:t>
      </w:r>
      <w:r w:rsidR="00855478">
        <w:rPr>
          <w:rFonts w:asciiTheme="minorHAnsi" w:hAnsiTheme="minorHAnsi" w:cstheme="minorHAnsi"/>
          <w:szCs w:val="24"/>
        </w:rPr>
        <w:t>54</w:t>
      </w:r>
      <w:r w:rsidR="007B7123">
        <w:rPr>
          <w:rFonts w:asciiTheme="minorHAnsi" w:hAnsiTheme="minorHAnsi" w:cstheme="minorHAnsi"/>
          <w:szCs w:val="24"/>
        </w:rPr>
        <w:t>)</w:t>
      </w:r>
      <w:r w:rsidR="002154D9" w:rsidRPr="00D44982">
        <w:rPr>
          <w:rFonts w:asciiTheme="minorHAnsi" w:hAnsiTheme="minorHAnsi" w:cstheme="minorHAnsi"/>
          <w:szCs w:val="24"/>
        </w:rPr>
        <w:t xml:space="preserve"> </w:t>
      </w:r>
      <w:r w:rsidR="00BB6A59" w:rsidRPr="00D44982">
        <w:rPr>
          <w:rFonts w:asciiTheme="minorHAnsi" w:hAnsiTheme="minorHAnsi" w:cstheme="minorHAnsi"/>
          <w:szCs w:val="24"/>
        </w:rPr>
        <w:t xml:space="preserve">and the </w:t>
      </w:r>
      <w:r w:rsidR="000B3B38" w:rsidRPr="00D44982">
        <w:rPr>
          <w:rFonts w:asciiTheme="minorHAnsi" w:hAnsiTheme="minorHAnsi" w:cstheme="minorHAnsi"/>
          <w:szCs w:val="24"/>
        </w:rPr>
        <w:t>s</w:t>
      </w:r>
      <w:r w:rsidR="002154D9" w:rsidRPr="00D44982">
        <w:rPr>
          <w:rFonts w:asciiTheme="minorHAnsi" w:hAnsiTheme="minorHAnsi" w:cstheme="minorHAnsi"/>
          <w:szCs w:val="24"/>
        </w:rPr>
        <w:t>oc</w:t>
      </w:r>
      <w:r w:rsidR="00551C3D" w:rsidRPr="00D44982">
        <w:rPr>
          <w:rFonts w:asciiTheme="minorHAnsi" w:hAnsiTheme="minorHAnsi" w:cstheme="minorHAnsi"/>
          <w:szCs w:val="24"/>
        </w:rPr>
        <w:t xml:space="preserve">ial </w:t>
      </w:r>
      <w:r w:rsidR="000B3B38" w:rsidRPr="00D44982">
        <w:rPr>
          <w:rFonts w:asciiTheme="minorHAnsi" w:hAnsiTheme="minorHAnsi" w:cstheme="minorHAnsi"/>
          <w:szCs w:val="24"/>
        </w:rPr>
        <w:t>m</w:t>
      </w:r>
      <w:r w:rsidR="00551C3D" w:rsidRPr="00D44982">
        <w:rPr>
          <w:rFonts w:asciiTheme="minorHAnsi" w:hAnsiTheme="minorHAnsi" w:cstheme="minorHAnsi"/>
          <w:szCs w:val="24"/>
        </w:rPr>
        <w:t xml:space="preserve">edia </w:t>
      </w:r>
      <w:r w:rsidR="000B3B38" w:rsidRPr="00D44982">
        <w:rPr>
          <w:rFonts w:asciiTheme="minorHAnsi" w:hAnsiTheme="minorHAnsi" w:cstheme="minorHAnsi"/>
          <w:szCs w:val="24"/>
        </w:rPr>
        <w:t>n</w:t>
      </w:r>
      <w:r w:rsidR="00BB6A59" w:rsidRPr="00D44982">
        <w:rPr>
          <w:rFonts w:asciiTheme="minorHAnsi" w:hAnsiTheme="minorHAnsi" w:cstheme="minorHAnsi"/>
          <w:szCs w:val="24"/>
        </w:rPr>
        <w:t>otice</w:t>
      </w:r>
      <w:r w:rsidR="00551C3D" w:rsidRPr="00D44982">
        <w:rPr>
          <w:rFonts w:asciiTheme="minorHAnsi" w:hAnsiTheme="minorHAnsi" w:cstheme="minorHAnsi"/>
          <w:szCs w:val="24"/>
        </w:rPr>
        <w:t xml:space="preserve"> (see clauses </w:t>
      </w:r>
      <w:r w:rsidR="00855478">
        <w:rPr>
          <w:rFonts w:asciiTheme="minorHAnsi" w:hAnsiTheme="minorHAnsi" w:cstheme="minorHAnsi"/>
          <w:szCs w:val="24"/>
        </w:rPr>
        <w:t>55</w:t>
      </w:r>
      <w:r w:rsidR="00BA281A">
        <w:rPr>
          <w:rFonts w:asciiTheme="minorHAnsi" w:hAnsiTheme="minorHAnsi" w:cstheme="minorHAnsi"/>
          <w:szCs w:val="24"/>
        </w:rPr>
        <w:t xml:space="preserve"> to </w:t>
      </w:r>
      <w:r w:rsidR="00855478">
        <w:rPr>
          <w:rFonts w:asciiTheme="minorHAnsi" w:hAnsiTheme="minorHAnsi" w:cstheme="minorHAnsi"/>
          <w:szCs w:val="24"/>
        </w:rPr>
        <w:t>57</w:t>
      </w:r>
      <w:r w:rsidR="00F52A23">
        <w:rPr>
          <w:rFonts w:asciiTheme="minorHAnsi" w:hAnsiTheme="minorHAnsi" w:cstheme="minorHAnsi"/>
          <w:szCs w:val="24"/>
        </w:rPr>
        <w:fldChar w:fldCharType="begin"/>
      </w:r>
      <w:r w:rsidR="00F52A23">
        <w:rPr>
          <w:rFonts w:asciiTheme="minorHAnsi" w:hAnsiTheme="minorHAnsi" w:cstheme="minorHAnsi"/>
          <w:szCs w:val="24"/>
        </w:rPr>
        <w:instrText xml:space="preserve"> REF _Ref24276441 \r \h </w:instrText>
      </w:r>
      <w:r w:rsidR="00F52A23">
        <w:rPr>
          <w:rFonts w:asciiTheme="minorHAnsi" w:hAnsiTheme="minorHAnsi" w:cstheme="minorHAnsi"/>
          <w:szCs w:val="24"/>
        </w:rPr>
      </w:r>
      <w:r w:rsidR="00F52A23">
        <w:rPr>
          <w:rFonts w:asciiTheme="minorHAnsi" w:hAnsiTheme="minorHAnsi" w:cstheme="minorHAnsi"/>
          <w:szCs w:val="24"/>
        </w:rPr>
        <w:fldChar w:fldCharType="separate"/>
      </w:r>
      <w:r w:rsidR="007E734C">
        <w:rPr>
          <w:rFonts w:asciiTheme="minorHAnsi" w:hAnsiTheme="minorHAnsi" w:cstheme="minorHAnsi"/>
          <w:szCs w:val="24"/>
        </w:rPr>
        <w:t>57</w:t>
      </w:r>
      <w:r w:rsidR="00F52A23">
        <w:rPr>
          <w:rFonts w:asciiTheme="minorHAnsi" w:hAnsiTheme="minorHAnsi" w:cstheme="minorHAnsi"/>
          <w:szCs w:val="24"/>
        </w:rPr>
        <w:fldChar w:fldCharType="end"/>
      </w:r>
      <w:r w:rsidR="00551C3D" w:rsidRPr="00D44982">
        <w:rPr>
          <w:rFonts w:asciiTheme="minorHAnsi" w:hAnsiTheme="minorHAnsi" w:cstheme="minorHAnsi"/>
          <w:szCs w:val="24"/>
        </w:rPr>
        <w:t>)</w:t>
      </w:r>
      <w:r w:rsidR="00BB6A59" w:rsidRPr="00D44982">
        <w:rPr>
          <w:rFonts w:asciiTheme="minorHAnsi" w:hAnsiTheme="minorHAnsi" w:cstheme="minorHAnsi"/>
          <w:szCs w:val="24"/>
        </w:rPr>
        <w:t>;</w:t>
      </w:r>
    </w:p>
    <w:p w14:paraId="485DDF26" w14:textId="77777777" w:rsidR="00551C3D" w:rsidRPr="00D44982" w:rsidRDefault="00242C91" w:rsidP="00CC51AE">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take steps to </w:t>
      </w:r>
      <w:r w:rsidR="00551C3D" w:rsidRPr="00D44982">
        <w:rPr>
          <w:rFonts w:asciiTheme="minorHAnsi" w:hAnsiTheme="minorHAnsi" w:cstheme="minorHAnsi"/>
          <w:szCs w:val="24"/>
        </w:rPr>
        <w:t xml:space="preserve">respond to each telephone and email enquiry and seek to resolve any issues within 30 days and notify the FWO of any issues that are not resolved within </w:t>
      </w:r>
      <w:r>
        <w:rPr>
          <w:rFonts w:asciiTheme="minorHAnsi" w:hAnsiTheme="minorHAnsi" w:cstheme="minorHAnsi"/>
          <w:szCs w:val="24"/>
        </w:rPr>
        <w:t>6</w:t>
      </w:r>
      <w:r w:rsidRPr="00D44982">
        <w:rPr>
          <w:rFonts w:asciiTheme="minorHAnsi" w:hAnsiTheme="minorHAnsi" w:cstheme="minorHAnsi"/>
          <w:szCs w:val="24"/>
        </w:rPr>
        <w:t xml:space="preserve">0 </w:t>
      </w:r>
      <w:r w:rsidR="00551C3D" w:rsidRPr="00D44982">
        <w:rPr>
          <w:rFonts w:asciiTheme="minorHAnsi" w:hAnsiTheme="minorHAnsi" w:cstheme="minorHAnsi"/>
          <w:szCs w:val="24"/>
        </w:rPr>
        <w:t>days; and</w:t>
      </w:r>
    </w:p>
    <w:p w14:paraId="544687E6" w14:textId="77777777" w:rsidR="00D6633D" w:rsidRPr="00E46864" w:rsidRDefault="00D36003" w:rsidP="00CC51AE">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p</w:t>
      </w:r>
      <w:r w:rsidR="002154D9" w:rsidRPr="00D44982">
        <w:rPr>
          <w:rFonts w:asciiTheme="minorHAnsi" w:hAnsiTheme="minorHAnsi" w:cstheme="minorHAnsi"/>
          <w:szCs w:val="24"/>
        </w:rPr>
        <w:t>rovide a de-identified lis</w:t>
      </w:r>
      <w:r w:rsidR="00856526" w:rsidRPr="00D44982">
        <w:rPr>
          <w:rFonts w:asciiTheme="minorHAnsi" w:hAnsiTheme="minorHAnsi" w:cstheme="minorHAnsi"/>
          <w:szCs w:val="24"/>
        </w:rPr>
        <w:t xml:space="preserve">t of enquiries received by the </w:t>
      </w:r>
      <w:r w:rsidR="004B1E89" w:rsidRPr="00D44982">
        <w:rPr>
          <w:rFonts w:asciiTheme="minorHAnsi" w:hAnsiTheme="minorHAnsi" w:cstheme="minorHAnsi"/>
          <w:szCs w:val="24"/>
        </w:rPr>
        <w:t>Employee</w:t>
      </w:r>
      <w:r w:rsidR="00856526" w:rsidRPr="00D44982">
        <w:rPr>
          <w:rFonts w:asciiTheme="minorHAnsi" w:hAnsiTheme="minorHAnsi" w:cstheme="minorHAnsi"/>
          <w:szCs w:val="24"/>
        </w:rPr>
        <w:t xml:space="preserve"> H</w:t>
      </w:r>
      <w:r w:rsidR="002154D9" w:rsidRPr="00D44982">
        <w:rPr>
          <w:rFonts w:asciiTheme="minorHAnsi" w:hAnsiTheme="minorHAnsi" w:cstheme="minorHAnsi"/>
          <w:szCs w:val="24"/>
        </w:rPr>
        <w:t xml:space="preserve">otline </w:t>
      </w:r>
      <w:r w:rsidR="000B3B38" w:rsidRPr="00D44982">
        <w:rPr>
          <w:rFonts w:asciiTheme="minorHAnsi" w:hAnsiTheme="minorHAnsi" w:cstheme="minorHAnsi"/>
          <w:szCs w:val="24"/>
        </w:rPr>
        <w:t xml:space="preserve">to </w:t>
      </w:r>
      <w:r w:rsidR="002154D9" w:rsidRPr="00D44982">
        <w:rPr>
          <w:rFonts w:asciiTheme="minorHAnsi" w:hAnsiTheme="minorHAnsi" w:cstheme="minorHAnsi"/>
          <w:szCs w:val="24"/>
        </w:rPr>
        <w:t>the FWO every three months from the establishm</w:t>
      </w:r>
      <w:r w:rsidR="00856526" w:rsidRPr="00D44982">
        <w:rPr>
          <w:rFonts w:asciiTheme="minorHAnsi" w:hAnsiTheme="minorHAnsi" w:cstheme="minorHAnsi"/>
          <w:szCs w:val="24"/>
        </w:rPr>
        <w:t xml:space="preserve">ent of the </w:t>
      </w:r>
      <w:r w:rsidR="004B1E89" w:rsidRPr="00D44982">
        <w:rPr>
          <w:rFonts w:asciiTheme="minorHAnsi" w:hAnsiTheme="minorHAnsi" w:cstheme="minorHAnsi"/>
          <w:szCs w:val="24"/>
        </w:rPr>
        <w:t>Employee</w:t>
      </w:r>
      <w:r w:rsidR="00856526" w:rsidRPr="00D44982">
        <w:rPr>
          <w:rFonts w:asciiTheme="minorHAnsi" w:hAnsiTheme="minorHAnsi" w:cstheme="minorHAnsi"/>
          <w:szCs w:val="24"/>
        </w:rPr>
        <w:t xml:space="preserve"> H</w:t>
      </w:r>
      <w:r w:rsidR="002154D9" w:rsidRPr="00D44982">
        <w:rPr>
          <w:rFonts w:asciiTheme="minorHAnsi" w:hAnsiTheme="minorHAnsi" w:cstheme="minorHAnsi"/>
          <w:szCs w:val="24"/>
        </w:rPr>
        <w:t>otline</w:t>
      </w:r>
      <w:r w:rsidR="0080591B" w:rsidRPr="00D44982">
        <w:rPr>
          <w:rFonts w:asciiTheme="minorHAnsi" w:hAnsiTheme="minorHAnsi" w:cstheme="minorHAnsi"/>
          <w:szCs w:val="24"/>
        </w:rPr>
        <w:t xml:space="preserve">. </w:t>
      </w:r>
    </w:p>
    <w:p w14:paraId="30D86D41" w14:textId="77777777" w:rsidR="00CE61CF" w:rsidRPr="00D44982" w:rsidRDefault="00E30E27" w:rsidP="002154D9">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Notices – Internal and External</w:t>
      </w:r>
    </w:p>
    <w:p w14:paraId="79E42343" w14:textId="77777777" w:rsidR="00653A7D" w:rsidRPr="00D44982" w:rsidRDefault="00653A7D" w:rsidP="000464C8">
      <w:pPr>
        <w:widowControl w:val="0"/>
        <w:spacing w:before="120" w:after="120" w:line="360" w:lineRule="auto"/>
        <w:jc w:val="both"/>
        <w:rPr>
          <w:rFonts w:asciiTheme="minorHAnsi" w:hAnsiTheme="minorHAnsi" w:cs="Arial"/>
          <w:sz w:val="24"/>
          <w:szCs w:val="24"/>
          <w:u w:val="single"/>
        </w:rPr>
      </w:pPr>
      <w:r w:rsidRPr="00D44982">
        <w:rPr>
          <w:rFonts w:asciiTheme="minorHAnsi" w:hAnsiTheme="minorHAnsi" w:cs="Arial"/>
          <w:sz w:val="24"/>
          <w:szCs w:val="24"/>
          <w:u w:val="single"/>
        </w:rPr>
        <w:t>Apology</w:t>
      </w:r>
      <w:r w:rsidR="003468F4" w:rsidRPr="00D44982">
        <w:rPr>
          <w:rFonts w:asciiTheme="minorHAnsi" w:hAnsiTheme="minorHAnsi" w:cs="Arial"/>
          <w:sz w:val="24"/>
          <w:szCs w:val="24"/>
          <w:u w:val="single"/>
        </w:rPr>
        <w:t xml:space="preserve"> to Employees</w:t>
      </w:r>
    </w:p>
    <w:p w14:paraId="4029BA93" w14:textId="0BE4E030" w:rsidR="00BB4331" w:rsidRPr="00D44982" w:rsidRDefault="004652D6"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Dusk</w:t>
      </w:r>
      <w:r w:rsidR="00877783">
        <w:rPr>
          <w:rFonts w:asciiTheme="minorHAnsi" w:hAnsiTheme="minorHAnsi" w:cstheme="minorHAnsi"/>
          <w:szCs w:val="24"/>
        </w:rPr>
        <w:t xml:space="preserve"> </w:t>
      </w:r>
      <w:r w:rsidR="00BB4331" w:rsidRPr="00D44982">
        <w:rPr>
          <w:rFonts w:asciiTheme="minorHAnsi" w:hAnsiTheme="minorHAnsi" w:cstheme="minorHAnsi"/>
          <w:szCs w:val="24"/>
        </w:rPr>
        <w:t>will send a letter of apology (</w:t>
      </w:r>
      <w:r w:rsidR="00BB4331" w:rsidRPr="00D44982">
        <w:rPr>
          <w:rFonts w:asciiTheme="minorHAnsi" w:hAnsiTheme="minorHAnsi" w:cstheme="minorHAnsi"/>
          <w:b/>
          <w:szCs w:val="24"/>
        </w:rPr>
        <w:t>Apology Letter</w:t>
      </w:r>
      <w:r w:rsidR="00BB4331" w:rsidRPr="00D44982">
        <w:rPr>
          <w:rFonts w:asciiTheme="minorHAnsi" w:hAnsiTheme="minorHAnsi" w:cstheme="minorHAnsi"/>
          <w:szCs w:val="24"/>
        </w:rPr>
        <w:t xml:space="preserve">) to </w:t>
      </w:r>
      <w:r w:rsidR="00D33BE9">
        <w:rPr>
          <w:rFonts w:asciiTheme="minorHAnsi" w:hAnsiTheme="minorHAnsi" w:cstheme="minorHAnsi"/>
          <w:szCs w:val="24"/>
        </w:rPr>
        <w:t>each of the Schedule A Employees</w:t>
      </w:r>
      <w:r w:rsidR="00BB4331" w:rsidRPr="00D44982">
        <w:rPr>
          <w:rFonts w:asciiTheme="minorHAnsi" w:hAnsiTheme="minorHAnsi" w:cstheme="minorHAnsi"/>
          <w:szCs w:val="24"/>
        </w:rPr>
        <w:t xml:space="preserve">, </w:t>
      </w:r>
      <w:r w:rsidR="00BB4331" w:rsidRPr="000874B8">
        <w:rPr>
          <w:rFonts w:asciiTheme="minorHAnsi" w:hAnsiTheme="minorHAnsi" w:cstheme="minorHAnsi"/>
          <w:szCs w:val="24"/>
        </w:rPr>
        <w:t xml:space="preserve">by </w:t>
      </w:r>
      <w:r w:rsidR="00815065" w:rsidRPr="000874B8">
        <w:rPr>
          <w:rFonts w:asciiTheme="minorHAnsi" w:hAnsiTheme="minorHAnsi" w:cstheme="minorHAnsi"/>
          <w:szCs w:val="24"/>
        </w:rPr>
        <w:t>7 March</w:t>
      </w:r>
      <w:r w:rsidR="0055550E" w:rsidRPr="000874B8">
        <w:rPr>
          <w:rFonts w:asciiTheme="minorHAnsi" w:hAnsiTheme="minorHAnsi" w:cstheme="minorHAnsi"/>
          <w:szCs w:val="24"/>
        </w:rPr>
        <w:t xml:space="preserve"> 202</w:t>
      </w:r>
      <w:r w:rsidR="00815065" w:rsidRPr="000874B8">
        <w:rPr>
          <w:rFonts w:asciiTheme="minorHAnsi" w:hAnsiTheme="minorHAnsi" w:cstheme="minorHAnsi"/>
          <w:szCs w:val="24"/>
        </w:rPr>
        <w:t>1</w:t>
      </w:r>
      <w:r w:rsidR="00BB4331" w:rsidRPr="000874B8">
        <w:rPr>
          <w:rFonts w:asciiTheme="minorHAnsi" w:hAnsiTheme="minorHAnsi" w:cstheme="minorHAnsi"/>
          <w:szCs w:val="24"/>
        </w:rPr>
        <w:t>.</w:t>
      </w:r>
      <w:r w:rsidR="00BB4331" w:rsidRPr="00D44982">
        <w:rPr>
          <w:rFonts w:asciiTheme="minorHAnsi" w:hAnsiTheme="minorHAnsi" w:cstheme="minorHAnsi"/>
          <w:szCs w:val="24"/>
        </w:rPr>
        <w:t xml:space="preserve"> The Apology Letter will be in the form of </w:t>
      </w:r>
      <w:r w:rsidR="00BB4331" w:rsidRPr="0006193A">
        <w:rPr>
          <w:rFonts w:asciiTheme="minorHAnsi" w:hAnsiTheme="minorHAnsi" w:cstheme="minorHAnsi"/>
          <w:szCs w:val="24"/>
        </w:rPr>
        <w:t xml:space="preserve">Attachment </w:t>
      </w:r>
      <w:r w:rsidR="0006193A" w:rsidRPr="0006193A">
        <w:rPr>
          <w:rFonts w:asciiTheme="minorHAnsi" w:hAnsiTheme="minorHAnsi" w:cstheme="minorHAnsi"/>
          <w:szCs w:val="24"/>
        </w:rPr>
        <w:t>B</w:t>
      </w:r>
      <w:r w:rsidR="00BB4331" w:rsidRPr="0006193A">
        <w:rPr>
          <w:rFonts w:asciiTheme="minorHAnsi" w:hAnsiTheme="minorHAnsi" w:cstheme="minorHAnsi"/>
          <w:szCs w:val="24"/>
        </w:rPr>
        <w:t xml:space="preserve"> to this</w:t>
      </w:r>
      <w:r w:rsidR="00BB4331" w:rsidRPr="00D44982">
        <w:rPr>
          <w:rFonts w:asciiTheme="minorHAnsi" w:hAnsiTheme="minorHAnsi" w:cstheme="minorHAnsi"/>
          <w:szCs w:val="24"/>
        </w:rPr>
        <w:t xml:space="preserve"> Undertaking.</w:t>
      </w:r>
    </w:p>
    <w:p w14:paraId="1BE76F59" w14:textId="45E10180" w:rsidR="00BB4331" w:rsidRPr="00F20787" w:rsidRDefault="004652D6" w:rsidP="00CC51AE">
      <w:pPr>
        <w:pStyle w:val="ListParagraph"/>
        <w:widowControl w:val="0"/>
        <w:numPr>
          <w:ilvl w:val="0"/>
          <w:numId w:val="5"/>
        </w:numPr>
        <w:spacing w:before="120" w:after="120" w:line="360" w:lineRule="auto"/>
        <w:ind w:left="567" w:hanging="567"/>
        <w:rPr>
          <w:rFonts w:asciiTheme="minorHAnsi" w:hAnsiTheme="minorHAnsi" w:cstheme="minorHAnsi"/>
          <w:szCs w:val="24"/>
        </w:rPr>
      </w:pPr>
      <w:r>
        <w:rPr>
          <w:rFonts w:asciiTheme="minorHAnsi" w:hAnsiTheme="minorHAnsi" w:cstheme="minorHAnsi"/>
          <w:szCs w:val="24"/>
        </w:rPr>
        <w:t>Dusk</w:t>
      </w:r>
      <w:r w:rsidR="00877783">
        <w:rPr>
          <w:rFonts w:asciiTheme="minorHAnsi" w:hAnsiTheme="minorHAnsi" w:cstheme="minorHAnsi"/>
          <w:szCs w:val="24"/>
        </w:rPr>
        <w:t xml:space="preserve"> </w:t>
      </w:r>
      <w:r w:rsidR="00BB4331" w:rsidRPr="00D44982">
        <w:rPr>
          <w:rFonts w:asciiTheme="minorHAnsi" w:hAnsiTheme="minorHAnsi" w:cstheme="minorHAnsi"/>
          <w:szCs w:val="24"/>
        </w:rPr>
        <w:t xml:space="preserve">will provide evidence to the FWO that the Apology Letter has been sent to all </w:t>
      </w:r>
      <w:r w:rsidR="00AB13FC">
        <w:rPr>
          <w:rFonts w:asciiTheme="minorHAnsi" w:hAnsiTheme="minorHAnsi" w:cstheme="minorHAnsi"/>
          <w:szCs w:val="24"/>
        </w:rPr>
        <w:t>Schedule A Employees</w:t>
      </w:r>
      <w:r w:rsidR="00BB4331" w:rsidRPr="00D44982">
        <w:rPr>
          <w:rFonts w:asciiTheme="minorHAnsi" w:hAnsiTheme="minorHAnsi" w:cstheme="minorHAnsi"/>
          <w:szCs w:val="24"/>
        </w:rPr>
        <w:t xml:space="preserve"> by </w:t>
      </w:r>
      <w:r w:rsidR="00123D66" w:rsidRPr="000874B8">
        <w:rPr>
          <w:rFonts w:asciiTheme="minorHAnsi" w:hAnsiTheme="minorHAnsi" w:cstheme="minorHAnsi"/>
          <w:szCs w:val="24"/>
        </w:rPr>
        <w:t xml:space="preserve">14 March </w:t>
      </w:r>
      <w:r w:rsidR="0055550E" w:rsidRPr="000874B8">
        <w:rPr>
          <w:rFonts w:asciiTheme="minorHAnsi" w:hAnsiTheme="minorHAnsi" w:cstheme="minorHAnsi"/>
          <w:szCs w:val="24"/>
        </w:rPr>
        <w:t>202</w:t>
      </w:r>
      <w:r w:rsidR="00123D66" w:rsidRPr="000874B8">
        <w:rPr>
          <w:rFonts w:asciiTheme="minorHAnsi" w:hAnsiTheme="minorHAnsi" w:cstheme="minorHAnsi"/>
          <w:szCs w:val="24"/>
        </w:rPr>
        <w:t>1</w:t>
      </w:r>
      <w:r w:rsidR="00BB4331" w:rsidRPr="000874B8">
        <w:rPr>
          <w:rFonts w:asciiTheme="minorHAnsi" w:hAnsiTheme="minorHAnsi" w:cstheme="minorHAnsi"/>
          <w:szCs w:val="24"/>
        </w:rPr>
        <w:t>.</w:t>
      </w:r>
    </w:p>
    <w:p w14:paraId="18A769EC" w14:textId="77777777" w:rsidR="00242C91" w:rsidRDefault="00242C91" w:rsidP="00E6334D">
      <w:pPr>
        <w:spacing w:before="120" w:after="120" w:line="360" w:lineRule="auto"/>
        <w:jc w:val="both"/>
        <w:rPr>
          <w:rFonts w:asciiTheme="minorHAnsi" w:hAnsiTheme="minorHAnsi" w:cs="Arial"/>
          <w:sz w:val="24"/>
          <w:szCs w:val="24"/>
          <w:u w:val="single"/>
        </w:rPr>
      </w:pPr>
      <w:r>
        <w:rPr>
          <w:rFonts w:asciiTheme="minorHAnsi" w:hAnsiTheme="minorHAnsi" w:cs="Arial"/>
          <w:sz w:val="24"/>
          <w:szCs w:val="24"/>
          <w:u w:val="single"/>
        </w:rPr>
        <w:t>Media Release</w:t>
      </w:r>
    </w:p>
    <w:p w14:paraId="69974C3D" w14:textId="77777777" w:rsidR="00242C91" w:rsidRPr="00B4219A" w:rsidRDefault="009F37D1" w:rsidP="00CC51AE">
      <w:pPr>
        <w:pStyle w:val="ListParagraph"/>
        <w:widowControl w:val="0"/>
        <w:numPr>
          <w:ilvl w:val="0"/>
          <w:numId w:val="5"/>
        </w:numPr>
        <w:spacing w:before="120" w:after="120" w:line="360" w:lineRule="auto"/>
        <w:ind w:left="567" w:hanging="567"/>
        <w:jc w:val="both"/>
        <w:rPr>
          <w:rFonts w:asciiTheme="minorHAnsi" w:hAnsiTheme="minorHAnsi" w:cs="Arial"/>
          <w:szCs w:val="24"/>
        </w:rPr>
      </w:pPr>
      <w:r w:rsidRPr="00BB59A0">
        <w:rPr>
          <w:rFonts w:asciiTheme="minorHAnsi" w:hAnsiTheme="minorHAnsi" w:cstheme="minorHAnsi"/>
          <w:szCs w:val="24"/>
        </w:rPr>
        <w:t>Upon acceptance of the U</w:t>
      </w:r>
      <w:r w:rsidRPr="00FF6D11">
        <w:rPr>
          <w:rFonts w:asciiTheme="minorHAnsi" w:hAnsiTheme="minorHAnsi" w:cstheme="minorHAnsi"/>
          <w:szCs w:val="24"/>
        </w:rPr>
        <w:t>ndertaking, t</w:t>
      </w:r>
      <w:r w:rsidR="00242C91" w:rsidRPr="007A0E0E">
        <w:rPr>
          <w:rFonts w:asciiTheme="minorHAnsi" w:hAnsiTheme="minorHAnsi" w:cstheme="minorHAnsi"/>
          <w:szCs w:val="24"/>
        </w:rPr>
        <w:t>he</w:t>
      </w:r>
      <w:r w:rsidR="00242C91" w:rsidRPr="00B4219A">
        <w:rPr>
          <w:rFonts w:asciiTheme="minorHAnsi" w:hAnsiTheme="minorHAnsi" w:cs="Arial"/>
          <w:szCs w:val="24"/>
        </w:rPr>
        <w:t xml:space="preserve"> FWO will publish a media release on its website in respect of this Undertaking</w:t>
      </w:r>
      <w:r w:rsidRPr="00B4219A">
        <w:rPr>
          <w:rFonts w:asciiTheme="minorHAnsi" w:hAnsiTheme="minorHAnsi" w:cs="Arial"/>
          <w:szCs w:val="24"/>
        </w:rPr>
        <w:t>.</w:t>
      </w:r>
      <w:r w:rsidR="00242C91" w:rsidRPr="00B4219A">
        <w:rPr>
          <w:rFonts w:asciiTheme="minorHAnsi" w:hAnsiTheme="minorHAnsi" w:cs="Arial"/>
          <w:szCs w:val="24"/>
        </w:rPr>
        <w:t xml:space="preserve"> </w:t>
      </w:r>
    </w:p>
    <w:p w14:paraId="6C54A144" w14:textId="77777777" w:rsidR="003468F4" w:rsidRPr="00D44982" w:rsidRDefault="003468F4" w:rsidP="007B7123">
      <w:pPr>
        <w:keepNext/>
        <w:spacing w:before="120" w:after="120" w:line="360" w:lineRule="auto"/>
        <w:jc w:val="both"/>
        <w:rPr>
          <w:rFonts w:asciiTheme="minorHAnsi" w:hAnsiTheme="minorHAnsi" w:cs="Arial"/>
          <w:sz w:val="24"/>
          <w:szCs w:val="24"/>
          <w:u w:val="single"/>
        </w:rPr>
      </w:pPr>
      <w:r w:rsidRPr="00D44982">
        <w:rPr>
          <w:rFonts w:asciiTheme="minorHAnsi" w:hAnsiTheme="minorHAnsi" w:cs="Arial"/>
          <w:sz w:val="24"/>
          <w:szCs w:val="24"/>
          <w:u w:val="single"/>
        </w:rPr>
        <w:lastRenderedPageBreak/>
        <w:t>Public Notice</w:t>
      </w:r>
    </w:p>
    <w:p w14:paraId="54096B76" w14:textId="77777777" w:rsidR="004652D6" w:rsidRDefault="003468F4" w:rsidP="00CC51AE">
      <w:pPr>
        <w:pStyle w:val="ListParagraph"/>
        <w:numPr>
          <w:ilvl w:val="0"/>
          <w:numId w:val="5"/>
        </w:numPr>
        <w:spacing w:before="120" w:after="120" w:line="360" w:lineRule="auto"/>
        <w:ind w:left="567" w:hanging="567"/>
        <w:contextualSpacing w:val="0"/>
        <w:jc w:val="both"/>
        <w:rPr>
          <w:rFonts w:cs="Arial"/>
          <w:szCs w:val="22"/>
        </w:rPr>
      </w:pPr>
      <w:bookmarkStart w:id="14" w:name="_Ref24276413"/>
      <w:r w:rsidRPr="00D44982">
        <w:rPr>
          <w:rFonts w:cs="Arial"/>
          <w:szCs w:val="22"/>
        </w:rPr>
        <w:t xml:space="preserve">Within 28 days of, but not prior to, the FWO publishing a </w:t>
      </w:r>
      <w:r w:rsidR="00444114" w:rsidRPr="00D44982">
        <w:rPr>
          <w:rFonts w:cs="Arial"/>
          <w:szCs w:val="22"/>
        </w:rPr>
        <w:t>m</w:t>
      </w:r>
      <w:r w:rsidRPr="00D44982">
        <w:rPr>
          <w:rFonts w:cs="Arial"/>
          <w:szCs w:val="22"/>
        </w:rPr>
        <w:t xml:space="preserve">edia </w:t>
      </w:r>
      <w:r w:rsidR="00444114" w:rsidRPr="00D44982">
        <w:rPr>
          <w:rFonts w:cs="Arial"/>
          <w:szCs w:val="22"/>
        </w:rPr>
        <w:t>r</w:t>
      </w:r>
      <w:r w:rsidRPr="00D44982">
        <w:rPr>
          <w:rFonts w:cs="Arial"/>
          <w:szCs w:val="22"/>
        </w:rPr>
        <w:t xml:space="preserve">elease on its website in respect of the Undertaking, </w:t>
      </w:r>
      <w:r w:rsidR="004652D6">
        <w:rPr>
          <w:rFonts w:cs="Arial"/>
          <w:szCs w:val="22"/>
        </w:rPr>
        <w:t>Dusk</w:t>
      </w:r>
      <w:r w:rsidR="00877783">
        <w:rPr>
          <w:rFonts w:asciiTheme="minorHAnsi" w:hAnsiTheme="minorHAnsi" w:cstheme="minorHAnsi"/>
          <w:szCs w:val="24"/>
        </w:rPr>
        <w:t xml:space="preserve"> </w:t>
      </w:r>
      <w:r w:rsidRPr="00D44982">
        <w:rPr>
          <w:rFonts w:cs="Arial"/>
          <w:szCs w:val="22"/>
        </w:rPr>
        <w:t>will place a</w:t>
      </w:r>
      <w:r w:rsidR="00F767EA" w:rsidRPr="00D44982">
        <w:rPr>
          <w:rFonts w:cs="Arial"/>
          <w:szCs w:val="22"/>
        </w:rPr>
        <w:t xml:space="preserve"> notice</w:t>
      </w:r>
      <w:r w:rsidRPr="00D44982">
        <w:rPr>
          <w:rFonts w:cs="Arial"/>
          <w:szCs w:val="22"/>
        </w:rPr>
        <w:t xml:space="preserve"> in</w:t>
      </w:r>
      <w:r w:rsidR="004652D6">
        <w:rPr>
          <w:rFonts w:cs="Arial"/>
          <w:szCs w:val="22"/>
        </w:rPr>
        <w:t xml:space="preserve"> </w:t>
      </w:r>
      <w:r w:rsidR="004652D6">
        <w:rPr>
          <w:rFonts w:cs="Arial"/>
          <w:i/>
          <w:szCs w:val="22"/>
        </w:rPr>
        <w:t xml:space="preserve">The Australian Financial Review </w:t>
      </w:r>
      <w:r w:rsidR="004652D6">
        <w:rPr>
          <w:rFonts w:cs="Arial"/>
          <w:szCs w:val="22"/>
        </w:rPr>
        <w:t>(</w:t>
      </w:r>
      <w:r w:rsidR="004652D6">
        <w:rPr>
          <w:rFonts w:cs="Arial"/>
          <w:b/>
          <w:szCs w:val="22"/>
        </w:rPr>
        <w:t>Public Notice</w:t>
      </w:r>
      <w:r w:rsidR="004652D6">
        <w:rPr>
          <w:rFonts w:cs="Arial"/>
          <w:szCs w:val="22"/>
        </w:rPr>
        <w:t>).</w:t>
      </w:r>
    </w:p>
    <w:bookmarkEnd w:id="14"/>
    <w:p w14:paraId="08A19659" w14:textId="77777777" w:rsidR="003468F4" w:rsidRPr="00D44982" w:rsidRDefault="003468F4" w:rsidP="00CC51AE">
      <w:pPr>
        <w:pStyle w:val="ListParagraph"/>
        <w:widowControl w:val="0"/>
        <w:numPr>
          <w:ilvl w:val="0"/>
          <w:numId w:val="5"/>
        </w:numPr>
        <w:spacing w:before="120" w:after="120" w:line="360" w:lineRule="auto"/>
        <w:ind w:left="567" w:hanging="567"/>
        <w:contextualSpacing w:val="0"/>
        <w:jc w:val="both"/>
        <w:rPr>
          <w:rFonts w:cs="Arial"/>
          <w:szCs w:val="22"/>
        </w:rPr>
      </w:pPr>
      <w:r w:rsidRPr="00D44982">
        <w:rPr>
          <w:rFonts w:cs="Arial"/>
          <w:szCs w:val="22"/>
        </w:rPr>
        <w:t xml:space="preserve">The Public Notice must: </w:t>
      </w:r>
    </w:p>
    <w:p w14:paraId="3A118124" w14:textId="5FFB407F" w:rsidR="003468F4" w:rsidRPr="00D44982" w:rsidRDefault="00444114" w:rsidP="00CC51AE">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b</w:t>
      </w:r>
      <w:r w:rsidR="003468F4" w:rsidRPr="00D44982">
        <w:rPr>
          <w:rFonts w:asciiTheme="minorHAnsi" w:hAnsiTheme="minorHAnsi" w:cstheme="minorHAnsi"/>
          <w:szCs w:val="24"/>
        </w:rPr>
        <w:t xml:space="preserve">ear the name </w:t>
      </w:r>
      <w:r w:rsidR="002E06D5" w:rsidRPr="00D44982">
        <w:rPr>
          <w:rFonts w:asciiTheme="minorHAnsi" w:hAnsiTheme="minorHAnsi" w:cstheme="minorHAnsi"/>
          <w:szCs w:val="24"/>
        </w:rPr>
        <w:t xml:space="preserve">and logo of </w:t>
      </w:r>
      <w:r w:rsidR="004652D6">
        <w:rPr>
          <w:rFonts w:asciiTheme="minorHAnsi" w:hAnsiTheme="minorHAnsi" w:cstheme="minorHAnsi"/>
          <w:szCs w:val="24"/>
        </w:rPr>
        <w:t>Dusk</w:t>
      </w:r>
      <w:r w:rsidRPr="00D44982">
        <w:rPr>
          <w:rFonts w:asciiTheme="minorHAnsi" w:hAnsiTheme="minorHAnsi" w:cstheme="minorHAnsi"/>
          <w:szCs w:val="24"/>
        </w:rPr>
        <w:t xml:space="preserve">; </w:t>
      </w:r>
    </w:p>
    <w:p w14:paraId="4C940D61" w14:textId="7672B805" w:rsidR="003468F4" w:rsidRPr="00D44982" w:rsidRDefault="00444114" w:rsidP="00CC51AE">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a</w:t>
      </w:r>
      <w:r w:rsidR="003468F4" w:rsidRPr="00D44982">
        <w:rPr>
          <w:rFonts w:asciiTheme="minorHAnsi" w:hAnsiTheme="minorHAnsi" w:cstheme="minorHAnsi"/>
          <w:szCs w:val="24"/>
        </w:rPr>
        <w:t xml:space="preserve">ppear within the </w:t>
      </w:r>
      <w:r w:rsidR="00A04E49">
        <w:rPr>
          <w:rFonts w:asciiTheme="minorHAnsi" w:hAnsiTheme="minorHAnsi" w:cstheme="minorHAnsi"/>
          <w:szCs w:val="24"/>
        </w:rPr>
        <w:t xml:space="preserve">first </w:t>
      </w:r>
      <w:r w:rsidR="0055550E">
        <w:rPr>
          <w:rFonts w:asciiTheme="minorHAnsi" w:hAnsiTheme="minorHAnsi" w:cstheme="minorHAnsi"/>
          <w:szCs w:val="24"/>
        </w:rPr>
        <w:t>ten</w:t>
      </w:r>
      <w:r w:rsidR="00A04E49">
        <w:rPr>
          <w:rFonts w:asciiTheme="minorHAnsi" w:hAnsiTheme="minorHAnsi" w:cstheme="minorHAnsi"/>
          <w:szCs w:val="24"/>
        </w:rPr>
        <w:t xml:space="preserve"> pages </w:t>
      </w:r>
      <w:r w:rsidR="00F772B0" w:rsidRPr="00D44982">
        <w:rPr>
          <w:rFonts w:asciiTheme="minorHAnsi" w:hAnsiTheme="minorHAnsi" w:cstheme="minorHAnsi"/>
          <w:szCs w:val="24"/>
        </w:rPr>
        <w:t xml:space="preserve">of </w:t>
      </w:r>
      <w:r w:rsidR="004652D6">
        <w:rPr>
          <w:rFonts w:asciiTheme="minorHAnsi" w:hAnsiTheme="minorHAnsi" w:cstheme="minorHAnsi"/>
          <w:i/>
          <w:szCs w:val="24"/>
        </w:rPr>
        <w:t>The Australian Financial Review</w:t>
      </w:r>
      <w:r w:rsidR="003468F4" w:rsidRPr="00D44982">
        <w:rPr>
          <w:rFonts w:asciiTheme="minorHAnsi" w:hAnsiTheme="minorHAnsi" w:cstheme="minorHAnsi"/>
          <w:szCs w:val="24"/>
        </w:rPr>
        <w:t>;</w:t>
      </w:r>
    </w:p>
    <w:p w14:paraId="66D23121" w14:textId="210725A6" w:rsidR="003468F4" w:rsidRPr="00D44982" w:rsidRDefault="00444114" w:rsidP="00CC51AE">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b</w:t>
      </w:r>
      <w:r w:rsidR="004652D6">
        <w:rPr>
          <w:rFonts w:asciiTheme="minorHAnsi" w:hAnsiTheme="minorHAnsi" w:cstheme="minorHAnsi"/>
          <w:szCs w:val="24"/>
        </w:rPr>
        <w:t xml:space="preserve">e </w:t>
      </w:r>
      <w:r w:rsidR="003468F4" w:rsidRPr="00D44982">
        <w:rPr>
          <w:rFonts w:asciiTheme="minorHAnsi" w:hAnsiTheme="minorHAnsi" w:cstheme="minorHAnsi"/>
          <w:szCs w:val="24"/>
        </w:rPr>
        <w:t>at least 10 cm x 8 cm;</w:t>
      </w:r>
      <w:r w:rsidRPr="00D44982">
        <w:rPr>
          <w:rFonts w:asciiTheme="minorHAnsi" w:hAnsiTheme="minorHAnsi" w:cstheme="minorHAnsi"/>
          <w:szCs w:val="24"/>
        </w:rPr>
        <w:t xml:space="preserve"> and </w:t>
      </w:r>
    </w:p>
    <w:p w14:paraId="28B3B899" w14:textId="714AAD86" w:rsidR="003468F4" w:rsidRPr="00D44982" w:rsidRDefault="00444114" w:rsidP="00CC51AE">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c</w:t>
      </w:r>
      <w:r w:rsidR="003468F4" w:rsidRPr="00D44982">
        <w:rPr>
          <w:rFonts w:asciiTheme="minorHAnsi" w:hAnsiTheme="minorHAnsi" w:cstheme="minorHAnsi"/>
          <w:szCs w:val="24"/>
        </w:rPr>
        <w:t xml:space="preserve">ontain wording in the form of Attachment </w:t>
      </w:r>
      <w:r w:rsidR="0006193A">
        <w:rPr>
          <w:rFonts w:asciiTheme="minorHAnsi" w:hAnsiTheme="minorHAnsi" w:cstheme="minorHAnsi"/>
          <w:szCs w:val="24"/>
        </w:rPr>
        <w:t>C</w:t>
      </w:r>
      <w:r w:rsidR="004B734A" w:rsidRPr="00D44982">
        <w:rPr>
          <w:rFonts w:asciiTheme="minorHAnsi" w:hAnsiTheme="minorHAnsi" w:cstheme="minorHAnsi"/>
          <w:szCs w:val="24"/>
        </w:rPr>
        <w:t xml:space="preserve">. </w:t>
      </w:r>
    </w:p>
    <w:p w14:paraId="11BD97DB" w14:textId="2E90EDB2" w:rsidR="007A0E0E" w:rsidRPr="00D969E8" w:rsidRDefault="004652D6" w:rsidP="00CC51AE">
      <w:pPr>
        <w:pStyle w:val="ListParagraph"/>
        <w:widowControl w:val="0"/>
        <w:numPr>
          <w:ilvl w:val="0"/>
          <w:numId w:val="5"/>
        </w:numPr>
        <w:spacing w:before="120" w:after="120" w:line="360" w:lineRule="auto"/>
        <w:ind w:left="567" w:hanging="567"/>
        <w:contextualSpacing w:val="0"/>
        <w:jc w:val="both"/>
        <w:rPr>
          <w:rFonts w:cs="Arial"/>
          <w:szCs w:val="22"/>
        </w:rPr>
      </w:pPr>
      <w:bookmarkStart w:id="15" w:name="_Ref24276423"/>
      <w:r>
        <w:rPr>
          <w:rFonts w:asciiTheme="minorHAnsi" w:hAnsiTheme="minorHAnsi" w:cstheme="minorHAnsi"/>
          <w:szCs w:val="24"/>
        </w:rPr>
        <w:t>Dusk</w:t>
      </w:r>
      <w:r w:rsidR="00877783">
        <w:rPr>
          <w:rFonts w:asciiTheme="minorHAnsi" w:hAnsiTheme="minorHAnsi" w:cstheme="minorHAnsi"/>
          <w:szCs w:val="24"/>
        </w:rPr>
        <w:t xml:space="preserve"> </w:t>
      </w:r>
      <w:r w:rsidR="00684DB8" w:rsidRPr="00D44982">
        <w:rPr>
          <w:rFonts w:cs="Arial"/>
          <w:szCs w:val="22"/>
        </w:rPr>
        <w:t xml:space="preserve">will </w:t>
      </w:r>
      <w:r w:rsidR="00183AF8" w:rsidRPr="00D44982">
        <w:rPr>
          <w:rFonts w:cs="Arial"/>
          <w:szCs w:val="22"/>
        </w:rPr>
        <w:t>inform the</w:t>
      </w:r>
      <w:r w:rsidR="003468F4" w:rsidRPr="00D44982">
        <w:rPr>
          <w:rFonts w:cs="Arial"/>
          <w:szCs w:val="22"/>
        </w:rPr>
        <w:t xml:space="preserve"> FWO when the </w:t>
      </w:r>
      <w:r w:rsidR="00684DB8" w:rsidRPr="00D44982">
        <w:rPr>
          <w:rFonts w:cs="Arial"/>
          <w:szCs w:val="22"/>
        </w:rPr>
        <w:t>Public N</w:t>
      </w:r>
      <w:r w:rsidR="003468F4" w:rsidRPr="00D44982">
        <w:rPr>
          <w:rFonts w:cs="Arial"/>
          <w:szCs w:val="22"/>
        </w:rPr>
        <w:t>otice will be published</w:t>
      </w:r>
      <w:r w:rsidR="00684DB8" w:rsidRPr="00D44982">
        <w:rPr>
          <w:rFonts w:cs="Arial"/>
          <w:szCs w:val="22"/>
        </w:rPr>
        <w:t xml:space="preserve"> and p</w:t>
      </w:r>
      <w:r w:rsidR="003468F4" w:rsidRPr="00D44982">
        <w:rPr>
          <w:rFonts w:cs="Arial"/>
          <w:szCs w:val="22"/>
        </w:rPr>
        <w:t xml:space="preserve">rovide a copy </w:t>
      </w:r>
      <w:r w:rsidR="00684DB8" w:rsidRPr="00D44982">
        <w:rPr>
          <w:rFonts w:cs="Arial"/>
          <w:szCs w:val="22"/>
        </w:rPr>
        <w:t xml:space="preserve">to the </w:t>
      </w:r>
      <w:r w:rsidR="003468F4" w:rsidRPr="00D44982">
        <w:rPr>
          <w:rFonts w:cs="Arial"/>
          <w:szCs w:val="22"/>
        </w:rPr>
        <w:t xml:space="preserve">FWO within seven days of </w:t>
      </w:r>
      <w:r w:rsidR="00684DB8" w:rsidRPr="00D44982">
        <w:rPr>
          <w:rFonts w:cs="Arial"/>
          <w:szCs w:val="22"/>
        </w:rPr>
        <w:t>its</w:t>
      </w:r>
      <w:r w:rsidR="003468F4" w:rsidRPr="00D44982">
        <w:rPr>
          <w:rFonts w:cs="Arial"/>
          <w:szCs w:val="22"/>
        </w:rPr>
        <w:t xml:space="preserve"> publication</w:t>
      </w:r>
      <w:r w:rsidR="00684DB8" w:rsidRPr="00D44982">
        <w:rPr>
          <w:rFonts w:cs="Arial"/>
          <w:szCs w:val="22"/>
        </w:rPr>
        <w:t>.</w:t>
      </w:r>
      <w:bookmarkEnd w:id="15"/>
    </w:p>
    <w:p w14:paraId="4C8B4F22" w14:textId="77777777" w:rsidR="003468F4" w:rsidRPr="00D44982" w:rsidRDefault="003468F4" w:rsidP="003468F4">
      <w:pPr>
        <w:widowControl w:val="0"/>
        <w:spacing w:before="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t>Website Notice</w:t>
      </w:r>
    </w:p>
    <w:p w14:paraId="17679A67" w14:textId="2B9883A7" w:rsidR="00D0426F" w:rsidRPr="00437003" w:rsidRDefault="00D0426F" w:rsidP="00CC51AE">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color w:val="000000" w:themeColor="text1"/>
          <w:szCs w:val="24"/>
        </w:rPr>
      </w:pPr>
      <w:bookmarkStart w:id="16" w:name="_Ref48726620"/>
      <w:r w:rsidRPr="00D44982">
        <w:rPr>
          <w:rFonts w:asciiTheme="minorHAnsi" w:hAnsiTheme="minorHAnsi" w:cstheme="minorHAnsi"/>
          <w:szCs w:val="24"/>
        </w:rPr>
        <w:t xml:space="preserve">Within 28 days of, but not prior to, the FWO publishing a media release on its website in respect of the Undertaking, </w:t>
      </w:r>
      <w:r w:rsidR="00040086">
        <w:rPr>
          <w:rFonts w:asciiTheme="minorHAnsi" w:hAnsiTheme="minorHAnsi" w:cstheme="minorHAnsi"/>
          <w:szCs w:val="24"/>
        </w:rPr>
        <w:t>Dusk</w:t>
      </w:r>
      <w:r w:rsidR="00877783">
        <w:rPr>
          <w:rFonts w:asciiTheme="minorHAnsi" w:hAnsiTheme="minorHAnsi" w:cstheme="minorHAnsi"/>
          <w:szCs w:val="24"/>
        </w:rPr>
        <w:t xml:space="preserve"> </w:t>
      </w:r>
      <w:r w:rsidRPr="00D44982">
        <w:rPr>
          <w:rFonts w:asciiTheme="minorHAnsi" w:hAnsiTheme="minorHAnsi" w:cstheme="minorHAnsi"/>
          <w:szCs w:val="24"/>
        </w:rPr>
        <w:t xml:space="preserve">will </w:t>
      </w:r>
      <w:r w:rsidR="003468F4" w:rsidRPr="00D44982">
        <w:rPr>
          <w:rFonts w:asciiTheme="minorHAnsi" w:hAnsiTheme="minorHAnsi" w:cstheme="minorHAnsi"/>
          <w:szCs w:val="24"/>
        </w:rPr>
        <w:t xml:space="preserve">place a notice on </w:t>
      </w:r>
      <w:r w:rsidR="00242C91">
        <w:rPr>
          <w:rFonts w:asciiTheme="minorHAnsi" w:hAnsiTheme="minorHAnsi" w:cstheme="minorHAnsi"/>
          <w:szCs w:val="24"/>
        </w:rPr>
        <w:t>its website,</w:t>
      </w:r>
      <w:r w:rsidR="00040086">
        <w:rPr>
          <w:rFonts w:asciiTheme="minorHAnsi" w:hAnsiTheme="minorHAnsi" w:cstheme="minorHAnsi"/>
          <w:szCs w:val="24"/>
        </w:rPr>
        <w:t xml:space="preserve"> accessible through a hyperlink on the front page of</w:t>
      </w:r>
      <w:r w:rsidR="00AC6A7D" w:rsidRPr="00D44982">
        <w:rPr>
          <w:rFonts w:asciiTheme="minorHAnsi" w:hAnsiTheme="minorHAnsi" w:cstheme="minorHAnsi"/>
          <w:szCs w:val="24"/>
        </w:rPr>
        <w:t xml:space="preserve"> </w:t>
      </w:r>
      <w:hyperlink r:id="rId10" w:history="1">
        <w:r w:rsidR="00040086">
          <w:rPr>
            <w:rStyle w:val="Hyperlink"/>
          </w:rPr>
          <w:t>https://www.dusk.com.au/</w:t>
        </w:r>
      </w:hyperlink>
      <w:r w:rsidR="00040086" w:rsidRPr="00437003">
        <w:rPr>
          <w:rFonts w:asciiTheme="minorHAnsi" w:hAnsiTheme="minorHAnsi" w:cstheme="minorHAnsi"/>
          <w:color w:val="000000" w:themeColor="text1"/>
          <w:szCs w:val="24"/>
        </w:rPr>
        <w:t xml:space="preserve"> </w:t>
      </w:r>
      <w:r w:rsidRPr="00437003">
        <w:rPr>
          <w:rFonts w:asciiTheme="minorHAnsi" w:hAnsiTheme="minorHAnsi" w:cstheme="minorHAnsi"/>
          <w:color w:val="000000" w:themeColor="text1"/>
          <w:szCs w:val="24"/>
        </w:rPr>
        <w:t>(</w:t>
      </w:r>
      <w:r w:rsidRPr="00437003">
        <w:rPr>
          <w:rFonts w:asciiTheme="minorHAnsi" w:hAnsiTheme="minorHAnsi" w:cstheme="minorHAnsi"/>
          <w:b/>
          <w:color w:val="000000" w:themeColor="text1"/>
          <w:szCs w:val="24"/>
        </w:rPr>
        <w:t>Website Notice</w:t>
      </w:r>
      <w:r w:rsidRPr="00437003">
        <w:rPr>
          <w:rFonts w:asciiTheme="minorHAnsi" w:hAnsiTheme="minorHAnsi" w:cstheme="minorHAnsi"/>
          <w:color w:val="000000" w:themeColor="text1"/>
          <w:szCs w:val="24"/>
        </w:rPr>
        <w:t>).</w:t>
      </w:r>
      <w:bookmarkEnd w:id="16"/>
    </w:p>
    <w:p w14:paraId="7C9B2D18" w14:textId="77777777" w:rsidR="003468F4" w:rsidRPr="00D44982" w:rsidRDefault="00D0426F" w:rsidP="00CC51AE">
      <w:pPr>
        <w:pStyle w:val="ListParagraph"/>
        <w:widowControl w:val="0"/>
        <w:numPr>
          <w:ilvl w:val="0"/>
          <w:numId w:val="5"/>
        </w:numPr>
        <w:spacing w:before="120" w:after="120" w:line="360" w:lineRule="auto"/>
        <w:ind w:left="567" w:hanging="567"/>
        <w:contextualSpacing w:val="0"/>
        <w:jc w:val="both"/>
        <w:rPr>
          <w:rFonts w:cs="Arial"/>
          <w:szCs w:val="22"/>
        </w:rPr>
      </w:pPr>
      <w:r w:rsidRPr="00D44982">
        <w:rPr>
          <w:rFonts w:cs="Arial"/>
          <w:szCs w:val="22"/>
        </w:rPr>
        <w:t xml:space="preserve">The Website Notice must: </w:t>
      </w:r>
    </w:p>
    <w:p w14:paraId="681DDD17" w14:textId="21783C08" w:rsidR="003468F4" w:rsidRPr="00D44982" w:rsidRDefault="003468F4" w:rsidP="00CC51AE">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in the form of the Website Notice set out at Attachment </w:t>
      </w:r>
      <w:r w:rsidR="0006193A">
        <w:rPr>
          <w:rFonts w:asciiTheme="minorHAnsi" w:hAnsiTheme="minorHAnsi" w:cstheme="minorHAnsi"/>
          <w:szCs w:val="24"/>
        </w:rPr>
        <w:t>C</w:t>
      </w:r>
      <w:r w:rsidRPr="00D44982">
        <w:rPr>
          <w:rFonts w:asciiTheme="minorHAnsi" w:hAnsiTheme="minorHAnsi" w:cstheme="minorHAnsi"/>
          <w:szCs w:val="24"/>
        </w:rPr>
        <w:t>;</w:t>
      </w:r>
    </w:p>
    <w:p w14:paraId="5CB7A06F" w14:textId="77777777" w:rsidR="003468F4" w:rsidRPr="00D44982" w:rsidRDefault="003468F4" w:rsidP="00CC51AE">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displayed in at least size 10 font; and </w:t>
      </w:r>
    </w:p>
    <w:p w14:paraId="0B929D71" w14:textId="01FDA128" w:rsidR="00684DB8" w:rsidRPr="00D44982" w:rsidRDefault="003468F4" w:rsidP="00CC51AE">
      <w:pPr>
        <w:pStyle w:val="ListParagraph"/>
        <w:widowControl w:val="0"/>
        <w:numPr>
          <w:ilvl w:val="0"/>
          <w:numId w:val="12"/>
        </w:numPr>
        <w:spacing w:before="120" w:after="120" w:line="360" w:lineRule="auto"/>
        <w:ind w:left="1134" w:hanging="567"/>
        <w:contextualSpacing w:val="0"/>
        <w:jc w:val="both"/>
        <w:rPr>
          <w:rFonts w:cs="Arial"/>
          <w:szCs w:val="22"/>
        </w:rPr>
      </w:pPr>
      <w:r w:rsidRPr="00D44982">
        <w:rPr>
          <w:rFonts w:asciiTheme="minorHAnsi" w:hAnsiTheme="minorHAnsi" w:cstheme="minorHAnsi"/>
          <w:szCs w:val="24"/>
        </w:rPr>
        <w:t xml:space="preserve">remain on the website for a period of </w:t>
      </w:r>
      <w:r w:rsidR="0055550E">
        <w:rPr>
          <w:rFonts w:asciiTheme="minorHAnsi" w:hAnsiTheme="minorHAnsi" w:cstheme="minorHAnsi"/>
          <w:szCs w:val="24"/>
        </w:rPr>
        <w:t>28 days</w:t>
      </w:r>
      <w:r w:rsidR="00D0426F" w:rsidRPr="00D44982">
        <w:rPr>
          <w:rFonts w:asciiTheme="minorHAnsi" w:hAnsiTheme="minorHAnsi" w:cstheme="minorHAnsi"/>
          <w:szCs w:val="24"/>
        </w:rPr>
        <w:t xml:space="preserve">. </w:t>
      </w:r>
    </w:p>
    <w:p w14:paraId="12AEA6BC" w14:textId="345091AF" w:rsidR="003468F4" w:rsidRPr="00D44982" w:rsidRDefault="002A27CD" w:rsidP="00CC51AE">
      <w:pPr>
        <w:pStyle w:val="ListParagraph"/>
        <w:widowControl w:val="0"/>
        <w:numPr>
          <w:ilvl w:val="0"/>
          <w:numId w:val="5"/>
        </w:numPr>
        <w:spacing w:before="120" w:after="120" w:line="360" w:lineRule="auto"/>
        <w:ind w:left="567" w:hanging="567"/>
        <w:contextualSpacing w:val="0"/>
        <w:jc w:val="both"/>
        <w:rPr>
          <w:rFonts w:cs="Arial"/>
          <w:szCs w:val="22"/>
        </w:rPr>
      </w:pPr>
      <w:bookmarkStart w:id="17" w:name="_Ref48726623"/>
      <w:r>
        <w:rPr>
          <w:rFonts w:cs="Arial"/>
          <w:szCs w:val="22"/>
        </w:rPr>
        <w:t>Within 7 days of placing the Website Notice on its website,</w:t>
      </w:r>
      <w:r w:rsidR="002112F6">
        <w:rPr>
          <w:rFonts w:cs="Arial"/>
          <w:szCs w:val="22"/>
        </w:rPr>
        <w:t xml:space="preserve"> Dusk</w:t>
      </w:r>
      <w:r w:rsidR="00877783">
        <w:rPr>
          <w:rFonts w:asciiTheme="minorHAnsi" w:hAnsiTheme="minorHAnsi" w:cstheme="minorHAnsi"/>
          <w:szCs w:val="24"/>
        </w:rPr>
        <w:t xml:space="preserve"> </w:t>
      </w:r>
      <w:r w:rsidR="003468F4" w:rsidRPr="00D44982">
        <w:rPr>
          <w:rFonts w:cs="Arial"/>
          <w:szCs w:val="22"/>
        </w:rPr>
        <w:t xml:space="preserve">will provide </w:t>
      </w:r>
      <w:r>
        <w:rPr>
          <w:rFonts w:cs="Arial"/>
          <w:szCs w:val="22"/>
        </w:rPr>
        <w:t xml:space="preserve">to the FWO </w:t>
      </w:r>
      <w:r w:rsidR="003468F4" w:rsidRPr="00D44982">
        <w:rPr>
          <w:rFonts w:cs="Arial"/>
          <w:szCs w:val="22"/>
        </w:rPr>
        <w:t>evidence</w:t>
      </w:r>
      <w:r>
        <w:rPr>
          <w:rFonts w:cs="Arial"/>
          <w:szCs w:val="22"/>
        </w:rPr>
        <w:t xml:space="preserve"> of its placement</w:t>
      </w:r>
      <w:r w:rsidR="00527069" w:rsidRPr="00D44982">
        <w:rPr>
          <w:rFonts w:cs="Arial"/>
          <w:szCs w:val="22"/>
        </w:rPr>
        <w:t>.</w:t>
      </w:r>
      <w:bookmarkEnd w:id="17"/>
    </w:p>
    <w:p w14:paraId="513F33FE" w14:textId="77777777" w:rsidR="003468F4" w:rsidRPr="00D44982" w:rsidRDefault="003468F4" w:rsidP="003468F4">
      <w:pPr>
        <w:widowControl w:val="0"/>
        <w:spacing w:before="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t>Social Media Notice</w:t>
      </w:r>
    </w:p>
    <w:p w14:paraId="00BA6BDF" w14:textId="0FAEA558" w:rsidR="00214902" w:rsidRPr="00D44982" w:rsidRDefault="00214902" w:rsidP="00CC51AE">
      <w:pPr>
        <w:pStyle w:val="ListParagraph"/>
        <w:widowControl w:val="0"/>
        <w:numPr>
          <w:ilvl w:val="0"/>
          <w:numId w:val="5"/>
        </w:numPr>
        <w:spacing w:before="120" w:after="120" w:line="360" w:lineRule="auto"/>
        <w:ind w:left="567" w:hanging="567"/>
        <w:contextualSpacing w:val="0"/>
        <w:jc w:val="both"/>
        <w:rPr>
          <w:rFonts w:cs="Arial"/>
          <w:szCs w:val="22"/>
        </w:rPr>
      </w:pPr>
      <w:bookmarkStart w:id="18" w:name="_Ref24276433"/>
      <w:r w:rsidRPr="00D44982">
        <w:rPr>
          <w:rFonts w:cs="Arial"/>
          <w:szCs w:val="22"/>
        </w:rPr>
        <w:t xml:space="preserve">Within 28 days of, but not prior to, the FWO publishing a media release on its website in respect of the Undertaking, </w:t>
      </w:r>
      <w:r w:rsidR="002112F6">
        <w:rPr>
          <w:rFonts w:cs="Arial"/>
          <w:szCs w:val="22"/>
        </w:rPr>
        <w:t>Dusk</w:t>
      </w:r>
      <w:r w:rsidR="00877783">
        <w:rPr>
          <w:rFonts w:asciiTheme="minorHAnsi" w:hAnsiTheme="minorHAnsi" w:cstheme="minorHAnsi"/>
          <w:szCs w:val="24"/>
        </w:rPr>
        <w:t xml:space="preserve"> </w:t>
      </w:r>
      <w:r w:rsidRPr="00D44982">
        <w:rPr>
          <w:rFonts w:cs="Arial"/>
          <w:szCs w:val="22"/>
        </w:rPr>
        <w:t>will place</w:t>
      </w:r>
      <w:r w:rsidR="003468F4" w:rsidRPr="00D44982">
        <w:rPr>
          <w:rFonts w:cs="Arial"/>
          <w:szCs w:val="22"/>
        </w:rPr>
        <w:t xml:space="preserve"> a post on </w:t>
      </w:r>
      <w:r w:rsidR="00522110" w:rsidRPr="00D44982">
        <w:rPr>
          <w:rFonts w:cs="Arial"/>
          <w:szCs w:val="22"/>
        </w:rPr>
        <w:t>its</w:t>
      </w:r>
      <w:r w:rsidR="00527069" w:rsidRPr="00D44982">
        <w:rPr>
          <w:rFonts w:cs="Arial"/>
          <w:szCs w:val="22"/>
        </w:rPr>
        <w:t xml:space="preserve"> </w:t>
      </w:r>
      <w:r w:rsidR="002112F6">
        <w:rPr>
          <w:rFonts w:cs="Arial"/>
          <w:szCs w:val="22"/>
        </w:rPr>
        <w:t xml:space="preserve">Facebook page </w:t>
      </w:r>
      <w:r w:rsidRPr="00437003">
        <w:rPr>
          <w:rFonts w:cs="Arial"/>
          <w:color w:val="000000" w:themeColor="text1"/>
          <w:szCs w:val="22"/>
        </w:rPr>
        <w:t>(</w:t>
      </w:r>
      <w:r w:rsidRPr="00437003">
        <w:rPr>
          <w:rFonts w:cs="Arial"/>
          <w:b/>
          <w:color w:val="000000" w:themeColor="text1"/>
          <w:szCs w:val="22"/>
        </w:rPr>
        <w:t>Social Media Notice</w:t>
      </w:r>
      <w:r w:rsidRPr="00437003">
        <w:rPr>
          <w:rFonts w:cs="Arial"/>
          <w:color w:val="000000" w:themeColor="text1"/>
          <w:szCs w:val="22"/>
        </w:rPr>
        <w:t>)</w:t>
      </w:r>
      <w:r w:rsidR="001E7847" w:rsidRPr="00D44982">
        <w:rPr>
          <w:rFonts w:cs="Arial"/>
          <w:szCs w:val="22"/>
        </w:rPr>
        <w:t>.</w:t>
      </w:r>
      <w:bookmarkEnd w:id="18"/>
      <w:r w:rsidRPr="00D44982">
        <w:rPr>
          <w:rFonts w:cs="Arial"/>
          <w:szCs w:val="22"/>
        </w:rPr>
        <w:t xml:space="preserve"> </w:t>
      </w:r>
    </w:p>
    <w:p w14:paraId="0AC90043" w14:textId="77777777" w:rsidR="003468F4" w:rsidRPr="00D44982" w:rsidRDefault="00214902" w:rsidP="00CC51AE">
      <w:pPr>
        <w:pStyle w:val="ListParagraph"/>
        <w:widowControl w:val="0"/>
        <w:numPr>
          <w:ilvl w:val="0"/>
          <w:numId w:val="5"/>
        </w:numPr>
        <w:spacing w:before="120" w:after="120" w:line="360" w:lineRule="auto"/>
        <w:ind w:left="567" w:hanging="567"/>
        <w:contextualSpacing w:val="0"/>
        <w:jc w:val="both"/>
        <w:rPr>
          <w:rFonts w:cs="Arial"/>
          <w:szCs w:val="22"/>
        </w:rPr>
      </w:pPr>
      <w:r w:rsidRPr="00D44982">
        <w:rPr>
          <w:rFonts w:cs="Arial"/>
          <w:szCs w:val="22"/>
        </w:rPr>
        <w:t>The Social Media Notice must</w:t>
      </w:r>
      <w:r w:rsidR="003468F4" w:rsidRPr="00D44982">
        <w:rPr>
          <w:rFonts w:cs="Arial"/>
          <w:szCs w:val="22"/>
        </w:rPr>
        <w:t xml:space="preserve">: </w:t>
      </w:r>
    </w:p>
    <w:p w14:paraId="5C1BD14C" w14:textId="652C8E1E" w:rsidR="003468F4" w:rsidRPr="00D44982" w:rsidRDefault="003468F4" w:rsidP="00CC51AE">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w:t>
      </w:r>
      <w:r w:rsidR="00242C91">
        <w:rPr>
          <w:rFonts w:asciiTheme="minorHAnsi" w:hAnsiTheme="minorHAnsi" w:cstheme="minorHAnsi"/>
          <w:szCs w:val="24"/>
        </w:rPr>
        <w:t>posted to</w:t>
      </w:r>
      <w:r w:rsidR="002112F6">
        <w:rPr>
          <w:rFonts w:asciiTheme="minorHAnsi" w:hAnsiTheme="minorHAnsi" w:cstheme="minorHAnsi"/>
          <w:szCs w:val="24"/>
        </w:rPr>
        <w:t xml:space="preserve"> Dusk’s</w:t>
      </w:r>
      <w:r w:rsidR="00877783">
        <w:rPr>
          <w:rFonts w:asciiTheme="minorHAnsi" w:hAnsiTheme="minorHAnsi" w:cstheme="minorHAnsi"/>
          <w:szCs w:val="24"/>
        </w:rPr>
        <w:t xml:space="preserve"> </w:t>
      </w:r>
      <w:r w:rsidR="00242C91">
        <w:rPr>
          <w:rFonts w:asciiTheme="minorHAnsi" w:hAnsiTheme="minorHAnsi" w:cstheme="minorHAnsi"/>
          <w:szCs w:val="24"/>
        </w:rPr>
        <w:t>timeline</w:t>
      </w:r>
      <w:r w:rsidR="004E2894">
        <w:rPr>
          <w:rFonts w:asciiTheme="minorHAnsi" w:hAnsiTheme="minorHAnsi" w:cstheme="minorHAnsi"/>
          <w:szCs w:val="24"/>
        </w:rPr>
        <w:t>, pinned to the top</w:t>
      </w:r>
      <w:r w:rsidR="00A04E49">
        <w:rPr>
          <w:rFonts w:asciiTheme="minorHAnsi" w:hAnsiTheme="minorHAnsi" w:cstheme="minorHAnsi"/>
          <w:szCs w:val="24"/>
        </w:rPr>
        <w:t xml:space="preserve"> of the Facebook page in public </w:t>
      </w:r>
      <w:r w:rsidR="00A04E49">
        <w:rPr>
          <w:rFonts w:asciiTheme="minorHAnsi" w:hAnsiTheme="minorHAnsi" w:cstheme="minorHAnsi"/>
          <w:szCs w:val="24"/>
        </w:rPr>
        <w:lastRenderedPageBreak/>
        <w:t>view</w:t>
      </w:r>
      <w:r w:rsidR="00242C91">
        <w:rPr>
          <w:rFonts w:asciiTheme="minorHAnsi" w:hAnsiTheme="minorHAnsi" w:cstheme="minorHAnsi"/>
          <w:szCs w:val="24"/>
        </w:rPr>
        <w:t xml:space="preserve">; </w:t>
      </w:r>
    </w:p>
    <w:p w14:paraId="3239367A" w14:textId="03A7C0B6" w:rsidR="003468F4" w:rsidRPr="00D44982" w:rsidRDefault="003468F4" w:rsidP="00CC51AE">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remain on the Facebook page for a continuous period of at least </w:t>
      </w:r>
      <w:r w:rsidR="0055550E">
        <w:rPr>
          <w:rFonts w:asciiTheme="minorHAnsi" w:hAnsiTheme="minorHAnsi" w:cstheme="minorHAnsi"/>
          <w:szCs w:val="24"/>
        </w:rPr>
        <w:t>28 days</w:t>
      </w:r>
      <w:r w:rsidRPr="00D44982">
        <w:rPr>
          <w:rFonts w:asciiTheme="minorHAnsi" w:hAnsiTheme="minorHAnsi" w:cstheme="minorHAnsi"/>
          <w:szCs w:val="24"/>
        </w:rPr>
        <w:t>; and</w:t>
      </w:r>
    </w:p>
    <w:p w14:paraId="57EBAAA7" w14:textId="07F023FE" w:rsidR="003468F4" w:rsidRDefault="003468F4" w:rsidP="00CC51AE">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in the form of the </w:t>
      </w:r>
      <w:r w:rsidR="00214902" w:rsidRPr="00D44982">
        <w:rPr>
          <w:rFonts w:asciiTheme="minorHAnsi" w:hAnsiTheme="minorHAnsi" w:cstheme="minorHAnsi"/>
          <w:szCs w:val="24"/>
        </w:rPr>
        <w:t xml:space="preserve">Social Media </w:t>
      </w:r>
      <w:r w:rsidRPr="00D44982">
        <w:rPr>
          <w:rFonts w:asciiTheme="minorHAnsi" w:hAnsiTheme="minorHAnsi" w:cstheme="minorHAnsi"/>
          <w:szCs w:val="24"/>
        </w:rPr>
        <w:t xml:space="preserve">Notice set out at Attachment </w:t>
      </w:r>
      <w:r w:rsidR="0006193A">
        <w:rPr>
          <w:rFonts w:asciiTheme="minorHAnsi" w:hAnsiTheme="minorHAnsi" w:cstheme="minorHAnsi"/>
          <w:szCs w:val="24"/>
        </w:rPr>
        <w:t>C</w:t>
      </w:r>
      <w:r w:rsidR="00527069" w:rsidRPr="00D44982">
        <w:rPr>
          <w:rFonts w:asciiTheme="minorHAnsi" w:hAnsiTheme="minorHAnsi" w:cstheme="minorHAnsi"/>
          <w:szCs w:val="24"/>
        </w:rPr>
        <w:t>.</w:t>
      </w:r>
    </w:p>
    <w:p w14:paraId="06FEBBB0" w14:textId="222CA118" w:rsidR="003468F4" w:rsidRPr="00A73C73" w:rsidRDefault="003468F4" w:rsidP="00CC51AE">
      <w:pPr>
        <w:pStyle w:val="ListParagraph"/>
        <w:widowControl w:val="0"/>
        <w:numPr>
          <w:ilvl w:val="0"/>
          <w:numId w:val="5"/>
        </w:numPr>
        <w:spacing w:before="120" w:after="120" w:line="360" w:lineRule="auto"/>
        <w:ind w:left="567" w:hanging="567"/>
        <w:contextualSpacing w:val="0"/>
        <w:jc w:val="both"/>
        <w:rPr>
          <w:rFonts w:cs="Arial"/>
          <w:szCs w:val="22"/>
        </w:rPr>
      </w:pPr>
      <w:bookmarkStart w:id="19" w:name="_Ref24276441"/>
      <w:r w:rsidRPr="00D44982">
        <w:rPr>
          <w:rFonts w:cs="Arial"/>
          <w:szCs w:val="22"/>
        </w:rPr>
        <w:t xml:space="preserve">Within 7 days of posting the </w:t>
      </w:r>
      <w:r w:rsidR="00214902" w:rsidRPr="00D44982">
        <w:rPr>
          <w:rFonts w:cs="Arial"/>
          <w:szCs w:val="22"/>
        </w:rPr>
        <w:t>Social Media N</w:t>
      </w:r>
      <w:r w:rsidRPr="00D44982">
        <w:rPr>
          <w:rFonts w:cs="Arial"/>
          <w:szCs w:val="22"/>
        </w:rPr>
        <w:t xml:space="preserve">otice </w:t>
      </w:r>
      <w:r w:rsidR="00F63B65" w:rsidRPr="00D44982">
        <w:rPr>
          <w:rFonts w:cs="Arial"/>
          <w:szCs w:val="22"/>
        </w:rPr>
        <w:t>to its</w:t>
      </w:r>
      <w:r w:rsidRPr="00D44982">
        <w:rPr>
          <w:rFonts w:cs="Arial"/>
          <w:szCs w:val="22"/>
        </w:rPr>
        <w:t xml:space="preserve"> Facebook page</w:t>
      </w:r>
      <w:r w:rsidR="00214902" w:rsidRPr="00D44982">
        <w:rPr>
          <w:rFonts w:cs="Arial"/>
          <w:szCs w:val="22"/>
        </w:rPr>
        <w:t>,</w:t>
      </w:r>
      <w:r w:rsidR="00527069" w:rsidRPr="00D44982">
        <w:rPr>
          <w:rFonts w:cs="Arial"/>
          <w:szCs w:val="22"/>
        </w:rPr>
        <w:t xml:space="preserve"> </w:t>
      </w:r>
      <w:r w:rsidR="002112F6">
        <w:rPr>
          <w:rFonts w:cs="Arial"/>
          <w:szCs w:val="22"/>
        </w:rPr>
        <w:t>Dusk</w:t>
      </w:r>
      <w:r w:rsidR="00877783">
        <w:rPr>
          <w:rFonts w:asciiTheme="minorHAnsi" w:hAnsiTheme="minorHAnsi" w:cstheme="minorHAnsi"/>
          <w:szCs w:val="24"/>
        </w:rPr>
        <w:t xml:space="preserve"> </w:t>
      </w:r>
      <w:r w:rsidR="00D47261" w:rsidRPr="00D44982">
        <w:rPr>
          <w:rFonts w:cs="Arial"/>
          <w:szCs w:val="22"/>
        </w:rPr>
        <w:t xml:space="preserve">will </w:t>
      </w:r>
      <w:r w:rsidRPr="00D44982">
        <w:rPr>
          <w:rFonts w:cs="Arial"/>
          <w:szCs w:val="22"/>
        </w:rPr>
        <w:t xml:space="preserve">provide to the FWO evidence of the </w:t>
      </w:r>
      <w:r w:rsidR="00F63B65" w:rsidRPr="00D44982">
        <w:rPr>
          <w:rFonts w:cs="Arial"/>
          <w:szCs w:val="22"/>
        </w:rPr>
        <w:t>post.</w:t>
      </w:r>
      <w:bookmarkEnd w:id="19"/>
      <w:r w:rsidR="00F63B65" w:rsidRPr="00D44982">
        <w:rPr>
          <w:rFonts w:cs="Arial"/>
          <w:szCs w:val="22"/>
        </w:rPr>
        <w:t xml:space="preserve"> </w:t>
      </w:r>
    </w:p>
    <w:p w14:paraId="7572FB71" w14:textId="77777777" w:rsidR="002E19EF" w:rsidRPr="00D44982" w:rsidRDefault="002E19EF" w:rsidP="00CD4134">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Contrition Payment</w:t>
      </w:r>
    </w:p>
    <w:p w14:paraId="3FC260BA" w14:textId="1AF8B695" w:rsidR="0053531D" w:rsidRPr="000874B8" w:rsidRDefault="0053531D" w:rsidP="00815065">
      <w:pPr>
        <w:pStyle w:val="ListParagraph"/>
        <w:numPr>
          <w:ilvl w:val="0"/>
          <w:numId w:val="5"/>
        </w:numPr>
        <w:spacing w:before="120" w:after="120" w:line="360" w:lineRule="auto"/>
        <w:ind w:left="567" w:hanging="567"/>
        <w:contextualSpacing w:val="0"/>
        <w:rPr>
          <w:rFonts w:asciiTheme="minorHAnsi" w:hAnsiTheme="minorHAnsi" w:cstheme="minorHAnsi"/>
          <w:b/>
          <w:bCs/>
          <w:szCs w:val="24"/>
        </w:rPr>
      </w:pPr>
      <w:bookmarkStart w:id="20" w:name="_Ref24624792"/>
      <w:r w:rsidRPr="000874B8">
        <w:rPr>
          <w:rFonts w:asciiTheme="minorHAnsi" w:hAnsiTheme="minorHAnsi" w:cstheme="minorHAnsi"/>
          <w:bCs/>
          <w:szCs w:val="24"/>
        </w:rPr>
        <w:t xml:space="preserve">By </w:t>
      </w:r>
      <w:r w:rsidR="007652B1">
        <w:rPr>
          <w:rFonts w:asciiTheme="minorHAnsi" w:hAnsiTheme="minorHAnsi" w:cstheme="minorHAnsi"/>
          <w:bCs/>
          <w:szCs w:val="24"/>
        </w:rPr>
        <w:t>28 February</w:t>
      </w:r>
      <w:r w:rsidRPr="000874B8">
        <w:rPr>
          <w:rFonts w:asciiTheme="minorHAnsi" w:hAnsiTheme="minorHAnsi" w:cstheme="minorHAnsi"/>
          <w:bCs/>
          <w:szCs w:val="24"/>
        </w:rPr>
        <w:t xml:space="preserve"> 2021, Dusk will make a contrition payment of $45,000 into the Consolidated Revenue Fund.</w:t>
      </w:r>
    </w:p>
    <w:bookmarkEnd w:id="20"/>
    <w:p w14:paraId="52CD0B0A" w14:textId="34327A47" w:rsidR="00AA6B84" w:rsidRPr="002B6E69" w:rsidRDefault="00D43C71" w:rsidP="00815065">
      <w:pPr>
        <w:pStyle w:val="ListParagraph"/>
        <w:widowControl w:val="0"/>
        <w:numPr>
          <w:ilvl w:val="0"/>
          <w:numId w:val="5"/>
        </w:numPr>
        <w:spacing w:before="120" w:after="120" w:line="360" w:lineRule="auto"/>
        <w:ind w:left="567" w:hanging="567"/>
        <w:contextualSpacing w:val="0"/>
        <w:jc w:val="both"/>
        <w:rPr>
          <w:rFonts w:cs="Arial"/>
          <w:szCs w:val="22"/>
        </w:rPr>
      </w:pPr>
      <w:r>
        <w:rPr>
          <w:rFonts w:asciiTheme="minorHAnsi" w:hAnsiTheme="minorHAnsi" w:cstheme="minorHAnsi"/>
          <w:szCs w:val="24"/>
        </w:rPr>
        <w:t>Dusk</w:t>
      </w:r>
      <w:r w:rsidR="00877783">
        <w:rPr>
          <w:rFonts w:asciiTheme="minorHAnsi" w:hAnsiTheme="minorHAnsi" w:cstheme="minorHAnsi"/>
          <w:szCs w:val="24"/>
        </w:rPr>
        <w:t xml:space="preserve"> </w:t>
      </w:r>
      <w:r w:rsidR="00F45976">
        <w:rPr>
          <w:rFonts w:cs="Arial"/>
          <w:szCs w:val="22"/>
        </w:rPr>
        <w:t xml:space="preserve">will provide evidence </w:t>
      </w:r>
      <w:r w:rsidR="0045624F">
        <w:rPr>
          <w:rFonts w:cs="Arial"/>
          <w:szCs w:val="22"/>
        </w:rPr>
        <w:t>to</w:t>
      </w:r>
      <w:r w:rsidR="00F45976">
        <w:rPr>
          <w:rFonts w:cs="Arial"/>
          <w:szCs w:val="22"/>
        </w:rPr>
        <w:t xml:space="preserve"> the FWO </w:t>
      </w:r>
      <w:r w:rsidR="00FF6D11">
        <w:rPr>
          <w:rFonts w:cs="Arial"/>
          <w:szCs w:val="22"/>
        </w:rPr>
        <w:t xml:space="preserve">of </w:t>
      </w:r>
      <w:r w:rsidR="00895FFC">
        <w:rPr>
          <w:rFonts w:cs="Arial"/>
          <w:szCs w:val="22"/>
        </w:rPr>
        <w:t xml:space="preserve">having paid the </w:t>
      </w:r>
      <w:r w:rsidR="004C6A55">
        <w:rPr>
          <w:rFonts w:cs="Arial"/>
          <w:szCs w:val="22"/>
        </w:rPr>
        <w:t>contrition</w:t>
      </w:r>
      <w:r w:rsidR="0045624F">
        <w:rPr>
          <w:rFonts w:cs="Arial"/>
          <w:szCs w:val="22"/>
        </w:rPr>
        <w:t xml:space="preserve"> payment </w:t>
      </w:r>
      <w:r w:rsidR="00F45976">
        <w:rPr>
          <w:rFonts w:cs="Arial"/>
          <w:szCs w:val="22"/>
        </w:rPr>
        <w:t xml:space="preserve">within 14 days of making payment to the Consolidated Revenue Fund.   </w:t>
      </w:r>
    </w:p>
    <w:p w14:paraId="1F2D6D9B" w14:textId="77777777" w:rsidR="002E19EF" w:rsidRPr="00D44982" w:rsidRDefault="00F45976" w:rsidP="002E19EF">
      <w:pPr>
        <w:spacing w:before="120" w:after="120" w:line="360" w:lineRule="auto"/>
        <w:rPr>
          <w:rFonts w:asciiTheme="minorHAnsi" w:hAnsiTheme="minorHAnsi" w:cstheme="minorHAnsi"/>
          <w:b/>
          <w:bCs/>
          <w:sz w:val="24"/>
          <w:szCs w:val="24"/>
        </w:rPr>
      </w:pPr>
      <w:r w:rsidDel="00F45976">
        <w:rPr>
          <w:rFonts w:cs="Arial"/>
          <w:szCs w:val="22"/>
        </w:rPr>
        <w:t xml:space="preserve"> </w:t>
      </w:r>
      <w:r w:rsidR="002E19EF" w:rsidRPr="00D44982">
        <w:rPr>
          <w:rFonts w:asciiTheme="minorHAnsi" w:hAnsiTheme="minorHAnsi" w:cstheme="minorHAnsi"/>
          <w:b/>
          <w:bCs/>
          <w:sz w:val="24"/>
          <w:szCs w:val="24"/>
        </w:rPr>
        <w:t>No Inconsistent Statements</w:t>
      </w:r>
    </w:p>
    <w:p w14:paraId="2CD28729" w14:textId="01F5FC5E" w:rsidR="002E19EF" w:rsidRDefault="00D43C71" w:rsidP="0081506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21" w:name="_Ref24276268"/>
      <w:r>
        <w:rPr>
          <w:rFonts w:asciiTheme="minorHAnsi" w:hAnsiTheme="minorHAnsi" w:cstheme="minorHAnsi"/>
          <w:szCs w:val="24"/>
        </w:rPr>
        <w:t>Dusk</w:t>
      </w:r>
      <w:r w:rsidR="00877783">
        <w:rPr>
          <w:rFonts w:asciiTheme="minorHAnsi" w:hAnsiTheme="minorHAnsi" w:cstheme="minorHAnsi"/>
          <w:szCs w:val="24"/>
        </w:rPr>
        <w:t xml:space="preserve"> </w:t>
      </w:r>
      <w:r w:rsidR="002E19EF" w:rsidRPr="00D44982">
        <w:rPr>
          <w:rFonts w:asciiTheme="minorHAnsi" w:hAnsiTheme="minorHAnsi" w:cstheme="minorHAnsi"/>
          <w:szCs w:val="24"/>
        </w:rPr>
        <w:t>must not</w:t>
      </w:r>
      <w:r w:rsidR="00ED54BD" w:rsidRPr="00D44982">
        <w:rPr>
          <w:rFonts w:asciiTheme="minorHAnsi" w:hAnsiTheme="minorHAnsi" w:cstheme="minorHAnsi"/>
          <w:szCs w:val="24"/>
        </w:rPr>
        <w:t>,</w:t>
      </w:r>
      <w:r w:rsidR="002E19EF" w:rsidRPr="00D44982">
        <w:rPr>
          <w:rFonts w:asciiTheme="minorHAnsi" w:hAnsiTheme="minorHAnsi" w:cstheme="minorHAnsi"/>
          <w:szCs w:val="24"/>
        </w:rPr>
        <w:t xml:space="preserve"> an</w:t>
      </w:r>
      <w:r w:rsidR="00ED54BD" w:rsidRPr="00D44982">
        <w:rPr>
          <w:rFonts w:asciiTheme="minorHAnsi" w:hAnsiTheme="minorHAnsi" w:cstheme="minorHAnsi"/>
          <w:szCs w:val="24"/>
        </w:rPr>
        <w:t xml:space="preserve">d </w:t>
      </w:r>
      <w:bookmarkStart w:id="22" w:name="_Ref11860643"/>
      <w:r w:rsidR="002E19EF" w:rsidRPr="00D44982">
        <w:rPr>
          <w:rFonts w:asciiTheme="minorHAnsi" w:hAnsiTheme="minorHAnsi" w:cstheme="minorHAnsi"/>
          <w:szCs w:val="24"/>
        </w:rPr>
        <w:t xml:space="preserve">must </w:t>
      </w:r>
      <w:r w:rsidR="000B2BE6">
        <w:rPr>
          <w:rFonts w:asciiTheme="minorHAnsi" w:hAnsiTheme="minorHAnsi" w:cstheme="minorHAnsi"/>
          <w:szCs w:val="24"/>
        </w:rPr>
        <w:t xml:space="preserve">use </w:t>
      </w:r>
      <w:r w:rsidR="00242C91">
        <w:rPr>
          <w:rFonts w:asciiTheme="minorHAnsi" w:hAnsiTheme="minorHAnsi" w:cstheme="minorHAnsi"/>
          <w:szCs w:val="24"/>
        </w:rPr>
        <w:t xml:space="preserve">its best endeavours to </w:t>
      </w:r>
      <w:r w:rsidR="002E19EF" w:rsidRPr="00D44982">
        <w:rPr>
          <w:rFonts w:asciiTheme="minorHAnsi" w:hAnsiTheme="minorHAnsi" w:cstheme="minorHAnsi"/>
          <w:szCs w:val="24"/>
        </w:rPr>
        <w:t xml:space="preserve">ensure that its officers, employees or agents do not, </w:t>
      </w:r>
      <w:r w:rsidR="004A2B16" w:rsidRPr="00D44982">
        <w:rPr>
          <w:rFonts w:asciiTheme="minorHAnsi" w:hAnsiTheme="minorHAnsi" w:cstheme="minorHAnsi"/>
          <w:szCs w:val="24"/>
        </w:rPr>
        <w:t xml:space="preserve">make any </w:t>
      </w:r>
      <w:r w:rsidR="002E19EF" w:rsidRPr="00D44982">
        <w:rPr>
          <w:rFonts w:asciiTheme="minorHAnsi" w:hAnsiTheme="minorHAnsi" w:cstheme="minorHAnsi"/>
          <w:szCs w:val="24"/>
        </w:rPr>
        <w:t>statement or otherwise imply</w:t>
      </w:r>
      <w:r w:rsidR="001852FA" w:rsidRPr="00D44982">
        <w:rPr>
          <w:rFonts w:asciiTheme="minorHAnsi" w:hAnsiTheme="minorHAnsi" w:cstheme="minorHAnsi"/>
          <w:szCs w:val="24"/>
        </w:rPr>
        <w:t>, either orally or in writing</w:t>
      </w:r>
      <w:r w:rsidR="004B734A" w:rsidRPr="00D44982">
        <w:rPr>
          <w:rFonts w:asciiTheme="minorHAnsi" w:hAnsiTheme="minorHAnsi" w:cstheme="minorHAnsi"/>
          <w:szCs w:val="24"/>
        </w:rPr>
        <w:t xml:space="preserve">, </w:t>
      </w:r>
      <w:r w:rsidR="002E19EF" w:rsidRPr="00D44982">
        <w:rPr>
          <w:rFonts w:asciiTheme="minorHAnsi" w:hAnsiTheme="minorHAnsi" w:cstheme="minorHAnsi"/>
          <w:szCs w:val="24"/>
        </w:rPr>
        <w:t>anything that is inconsistent with admission</w:t>
      </w:r>
      <w:r w:rsidR="00ED54BD" w:rsidRPr="00D44982">
        <w:rPr>
          <w:rFonts w:asciiTheme="minorHAnsi" w:hAnsiTheme="minorHAnsi" w:cstheme="minorHAnsi"/>
          <w:szCs w:val="24"/>
        </w:rPr>
        <w:t>s</w:t>
      </w:r>
      <w:r w:rsidR="002E19EF" w:rsidRPr="00D44982">
        <w:rPr>
          <w:rFonts w:asciiTheme="minorHAnsi" w:hAnsiTheme="minorHAnsi" w:cstheme="minorHAnsi"/>
          <w:szCs w:val="24"/>
        </w:rPr>
        <w:t xml:space="preserve"> or acknowledgements contained in this </w:t>
      </w:r>
      <w:r w:rsidR="00ED54BD" w:rsidRPr="00D44982">
        <w:rPr>
          <w:rFonts w:asciiTheme="minorHAnsi" w:hAnsiTheme="minorHAnsi" w:cstheme="minorHAnsi"/>
          <w:szCs w:val="24"/>
        </w:rPr>
        <w:t>Undertaking</w:t>
      </w:r>
      <w:r w:rsidR="002E19EF" w:rsidRPr="00D44982">
        <w:rPr>
          <w:rFonts w:asciiTheme="minorHAnsi" w:hAnsiTheme="minorHAnsi" w:cstheme="minorHAnsi"/>
          <w:szCs w:val="24"/>
        </w:rPr>
        <w:t>.</w:t>
      </w:r>
      <w:bookmarkEnd w:id="21"/>
      <w:bookmarkEnd w:id="22"/>
    </w:p>
    <w:p w14:paraId="2397FE0C" w14:textId="77777777" w:rsidR="002E19EF" w:rsidRPr="00D44982" w:rsidRDefault="002E19EF" w:rsidP="002E19EF">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ACKNOWLEDGEMENTS</w:t>
      </w:r>
    </w:p>
    <w:p w14:paraId="18F9D725" w14:textId="0415DC33" w:rsidR="002E19EF" w:rsidRPr="00D44982" w:rsidRDefault="00D43C71" w:rsidP="00815065">
      <w:pPr>
        <w:pStyle w:val="ListParagraph"/>
        <w:widowControl w:val="0"/>
        <w:numPr>
          <w:ilvl w:val="0"/>
          <w:numId w:val="5"/>
        </w:numPr>
        <w:spacing w:before="120" w:after="120" w:line="360" w:lineRule="auto"/>
        <w:ind w:left="567" w:hanging="567"/>
        <w:contextualSpacing w:val="0"/>
        <w:jc w:val="both"/>
        <w:rPr>
          <w:rFonts w:cs="Arial"/>
          <w:szCs w:val="22"/>
        </w:rPr>
      </w:pPr>
      <w:r>
        <w:rPr>
          <w:rFonts w:asciiTheme="minorHAnsi" w:hAnsiTheme="minorHAnsi" w:cstheme="minorHAnsi"/>
          <w:szCs w:val="24"/>
        </w:rPr>
        <w:t>Dusk</w:t>
      </w:r>
      <w:r w:rsidR="00877783">
        <w:rPr>
          <w:rFonts w:asciiTheme="minorHAnsi" w:hAnsiTheme="minorHAnsi" w:cstheme="minorHAnsi"/>
          <w:szCs w:val="24"/>
        </w:rPr>
        <w:t xml:space="preserve"> </w:t>
      </w:r>
      <w:r w:rsidR="002E19EF" w:rsidRPr="00D44982">
        <w:rPr>
          <w:rFonts w:cs="Arial"/>
          <w:szCs w:val="22"/>
        </w:rPr>
        <w:t>acknowledges that:</w:t>
      </w:r>
    </w:p>
    <w:p w14:paraId="43BF768A" w14:textId="0F89B9AE" w:rsidR="002E19EF" w:rsidRPr="00D44982" w:rsidRDefault="001852FA" w:rsidP="00815065">
      <w:pPr>
        <w:pStyle w:val="ListParagraph"/>
        <w:widowControl w:val="0"/>
        <w:numPr>
          <w:ilvl w:val="0"/>
          <w:numId w:val="14"/>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he FWO may</w:t>
      </w:r>
      <w:r w:rsidR="00895FFC">
        <w:rPr>
          <w:rFonts w:asciiTheme="minorHAnsi" w:hAnsiTheme="minorHAnsi" w:cstheme="minorHAnsi"/>
          <w:szCs w:val="24"/>
        </w:rPr>
        <w:t>:</w:t>
      </w:r>
    </w:p>
    <w:p w14:paraId="23336CA4" w14:textId="77777777" w:rsidR="002E19EF" w:rsidRPr="00D44982" w:rsidRDefault="002E19EF" w:rsidP="00815065">
      <w:pPr>
        <w:pStyle w:val="ListParagraph"/>
        <w:widowControl w:val="0"/>
        <w:numPr>
          <w:ilvl w:val="0"/>
          <w:numId w:val="15"/>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make this Undertaking (</w:t>
      </w:r>
      <w:r w:rsidR="00C273A0">
        <w:rPr>
          <w:rFonts w:asciiTheme="minorHAnsi" w:hAnsiTheme="minorHAnsi" w:cstheme="minorHAnsi"/>
          <w:szCs w:val="24"/>
        </w:rPr>
        <w:t xml:space="preserve">including </w:t>
      </w:r>
      <w:r w:rsidRPr="00D44982">
        <w:rPr>
          <w:rFonts w:asciiTheme="minorHAnsi" w:hAnsiTheme="minorHAnsi" w:cstheme="minorHAnsi"/>
          <w:szCs w:val="24"/>
        </w:rPr>
        <w:t xml:space="preserve">any of the Attachments) available for public inspection, including by posting it on the FWO internet site at </w:t>
      </w:r>
      <w:hyperlink r:id="rId11" w:history="1">
        <w:r w:rsidR="00A549A0" w:rsidRPr="00D44982">
          <w:rPr>
            <w:rStyle w:val="Hyperlink"/>
            <w:rFonts w:asciiTheme="minorHAnsi" w:hAnsiTheme="minorHAnsi" w:cstheme="minorHAnsi"/>
            <w:szCs w:val="24"/>
          </w:rPr>
          <w:t>www.fairwork.gov.au</w:t>
        </w:r>
      </w:hyperlink>
      <w:r w:rsidRPr="00D44982">
        <w:rPr>
          <w:rFonts w:asciiTheme="minorHAnsi" w:hAnsiTheme="minorHAnsi" w:cstheme="minorHAnsi"/>
          <w:szCs w:val="24"/>
        </w:rPr>
        <w:t>;</w:t>
      </w:r>
    </w:p>
    <w:p w14:paraId="06DBA79F" w14:textId="77777777" w:rsidR="002E19EF" w:rsidRPr="00D44982" w:rsidRDefault="002E19EF" w:rsidP="00815065">
      <w:pPr>
        <w:pStyle w:val="ListParagraph"/>
        <w:widowControl w:val="0"/>
        <w:numPr>
          <w:ilvl w:val="0"/>
          <w:numId w:val="15"/>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release a copy of this Undertaking (</w:t>
      </w:r>
      <w:r w:rsidR="00C273A0">
        <w:rPr>
          <w:rFonts w:asciiTheme="minorHAnsi" w:hAnsiTheme="minorHAnsi" w:cstheme="minorHAnsi"/>
          <w:szCs w:val="24"/>
        </w:rPr>
        <w:t xml:space="preserve">including </w:t>
      </w:r>
      <w:r w:rsidRPr="00D44982">
        <w:rPr>
          <w:rFonts w:asciiTheme="minorHAnsi" w:hAnsiTheme="minorHAnsi" w:cstheme="minorHAnsi"/>
          <w:szCs w:val="24"/>
        </w:rPr>
        <w:t xml:space="preserve">any of the Attachments) pursuant to any relevant request under the </w:t>
      </w:r>
      <w:r w:rsidRPr="00D44982">
        <w:rPr>
          <w:rFonts w:asciiTheme="minorHAnsi" w:hAnsiTheme="minorHAnsi" w:cstheme="minorHAnsi"/>
          <w:i/>
          <w:szCs w:val="24"/>
        </w:rPr>
        <w:t>Freedom of Information Act 1982</w:t>
      </w:r>
      <w:r w:rsidRPr="00D44982">
        <w:rPr>
          <w:rFonts w:asciiTheme="minorHAnsi" w:hAnsiTheme="minorHAnsi" w:cstheme="minorHAnsi"/>
          <w:szCs w:val="24"/>
        </w:rPr>
        <w:t xml:space="preserve"> (Cth);</w:t>
      </w:r>
    </w:p>
    <w:p w14:paraId="33BA42A6" w14:textId="77777777" w:rsidR="002E19EF" w:rsidRPr="00D44982" w:rsidRDefault="002E19EF" w:rsidP="00815065">
      <w:pPr>
        <w:pStyle w:val="ListParagraph"/>
        <w:widowControl w:val="0"/>
        <w:numPr>
          <w:ilvl w:val="0"/>
          <w:numId w:val="15"/>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issue a media release in relation to this Undertaking;</w:t>
      </w:r>
    </w:p>
    <w:p w14:paraId="0B9BA383" w14:textId="77777777" w:rsidR="00F80E73" w:rsidRPr="00D44982" w:rsidRDefault="002E19EF" w:rsidP="00815065">
      <w:pPr>
        <w:pStyle w:val="ListParagraph"/>
        <w:widowControl w:val="0"/>
        <w:numPr>
          <w:ilvl w:val="0"/>
          <w:numId w:val="15"/>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from time to time, publicly refer to the Undertaking (and any of the Attachments hereto) and its terms; and </w:t>
      </w:r>
    </w:p>
    <w:p w14:paraId="6CDC9DD2" w14:textId="4619B82E" w:rsidR="002E19EF" w:rsidRPr="00D44982" w:rsidRDefault="002E19EF" w:rsidP="00815065">
      <w:pPr>
        <w:pStyle w:val="ListParagraph"/>
        <w:widowControl w:val="0"/>
        <w:numPr>
          <w:ilvl w:val="0"/>
          <w:numId w:val="15"/>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lastRenderedPageBreak/>
        <w:t xml:space="preserve">rely upon the admissions made by </w:t>
      </w:r>
      <w:r w:rsidR="00A473BE">
        <w:rPr>
          <w:rFonts w:asciiTheme="minorHAnsi" w:hAnsiTheme="minorHAnsi" w:cstheme="minorHAnsi"/>
          <w:szCs w:val="24"/>
        </w:rPr>
        <w:t>Dusk</w:t>
      </w:r>
      <w:r w:rsidR="00877783">
        <w:rPr>
          <w:rFonts w:asciiTheme="minorHAnsi" w:hAnsiTheme="minorHAnsi" w:cstheme="minorHAnsi"/>
          <w:szCs w:val="24"/>
        </w:rPr>
        <w:t xml:space="preserve"> </w:t>
      </w:r>
      <w:r w:rsidR="00A473BE">
        <w:rPr>
          <w:rFonts w:asciiTheme="minorHAnsi" w:hAnsiTheme="minorHAnsi" w:cstheme="minorHAnsi"/>
          <w:szCs w:val="24"/>
        </w:rPr>
        <w:t>set out in clause</w:t>
      </w:r>
      <w:r w:rsidR="00F80E73" w:rsidRPr="00D44982">
        <w:rPr>
          <w:rFonts w:asciiTheme="minorHAnsi" w:hAnsiTheme="minorHAnsi" w:cstheme="minorHAnsi"/>
          <w:szCs w:val="24"/>
        </w:rPr>
        <w:t xml:space="preserve"> </w:t>
      </w:r>
      <w:r w:rsidR="0050278D">
        <w:rPr>
          <w:rFonts w:asciiTheme="minorHAnsi" w:hAnsiTheme="minorHAnsi" w:cstheme="minorHAnsi"/>
          <w:szCs w:val="24"/>
        </w:rPr>
        <w:fldChar w:fldCharType="begin"/>
      </w:r>
      <w:r w:rsidR="0050278D">
        <w:rPr>
          <w:rFonts w:asciiTheme="minorHAnsi" w:hAnsiTheme="minorHAnsi" w:cstheme="minorHAnsi"/>
          <w:szCs w:val="24"/>
        </w:rPr>
        <w:instrText xml:space="preserve"> REF _Ref23785515 \r \h </w:instrText>
      </w:r>
      <w:r w:rsidR="0050278D">
        <w:rPr>
          <w:rFonts w:asciiTheme="minorHAnsi" w:hAnsiTheme="minorHAnsi" w:cstheme="minorHAnsi"/>
          <w:szCs w:val="24"/>
        </w:rPr>
      </w:r>
      <w:r w:rsidR="0050278D">
        <w:rPr>
          <w:rFonts w:asciiTheme="minorHAnsi" w:hAnsiTheme="minorHAnsi" w:cstheme="minorHAnsi"/>
          <w:szCs w:val="24"/>
        </w:rPr>
        <w:fldChar w:fldCharType="separate"/>
      </w:r>
      <w:r w:rsidR="007E734C">
        <w:rPr>
          <w:rFonts w:asciiTheme="minorHAnsi" w:hAnsiTheme="minorHAnsi" w:cstheme="minorHAnsi"/>
          <w:szCs w:val="24"/>
        </w:rPr>
        <w:t>7</w:t>
      </w:r>
      <w:r w:rsidR="0050278D">
        <w:rPr>
          <w:rFonts w:asciiTheme="minorHAnsi" w:hAnsiTheme="minorHAnsi" w:cstheme="minorHAnsi"/>
          <w:szCs w:val="24"/>
        </w:rPr>
        <w:fldChar w:fldCharType="end"/>
      </w:r>
      <w:r w:rsidR="0050278D">
        <w:rPr>
          <w:rFonts w:asciiTheme="minorHAnsi" w:hAnsiTheme="minorHAnsi" w:cstheme="minorHAnsi"/>
          <w:szCs w:val="24"/>
        </w:rPr>
        <w:t xml:space="preserve"> </w:t>
      </w:r>
      <w:r w:rsidRPr="00D44982">
        <w:rPr>
          <w:rFonts w:asciiTheme="minorHAnsi" w:hAnsiTheme="minorHAnsi" w:cstheme="minorHAnsi"/>
          <w:szCs w:val="24"/>
        </w:rPr>
        <w:t>above in respect of decision</w:t>
      </w:r>
      <w:r w:rsidR="00F80E73" w:rsidRPr="00D44982">
        <w:rPr>
          <w:rFonts w:asciiTheme="minorHAnsi" w:hAnsiTheme="minorHAnsi" w:cstheme="minorHAnsi"/>
          <w:szCs w:val="24"/>
        </w:rPr>
        <w:t>s</w:t>
      </w:r>
      <w:r w:rsidRPr="00D44982">
        <w:rPr>
          <w:rFonts w:asciiTheme="minorHAnsi" w:hAnsiTheme="minorHAnsi" w:cstheme="minorHAnsi"/>
          <w:szCs w:val="24"/>
        </w:rPr>
        <w:t xml:space="preserve"> </w:t>
      </w:r>
      <w:r w:rsidR="00F80E73" w:rsidRPr="00D44982">
        <w:rPr>
          <w:rFonts w:asciiTheme="minorHAnsi" w:hAnsiTheme="minorHAnsi" w:cstheme="minorHAnsi"/>
          <w:szCs w:val="24"/>
        </w:rPr>
        <w:t xml:space="preserve">taken regarding enforcement action in the event that </w:t>
      </w:r>
      <w:r w:rsidR="00A473BE">
        <w:rPr>
          <w:rFonts w:asciiTheme="minorHAnsi" w:hAnsiTheme="minorHAnsi" w:cstheme="minorHAnsi"/>
          <w:szCs w:val="24"/>
        </w:rPr>
        <w:t xml:space="preserve">Dusk </w:t>
      </w:r>
      <w:r w:rsidR="00F80E73" w:rsidRPr="00D44982">
        <w:rPr>
          <w:rFonts w:asciiTheme="minorHAnsi" w:hAnsiTheme="minorHAnsi" w:cstheme="minorHAnsi"/>
          <w:szCs w:val="24"/>
        </w:rPr>
        <w:t>is found to have failed to comply with its workplace relations obligations in the future</w:t>
      </w:r>
      <w:r w:rsidR="00987A21">
        <w:rPr>
          <w:rFonts w:asciiTheme="minorHAnsi" w:hAnsiTheme="minorHAnsi" w:cstheme="minorHAnsi"/>
          <w:szCs w:val="24"/>
        </w:rPr>
        <w:t xml:space="preserve">, including but not limited to any failure by </w:t>
      </w:r>
      <w:r w:rsidR="00A473BE">
        <w:rPr>
          <w:rFonts w:asciiTheme="minorHAnsi" w:hAnsiTheme="minorHAnsi" w:cstheme="minorHAnsi"/>
          <w:szCs w:val="24"/>
        </w:rPr>
        <w:t>Dusk</w:t>
      </w:r>
      <w:r w:rsidR="00877783">
        <w:rPr>
          <w:rFonts w:asciiTheme="minorHAnsi" w:hAnsiTheme="minorHAnsi" w:cstheme="minorHAnsi"/>
          <w:szCs w:val="24"/>
        </w:rPr>
        <w:t xml:space="preserve"> </w:t>
      </w:r>
      <w:r w:rsidR="00987A21">
        <w:rPr>
          <w:rFonts w:asciiTheme="minorHAnsi" w:hAnsiTheme="minorHAnsi" w:cstheme="minorHAnsi"/>
          <w:szCs w:val="24"/>
        </w:rPr>
        <w:t>to comply with its obligations under this Undertaking</w:t>
      </w:r>
      <w:r w:rsidR="001852FA" w:rsidRPr="00D44982">
        <w:rPr>
          <w:rFonts w:asciiTheme="minorHAnsi" w:hAnsiTheme="minorHAnsi" w:cstheme="minorHAnsi"/>
          <w:szCs w:val="24"/>
        </w:rPr>
        <w:t>;</w:t>
      </w:r>
    </w:p>
    <w:p w14:paraId="669F7B32" w14:textId="77777777" w:rsidR="002E19EF" w:rsidRPr="00D44982" w:rsidRDefault="001852FA" w:rsidP="00815065">
      <w:pPr>
        <w:pStyle w:val="ListParagraph"/>
        <w:widowControl w:val="0"/>
        <w:numPr>
          <w:ilvl w:val="0"/>
          <w:numId w:val="14"/>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the Note to section 715(4) of the FW Act, this Undertaking in no way derogates from the rights and remedies available to any other person arising from the conduct set out herein; </w:t>
      </w:r>
    </w:p>
    <w:p w14:paraId="0F461B63" w14:textId="1A9F90E4" w:rsidR="002E19EF" w:rsidRPr="00D44982" w:rsidRDefault="001852FA" w:rsidP="00815065">
      <w:pPr>
        <w:pStyle w:val="ListParagraph"/>
        <w:widowControl w:val="0"/>
        <w:numPr>
          <w:ilvl w:val="0"/>
          <w:numId w:val="14"/>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section 715(3) of the FW Act, </w:t>
      </w:r>
      <w:r w:rsidR="00A473BE">
        <w:rPr>
          <w:rFonts w:cs="Arial"/>
          <w:szCs w:val="22"/>
        </w:rPr>
        <w:t>Dusk</w:t>
      </w:r>
      <w:r w:rsidR="00877783">
        <w:rPr>
          <w:rFonts w:asciiTheme="minorHAnsi" w:hAnsiTheme="minorHAnsi" w:cstheme="minorHAnsi"/>
          <w:szCs w:val="24"/>
        </w:rPr>
        <w:t xml:space="preserve"> </w:t>
      </w:r>
      <w:r w:rsidR="002E19EF" w:rsidRPr="00D44982">
        <w:rPr>
          <w:rFonts w:cs="Arial"/>
          <w:szCs w:val="22"/>
        </w:rPr>
        <w:t>may withdraw from or vary this Undertaking at any time, but only with the consent of the FWO; and</w:t>
      </w:r>
    </w:p>
    <w:p w14:paraId="0F955FDD" w14:textId="3AA85398" w:rsidR="002E19EF" w:rsidRPr="00D44982" w:rsidRDefault="001852FA" w:rsidP="00815065">
      <w:pPr>
        <w:pStyle w:val="ListParagraph"/>
        <w:widowControl w:val="0"/>
        <w:numPr>
          <w:ilvl w:val="0"/>
          <w:numId w:val="14"/>
        </w:numPr>
        <w:spacing w:before="120" w:after="120" w:line="360" w:lineRule="auto"/>
        <w:ind w:left="1134" w:hanging="567"/>
        <w:contextualSpacing w:val="0"/>
        <w:jc w:val="both"/>
        <w:rPr>
          <w:rFonts w:cs="Arial"/>
          <w:szCs w:val="22"/>
        </w:rPr>
      </w:pPr>
      <w:r w:rsidRPr="00D44982">
        <w:rPr>
          <w:rFonts w:cs="Arial"/>
          <w:szCs w:val="22"/>
        </w:rPr>
        <w:t>i</w:t>
      </w:r>
      <w:r w:rsidR="002E19EF" w:rsidRPr="00D44982">
        <w:rPr>
          <w:rFonts w:cs="Arial"/>
          <w:szCs w:val="22"/>
        </w:rPr>
        <w:t xml:space="preserve">f </w:t>
      </w:r>
      <w:r w:rsidR="00A473BE">
        <w:rPr>
          <w:rFonts w:cs="Arial"/>
          <w:szCs w:val="22"/>
        </w:rPr>
        <w:t>Dusk</w:t>
      </w:r>
      <w:r w:rsidR="00877783">
        <w:rPr>
          <w:rFonts w:asciiTheme="minorHAnsi" w:hAnsiTheme="minorHAnsi" w:cstheme="minorHAnsi"/>
          <w:szCs w:val="24"/>
        </w:rPr>
        <w:t xml:space="preserve"> </w:t>
      </w:r>
      <w:r w:rsidR="002E19EF" w:rsidRPr="00D44982">
        <w:rPr>
          <w:rFonts w:cs="Arial"/>
          <w:szCs w:val="22"/>
        </w:rPr>
        <w:t>contravenes any of the terms of this Undertaking:</w:t>
      </w:r>
    </w:p>
    <w:p w14:paraId="708B4BEB" w14:textId="77777777" w:rsidR="002E19EF" w:rsidRPr="00D44982" w:rsidRDefault="001852FA" w:rsidP="00815065">
      <w:pPr>
        <w:pStyle w:val="ListParagraph"/>
        <w:widowControl w:val="0"/>
        <w:numPr>
          <w:ilvl w:val="0"/>
          <w:numId w:val="16"/>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 xml:space="preserve">he FWO may apply to any of the Courts set out in section 715(6) of the FW Act, for orders under section 715(7) of the FW Act; and </w:t>
      </w:r>
    </w:p>
    <w:p w14:paraId="2AEC5DC6" w14:textId="2E9CB01F" w:rsidR="002E19EF" w:rsidRPr="00D44982" w:rsidRDefault="001852FA" w:rsidP="00815065">
      <w:pPr>
        <w:pStyle w:val="ListParagraph"/>
        <w:widowControl w:val="0"/>
        <w:numPr>
          <w:ilvl w:val="0"/>
          <w:numId w:val="16"/>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 xml:space="preserve">his Undertaking may be provided to the Court as evidence of the admissions made by </w:t>
      </w:r>
      <w:r w:rsidR="00A473BE">
        <w:rPr>
          <w:rFonts w:asciiTheme="minorHAnsi" w:hAnsiTheme="minorHAnsi" w:cstheme="minorHAnsi"/>
          <w:szCs w:val="24"/>
        </w:rPr>
        <w:t xml:space="preserve">Dusk </w:t>
      </w:r>
      <w:r w:rsidR="00F80E73" w:rsidRPr="00D44982">
        <w:rPr>
          <w:rFonts w:asciiTheme="minorHAnsi" w:hAnsiTheme="minorHAnsi" w:cstheme="minorHAnsi"/>
          <w:szCs w:val="24"/>
        </w:rPr>
        <w:t xml:space="preserve">in </w:t>
      </w:r>
      <w:r w:rsidR="002C44DC">
        <w:rPr>
          <w:rFonts w:asciiTheme="minorHAnsi" w:hAnsiTheme="minorHAnsi" w:cstheme="minorHAnsi"/>
          <w:szCs w:val="24"/>
        </w:rPr>
        <w:t>clause</w:t>
      </w:r>
      <w:r w:rsidR="00F10F27">
        <w:rPr>
          <w:rFonts w:asciiTheme="minorHAnsi" w:hAnsiTheme="minorHAnsi" w:cstheme="minorHAnsi"/>
          <w:szCs w:val="24"/>
        </w:rPr>
        <w:t xml:space="preserve"> </w:t>
      </w:r>
      <w:r w:rsidR="00DA15C1">
        <w:rPr>
          <w:rFonts w:asciiTheme="minorHAnsi" w:hAnsiTheme="minorHAnsi" w:cstheme="minorHAnsi"/>
          <w:szCs w:val="24"/>
        </w:rPr>
        <w:fldChar w:fldCharType="begin"/>
      </w:r>
      <w:r w:rsidR="00DA15C1">
        <w:rPr>
          <w:rFonts w:asciiTheme="minorHAnsi" w:hAnsiTheme="minorHAnsi" w:cstheme="minorHAnsi"/>
          <w:szCs w:val="24"/>
        </w:rPr>
        <w:instrText xml:space="preserve"> REF _Ref23785515 \r \h </w:instrText>
      </w:r>
      <w:r w:rsidR="00DA15C1">
        <w:rPr>
          <w:rFonts w:asciiTheme="minorHAnsi" w:hAnsiTheme="minorHAnsi" w:cstheme="minorHAnsi"/>
          <w:szCs w:val="24"/>
        </w:rPr>
      </w:r>
      <w:r w:rsidR="00DA15C1">
        <w:rPr>
          <w:rFonts w:asciiTheme="minorHAnsi" w:hAnsiTheme="minorHAnsi" w:cstheme="minorHAnsi"/>
          <w:szCs w:val="24"/>
        </w:rPr>
        <w:fldChar w:fldCharType="separate"/>
      </w:r>
      <w:r w:rsidR="007E734C">
        <w:rPr>
          <w:rFonts w:asciiTheme="minorHAnsi" w:hAnsiTheme="minorHAnsi" w:cstheme="minorHAnsi"/>
          <w:szCs w:val="24"/>
        </w:rPr>
        <w:t>7</w:t>
      </w:r>
      <w:r w:rsidR="00DA15C1">
        <w:rPr>
          <w:rFonts w:asciiTheme="minorHAnsi" w:hAnsiTheme="minorHAnsi" w:cstheme="minorHAnsi"/>
          <w:szCs w:val="24"/>
        </w:rPr>
        <w:fldChar w:fldCharType="end"/>
      </w:r>
      <w:r w:rsidR="00F10F27">
        <w:rPr>
          <w:rFonts w:asciiTheme="minorHAnsi" w:hAnsiTheme="minorHAnsi" w:cstheme="minorHAnsi"/>
          <w:szCs w:val="24"/>
        </w:rPr>
        <w:t xml:space="preserve"> </w:t>
      </w:r>
      <w:r w:rsidR="002E19EF" w:rsidRPr="00D44982">
        <w:rPr>
          <w:rFonts w:asciiTheme="minorHAnsi" w:hAnsiTheme="minorHAnsi" w:cstheme="minorHAnsi"/>
          <w:szCs w:val="24"/>
        </w:rPr>
        <w:t>above, and also in respect of the question of costs.</w:t>
      </w:r>
    </w:p>
    <w:p w14:paraId="48D641E1" w14:textId="77777777" w:rsidR="002E19EF" w:rsidRPr="00D44982" w:rsidRDefault="002E19EF" w:rsidP="002E19EF">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5EAA437B" w14:textId="07B97CDB" w:rsidR="002E19EF" w:rsidRPr="00D44982" w:rsidRDefault="002E19EF" w:rsidP="002E19EF">
      <w:pPr>
        <w:tabs>
          <w:tab w:val="right" w:pos="4111"/>
        </w:tabs>
        <w:spacing w:before="120" w:after="240"/>
        <w:rPr>
          <w:rFonts w:asciiTheme="minorHAnsi" w:hAnsiTheme="minorHAnsi" w:cstheme="minorHAnsi"/>
          <w:sz w:val="24"/>
          <w:szCs w:val="24"/>
        </w:rPr>
      </w:pPr>
      <w:r w:rsidRPr="00D44982">
        <w:rPr>
          <w:rFonts w:asciiTheme="minorHAnsi" w:hAnsiTheme="minorHAnsi" w:cstheme="minorHAnsi"/>
          <w:caps/>
          <w:sz w:val="24"/>
          <w:szCs w:val="24"/>
        </w:rPr>
        <w:t>Executed</w:t>
      </w:r>
      <w:r w:rsidRPr="00D44982">
        <w:rPr>
          <w:rFonts w:asciiTheme="minorHAnsi" w:hAnsiTheme="minorHAnsi" w:cstheme="minorHAnsi"/>
          <w:sz w:val="24"/>
          <w:szCs w:val="24"/>
        </w:rPr>
        <w:t xml:space="preserve"> by </w:t>
      </w:r>
      <w:r w:rsidR="0025607D">
        <w:rPr>
          <w:rFonts w:asciiTheme="minorHAnsi" w:hAnsiTheme="minorHAnsi" w:cstheme="minorHAnsi"/>
          <w:szCs w:val="24"/>
        </w:rPr>
        <w:t>Dusk</w:t>
      </w:r>
      <w:r w:rsidR="00877783">
        <w:rPr>
          <w:rFonts w:asciiTheme="minorHAnsi" w:hAnsiTheme="minorHAnsi" w:cstheme="minorHAnsi"/>
          <w:szCs w:val="24"/>
        </w:rPr>
        <w:t xml:space="preserve"> </w:t>
      </w:r>
      <w:r w:rsidRPr="00D44982">
        <w:rPr>
          <w:rFonts w:asciiTheme="minorHAnsi" w:hAnsiTheme="minorHAnsi" w:cstheme="minorHAnsi"/>
          <w:sz w:val="24"/>
          <w:szCs w:val="24"/>
        </w:rPr>
        <w:t xml:space="preserve">in accordance with section 127(1) of the </w:t>
      </w:r>
      <w:r w:rsidR="00825B19">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14:paraId="17CC997A" w14:textId="77777777" w:rsidTr="00E67EED">
        <w:tc>
          <w:tcPr>
            <w:tcW w:w="4528" w:type="dxa"/>
            <w:tcBorders>
              <w:top w:val="nil"/>
              <w:left w:val="nil"/>
              <w:bottom w:val="single" w:sz="4" w:space="0" w:color="auto"/>
              <w:right w:val="nil"/>
            </w:tcBorders>
          </w:tcPr>
          <w:p w14:paraId="44EBB15B"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20FFCA93"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100B2D11" w14:textId="77777777" w:rsidR="002E19EF" w:rsidRPr="00D44982" w:rsidRDefault="002E19EF" w:rsidP="00E67EED">
            <w:pPr>
              <w:spacing w:after="240"/>
              <w:rPr>
                <w:rFonts w:asciiTheme="minorHAnsi" w:hAnsiTheme="minorHAnsi" w:cstheme="minorHAnsi"/>
                <w:sz w:val="24"/>
                <w:szCs w:val="24"/>
              </w:rPr>
            </w:pPr>
          </w:p>
        </w:tc>
      </w:tr>
      <w:tr w:rsidR="002E19EF" w:rsidRPr="00D44982" w14:paraId="3911612C" w14:textId="77777777" w:rsidTr="00E67EED">
        <w:trPr>
          <w:trHeight w:val="193"/>
        </w:trPr>
        <w:tc>
          <w:tcPr>
            <w:tcW w:w="4528" w:type="dxa"/>
            <w:tcBorders>
              <w:top w:val="single" w:sz="4" w:space="0" w:color="auto"/>
              <w:left w:val="nil"/>
              <w:bottom w:val="nil"/>
              <w:right w:val="nil"/>
            </w:tcBorders>
          </w:tcPr>
          <w:p w14:paraId="1F28AEEB"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76CB3FCA"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6E5B211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6783748A" w14:textId="77777777" w:rsidTr="00E67EED">
        <w:trPr>
          <w:trHeight w:val="517"/>
        </w:trPr>
        <w:tc>
          <w:tcPr>
            <w:tcW w:w="4528" w:type="dxa"/>
            <w:tcBorders>
              <w:top w:val="nil"/>
              <w:left w:val="nil"/>
              <w:right w:val="nil"/>
            </w:tcBorders>
          </w:tcPr>
          <w:p w14:paraId="6AC9AB86"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5C62C03"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2E936481" w14:textId="77777777" w:rsidR="002E19EF" w:rsidRPr="00D44982" w:rsidRDefault="002E19EF" w:rsidP="00E67EED">
            <w:pPr>
              <w:spacing w:after="240"/>
              <w:rPr>
                <w:rFonts w:asciiTheme="minorHAnsi" w:hAnsiTheme="minorHAnsi" w:cstheme="minorHAnsi"/>
                <w:sz w:val="24"/>
                <w:szCs w:val="24"/>
              </w:rPr>
            </w:pPr>
          </w:p>
        </w:tc>
      </w:tr>
    </w:tbl>
    <w:p w14:paraId="391ABD81"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14:paraId="5CF0C054" w14:textId="77777777" w:rsidTr="00E67EED">
        <w:trPr>
          <w:trHeight w:val="517"/>
        </w:trPr>
        <w:tc>
          <w:tcPr>
            <w:tcW w:w="4528" w:type="dxa"/>
            <w:tcBorders>
              <w:top w:val="nil"/>
              <w:left w:val="nil"/>
              <w:right w:val="nil"/>
            </w:tcBorders>
          </w:tcPr>
          <w:p w14:paraId="51E4E2D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4E032C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38096EE9" w14:textId="77777777" w:rsidR="002E19EF" w:rsidRPr="00D44982" w:rsidRDefault="002E19EF" w:rsidP="00E67EED">
            <w:pPr>
              <w:spacing w:after="240"/>
              <w:rPr>
                <w:rFonts w:asciiTheme="minorHAnsi" w:hAnsiTheme="minorHAnsi" w:cstheme="minorHAnsi"/>
                <w:sz w:val="24"/>
                <w:szCs w:val="24"/>
              </w:rPr>
            </w:pPr>
          </w:p>
        </w:tc>
      </w:tr>
    </w:tbl>
    <w:p w14:paraId="1B0F2EA2"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307CC7B5"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14:paraId="09988A68" w14:textId="77777777" w:rsidTr="00E67EED">
        <w:tc>
          <w:tcPr>
            <w:tcW w:w="4528" w:type="dxa"/>
            <w:tcBorders>
              <w:top w:val="nil"/>
              <w:left w:val="nil"/>
              <w:bottom w:val="single" w:sz="4" w:space="0" w:color="auto"/>
              <w:right w:val="nil"/>
            </w:tcBorders>
          </w:tcPr>
          <w:p w14:paraId="3E062FD7"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E6610B8"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7C9C0C80" w14:textId="77777777" w:rsidR="002E19EF" w:rsidRPr="00D44982" w:rsidRDefault="002E19EF" w:rsidP="00E67EED">
            <w:pPr>
              <w:spacing w:after="240"/>
              <w:rPr>
                <w:rFonts w:asciiTheme="minorHAnsi" w:hAnsiTheme="minorHAnsi" w:cstheme="minorHAnsi"/>
                <w:sz w:val="24"/>
                <w:szCs w:val="24"/>
              </w:rPr>
            </w:pPr>
          </w:p>
        </w:tc>
      </w:tr>
      <w:tr w:rsidR="002E19EF" w:rsidRPr="00D44982" w14:paraId="4EF4EA61" w14:textId="77777777" w:rsidTr="00E67EED">
        <w:trPr>
          <w:trHeight w:val="193"/>
        </w:trPr>
        <w:tc>
          <w:tcPr>
            <w:tcW w:w="4528" w:type="dxa"/>
            <w:tcBorders>
              <w:top w:val="single" w:sz="4" w:space="0" w:color="auto"/>
              <w:left w:val="nil"/>
              <w:bottom w:val="nil"/>
              <w:right w:val="nil"/>
            </w:tcBorders>
          </w:tcPr>
          <w:p w14:paraId="3C026D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44359083"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5F5BA32"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1A31F55D" w14:textId="77777777" w:rsidTr="00E67EED">
        <w:trPr>
          <w:trHeight w:val="517"/>
        </w:trPr>
        <w:tc>
          <w:tcPr>
            <w:tcW w:w="4528" w:type="dxa"/>
            <w:tcBorders>
              <w:top w:val="nil"/>
              <w:left w:val="nil"/>
              <w:right w:val="nil"/>
            </w:tcBorders>
          </w:tcPr>
          <w:p w14:paraId="24D05964"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6802161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331726A2" w14:textId="77777777" w:rsidR="002E19EF" w:rsidRPr="00D44982" w:rsidRDefault="002E19EF" w:rsidP="00E67EED">
            <w:pPr>
              <w:spacing w:after="240"/>
              <w:rPr>
                <w:rFonts w:asciiTheme="minorHAnsi" w:hAnsiTheme="minorHAnsi" w:cstheme="minorHAnsi"/>
                <w:sz w:val="24"/>
                <w:szCs w:val="24"/>
              </w:rPr>
            </w:pPr>
          </w:p>
        </w:tc>
      </w:tr>
    </w:tbl>
    <w:p w14:paraId="099EA277"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14:paraId="21BB2D8B" w14:textId="77777777" w:rsidTr="00E67EED">
        <w:tc>
          <w:tcPr>
            <w:tcW w:w="9286" w:type="dxa"/>
            <w:gridSpan w:val="3"/>
            <w:tcBorders>
              <w:top w:val="nil"/>
              <w:left w:val="nil"/>
              <w:bottom w:val="nil"/>
              <w:right w:val="nil"/>
            </w:tcBorders>
          </w:tcPr>
          <w:p w14:paraId="25CB731E" w14:textId="77777777" w:rsidR="002E19EF" w:rsidRPr="00D44982" w:rsidRDefault="002E19EF" w:rsidP="00E67EED">
            <w:pPr>
              <w:tabs>
                <w:tab w:val="right" w:pos="4111"/>
              </w:tabs>
              <w:spacing w:after="240"/>
              <w:rPr>
                <w:rFonts w:asciiTheme="minorHAnsi" w:hAnsiTheme="minorHAnsi" w:cstheme="minorHAnsi"/>
                <w:sz w:val="24"/>
                <w:szCs w:val="24"/>
              </w:rPr>
            </w:pPr>
          </w:p>
          <w:p w14:paraId="090C0F1B"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2EAC440B"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61A2260E" w14:textId="77777777" w:rsidTr="00E67EED">
        <w:trPr>
          <w:trHeight w:val="62"/>
        </w:trPr>
        <w:tc>
          <w:tcPr>
            <w:tcW w:w="4528" w:type="dxa"/>
            <w:tcBorders>
              <w:top w:val="single" w:sz="4" w:space="0" w:color="auto"/>
              <w:left w:val="nil"/>
              <w:bottom w:val="nil"/>
              <w:right w:val="nil"/>
            </w:tcBorders>
          </w:tcPr>
          <w:p w14:paraId="73AE153F" w14:textId="77777777" w:rsidR="00815065" w:rsidRPr="00C10128" w:rsidRDefault="00815065" w:rsidP="00815065">
            <w:pPr>
              <w:spacing w:before="100" w:beforeAutospacing="1" w:after="100" w:afterAutospacing="1"/>
              <w:rPr>
                <w:rFonts w:asciiTheme="minorHAnsi" w:hAnsiTheme="minorHAnsi" w:cstheme="minorHAnsi"/>
                <w:sz w:val="24"/>
                <w:szCs w:val="24"/>
              </w:rPr>
            </w:pPr>
            <w:r w:rsidRPr="00C10128">
              <w:rPr>
                <w:rFonts w:asciiTheme="minorHAnsi" w:hAnsiTheme="minorHAnsi" w:cstheme="minorHAnsi"/>
                <w:sz w:val="24"/>
                <w:szCs w:val="24"/>
              </w:rPr>
              <w:t>Mark Scully, Deputy Fair Work Ombudsman – Compliance and Enforcement</w:t>
            </w:r>
          </w:p>
          <w:p w14:paraId="32A47F15" w14:textId="77777777" w:rsidR="002E19EF" w:rsidRPr="00C10128" w:rsidRDefault="002E19EF" w:rsidP="00E67EED">
            <w:pPr>
              <w:spacing w:after="240"/>
              <w:rPr>
                <w:rFonts w:asciiTheme="minorHAnsi" w:hAnsiTheme="minorHAnsi" w:cstheme="minorHAnsi"/>
                <w:sz w:val="24"/>
                <w:szCs w:val="24"/>
              </w:rPr>
            </w:pPr>
            <w:r w:rsidRPr="00C10128">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6BAC1DBF"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4FE0F6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113CBE01" w14:textId="77777777" w:rsidTr="00E67EED">
        <w:tc>
          <w:tcPr>
            <w:tcW w:w="4528" w:type="dxa"/>
            <w:tcBorders>
              <w:top w:val="nil"/>
              <w:left w:val="nil"/>
              <w:bottom w:val="single" w:sz="4" w:space="0" w:color="auto"/>
              <w:right w:val="nil"/>
            </w:tcBorders>
          </w:tcPr>
          <w:p w14:paraId="249ACB0B" w14:textId="77777777" w:rsidR="002E19EF" w:rsidRPr="00C10128" w:rsidRDefault="002E19EF" w:rsidP="00E67EED">
            <w:pPr>
              <w:spacing w:after="240"/>
              <w:rPr>
                <w:rFonts w:asciiTheme="minorHAnsi" w:hAnsiTheme="minorHAnsi" w:cstheme="minorHAnsi"/>
                <w:sz w:val="24"/>
                <w:szCs w:val="24"/>
              </w:rPr>
            </w:pPr>
            <w:r w:rsidRPr="00C10128">
              <w:rPr>
                <w:rFonts w:asciiTheme="minorHAnsi" w:hAnsiTheme="minorHAnsi" w:cstheme="minorHAnsi"/>
                <w:sz w:val="24"/>
                <w:szCs w:val="24"/>
              </w:rPr>
              <w:t>in the presence of:</w:t>
            </w:r>
          </w:p>
          <w:p w14:paraId="616C244F" w14:textId="77777777" w:rsidR="002E19EF" w:rsidRPr="00C10128"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0CB9D733"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081739A" w14:textId="77777777" w:rsidR="002E19EF" w:rsidRPr="00D44982" w:rsidRDefault="002E19EF" w:rsidP="00E67EED">
            <w:pPr>
              <w:spacing w:after="240"/>
              <w:rPr>
                <w:rFonts w:asciiTheme="minorHAnsi" w:hAnsiTheme="minorHAnsi" w:cstheme="minorHAnsi"/>
                <w:sz w:val="24"/>
                <w:szCs w:val="24"/>
              </w:rPr>
            </w:pPr>
          </w:p>
        </w:tc>
      </w:tr>
      <w:tr w:rsidR="002E19EF" w:rsidRPr="00D44982" w14:paraId="574FBCC3" w14:textId="77777777" w:rsidTr="00E67EED">
        <w:tc>
          <w:tcPr>
            <w:tcW w:w="4528" w:type="dxa"/>
            <w:tcBorders>
              <w:top w:val="single" w:sz="4" w:space="0" w:color="auto"/>
              <w:left w:val="nil"/>
              <w:bottom w:val="nil"/>
              <w:right w:val="nil"/>
            </w:tcBorders>
          </w:tcPr>
          <w:p w14:paraId="6251E4C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AC2C43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1CEF547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24884042" w14:textId="77777777" w:rsidR="002E19EF" w:rsidRPr="00D44982" w:rsidRDefault="002E19EF" w:rsidP="00E67EED">
            <w:pPr>
              <w:spacing w:after="240"/>
              <w:rPr>
                <w:rFonts w:asciiTheme="minorHAnsi" w:hAnsiTheme="minorHAnsi" w:cstheme="minorHAnsi"/>
                <w:sz w:val="24"/>
                <w:szCs w:val="24"/>
              </w:rPr>
            </w:pPr>
          </w:p>
          <w:p w14:paraId="1A15F474" w14:textId="77777777" w:rsidR="002E19EF" w:rsidRPr="00D44982" w:rsidRDefault="002E19EF" w:rsidP="00E67EED">
            <w:pPr>
              <w:spacing w:after="240"/>
              <w:rPr>
                <w:rFonts w:asciiTheme="minorHAnsi" w:hAnsiTheme="minorHAnsi" w:cstheme="minorHAnsi"/>
                <w:sz w:val="24"/>
                <w:szCs w:val="24"/>
              </w:rPr>
            </w:pPr>
          </w:p>
        </w:tc>
      </w:tr>
    </w:tbl>
    <w:p w14:paraId="29096EA4"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footerReference w:type="default" r:id="rId12"/>
          <w:headerReference w:type="first" r:id="rId13"/>
          <w:footerReference w:type="first" r:id="rId14"/>
          <w:pgSz w:w="11906" w:h="16838" w:code="9"/>
          <w:pgMar w:top="1440" w:right="1440" w:bottom="1440" w:left="1440" w:header="284" w:footer="663" w:gutter="0"/>
          <w:cols w:space="708"/>
          <w:titlePg/>
          <w:docGrid w:linePitch="360"/>
        </w:sectPr>
      </w:pPr>
    </w:p>
    <w:p w14:paraId="33D7DDAE" w14:textId="77777777" w:rsidR="002C44DC" w:rsidRPr="007E24FD" w:rsidRDefault="002C44DC" w:rsidP="002C44DC">
      <w:pPr>
        <w:widowControl w:val="0"/>
        <w:spacing w:after="240"/>
        <w:jc w:val="both"/>
        <w:rPr>
          <w:rFonts w:cs="Arial"/>
          <w:b/>
          <w:spacing w:val="10"/>
          <w:szCs w:val="22"/>
        </w:rPr>
      </w:pPr>
      <w:r w:rsidRPr="007E24FD">
        <w:rPr>
          <w:rFonts w:cs="Arial"/>
          <w:b/>
          <w:spacing w:val="10"/>
          <w:szCs w:val="22"/>
        </w:rPr>
        <w:lastRenderedPageBreak/>
        <w:t>Attachment A – Letter of Assurance</w:t>
      </w:r>
    </w:p>
    <w:p w14:paraId="7B602ABC" w14:textId="77777777" w:rsidR="002C44DC" w:rsidRPr="005220B7" w:rsidRDefault="002C44DC" w:rsidP="002C44DC">
      <w:pPr>
        <w:widowControl w:val="0"/>
        <w:jc w:val="both"/>
        <w:rPr>
          <w:rFonts w:cs="Arial"/>
          <w:szCs w:val="22"/>
          <w:lang w:eastAsia="en-AU"/>
        </w:rPr>
      </w:pPr>
      <w:r w:rsidRPr="005220B7">
        <w:rPr>
          <w:rFonts w:cs="Arial"/>
          <w:szCs w:val="22"/>
          <w:lang w:eastAsia="en-AU"/>
        </w:rPr>
        <w:t>Sandra Parker</w:t>
      </w:r>
    </w:p>
    <w:p w14:paraId="335455EC" w14:textId="77777777" w:rsidR="002C44DC" w:rsidRPr="005220B7" w:rsidRDefault="002C44DC" w:rsidP="002C44DC">
      <w:pPr>
        <w:widowControl w:val="0"/>
        <w:jc w:val="both"/>
        <w:rPr>
          <w:rFonts w:cs="Arial"/>
          <w:szCs w:val="22"/>
          <w:lang w:eastAsia="en-AU"/>
        </w:rPr>
      </w:pPr>
      <w:r w:rsidRPr="005220B7">
        <w:rPr>
          <w:rFonts w:cs="Arial"/>
          <w:szCs w:val="22"/>
          <w:lang w:eastAsia="en-AU"/>
        </w:rPr>
        <w:t>The Fair Work Ombudsman</w:t>
      </w:r>
    </w:p>
    <w:p w14:paraId="457120AA" w14:textId="77777777" w:rsidR="002C44DC" w:rsidRPr="005220B7" w:rsidRDefault="002C44DC" w:rsidP="002C44DC">
      <w:pPr>
        <w:widowControl w:val="0"/>
        <w:jc w:val="both"/>
        <w:rPr>
          <w:rFonts w:cs="Arial"/>
          <w:szCs w:val="22"/>
          <w:lang w:eastAsia="en-AU"/>
        </w:rPr>
      </w:pPr>
      <w:r w:rsidRPr="005220B7">
        <w:rPr>
          <w:rFonts w:cs="Arial"/>
          <w:szCs w:val="22"/>
          <w:lang w:eastAsia="en-AU"/>
        </w:rPr>
        <w:t>Fair Work Ombudsman</w:t>
      </w:r>
    </w:p>
    <w:p w14:paraId="1FFF031C" w14:textId="77777777" w:rsidR="002C44DC" w:rsidRPr="005220B7" w:rsidRDefault="002C44DC" w:rsidP="002C44DC">
      <w:pPr>
        <w:widowControl w:val="0"/>
        <w:jc w:val="both"/>
        <w:rPr>
          <w:rFonts w:cs="Arial"/>
          <w:szCs w:val="22"/>
          <w:lang w:eastAsia="en-AU"/>
        </w:rPr>
      </w:pPr>
      <w:r w:rsidRPr="005220B7">
        <w:rPr>
          <w:rFonts w:cs="Arial"/>
          <w:szCs w:val="22"/>
          <w:lang w:eastAsia="en-AU"/>
        </w:rPr>
        <w:t>GPO Box 9987</w:t>
      </w:r>
    </w:p>
    <w:p w14:paraId="15270B7D" w14:textId="77777777" w:rsidR="002C44DC" w:rsidRPr="005220B7" w:rsidRDefault="002C44DC" w:rsidP="002C44DC">
      <w:pPr>
        <w:widowControl w:val="0"/>
        <w:jc w:val="both"/>
        <w:rPr>
          <w:rFonts w:cs="Arial"/>
          <w:szCs w:val="22"/>
          <w:lang w:eastAsia="en-AU"/>
        </w:rPr>
      </w:pPr>
      <w:r w:rsidRPr="005220B7">
        <w:rPr>
          <w:rFonts w:cs="Arial"/>
          <w:szCs w:val="22"/>
          <w:lang w:eastAsia="en-AU"/>
        </w:rPr>
        <w:t>MELBOURNE VIC 3001</w:t>
      </w:r>
    </w:p>
    <w:p w14:paraId="15F0645F" w14:textId="77777777" w:rsidR="002C44DC" w:rsidRPr="005220B7" w:rsidRDefault="002C44DC" w:rsidP="002C44DC">
      <w:pPr>
        <w:widowControl w:val="0"/>
        <w:jc w:val="both"/>
        <w:rPr>
          <w:rFonts w:cs="Arial"/>
          <w:spacing w:val="10"/>
          <w:szCs w:val="22"/>
        </w:rPr>
      </w:pPr>
    </w:p>
    <w:p w14:paraId="42475F90" w14:textId="77777777" w:rsidR="002C44DC" w:rsidRPr="005220B7" w:rsidRDefault="002C44DC" w:rsidP="002C44DC">
      <w:pPr>
        <w:pStyle w:val="PlainParagraph"/>
        <w:spacing w:before="0" w:after="0"/>
      </w:pPr>
      <w:r w:rsidRPr="005220B7">
        <w:t>Dear Sandra</w:t>
      </w:r>
    </w:p>
    <w:p w14:paraId="4729E2FD" w14:textId="77777777" w:rsidR="002C44DC" w:rsidRPr="005220B7" w:rsidRDefault="002C44DC" w:rsidP="002C44DC">
      <w:pPr>
        <w:pStyle w:val="PlainParagraph"/>
        <w:spacing w:before="0" w:after="0"/>
      </w:pPr>
    </w:p>
    <w:p w14:paraId="2CF5EF49" w14:textId="57FB6BEA" w:rsidR="002C44DC" w:rsidRPr="005220B7" w:rsidRDefault="002C44DC" w:rsidP="00815065">
      <w:pPr>
        <w:pStyle w:val="PlainParagraph"/>
        <w:spacing w:before="0" w:after="120"/>
      </w:pPr>
      <w:r w:rsidRPr="005220B7">
        <w:t>I am writing on behalf of Dusk Australasia Pty Ltd (Dusk) in my capacity as the Chief Executive Officer. This letter follows a process where Dusk self-reported that:</w:t>
      </w:r>
    </w:p>
    <w:p w14:paraId="71E98228" w14:textId="30F6B50E" w:rsidR="002C44DC" w:rsidRPr="007E24FD" w:rsidRDefault="002C44DC" w:rsidP="00815065">
      <w:pPr>
        <w:pStyle w:val="PlainParagraph"/>
        <w:numPr>
          <w:ilvl w:val="0"/>
          <w:numId w:val="26"/>
        </w:numPr>
        <w:spacing w:before="0" w:after="60"/>
        <w:ind w:left="567" w:hanging="425"/>
      </w:pPr>
      <w:r w:rsidRPr="005220B7">
        <w:t xml:space="preserve">it had identified that it had failed to comply </w:t>
      </w:r>
      <w:r>
        <w:t xml:space="preserve">with the </w:t>
      </w:r>
      <w:r>
        <w:rPr>
          <w:i/>
        </w:rPr>
        <w:t>General Retail Industry Award 2010</w:t>
      </w:r>
      <w:r>
        <w:t xml:space="preserve"> (Retail Award) by failing to comply with clause 31.2</w:t>
      </w:r>
      <w:r>
        <w:rPr>
          <w:color w:val="000000" w:themeColor="text1"/>
        </w:rPr>
        <w:t>; and</w:t>
      </w:r>
    </w:p>
    <w:p w14:paraId="2633330A" w14:textId="05662C60" w:rsidR="002C44DC" w:rsidRPr="007E24FD" w:rsidRDefault="002C44DC" w:rsidP="00815065">
      <w:pPr>
        <w:pStyle w:val="PlainParagraph"/>
        <w:numPr>
          <w:ilvl w:val="0"/>
          <w:numId w:val="26"/>
        </w:numPr>
        <w:spacing w:before="0" w:after="0"/>
        <w:ind w:left="567" w:hanging="425"/>
      </w:pPr>
      <w:r>
        <w:t xml:space="preserve">as a result, had </w:t>
      </w:r>
      <w:r w:rsidRPr="00A241EE">
        <w:t>underpaid 1,</w:t>
      </w:r>
      <w:r w:rsidR="005220B7" w:rsidRPr="00A241EE">
        <w:t>569</w:t>
      </w:r>
      <w:r w:rsidRPr="00A241EE">
        <w:t xml:space="preserve"> current or former employees a total of $2,</w:t>
      </w:r>
      <w:r w:rsidR="005220B7" w:rsidRPr="00A241EE">
        <w:t>344,405.63</w:t>
      </w:r>
      <w:r w:rsidRPr="00A241EE">
        <w:t xml:space="preserve"> plus superannuation</w:t>
      </w:r>
      <w:r w:rsidR="005220B7" w:rsidRPr="00A241EE">
        <w:t xml:space="preserve"> and interest</w:t>
      </w:r>
      <w:r w:rsidRPr="00A241EE">
        <w:t>.</w:t>
      </w:r>
    </w:p>
    <w:p w14:paraId="1539DFE0" w14:textId="77777777" w:rsidR="002C44DC" w:rsidRPr="007E24FD" w:rsidRDefault="002C44DC" w:rsidP="002C44DC">
      <w:pPr>
        <w:pStyle w:val="PlainParagraph"/>
        <w:spacing w:before="0" w:after="0"/>
      </w:pPr>
    </w:p>
    <w:p w14:paraId="684E54A9" w14:textId="77777777" w:rsidR="002C44DC" w:rsidRPr="007E24FD" w:rsidRDefault="002C44DC" w:rsidP="00815065">
      <w:pPr>
        <w:pStyle w:val="PlainParagraph"/>
        <w:spacing w:before="0" w:after="120"/>
      </w:pPr>
      <w:r w:rsidRPr="007E24FD">
        <w:t>I write to provide the FWO with my assurance that I am satisfied:</w:t>
      </w:r>
    </w:p>
    <w:p w14:paraId="1BCCABB9" w14:textId="6D79FBD8" w:rsidR="002C44DC" w:rsidRPr="007E24FD" w:rsidRDefault="002C44DC" w:rsidP="00815065">
      <w:pPr>
        <w:pStyle w:val="PlainParagraph"/>
        <w:numPr>
          <w:ilvl w:val="4"/>
          <w:numId w:val="47"/>
        </w:numPr>
        <w:spacing w:before="0" w:after="60"/>
        <w:ind w:left="567" w:hanging="425"/>
      </w:pPr>
      <w:r w:rsidRPr="007E24FD">
        <w:t xml:space="preserve">the process by which </w:t>
      </w:r>
      <w:r>
        <w:t>Dusk</w:t>
      </w:r>
      <w:r w:rsidRPr="007E24FD">
        <w:t>, as assisted by</w:t>
      </w:r>
      <w:r>
        <w:t xml:space="preserve"> Ernst &amp; Young</w:t>
      </w:r>
      <w:r w:rsidRPr="007E24FD">
        <w:t>, calculated the underpayments to their current and former</w:t>
      </w:r>
      <w:r>
        <w:t xml:space="preserve"> employees</w:t>
      </w:r>
      <w:r w:rsidRPr="007E24FD">
        <w:t xml:space="preserve"> was correctly undertaken</w:t>
      </w:r>
      <w:r>
        <w:t>; and</w:t>
      </w:r>
    </w:p>
    <w:p w14:paraId="0086D3EF" w14:textId="69101B6F" w:rsidR="002C44DC" w:rsidRDefault="002C44DC" w:rsidP="00815065">
      <w:pPr>
        <w:pStyle w:val="PlainParagraph"/>
        <w:numPr>
          <w:ilvl w:val="4"/>
          <w:numId w:val="47"/>
        </w:numPr>
        <w:spacing w:before="0" w:after="60"/>
        <w:ind w:left="567" w:hanging="425"/>
      </w:pPr>
      <w:r w:rsidRPr="007E24FD">
        <w:t xml:space="preserve">that </w:t>
      </w:r>
      <w:r>
        <w:t>Dusk</w:t>
      </w:r>
      <w:r w:rsidRPr="007E24FD">
        <w:t xml:space="preserve"> </w:t>
      </w:r>
      <w:r>
        <w:t>is</w:t>
      </w:r>
      <w:r w:rsidRPr="007E24FD">
        <w:t xml:space="preserve"> compliant with the </w:t>
      </w:r>
      <w:r w:rsidRPr="007E24FD">
        <w:rPr>
          <w:i/>
        </w:rPr>
        <w:t xml:space="preserve">Fair Work Act 2009 </w:t>
      </w:r>
      <w:r w:rsidRPr="007E24FD">
        <w:t xml:space="preserve">as it relates to the </w:t>
      </w:r>
      <w:r>
        <w:t>Retail Award; and</w:t>
      </w:r>
    </w:p>
    <w:p w14:paraId="2C7E8588" w14:textId="47C8B577" w:rsidR="002C44DC" w:rsidRPr="007E24FD" w:rsidRDefault="002C44DC" w:rsidP="00815065">
      <w:pPr>
        <w:pStyle w:val="PlainParagraph"/>
        <w:numPr>
          <w:ilvl w:val="4"/>
          <w:numId w:val="47"/>
        </w:numPr>
        <w:spacing w:before="0" w:after="0"/>
        <w:ind w:left="567" w:hanging="425"/>
      </w:pPr>
      <w:r w:rsidRPr="007E24FD">
        <w:t>as of [</w:t>
      </w:r>
      <w:r w:rsidRPr="00815065">
        <w:rPr>
          <w:highlight w:val="yellow"/>
        </w:rPr>
        <w:t>date</w:t>
      </w:r>
      <w:r w:rsidRPr="007E24FD">
        <w:t xml:space="preserve">] all former and current employees impacted by the underpayments, apart from those who have not been able to be located by </w:t>
      </w:r>
      <w:r>
        <w:t>Dusk</w:t>
      </w:r>
      <w:r w:rsidRPr="007E24FD">
        <w:t xml:space="preserve">, have been paid their entitlements (plus interest) under the </w:t>
      </w:r>
      <w:r>
        <w:t>Retail Award</w:t>
      </w:r>
      <w:r w:rsidRPr="007E24FD">
        <w:t xml:space="preserve"> b</w:t>
      </w:r>
      <w:r>
        <w:t>y Dusk</w:t>
      </w:r>
      <w:r w:rsidRPr="007E24FD">
        <w:t>.</w:t>
      </w:r>
    </w:p>
    <w:p w14:paraId="0CD589C7" w14:textId="77777777" w:rsidR="002C44DC" w:rsidRPr="007E24FD" w:rsidRDefault="002C44DC" w:rsidP="002C44DC">
      <w:pPr>
        <w:pStyle w:val="PlainParagraph"/>
        <w:spacing w:before="0" w:after="0"/>
        <w:ind w:left="142"/>
      </w:pPr>
    </w:p>
    <w:p w14:paraId="771342D3" w14:textId="15E2E9EC" w:rsidR="002C44DC" w:rsidRPr="007E24FD" w:rsidRDefault="002C44DC" w:rsidP="002C44DC">
      <w:pPr>
        <w:pStyle w:val="PlainParagraph"/>
        <w:spacing w:before="0" w:after="0"/>
      </w:pPr>
      <w:r>
        <w:t>Dusk</w:t>
      </w:r>
      <w:r w:rsidRPr="007E24FD">
        <w:t xml:space="preserve"> has remediated all issues as a matter of priority and is committed to minimising the risk of future non-compliance. </w:t>
      </w:r>
    </w:p>
    <w:p w14:paraId="38F786F3" w14:textId="77777777" w:rsidR="002C44DC" w:rsidRPr="007E24FD" w:rsidRDefault="002C44DC" w:rsidP="002C44DC">
      <w:pPr>
        <w:pStyle w:val="PlainParagraph"/>
        <w:spacing w:before="0" w:after="0"/>
      </w:pPr>
    </w:p>
    <w:p w14:paraId="0B00DA25" w14:textId="77777777" w:rsidR="002C44DC" w:rsidRPr="007E24FD" w:rsidRDefault="002C44DC" w:rsidP="002C44DC">
      <w:pPr>
        <w:pStyle w:val="PlainParagraph"/>
        <w:spacing w:before="0" w:after="0"/>
      </w:pPr>
      <w:r w:rsidRPr="007E24FD">
        <w:t>Sincerely</w:t>
      </w:r>
    </w:p>
    <w:p w14:paraId="3ABD63F5" w14:textId="77777777" w:rsidR="002C44DC" w:rsidRPr="007E24FD" w:rsidRDefault="002C44DC" w:rsidP="002C44DC">
      <w:pPr>
        <w:pStyle w:val="PlainParagraph"/>
        <w:spacing w:before="0" w:after="0"/>
      </w:pPr>
    </w:p>
    <w:p w14:paraId="0EB06F6B" w14:textId="3AEFF712" w:rsidR="002C44DC" w:rsidRDefault="002C44DC" w:rsidP="002C44DC">
      <w:pPr>
        <w:pStyle w:val="Heading3"/>
        <w:numPr>
          <w:ilvl w:val="0"/>
          <w:numId w:val="0"/>
        </w:numPr>
        <w:spacing w:before="1"/>
        <w:ind w:left="720" w:hanging="720"/>
        <w:rPr>
          <w:rFonts w:eastAsiaTheme="minorHAnsi"/>
          <w:b w:val="0"/>
          <w:szCs w:val="22"/>
        </w:rPr>
      </w:pPr>
      <w:r>
        <w:rPr>
          <w:rFonts w:eastAsiaTheme="minorHAnsi"/>
          <w:b w:val="0"/>
          <w:szCs w:val="22"/>
        </w:rPr>
        <w:t>Peter King</w:t>
      </w:r>
    </w:p>
    <w:p w14:paraId="4CDC4FD8" w14:textId="77777777" w:rsidR="002C44DC" w:rsidRDefault="002C44DC" w:rsidP="002C44DC">
      <w:pPr>
        <w:rPr>
          <w:rFonts w:eastAsiaTheme="minorHAnsi"/>
        </w:rPr>
      </w:pPr>
    </w:p>
    <w:p w14:paraId="22E65312" w14:textId="44892EE3" w:rsidR="002C44DC" w:rsidRDefault="002C44DC" w:rsidP="002C44DC">
      <w:pPr>
        <w:rPr>
          <w:rFonts w:eastAsiaTheme="minorHAnsi"/>
        </w:rPr>
      </w:pPr>
      <w:r>
        <w:rPr>
          <w:rFonts w:eastAsiaTheme="minorHAnsi"/>
        </w:rPr>
        <w:t>Chief Executive Officer</w:t>
      </w:r>
    </w:p>
    <w:p w14:paraId="13A53905" w14:textId="77777777" w:rsidR="002C44DC" w:rsidRDefault="002C44DC" w:rsidP="002C44DC">
      <w:pPr>
        <w:rPr>
          <w:rFonts w:eastAsiaTheme="minorHAnsi"/>
        </w:rPr>
      </w:pPr>
    </w:p>
    <w:p w14:paraId="5DD88B89" w14:textId="576DF523" w:rsidR="002C44DC" w:rsidRPr="002C44DC" w:rsidRDefault="002C44DC" w:rsidP="002C44DC">
      <w:pPr>
        <w:rPr>
          <w:rFonts w:eastAsiaTheme="minorHAnsi"/>
        </w:rPr>
      </w:pPr>
      <w:r>
        <w:rPr>
          <w:rFonts w:eastAsiaTheme="minorHAnsi"/>
        </w:rPr>
        <w:t>Dusk Australasia Pty Ltd</w:t>
      </w:r>
    </w:p>
    <w:p w14:paraId="2BF6600E" w14:textId="77777777" w:rsidR="002C44DC" w:rsidRDefault="002C44DC">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440EF6F4" w14:textId="7623C56C" w:rsidR="002E19EF" w:rsidRPr="00DA6FA3" w:rsidRDefault="002E19EF" w:rsidP="002E19EF">
      <w:pPr>
        <w:widowControl w:val="0"/>
        <w:spacing w:after="240"/>
        <w:jc w:val="both"/>
        <w:rPr>
          <w:rFonts w:asciiTheme="minorHAnsi" w:hAnsiTheme="minorHAnsi" w:cstheme="minorHAnsi"/>
          <w:b/>
          <w:spacing w:val="10"/>
          <w:sz w:val="24"/>
          <w:szCs w:val="24"/>
        </w:rPr>
      </w:pPr>
      <w:r w:rsidRPr="00DA6FA3">
        <w:rPr>
          <w:rFonts w:asciiTheme="minorHAnsi" w:hAnsiTheme="minorHAnsi" w:cstheme="minorHAnsi"/>
          <w:b/>
          <w:spacing w:val="10"/>
          <w:sz w:val="24"/>
          <w:szCs w:val="24"/>
        </w:rPr>
        <w:lastRenderedPageBreak/>
        <w:t xml:space="preserve">Attachment </w:t>
      </w:r>
      <w:r w:rsidR="0006193A">
        <w:rPr>
          <w:rFonts w:asciiTheme="minorHAnsi" w:hAnsiTheme="minorHAnsi" w:cstheme="minorHAnsi"/>
          <w:b/>
          <w:spacing w:val="10"/>
          <w:sz w:val="24"/>
          <w:szCs w:val="24"/>
        </w:rPr>
        <w:t xml:space="preserve">B </w:t>
      </w:r>
      <w:r w:rsidRPr="00DA6FA3">
        <w:rPr>
          <w:rFonts w:asciiTheme="minorHAnsi" w:hAnsiTheme="minorHAnsi" w:cstheme="minorHAnsi"/>
          <w:b/>
          <w:spacing w:val="10"/>
          <w:sz w:val="24"/>
          <w:szCs w:val="24"/>
        </w:rPr>
        <w:t xml:space="preserve">– Letter of Apology </w:t>
      </w:r>
    </w:p>
    <w:p w14:paraId="0D24B5C0" w14:textId="77777777" w:rsidR="002E19EF" w:rsidRPr="00DA6FA3" w:rsidRDefault="002E19EF" w:rsidP="002E19EF">
      <w:pPr>
        <w:ind w:left="560"/>
        <w:rPr>
          <w:rFonts w:asciiTheme="minorHAnsi" w:hAnsiTheme="minorHAnsi" w:cstheme="minorHAnsi"/>
          <w:b/>
          <w:sz w:val="24"/>
          <w:szCs w:val="24"/>
        </w:rPr>
      </w:pPr>
    </w:p>
    <w:p w14:paraId="545D48B0" w14:textId="77777777" w:rsidR="002E19EF" w:rsidRPr="00DA6FA3" w:rsidRDefault="002E19EF" w:rsidP="002E19EF">
      <w:pPr>
        <w:ind w:left="560"/>
        <w:jc w:val="center"/>
        <w:rPr>
          <w:rFonts w:asciiTheme="minorHAnsi" w:hAnsiTheme="minorHAnsi" w:cstheme="minorHAnsi"/>
          <w:b/>
          <w:sz w:val="24"/>
          <w:szCs w:val="24"/>
        </w:rPr>
      </w:pPr>
      <w:r w:rsidRPr="00DA6FA3">
        <w:rPr>
          <w:rFonts w:asciiTheme="minorHAnsi" w:hAnsiTheme="minorHAnsi" w:cstheme="minorHAnsi"/>
          <w:b/>
          <w:sz w:val="24"/>
          <w:szCs w:val="24"/>
        </w:rPr>
        <w:t>FORM OF APOLOGY LETTER TO AFFECTED EMPLOYEES</w:t>
      </w:r>
    </w:p>
    <w:p w14:paraId="19BA5BC9" w14:textId="77777777" w:rsidR="002E19EF" w:rsidRPr="00DA6FA3" w:rsidRDefault="002E19EF" w:rsidP="002E19EF">
      <w:pPr>
        <w:ind w:left="560"/>
        <w:rPr>
          <w:rFonts w:asciiTheme="minorHAnsi" w:hAnsiTheme="minorHAnsi" w:cstheme="minorHAnsi"/>
          <w:b/>
          <w:sz w:val="24"/>
          <w:szCs w:val="24"/>
        </w:rPr>
      </w:pPr>
    </w:p>
    <w:p w14:paraId="1D5FEB50" w14:textId="215779FA" w:rsidR="002E19EF" w:rsidRPr="00EA315A" w:rsidRDefault="002E19EF" w:rsidP="00720665">
      <w:pPr>
        <w:rPr>
          <w:rFonts w:asciiTheme="minorHAnsi" w:hAnsiTheme="minorHAnsi" w:cstheme="minorHAnsi"/>
          <w:sz w:val="24"/>
          <w:szCs w:val="24"/>
        </w:rPr>
      </w:pPr>
      <w:bookmarkStart w:id="23" w:name="_Hlk59616987"/>
      <w:r w:rsidRPr="00EA315A">
        <w:rPr>
          <w:rFonts w:asciiTheme="minorHAnsi" w:hAnsiTheme="minorHAnsi" w:cstheme="minorHAnsi"/>
          <w:sz w:val="24"/>
          <w:szCs w:val="24"/>
        </w:rPr>
        <w:t>&lt;</w:t>
      </w:r>
      <w:r w:rsidRPr="00EA315A">
        <w:rPr>
          <w:rFonts w:asciiTheme="minorHAnsi" w:hAnsiTheme="minorHAnsi" w:cstheme="minorHAnsi"/>
          <w:color w:val="FF0000"/>
          <w:sz w:val="24"/>
          <w:szCs w:val="24"/>
        </w:rPr>
        <w:t>Date</w:t>
      </w:r>
      <w:r w:rsidRPr="00EA315A">
        <w:rPr>
          <w:rFonts w:asciiTheme="minorHAnsi" w:hAnsiTheme="minorHAnsi" w:cstheme="minorHAnsi"/>
          <w:sz w:val="24"/>
          <w:szCs w:val="24"/>
        </w:rPr>
        <w:t>&gt;</w:t>
      </w:r>
    </w:p>
    <w:p w14:paraId="3C938A04" w14:textId="77777777" w:rsidR="00EA315A" w:rsidRPr="00EA315A" w:rsidRDefault="00EA315A" w:rsidP="00EA315A">
      <w:pPr>
        <w:rPr>
          <w:rFonts w:asciiTheme="minorHAnsi" w:hAnsiTheme="minorHAnsi" w:cstheme="minorHAnsi"/>
          <w:sz w:val="24"/>
          <w:szCs w:val="24"/>
        </w:rPr>
      </w:pPr>
    </w:p>
    <w:p w14:paraId="79E65D61" w14:textId="5E3F46FF" w:rsidR="00EA315A" w:rsidRPr="00EA315A" w:rsidRDefault="00EA315A" w:rsidP="00EA315A">
      <w:pPr>
        <w:rPr>
          <w:rFonts w:asciiTheme="minorHAnsi" w:hAnsiTheme="minorHAnsi" w:cstheme="minorHAnsi"/>
          <w:sz w:val="24"/>
          <w:szCs w:val="24"/>
        </w:rPr>
      </w:pPr>
      <w:r w:rsidRPr="00EA315A">
        <w:rPr>
          <w:rFonts w:asciiTheme="minorHAnsi" w:hAnsiTheme="minorHAnsi" w:cstheme="minorHAnsi"/>
          <w:sz w:val="24"/>
          <w:szCs w:val="24"/>
        </w:rPr>
        <w:t>&lt;</w:t>
      </w:r>
      <w:r w:rsidRPr="00EA315A">
        <w:rPr>
          <w:rFonts w:asciiTheme="minorHAnsi" w:hAnsiTheme="minorHAnsi" w:cstheme="minorHAnsi"/>
          <w:color w:val="FF0000"/>
          <w:sz w:val="24"/>
          <w:szCs w:val="24"/>
        </w:rPr>
        <w:t>Employee Full Name</w:t>
      </w:r>
      <w:r w:rsidRPr="00EA315A">
        <w:rPr>
          <w:rFonts w:asciiTheme="minorHAnsi" w:hAnsiTheme="minorHAnsi" w:cstheme="minorHAnsi"/>
          <w:sz w:val="24"/>
          <w:szCs w:val="24"/>
        </w:rPr>
        <w:t>&gt;</w:t>
      </w:r>
    </w:p>
    <w:p w14:paraId="159944CE" w14:textId="77777777" w:rsidR="00EA315A" w:rsidRPr="00EA315A" w:rsidRDefault="00EA315A" w:rsidP="00EA315A">
      <w:pPr>
        <w:pStyle w:val="BodyText"/>
        <w:rPr>
          <w:rFonts w:asciiTheme="minorHAnsi" w:hAnsiTheme="minorHAnsi" w:cstheme="minorHAnsi"/>
          <w:b/>
          <w:sz w:val="24"/>
          <w:szCs w:val="24"/>
        </w:rPr>
      </w:pPr>
    </w:p>
    <w:p w14:paraId="33F16256" w14:textId="77777777" w:rsidR="00EA315A" w:rsidRPr="00EA315A" w:rsidRDefault="00EA315A" w:rsidP="00EA315A">
      <w:pPr>
        <w:rPr>
          <w:rFonts w:asciiTheme="minorHAnsi" w:hAnsiTheme="minorHAnsi" w:cstheme="minorHAnsi"/>
          <w:sz w:val="24"/>
          <w:szCs w:val="24"/>
        </w:rPr>
      </w:pPr>
      <w:r w:rsidRPr="00EA315A">
        <w:rPr>
          <w:rFonts w:asciiTheme="minorHAnsi" w:hAnsiTheme="minorHAnsi" w:cstheme="minorHAnsi"/>
          <w:sz w:val="24"/>
          <w:szCs w:val="24"/>
        </w:rPr>
        <w:t>Dear &lt;</w:t>
      </w:r>
      <w:r w:rsidRPr="00EA315A">
        <w:rPr>
          <w:rFonts w:asciiTheme="minorHAnsi" w:hAnsiTheme="minorHAnsi" w:cstheme="minorHAnsi"/>
          <w:color w:val="FF0000"/>
          <w:sz w:val="24"/>
          <w:szCs w:val="24"/>
        </w:rPr>
        <w:t>Employee Name</w:t>
      </w:r>
      <w:r w:rsidRPr="00EA315A">
        <w:rPr>
          <w:rFonts w:asciiTheme="minorHAnsi" w:hAnsiTheme="minorHAnsi" w:cstheme="minorHAnsi"/>
          <w:sz w:val="24"/>
          <w:szCs w:val="24"/>
        </w:rPr>
        <w:t>&gt;</w:t>
      </w:r>
    </w:p>
    <w:bookmarkEnd w:id="23"/>
    <w:p w14:paraId="33EF2EE2" w14:textId="77777777" w:rsidR="00EA315A" w:rsidRPr="00C07B3F" w:rsidRDefault="00EA315A" w:rsidP="00720665">
      <w:pPr>
        <w:rPr>
          <w:rFonts w:asciiTheme="minorHAnsi" w:hAnsiTheme="minorHAnsi" w:cstheme="minorHAnsi"/>
          <w:sz w:val="24"/>
          <w:szCs w:val="24"/>
        </w:rPr>
      </w:pPr>
    </w:p>
    <w:p w14:paraId="03D325DF" w14:textId="77777777" w:rsidR="002E19EF" w:rsidRPr="00C07B3F" w:rsidRDefault="002E19EF" w:rsidP="00720665">
      <w:pPr>
        <w:pStyle w:val="BodyText"/>
        <w:rPr>
          <w:rFonts w:asciiTheme="minorHAnsi" w:hAnsiTheme="minorHAnsi" w:cstheme="minorHAnsi"/>
          <w:sz w:val="24"/>
          <w:szCs w:val="24"/>
        </w:rPr>
      </w:pPr>
    </w:p>
    <w:p w14:paraId="373C5D91" w14:textId="77777777" w:rsidR="00EA315A" w:rsidRPr="00DA6FA3" w:rsidRDefault="00EA315A" w:rsidP="00EA315A">
      <w:pPr>
        <w:pStyle w:val="BodyText"/>
        <w:jc w:val="both"/>
        <w:rPr>
          <w:rFonts w:asciiTheme="minorHAnsi" w:hAnsiTheme="minorHAnsi" w:cstheme="minorHAnsi"/>
          <w:sz w:val="24"/>
          <w:szCs w:val="24"/>
        </w:rPr>
      </w:pPr>
      <w:r w:rsidRPr="00DA6FA3">
        <w:rPr>
          <w:rFonts w:asciiTheme="minorHAnsi" w:hAnsiTheme="minorHAnsi" w:cstheme="minorHAnsi"/>
          <w:sz w:val="24"/>
          <w:szCs w:val="24"/>
        </w:rPr>
        <w:t>I am writing to apologise on behalf of Dusk Australasia Pty Ltd (</w:t>
      </w:r>
      <w:r w:rsidRPr="00DA6FA3">
        <w:rPr>
          <w:rFonts w:asciiTheme="minorHAnsi" w:hAnsiTheme="minorHAnsi" w:cstheme="minorHAnsi"/>
          <w:b/>
          <w:sz w:val="24"/>
          <w:szCs w:val="24"/>
        </w:rPr>
        <w:t>Dusk</w:t>
      </w:r>
      <w:r w:rsidRPr="00DA6FA3">
        <w:rPr>
          <w:rFonts w:asciiTheme="minorHAnsi" w:hAnsiTheme="minorHAnsi" w:cstheme="minorHAnsi"/>
          <w:sz w:val="24"/>
          <w:szCs w:val="24"/>
        </w:rPr>
        <w:t xml:space="preserve">) for non-compliance with Commonwealth workplace relations laws. </w:t>
      </w:r>
    </w:p>
    <w:p w14:paraId="21DE65FC" w14:textId="77777777" w:rsidR="00EA315A" w:rsidRPr="00DA6FA3" w:rsidRDefault="00EA315A" w:rsidP="00EA315A">
      <w:pPr>
        <w:pStyle w:val="BodyText"/>
        <w:jc w:val="both"/>
        <w:rPr>
          <w:rFonts w:asciiTheme="minorHAnsi" w:hAnsiTheme="minorHAnsi" w:cstheme="minorHAnsi"/>
          <w:sz w:val="24"/>
          <w:szCs w:val="24"/>
        </w:rPr>
      </w:pPr>
    </w:p>
    <w:p w14:paraId="6BFB3402" w14:textId="3FD4B502" w:rsidR="00EA315A" w:rsidRPr="00DA6FA3" w:rsidRDefault="00A079D6" w:rsidP="00EA315A">
      <w:pPr>
        <w:pStyle w:val="BodyText"/>
        <w:jc w:val="both"/>
        <w:rPr>
          <w:rFonts w:asciiTheme="minorHAnsi" w:hAnsiTheme="minorHAnsi" w:cstheme="minorHAnsi"/>
          <w:sz w:val="24"/>
          <w:szCs w:val="24"/>
        </w:rPr>
      </w:pPr>
      <w:r>
        <w:rPr>
          <w:rFonts w:asciiTheme="minorHAnsi" w:hAnsiTheme="minorHAnsi" w:cstheme="minorHAnsi"/>
          <w:sz w:val="24"/>
          <w:szCs w:val="24"/>
        </w:rPr>
        <w:t>As you have already b</w:t>
      </w:r>
      <w:r w:rsidR="00CC4BA0">
        <w:rPr>
          <w:rFonts w:asciiTheme="minorHAnsi" w:hAnsiTheme="minorHAnsi" w:cstheme="minorHAnsi"/>
          <w:sz w:val="24"/>
          <w:szCs w:val="24"/>
        </w:rPr>
        <w:t>e</w:t>
      </w:r>
      <w:r>
        <w:rPr>
          <w:rFonts w:asciiTheme="minorHAnsi" w:hAnsiTheme="minorHAnsi" w:cstheme="minorHAnsi"/>
          <w:sz w:val="24"/>
          <w:szCs w:val="24"/>
        </w:rPr>
        <w:t xml:space="preserve">en </w:t>
      </w:r>
      <w:r w:rsidR="00910B90">
        <w:rPr>
          <w:rFonts w:asciiTheme="minorHAnsi" w:hAnsiTheme="minorHAnsi" w:cstheme="minorHAnsi"/>
          <w:sz w:val="24"/>
          <w:szCs w:val="24"/>
        </w:rPr>
        <w:t xml:space="preserve">informed by </w:t>
      </w:r>
      <w:r w:rsidR="00CC4BA0">
        <w:rPr>
          <w:rFonts w:asciiTheme="minorHAnsi" w:hAnsiTheme="minorHAnsi" w:cstheme="minorHAnsi"/>
          <w:sz w:val="24"/>
          <w:szCs w:val="24"/>
        </w:rPr>
        <w:t xml:space="preserve">prior </w:t>
      </w:r>
      <w:r>
        <w:rPr>
          <w:rFonts w:asciiTheme="minorHAnsi" w:hAnsiTheme="minorHAnsi" w:cstheme="minorHAnsi"/>
          <w:sz w:val="24"/>
          <w:szCs w:val="24"/>
        </w:rPr>
        <w:t xml:space="preserve">contact with the company, </w:t>
      </w:r>
      <w:r w:rsidR="00EA315A" w:rsidRPr="00DA6FA3">
        <w:rPr>
          <w:rFonts w:asciiTheme="minorHAnsi" w:hAnsiTheme="minorHAnsi" w:cstheme="minorHAnsi"/>
          <w:sz w:val="24"/>
          <w:szCs w:val="24"/>
        </w:rPr>
        <w:t xml:space="preserve">Dusk has formally </w:t>
      </w:r>
      <w:r>
        <w:rPr>
          <w:rFonts w:asciiTheme="minorHAnsi" w:hAnsiTheme="minorHAnsi" w:cstheme="minorHAnsi"/>
          <w:sz w:val="24"/>
          <w:szCs w:val="24"/>
        </w:rPr>
        <w:t xml:space="preserve">acknowledged </w:t>
      </w:r>
      <w:r w:rsidR="00EA315A" w:rsidRPr="00DA6FA3">
        <w:rPr>
          <w:rFonts w:asciiTheme="minorHAnsi" w:hAnsiTheme="minorHAnsi" w:cstheme="minorHAnsi"/>
          <w:sz w:val="24"/>
          <w:szCs w:val="24"/>
        </w:rPr>
        <w:t xml:space="preserve"> to the Fair Work Ombudsman (</w:t>
      </w:r>
      <w:r w:rsidR="00EA315A" w:rsidRPr="00DA6FA3">
        <w:rPr>
          <w:rFonts w:asciiTheme="minorHAnsi" w:hAnsiTheme="minorHAnsi" w:cstheme="minorHAnsi"/>
          <w:b/>
          <w:sz w:val="24"/>
          <w:szCs w:val="24"/>
        </w:rPr>
        <w:t>FWO</w:t>
      </w:r>
      <w:r w:rsidR="00EA315A" w:rsidRPr="00DA6FA3">
        <w:rPr>
          <w:rFonts w:asciiTheme="minorHAnsi" w:hAnsiTheme="minorHAnsi" w:cstheme="minorHAnsi"/>
          <w:sz w:val="24"/>
          <w:szCs w:val="24"/>
        </w:rPr>
        <w:t xml:space="preserve">) that it contravened the </w:t>
      </w:r>
      <w:r w:rsidR="00EA315A" w:rsidRPr="00DA6FA3">
        <w:rPr>
          <w:rFonts w:asciiTheme="minorHAnsi" w:hAnsiTheme="minorHAnsi" w:cstheme="minorHAnsi"/>
          <w:i/>
          <w:sz w:val="24"/>
          <w:szCs w:val="24"/>
        </w:rPr>
        <w:t xml:space="preserve">Fair Work Act 2009 </w:t>
      </w:r>
      <w:r w:rsidR="00EA315A" w:rsidRPr="00DA6FA3">
        <w:rPr>
          <w:rFonts w:asciiTheme="minorHAnsi" w:hAnsiTheme="minorHAnsi" w:cstheme="minorHAnsi"/>
          <w:sz w:val="24"/>
          <w:szCs w:val="24"/>
        </w:rPr>
        <w:t xml:space="preserve">(Cth) by failing to pay </w:t>
      </w:r>
      <w:r w:rsidR="00EA315A">
        <w:rPr>
          <w:rFonts w:asciiTheme="minorHAnsi" w:hAnsiTheme="minorHAnsi" w:cstheme="minorHAnsi"/>
          <w:sz w:val="24"/>
          <w:szCs w:val="24"/>
        </w:rPr>
        <w:t>1,304</w:t>
      </w:r>
      <w:r w:rsidR="00EA315A" w:rsidRPr="00DA6FA3">
        <w:rPr>
          <w:rFonts w:asciiTheme="minorHAnsi" w:hAnsiTheme="minorHAnsi" w:cstheme="minorHAnsi"/>
          <w:sz w:val="24"/>
          <w:szCs w:val="24"/>
        </w:rPr>
        <w:t xml:space="preserve"> </w:t>
      </w:r>
      <w:r w:rsidR="00EA315A">
        <w:rPr>
          <w:rFonts w:asciiTheme="minorHAnsi" w:hAnsiTheme="minorHAnsi" w:cstheme="minorHAnsi"/>
          <w:sz w:val="24"/>
          <w:szCs w:val="24"/>
        </w:rPr>
        <w:t xml:space="preserve">current or former </w:t>
      </w:r>
      <w:r w:rsidR="00EA315A" w:rsidRPr="00DA6FA3">
        <w:rPr>
          <w:rFonts w:asciiTheme="minorHAnsi" w:hAnsiTheme="minorHAnsi" w:cstheme="minorHAnsi"/>
          <w:sz w:val="24"/>
          <w:szCs w:val="24"/>
        </w:rPr>
        <w:t xml:space="preserve">employees in accordance with clause 31.2 of the </w:t>
      </w:r>
      <w:r w:rsidR="00EA315A" w:rsidRPr="00DA6FA3">
        <w:rPr>
          <w:rFonts w:asciiTheme="minorHAnsi" w:hAnsiTheme="minorHAnsi" w:cstheme="minorHAnsi"/>
          <w:i/>
          <w:sz w:val="24"/>
          <w:szCs w:val="24"/>
        </w:rPr>
        <w:t xml:space="preserve">General Retail Industry Award 2010 </w:t>
      </w:r>
      <w:r w:rsidR="00EA315A" w:rsidRPr="00DA6FA3">
        <w:rPr>
          <w:rFonts w:asciiTheme="minorHAnsi" w:hAnsiTheme="minorHAnsi" w:cstheme="minorHAnsi"/>
          <w:sz w:val="24"/>
          <w:szCs w:val="24"/>
        </w:rPr>
        <w:t>(</w:t>
      </w:r>
      <w:r w:rsidR="00EA315A" w:rsidRPr="00DA6FA3">
        <w:rPr>
          <w:rFonts w:asciiTheme="minorHAnsi" w:hAnsiTheme="minorHAnsi" w:cstheme="minorHAnsi"/>
          <w:b/>
          <w:sz w:val="24"/>
          <w:szCs w:val="24"/>
        </w:rPr>
        <w:t>Retail Award</w:t>
      </w:r>
      <w:r w:rsidR="00EA315A" w:rsidRPr="00DA6FA3">
        <w:rPr>
          <w:rFonts w:asciiTheme="minorHAnsi" w:hAnsiTheme="minorHAnsi" w:cstheme="minorHAnsi"/>
          <w:sz w:val="24"/>
          <w:szCs w:val="24"/>
        </w:rPr>
        <w:t>).</w:t>
      </w:r>
    </w:p>
    <w:p w14:paraId="1F072B29" w14:textId="77777777" w:rsidR="00EA315A" w:rsidRPr="00DA6FA3" w:rsidRDefault="00EA315A" w:rsidP="00EA315A">
      <w:pPr>
        <w:pStyle w:val="BodyText"/>
        <w:jc w:val="both"/>
        <w:rPr>
          <w:rFonts w:asciiTheme="minorHAnsi" w:hAnsiTheme="minorHAnsi" w:cstheme="minorHAnsi"/>
          <w:sz w:val="24"/>
          <w:szCs w:val="24"/>
        </w:rPr>
      </w:pPr>
    </w:p>
    <w:p w14:paraId="710F963D" w14:textId="14224382" w:rsidR="00EA315A" w:rsidRPr="00DA6FA3" w:rsidRDefault="00EA315A" w:rsidP="00EA315A">
      <w:pPr>
        <w:pStyle w:val="BodyText"/>
        <w:jc w:val="both"/>
        <w:rPr>
          <w:rFonts w:asciiTheme="minorHAnsi" w:hAnsiTheme="minorHAnsi" w:cstheme="minorHAnsi"/>
          <w:sz w:val="24"/>
          <w:szCs w:val="24"/>
        </w:rPr>
      </w:pPr>
      <w:r w:rsidRPr="00DA6FA3">
        <w:rPr>
          <w:rFonts w:asciiTheme="minorHAnsi" w:hAnsiTheme="minorHAnsi" w:cstheme="minorHAnsi"/>
          <w:sz w:val="24"/>
          <w:szCs w:val="24"/>
        </w:rPr>
        <w:t>Regrettably,</w:t>
      </w:r>
      <w:r w:rsidR="00CC4BA0">
        <w:rPr>
          <w:rFonts w:asciiTheme="minorHAnsi" w:hAnsiTheme="minorHAnsi" w:cstheme="minorHAnsi"/>
          <w:sz w:val="24"/>
          <w:szCs w:val="24"/>
        </w:rPr>
        <w:t xml:space="preserve"> as you are aware</w:t>
      </w:r>
      <w:r w:rsidRPr="00DA6FA3">
        <w:rPr>
          <w:rFonts w:asciiTheme="minorHAnsi" w:hAnsiTheme="minorHAnsi" w:cstheme="minorHAnsi"/>
          <w:sz w:val="24"/>
          <w:szCs w:val="24"/>
        </w:rPr>
        <w:t xml:space="preserve"> it </w:t>
      </w:r>
      <w:r w:rsidR="00A079D6">
        <w:rPr>
          <w:rFonts w:asciiTheme="minorHAnsi" w:hAnsiTheme="minorHAnsi" w:cstheme="minorHAnsi"/>
          <w:sz w:val="24"/>
          <w:szCs w:val="24"/>
        </w:rPr>
        <w:t xml:space="preserve">was </w:t>
      </w:r>
      <w:r w:rsidRPr="00DA6FA3">
        <w:rPr>
          <w:rFonts w:asciiTheme="minorHAnsi" w:hAnsiTheme="minorHAnsi" w:cstheme="minorHAnsi"/>
          <w:sz w:val="24"/>
          <w:szCs w:val="24"/>
        </w:rPr>
        <w:t>determined  you were affected by these contraventions.</w:t>
      </w:r>
    </w:p>
    <w:p w14:paraId="7E0393E6" w14:textId="77777777" w:rsidR="00EA315A" w:rsidRPr="00DA6FA3" w:rsidRDefault="00EA315A" w:rsidP="00EA315A">
      <w:pPr>
        <w:pStyle w:val="BodyText"/>
        <w:jc w:val="both"/>
        <w:rPr>
          <w:rFonts w:asciiTheme="minorHAnsi" w:hAnsiTheme="minorHAnsi" w:cstheme="minorHAnsi"/>
          <w:sz w:val="24"/>
          <w:szCs w:val="24"/>
        </w:rPr>
      </w:pPr>
    </w:p>
    <w:p w14:paraId="6A4DD491" w14:textId="5488965F" w:rsidR="00EA315A" w:rsidRPr="00DA6FA3" w:rsidRDefault="00EA315A" w:rsidP="00EA315A">
      <w:pPr>
        <w:pStyle w:val="BodyText"/>
        <w:jc w:val="both"/>
        <w:rPr>
          <w:rFonts w:asciiTheme="minorHAnsi" w:hAnsiTheme="minorHAnsi" w:cstheme="minorHAnsi"/>
          <w:sz w:val="24"/>
          <w:szCs w:val="24"/>
        </w:rPr>
      </w:pPr>
      <w:bookmarkStart w:id="24" w:name="_Hlk59191059"/>
      <w:r w:rsidRPr="00DA6FA3">
        <w:rPr>
          <w:rFonts w:asciiTheme="minorHAnsi" w:hAnsiTheme="minorHAnsi" w:cstheme="minorHAnsi"/>
          <w:sz w:val="24"/>
          <w:szCs w:val="24"/>
        </w:rPr>
        <w:t>Dusk</w:t>
      </w:r>
      <w:r w:rsidR="00A079D6">
        <w:rPr>
          <w:rFonts w:asciiTheme="minorHAnsi" w:hAnsiTheme="minorHAnsi" w:cstheme="minorHAnsi"/>
          <w:sz w:val="24"/>
          <w:szCs w:val="24"/>
        </w:rPr>
        <w:t xml:space="preserve"> has taken steps </w:t>
      </w:r>
      <w:r w:rsidRPr="00DA6FA3">
        <w:rPr>
          <w:rFonts w:asciiTheme="minorHAnsi" w:hAnsiTheme="minorHAnsi" w:cstheme="minorHAnsi"/>
          <w:sz w:val="24"/>
          <w:szCs w:val="24"/>
        </w:rPr>
        <w:t xml:space="preserve">to remedy the contraventions. A review determined that you </w:t>
      </w:r>
      <w:r w:rsidRPr="00C2048F">
        <w:rPr>
          <w:rFonts w:asciiTheme="minorHAnsi" w:hAnsiTheme="minorHAnsi" w:cstheme="minorHAnsi"/>
          <w:sz w:val="24"/>
          <w:szCs w:val="24"/>
        </w:rPr>
        <w:t>were</w:t>
      </w:r>
      <w:r w:rsidRPr="00C07B3F">
        <w:rPr>
          <w:rFonts w:asciiTheme="minorHAnsi" w:hAnsiTheme="minorHAnsi" w:cstheme="minorHAnsi"/>
          <w:color w:val="FF0000"/>
          <w:sz w:val="24"/>
          <w:szCs w:val="24"/>
        </w:rPr>
        <w:t xml:space="preserve"> </w:t>
      </w:r>
      <w:r w:rsidRPr="00DA6FA3">
        <w:rPr>
          <w:rFonts w:asciiTheme="minorHAnsi" w:hAnsiTheme="minorHAnsi" w:cstheme="minorHAnsi"/>
          <w:sz w:val="24"/>
          <w:szCs w:val="24"/>
        </w:rPr>
        <w:t xml:space="preserve">owed </w:t>
      </w:r>
      <w:r>
        <w:rPr>
          <w:rFonts w:asciiTheme="minorHAnsi" w:hAnsiTheme="minorHAnsi" w:cstheme="minorHAnsi"/>
          <w:sz w:val="24"/>
          <w:szCs w:val="24"/>
        </w:rPr>
        <w:t>an amount broken down as per below:</w:t>
      </w:r>
    </w:p>
    <w:bookmarkEnd w:id="24"/>
    <w:p w14:paraId="46E09BD0" w14:textId="77777777" w:rsidR="00EA315A" w:rsidRPr="00DA6FA3" w:rsidRDefault="00EA315A" w:rsidP="00EA315A">
      <w:pPr>
        <w:pStyle w:val="BodyText"/>
        <w:jc w:val="both"/>
        <w:rPr>
          <w:rFonts w:asciiTheme="minorHAnsi" w:hAnsiTheme="minorHAnsi" w:cstheme="minorHAnsi"/>
          <w:sz w:val="24"/>
          <w:szCs w:val="24"/>
        </w:rPr>
      </w:pPr>
    </w:p>
    <w:p w14:paraId="31C64BF0" w14:textId="77777777" w:rsidR="00EA315A" w:rsidRPr="00DA6FA3" w:rsidRDefault="00EA315A" w:rsidP="00EA315A">
      <w:pPr>
        <w:pStyle w:val="BodyText"/>
        <w:numPr>
          <w:ilvl w:val="1"/>
          <w:numId w:val="22"/>
        </w:numPr>
        <w:ind w:left="567" w:hanging="567"/>
        <w:jc w:val="both"/>
        <w:rPr>
          <w:rFonts w:asciiTheme="minorHAnsi" w:hAnsiTheme="minorHAnsi" w:cstheme="minorHAnsi"/>
          <w:sz w:val="24"/>
          <w:szCs w:val="24"/>
        </w:rPr>
      </w:pPr>
      <w:r w:rsidRPr="00DA6FA3">
        <w:rPr>
          <w:rFonts w:asciiTheme="minorHAnsi" w:hAnsiTheme="minorHAnsi" w:cstheme="minorHAnsi"/>
          <w:sz w:val="24"/>
          <w:szCs w:val="24"/>
        </w:rPr>
        <w:t>$[</w:t>
      </w:r>
      <w:r w:rsidRPr="00437EC4">
        <w:rPr>
          <w:rFonts w:asciiTheme="minorHAnsi" w:hAnsiTheme="minorHAnsi" w:cstheme="minorHAnsi"/>
          <w:color w:val="FF0000"/>
          <w:sz w:val="24"/>
          <w:szCs w:val="24"/>
        </w:rPr>
        <w:t>insert amount</w:t>
      </w:r>
      <w:r w:rsidRPr="00DA6FA3">
        <w:rPr>
          <w:rFonts w:asciiTheme="minorHAnsi" w:hAnsiTheme="minorHAnsi" w:cstheme="minorHAnsi"/>
          <w:sz w:val="24"/>
          <w:szCs w:val="24"/>
        </w:rPr>
        <w:t xml:space="preserve">] in respect of minimum entitlements; </w:t>
      </w:r>
    </w:p>
    <w:p w14:paraId="1F5BF3B5" w14:textId="77777777" w:rsidR="00EA315A" w:rsidRPr="00DA6FA3" w:rsidRDefault="00EA315A" w:rsidP="00EA315A">
      <w:pPr>
        <w:pStyle w:val="BodyText"/>
        <w:numPr>
          <w:ilvl w:val="1"/>
          <w:numId w:val="22"/>
        </w:numPr>
        <w:ind w:left="567" w:hanging="567"/>
        <w:jc w:val="both"/>
        <w:rPr>
          <w:rFonts w:asciiTheme="minorHAnsi" w:hAnsiTheme="minorHAnsi" w:cstheme="minorHAnsi"/>
          <w:sz w:val="24"/>
          <w:szCs w:val="24"/>
        </w:rPr>
      </w:pPr>
      <w:r>
        <w:rPr>
          <w:rFonts w:asciiTheme="minorHAnsi" w:hAnsiTheme="minorHAnsi" w:cstheme="minorHAnsi"/>
          <w:sz w:val="24"/>
          <w:szCs w:val="24"/>
        </w:rPr>
        <w:t>9.5% of superannuation in addition to a discretionary 10% interest on the super component</w:t>
      </w:r>
    </w:p>
    <w:p w14:paraId="25A11F1A" w14:textId="77777777" w:rsidR="00EA315A" w:rsidRPr="00DA6FA3" w:rsidRDefault="00EA315A" w:rsidP="00EA315A">
      <w:pPr>
        <w:pStyle w:val="BodyText"/>
        <w:numPr>
          <w:ilvl w:val="1"/>
          <w:numId w:val="22"/>
        </w:numPr>
        <w:ind w:left="567" w:hanging="567"/>
        <w:jc w:val="both"/>
        <w:rPr>
          <w:rFonts w:asciiTheme="minorHAnsi" w:hAnsiTheme="minorHAnsi" w:cstheme="minorHAnsi"/>
          <w:sz w:val="24"/>
          <w:szCs w:val="24"/>
        </w:rPr>
      </w:pPr>
      <w:r w:rsidRPr="00DA6FA3">
        <w:rPr>
          <w:rFonts w:asciiTheme="minorHAnsi" w:hAnsiTheme="minorHAnsi" w:cstheme="minorHAnsi"/>
          <w:sz w:val="24"/>
          <w:szCs w:val="24"/>
        </w:rPr>
        <w:t>$[</w:t>
      </w:r>
      <w:r w:rsidRPr="00437EC4">
        <w:rPr>
          <w:rFonts w:asciiTheme="minorHAnsi" w:hAnsiTheme="minorHAnsi" w:cstheme="minorHAnsi"/>
          <w:color w:val="FF0000"/>
          <w:sz w:val="24"/>
          <w:szCs w:val="24"/>
        </w:rPr>
        <w:t>insert amount</w:t>
      </w:r>
      <w:r w:rsidRPr="00DA6FA3">
        <w:rPr>
          <w:rFonts w:asciiTheme="minorHAnsi" w:hAnsiTheme="minorHAnsi" w:cstheme="minorHAnsi"/>
          <w:sz w:val="24"/>
          <w:szCs w:val="24"/>
        </w:rPr>
        <w:t>] in respect of interest</w:t>
      </w:r>
      <w:r>
        <w:rPr>
          <w:rFonts w:asciiTheme="minorHAnsi" w:hAnsiTheme="minorHAnsi" w:cstheme="minorHAnsi"/>
          <w:sz w:val="24"/>
          <w:szCs w:val="24"/>
        </w:rPr>
        <w:t xml:space="preserve"> on the primary back pay amount.</w:t>
      </w:r>
    </w:p>
    <w:p w14:paraId="3132F2B3" w14:textId="77777777" w:rsidR="00EA315A" w:rsidRPr="00DA6FA3" w:rsidRDefault="00EA315A" w:rsidP="00EA315A">
      <w:pPr>
        <w:pStyle w:val="BodyText"/>
        <w:jc w:val="both"/>
        <w:rPr>
          <w:rFonts w:asciiTheme="minorHAnsi" w:hAnsiTheme="minorHAnsi" w:cstheme="minorHAnsi"/>
          <w:sz w:val="24"/>
          <w:szCs w:val="24"/>
        </w:rPr>
      </w:pPr>
    </w:p>
    <w:p w14:paraId="0A959718" w14:textId="16FD9E65" w:rsidR="00EA315A" w:rsidRPr="00DA6FA3" w:rsidRDefault="00EA315A" w:rsidP="00EA315A">
      <w:pPr>
        <w:pStyle w:val="BodyText"/>
        <w:jc w:val="both"/>
        <w:rPr>
          <w:rFonts w:asciiTheme="minorHAnsi" w:hAnsiTheme="minorHAnsi" w:cstheme="minorHAnsi"/>
          <w:sz w:val="24"/>
          <w:szCs w:val="24"/>
        </w:rPr>
      </w:pPr>
      <w:r>
        <w:rPr>
          <w:rFonts w:asciiTheme="minorHAnsi" w:hAnsiTheme="minorHAnsi" w:cstheme="minorHAnsi"/>
          <w:sz w:val="24"/>
          <w:szCs w:val="24"/>
        </w:rPr>
        <w:t>This Payment was made to you</w:t>
      </w:r>
      <w:r w:rsidRPr="00DA6FA3">
        <w:rPr>
          <w:rFonts w:asciiTheme="minorHAnsi" w:hAnsiTheme="minorHAnsi" w:cstheme="minorHAnsi"/>
          <w:sz w:val="24"/>
          <w:szCs w:val="24"/>
        </w:rPr>
        <w:t xml:space="preserve"> on</w:t>
      </w:r>
      <w:r>
        <w:rPr>
          <w:rFonts w:asciiTheme="minorHAnsi" w:hAnsiTheme="minorHAnsi" w:cstheme="minorHAnsi"/>
          <w:sz w:val="24"/>
          <w:szCs w:val="24"/>
        </w:rPr>
        <w:t xml:space="preserve"> the</w:t>
      </w:r>
      <w:r w:rsidRPr="00DA6FA3">
        <w:rPr>
          <w:rFonts w:asciiTheme="minorHAnsi" w:hAnsiTheme="minorHAnsi" w:cstheme="minorHAnsi"/>
          <w:sz w:val="24"/>
          <w:szCs w:val="24"/>
        </w:rPr>
        <w:t xml:space="preserve"> [</w:t>
      </w:r>
      <w:r w:rsidRPr="00DA6FA3">
        <w:rPr>
          <w:rFonts w:asciiTheme="minorHAnsi" w:hAnsiTheme="minorHAnsi" w:cstheme="minorHAnsi"/>
          <w:color w:val="FF0000"/>
          <w:sz w:val="24"/>
          <w:szCs w:val="24"/>
        </w:rPr>
        <w:t>insert date</w:t>
      </w:r>
      <w:r w:rsidRPr="00DA6FA3">
        <w:rPr>
          <w:rFonts w:asciiTheme="minorHAnsi" w:hAnsiTheme="minorHAnsi" w:cstheme="minorHAnsi"/>
          <w:sz w:val="24"/>
          <w:szCs w:val="24"/>
        </w:rPr>
        <w:t>]</w:t>
      </w:r>
      <w:r>
        <w:rPr>
          <w:rFonts w:asciiTheme="minorHAnsi" w:hAnsiTheme="minorHAnsi" w:cstheme="minorHAnsi"/>
          <w:sz w:val="24"/>
          <w:szCs w:val="24"/>
        </w:rPr>
        <w:t xml:space="preserve"> and</w:t>
      </w:r>
      <w:r w:rsidRPr="00DA6FA3">
        <w:rPr>
          <w:rFonts w:asciiTheme="minorHAnsi" w:hAnsiTheme="minorHAnsi" w:cstheme="minorHAnsi"/>
          <w:sz w:val="24"/>
          <w:szCs w:val="24"/>
        </w:rPr>
        <w:t xml:space="preserve"> </w:t>
      </w:r>
      <w:r>
        <w:rPr>
          <w:rFonts w:asciiTheme="minorHAnsi" w:hAnsiTheme="minorHAnsi" w:cstheme="minorHAnsi"/>
          <w:sz w:val="24"/>
          <w:szCs w:val="24"/>
        </w:rPr>
        <w:t xml:space="preserve">should you require </w:t>
      </w:r>
      <w:r w:rsidR="00A079D6">
        <w:rPr>
          <w:rFonts w:asciiTheme="minorHAnsi" w:hAnsiTheme="minorHAnsi" w:cstheme="minorHAnsi"/>
          <w:sz w:val="24"/>
          <w:szCs w:val="24"/>
        </w:rPr>
        <w:t>further payment advice over and above that already provided with your payment</w:t>
      </w:r>
      <w:r>
        <w:rPr>
          <w:rFonts w:asciiTheme="minorHAnsi" w:hAnsiTheme="minorHAnsi" w:cstheme="minorHAnsi"/>
          <w:sz w:val="24"/>
          <w:szCs w:val="24"/>
        </w:rPr>
        <w:t xml:space="preserve"> this can be requested by emailing payroll@dusk.com.au.</w:t>
      </w:r>
    </w:p>
    <w:p w14:paraId="27D233EF" w14:textId="77777777" w:rsidR="00EA315A" w:rsidRPr="00DA6FA3" w:rsidRDefault="00EA315A" w:rsidP="00EA315A">
      <w:pPr>
        <w:pStyle w:val="BodyText"/>
        <w:jc w:val="both"/>
        <w:rPr>
          <w:rFonts w:asciiTheme="minorHAnsi" w:hAnsiTheme="minorHAnsi" w:cstheme="minorHAnsi"/>
          <w:sz w:val="24"/>
          <w:szCs w:val="24"/>
        </w:rPr>
      </w:pPr>
    </w:p>
    <w:p w14:paraId="461F24DA" w14:textId="1AB24C81" w:rsidR="00EA315A" w:rsidRPr="00DA6FA3" w:rsidRDefault="00EA315A" w:rsidP="00EA315A">
      <w:pPr>
        <w:pStyle w:val="BodyText"/>
        <w:jc w:val="both"/>
        <w:rPr>
          <w:rFonts w:asciiTheme="minorHAnsi" w:hAnsiTheme="minorHAnsi" w:cstheme="minorHAnsi"/>
          <w:sz w:val="24"/>
          <w:szCs w:val="24"/>
        </w:rPr>
      </w:pPr>
      <w:r w:rsidRPr="00DA6FA3">
        <w:rPr>
          <w:rFonts w:asciiTheme="minorHAnsi" w:hAnsiTheme="minorHAnsi" w:cstheme="minorHAnsi"/>
          <w:sz w:val="24"/>
          <w:szCs w:val="24"/>
        </w:rPr>
        <w:t xml:space="preserve">Dusk has formally </w:t>
      </w:r>
      <w:r w:rsidR="00B9642E">
        <w:rPr>
          <w:rFonts w:asciiTheme="minorHAnsi" w:hAnsiTheme="minorHAnsi" w:cstheme="minorHAnsi"/>
          <w:sz w:val="24"/>
          <w:szCs w:val="24"/>
        </w:rPr>
        <w:t>disclosed</w:t>
      </w:r>
      <w:r w:rsidRPr="00DA6FA3">
        <w:rPr>
          <w:rFonts w:asciiTheme="minorHAnsi" w:hAnsiTheme="minorHAnsi" w:cstheme="minorHAnsi"/>
          <w:sz w:val="24"/>
          <w:szCs w:val="24"/>
        </w:rPr>
        <w:t xml:space="preserve"> to the FWO that Dusk did not comply with its obligations under Commonwealth workplace relations laws and ha</w:t>
      </w:r>
      <w:r>
        <w:rPr>
          <w:rFonts w:asciiTheme="minorHAnsi" w:hAnsiTheme="minorHAnsi" w:cstheme="minorHAnsi"/>
          <w:sz w:val="24"/>
          <w:szCs w:val="24"/>
        </w:rPr>
        <w:t>s</w:t>
      </w:r>
      <w:r w:rsidRPr="00DA6FA3">
        <w:rPr>
          <w:rFonts w:asciiTheme="minorHAnsi" w:hAnsiTheme="minorHAnsi" w:cstheme="minorHAnsi"/>
          <w:sz w:val="24"/>
          <w:szCs w:val="24"/>
        </w:rPr>
        <w:t xml:space="preserve"> entered into an Enforceable Undertaking with the FWO, a copy of which will be available at </w:t>
      </w:r>
      <w:hyperlink r:id="rId15" w:history="1">
        <w:r w:rsidRPr="00DA6FA3">
          <w:rPr>
            <w:rStyle w:val="Hyperlink"/>
            <w:rFonts w:asciiTheme="minorHAnsi" w:hAnsiTheme="minorHAnsi" w:cstheme="minorHAnsi"/>
            <w:sz w:val="24"/>
            <w:szCs w:val="24"/>
          </w:rPr>
          <w:t>www.fairwork.gov.au</w:t>
        </w:r>
      </w:hyperlink>
      <w:r w:rsidRPr="00DA6FA3">
        <w:rPr>
          <w:rFonts w:asciiTheme="minorHAnsi" w:hAnsiTheme="minorHAnsi" w:cstheme="minorHAnsi"/>
          <w:sz w:val="24"/>
          <w:szCs w:val="24"/>
        </w:rPr>
        <w:t xml:space="preserve">. </w:t>
      </w:r>
    </w:p>
    <w:p w14:paraId="33D58E8C" w14:textId="77777777" w:rsidR="00EA315A" w:rsidRPr="00DA6FA3" w:rsidRDefault="00EA315A" w:rsidP="00EA315A">
      <w:pPr>
        <w:pStyle w:val="BodyText"/>
        <w:jc w:val="both"/>
        <w:rPr>
          <w:rFonts w:asciiTheme="minorHAnsi" w:hAnsiTheme="minorHAnsi" w:cstheme="minorHAnsi"/>
          <w:sz w:val="24"/>
          <w:szCs w:val="24"/>
        </w:rPr>
      </w:pPr>
    </w:p>
    <w:p w14:paraId="22CA520D" w14:textId="77777777" w:rsidR="00EA315A" w:rsidRPr="00DA6FA3" w:rsidRDefault="00EA315A" w:rsidP="00EA315A">
      <w:pPr>
        <w:pStyle w:val="BodyText"/>
        <w:jc w:val="both"/>
        <w:rPr>
          <w:rFonts w:asciiTheme="minorHAnsi" w:hAnsiTheme="minorHAnsi" w:cstheme="minorHAnsi"/>
          <w:sz w:val="24"/>
          <w:szCs w:val="24"/>
        </w:rPr>
      </w:pPr>
      <w:r w:rsidRPr="00DA6FA3">
        <w:rPr>
          <w:rFonts w:asciiTheme="minorHAnsi" w:hAnsiTheme="minorHAnsi" w:cstheme="minorHAnsi"/>
          <w:sz w:val="24"/>
          <w:szCs w:val="24"/>
        </w:rPr>
        <w:t>As part of the Enforceable Undertaking, we have committed to a number of measures to ensure future compliance with Commonwealth workplace relations laws.</w:t>
      </w:r>
    </w:p>
    <w:p w14:paraId="46BA713F" w14:textId="77777777" w:rsidR="00EA315A" w:rsidRPr="00DA6FA3" w:rsidRDefault="00EA315A" w:rsidP="00EA315A">
      <w:pPr>
        <w:pStyle w:val="BodyText"/>
        <w:jc w:val="both"/>
        <w:rPr>
          <w:rFonts w:asciiTheme="minorHAnsi" w:hAnsiTheme="minorHAnsi" w:cstheme="minorHAnsi"/>
          <w:sz w:val="24"/>
          <w:szCs w:val="24"/>
        </w:rPr>
      </w:pPr>
    </w:p>
    <w:p w14:paraId="79976463" w14:textId="77777777" w:rsidR="00EA315A" w:rsidRPr="00DA6FA3" w:rsidRDefault="00EA315A" w:rsidP="00EA315A">
      <w:pPr>
        <w:pStyle w:val="BodyText"/>
        <w:jc w:val="both"/>
        <w:rPr>
          <w:rFonts w:asciiTheme="minorHAnsi" w:hAnsiTheme="minorHAnsi" w:cstheme="minorHAnsi"/>
          <w:sz w:val="24"/>
          <w:szCs w:val="24"/>
        </w:rPr>
      </w:pPr>
      <w:r w:rsidRPr="00DA6FA3">
        <w:rPr>
          <w:rFonts w:asciiTheme="minorHAnsi" w:hAnsiTheme="minorHAnsi" w:cstheme="minorHAnsi"/>
          <w:sz w:val="24"/>
          <w:szCs w:val="24"/>
        </w:rPr>
        <w:t>Dusk expresses its sincere regret and apologises to you for failing to comply with our lawful obligations.</w:t>
      </w:r>
    </w:p>
    <w:p w14:paraId="3FF31663" w14:textId="77777777" w:rsidR="00EA315A" w:rsidRPr="00DA6FA3" w:rsidRDefault="00EA315A" w:rsidP="00EA315A">
      <w:pPr>
        <w:pStyle w:val="BodyText"/>
        <w:jc w:val="both"/>
        <w:rPr>
          <w:rFonts w:asciiTheme="minorHAnsi" w:hAnsiTheme="minorHAnsi" w:cstheme="minorHAnsi"/>
          <w:sz w:val="24"/>
          <w:szCs w:val="24"/>
        </w:rPr>
      </w:pPr>
    </w:p>
    <w:p w14:paraId="6BAEA782" w14:textId="77777777" w:rsidR="00EA315A" w:rsidRPr="00DA6FA3" w:rsidRDefault="00EA315A" w:rsidP="00EA315A">
      <w:pPr>
        <w:pStyle w:val="BodyText"/>
        <w:jc w:val="both"/>
        <w:rPr>
          <w:rFonts w:asciiTheme="minorHAnsi" w:hAnsiTheme="minorHAnsi" w:cstheme="minorHAnsi"/>
          <w:sz w:val="24"/>
          <w:szCs w:val="24"/>
        </w:rPr>
      </w:pPr>
      <w:r w:rsidRPr="00DA6FA3">
        <w:rPr>
          <w:rFonts w:asciiTheme="minorHAnsi" w:hAnsiTheme="minorHAnsi" w:cstheme="minorHAnsi"/>
          <w:sz w:val="24"/>
          <w:szCs w:val="24"/>
        </w:rPr>
        <w:t>Should you have any questions or concerns about this or any other employment matter there are two options available to you to assist you with the matter:</w:t>
      </w:r>
    </w:p>
    <w:p w14:paraId="265D1460" w14:textId="77777777" w:rsidR="00EA315A" w:rsidRPr="00DA6FA3" w:rsidRDefault="00EA315A" w:rsidP="00EA315A">
      <w:pPr>
        <w:pStyle w:val="BodyText"/>
        <w:jc w:val="both"/>
        <w:rPr>
          <w:rFonts w:asciiTheme="minorHAnsi" w:hAnsiTheme="minorHAnsi" w:cstheme="minorHAnsi"/>
          <w:sz w:val="24"/>
          <w:szCs w:val="24"/>
        </w:rPr>
      </w:pPr>
    </w:p>
    <w:p w14:paraId="5BE35AF3" w14:textId="77777777" w:rsidR="00EA315A" w:rsidRPr="00DA6FA3" w:rsidRDefault="00EA315A" w:rsidP="00EA315A">
      <w:pPr>
        <w:pStyle w:val="BodyText"/>
        <w:numPr>
          <w:ilvl w:val="0"/>
          <w:numId w:val="17"/>
        </w:numPr>
        <w:ind w:left="567" w:hanging="567"/>
        <w:jc w:val="both"/>
        <w:rPr>
          <w:rFonts w:asciiTheme="minorHAnsi" w:hAnsiTheme="minorHAnsi" w:cstheme="minorHAnsi"/>
          <w:sz w:val="24"/>
          <w:szCs w:val="24"/>
        </w:rPr>
      </w:pPr>
      <w:r w:rsidRPr="00DA6FA3">
        <w:rPr>
          <w:rFonts w:asciiTheme="minorHAnsi" w:hAnsiTheme="minorHAnsi" w:cstheme="minorHAnsi"/>
          <w:sz w:val="24"/>
          <w:szCs w:val="24"/>
        </w:rPr>
        <w:lastRenderedPageBreak/>
        <w:t>a hotline has been established and is being operated by &lt;</w:t>
      </w:r>
      <w:r w:rsidRPr="00DA6FA3">
        <w:rPr>
          <w:rFonts w:asciiTheme="minorHAnsi" w:hAnsiTheme="minorHAnsi" w:cstheme="minorHAnsi"/>
          <w:color w:val="FF0000"/>
          <w:sz w:val="24"/>
          <w:szCs w:val="24"/>
        </w:rPr>
        <w:t>insert entity name</w:t>
      </w:r>
      <w:r w:rsidRPr="00DA6FA3">
        <w:rPr>
          <w:rFonts w:asciiTheme="minorHAnsi" w:hAnsiTheme="minorHAnsi" w:cstheme="minorHAnsi"/>
          <w:sz w:val="24"/>
          <w:szCs w:val="24"/>
        </w:rPr>
        <w:t>&gt;, an independent party that can assist you with your enquiries, on a confidential basis if required. &lt;</w:t>
      </w:r>
      <w:r w:rsidRPr="00DA6FA3">
        <w:rPr>
          <w:rFonts w:asciiTheme="minorHAnsi" w:hAnsiTheme="minorHAnsi" w:cstheme="minorHAnsi"/>
          <w:color w:val="FF0000"/>
          <w:sz w:val="24"/>
          <w:szCs w:val="24"/>
        </w:rPr>
        <w:t>insert entity name</w:t>
      </w:r>
      <w:r w:rsidRPr="00DA6FA3">
        <w:rPr>
          <w:rFonts w:asciiTheme="minorHAnsi" w:hAnsiTheme="minorHAnsi" w:cstheme="minorHAnsi"/>
          <w:sz w:val="24"/>
          <w:szCs w:val="24"/>
        </w:rPr>
        <w:t>&gt; can be contacted on &lt;</w:t>
      </w:r>
      <w:r w:rsidRPr="00DA6FA3">
        <w:rPr>
          <w:rFonts w:asciiTheme="minorHAnsi" w:hAnsiTheme="minorHAnsi" w:cstheme="minorHAnsi"/>
          <w:color w:val="FF0000"/>
          <w:sz w:val="24"/>
          <w:szCs w:val="24"/>
        </w:rPr>
        <w:t>insert contact number</w:t>
      </w:r>
      <w:r w:rsidRPr="00DA6FA3">
        <w:rPr>
          <w:rFonts w:asciiTheme="minorHAnsi" w:hAnsiTheme="minorHAnsi" w:cstheme="minorHAnsi"/>
          <w:sz w:val="24"/>
          <w:szCs w:val="24"/>
        </w:rPr>
        <w:t>&gt; or at &lt;</w:t>
      </w:r>
      <w:r w:rsidRPr="00DA6FA3">
        <w:rPr>
          <w:rFonts w:asciiTheme="minorHAnsi" w:hAnsiTheme="minorHAnsi" w:cstheme="minorHAnsi"/>
          <w:color w:val="FF0000"/>
          <w:sz w:val="24"/>
          <w:szCs w:val="24"/>
        </w:rPr>
        <w:t>insert email address</w:t>
      </w:r>
      <w:r w:rsidRPr="00DA6FA3">
        <w:rPr>
          <w:rFonts w:asciiTheme="minorHAnsi" w:hAnsiTheme="minorHAnsi" w:cstheme="minorHAnsi"/>
          <w:sz w:val="24"/>
          <w:szCs w:val="24"/>
        </w:rPr>
        <w:t xml:space="preserve">&gt;; or </w:t>
      </w:r>
    </w:p>
    <w:p w14:paraId="3C24FF55" w14:textId="77777777" w:rsidR="00EA315A" w:rsidRPr="00DA6FA3" w:rsidRDefault="00EA315A" w:rsidP="00EA315A">
      <w:pPr>
        <w:pStyle w:val="BodyText"/>
        <w:ind w:left="567"/>
        <w:jc w:val="both"/>
        <w:rPr>
          <w:rFonts w:asciiTheme="minorHAnsi" w:hAnsiTheme="minorHAnsi" w:cstheme="minorHAnsi"/>
          <w:sz w:val="24"/>
          <w:szCs w:val="24"/>
        </w:rPr>
      </w:pPr>
    </w:p>
    <w:p w14:paraId="72643EA9" w14:textId="77777777" w:rsidR="00EA315A" w:rsidRPr="00DA6FA3" w:rsidRDefault="00EA315A" w:rsidP="00EA315A">
      <w:pPr>
        <w:pStyle w:val="BodyText"/>
        <w:numPr>
          <w:ilvl w:val="0"/>
          <w:numId w:val="17"/>
        </w:numPr>
        <w:ind w:left="567" w:hanging="567"/>
        <w:jc w:val="both"/>
        <w:rPr>
          <w:rFonts w:asciiTheme="minorHAnsi" w:hAnsiTheme="minorHAnsi" w:cstheme="minorHAnsi"/>
          <w:sz w:val="24"/>
          <w:szCs w:val="24"/>
        </w:rPr>
      </w:pPr>
      <w:r w:rsidRPr="00DA6FA3">
        <w:rPr>
          <w:rFonts w:asciiTheme="minorHAnsi" w:hAnsiTheme="minorHAnsi" w:cstheme="minorHAnsi"/>
          <w:sz w:val="24"/>
          <w:szCs w:val="24"/>
        </w:rPr>
        <w:t>Dusk will maintain a non-confidential enquiry line that you can contact at any time with any enquiries you have. We will make every attempt to resolve your enquiry within 30 days of receiving it and commit to maintaining open communication with you about the progress of your enquiry. You can contact this enquiry line via &lt;</w:t>
      </w:r>
      <w:r w:rsidRPr="00DA6FA3">
        <w:rPr>
          <w:rFonts w:asciiTheme="minorHAnsi" w:hAnsiTheme="minorHAnsi" w:cstheme="minorHAnsi"/>
          <w:color w:val="FF0000"/>
          <w:sz w:val="24"/>
          <w:szCs w:val="24"/>
        </w:rPr>
        <w:t>insert email address or telephone number</w:t>
      </w:r>
      <w:r w:rsidRPr="00DA6FA3">
        <w:rPr>
          <w:rFonts w:asciiTheme="minorHAnsi" w:hAnsiTheme="minorHAnsi" w:cstheme="minorHAnsi"/>
          <w:sz w:val="24"/>
          <w:szCs w:val="24"/>
        </w:rPr>
        <w:t>&gt;.</w:t>
      </w:r>
    </w:p>
    <w:p w14:paraId="0AC4D0FC" w14:textId="77777777" w:rsidR="00EA315A" w:rsidRPr="00DA6FA3" w:rsidRDefault="00EA315A" w:rsidP="00EA315A">
      <w:pPr>
        <w:pStyle w:val="BodyText"/>
        <w:jc w:val="both"/>
        <w:rPr>
          <w:rFonts w:asciiTheme="minorHAnsi" w:hAnsiTheme="minorHAnsi" w:cstheme="minorHAnsi"/>
          <w:sz w:val="24"/>
          <w:szCs w:val="24"/>
        </w:rPr>
      </w:pPr>
    </w:p>
    <w:p w14:paraId="3B920320" w14:textId="77777777" w:rsidR="00EA315A" w:rsidRPr="00DA6FA3" w:rsidRDefault="00EA315A" w:rsidP="00EA315A">
      <w:pPr>
        <w:pStyle w:val="BodyText"/>
        <w:jc w:val="both"/>
        <w:rPr>
          <w:rFonts w:asciiTheme="minorHAnsi" w:hAnsiTheme="minorHAnsi" w:cstheme="minorHAnsi"/>
          <w:sz w:val="24"/>
          <w:szCs w:val="24"/>
        </w:rPr>
      </w:pPr>
      <w:r w:rsidRPr="00DA6FA3">
        <w:rPr>
          <w:rFonts w:asciiTheme="minorHAnsi" w:hAnsiTheme="minorHAnsi" w:cstheme="minorHAnsi"/>
          <w:sz w:val="24"/>
          <w:szCs w:val="24"/>
        </w:rPr>
        <w:t xml:space="preserve">Alternatively, anyone can contact the FWO via </w:t>
      </w:r>
      <w:hyperlink r:id="rId16" w:history="1">
        <w:r w:rsidRPr="001F1C06">
          <w:rPr>
            <w:rStyle w:val="Hyperlink"/>
            <w:rFonts w:asciiTheme="minorHAnsi" w:hAnsiTheme="minorHAnsi" w:cstheme="minorHAnsi"/>
            <w:sz w:val="24"/>
            <w:szCs w:val="24"/>
          </w:rPr>
          <w:t>www.fairwork.gov.au</w:t>
        </w:r>
      </w:hyperlink>
      <w:r w:rsidRPr="00DA6FA3">
        <w:rPr>
          <w:rFonts w:asciiTheme="minorHAnsi" w:hAnsiTheme="minorHAnsi" w:cstheme="minorHAnsi"/>
          <w:sz w:val="24"/>
          <w:szCs w:val="24"/>
        </w:rPr>
        <w:t xml:space="preserve"> or on 13 13 94.</w:t>
      </w:r>
    </w:p>
    <w:p w14:paraId="6B8EC993" w14:textId="77777777" w:rsidR="00EA315A" w:rsidRPr="00DA6FA3" w:rsidRDefault="00EA315A" w:rsidP="00EA315A">
      <w:pPr>
        <w:pStyle w:val="BodyText"/>
        <w:jc w:val="both"/>
        <w:rPr>
          <w:rFonts w:asciiTheme="minorHAnsi" w:hAnsiTheme="minorHAnsi" w:cstheme="minorHAnsi"/>
          <w:sz w:val="24"/>
          <w:szCs w:val="24"/>
        </w:rPr>
      </w:pPr>
    </w:p>
    <w:p w14:paraId="65A34C20" w14:textId="27699022" w:rsidR="00EA315A" w:rsidRPr="00DA6FA3" w:rsidRDefault="00EA315A" w:rsidP="00152B29">
      <w:pPr>
        <w:pStyle w:val="BodyText"/>
        <w:spacing w:before="1080"/>
        <w:jc w:val="both"/>
        <w:rPr>
          <w:rFonts w:asciiTheme="minorHAnsi" w:hAnsiTheme="minorHAnsi" w:cstheme="minorHAnsi"/>
          <w:sz w:val="24"/>
          <w:szCs w:val="24"/>
        </w:rPr>
      </w:pPr>
      <w:r w:rsidRPr="00DA6FA3">
        <w:rPr>
          <w:rFonts w:asciiTheme="minorHAnsi" w:hAnsiTheme="minorHAnsi" w:cstheme="minorHAnsi"/>
          <w:sz w:val="24"/>
          <w:szCs w:val="24"/>
        </w:rPr>
        <w:t>Yours sincerely</w:t>
      </w:r>
    </w:p>
    <w:p w14:paraId="4649B051" w14:textId="77777777" w:rsidR="00EA315A" w:rsidRPr="00DA6FA3" w:rsidRDefault="00EA315A" w:rsidP="00EA315A">
      <w:pPr>
        <w:pStyle w:val="BodyText"/>
        <w:spacing w:before="9"/>
        <w:rPr>
          <w:rFonts w:asciiTheme="minorHAnsi" w:hAnsiTheme="minorHAnsi" w:cstheme="minorHAnsi"/>
          <w:sz w:val="24"/>
          <w:szCs w:val="24"/>
        </w:rPr>
      </w:pPr>
      <w:r>
        <w:rPr>
          <w:rFonts w:asciiTheme="minorHAnsi" w:hAnsiTheme="minorHAnsi" w:cstheme="minorHAnsi"/>
          <w:sz w:val="24"/>
          <w:szCs w:val="24"/>
        </w:rPr>
        <w:t>Peter King</w:t>
      </w:r>
    </w:p>
    <w:p w14:paraId="13FDE001" w14:textId="77777777" w:rsidR="00EA315A" w:rsidRPr="00DA6FA3" w:rsidRDefault="00EA315A" w:rsidP="00EA315A">
      <w:pPr>
        <w:pStyle w:val="Heading3"/>
        <w:numPr>
          <w:ilvl w:val="0"/>
          <w:numId w:val="0"/>
        </w:numPr>
        <w:spacing w:before="1"/>
        <w:ind w:left="142" w:hanging="160"/>
        <w:rPr>
          <w:rFonts w:asciiTheme="minorHAnsi" w:eastAsiaTheme="minorHAnsi" w:hAnsiTheme="minorHAnsi" w:cstheme="minorHAnsi"/>
          <w:b w:val="0"/>
          <w:color w:val="auto"/>
          <w:sz w:val="24"/>
          <w:szCs w:val="24"/>
        </w:rPr>
      </w:pPr>
      <w:r>
        <w:rPr>
          <w:rFonts w:asciiTheme="minorHAnsi" w:eastAsiaTheme="minorHAnsi" w:hAnsiTheme="minorHAnsi" w:cstheme="minorHAnsi"/>
          <w:b w:val="0"/>
          <w:color w:val="auto"/>
          <w:sz w:val="24"/>
          <w:szCs w:val="24"/>
        </w:rPr>
        <w:t xml:space="preserve">On behalf of </w:t>
      </w:r>
      <w:r w:rsidRPr="00DA6FA3">
        <w:rPr>
          <w:rFonts w:asciiTheme="minorHAnsi" w:eastAsiaTheme="minorHAnsi" w:hAnsiTheme="minorHAnsi" w:cstheme="minorHAnsi"/>
          <w:b w:val="0"/>
          <w:color w:val="auto"/>
          <w:sz w:val="24"/>
          <w:szCs w:val="24"/>
        </w:rPr>
        <w:t>Dusk Australasia Pty Ltd</w:t>
      </w:r>
    </w:p>
    <w:p w14:paraId="724613BD" w14:textId="77777777" w:rsidR="002E19EF" w:rsidRPr="00DA6FA3"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05703838"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3D2967E1"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7882EAAB"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51718A58"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0BD54549" w14:textId="77777777" w:rsidR="00DD5E8C" w:rsidRPr="00D44982" w:rsidRDefault="00DD5E8C">
      <w:pPr>
        <w:spacing w:after="160" w:line="259" w:lineRule="auto"/>
        <w:rPr>
          <w:rFonts w:asciiTheme="minorHAnsi" w:hAnsiTheme="minorHAnsi" w:cstheme="minorHAnsi"/>
          <w:b/>
          <w:spacing w:val="10"/>
          <w:sz w:val="24"/>
          <w:szCs w:val="24"/>
        </w:rPr>
      </w:pPr>
      <w:r w:rsidRPr="00D44982">
        <w:rPr>
          <w:rFonts w:asciiTheme="minorHAnsi" w:hAnsiTheme="minorHAnsi" w:cstheme="minorHAnsi"/>
          <w:b/>
          <w:spacing w:val="10"/>
          <w:sz w:val="24"/>
          <w:szCs w:val="24"/>
        </w:rPr>
        <w:br w:type="page"/>
      </w:r>
    </w:p>
    <w:p w14:paraId="3181683A" w14:textId="4D8F7B9C" w:rsidR="002E19EF" w:rsidRPr="00387A41" w:rsidRDefault="002E19EF" w:rsidP="002E19EF">
      <w:pPr>
        <w:widowControl w:val="0"/>
        <w:spacing w:after="240"/>
        <w:jc w:val="both"/>
        <w:rPr>
          <w:rStyle w:val="Hyperlink"/>
          <w:rFonts w:asciiTheme="minorHAnsi" w:hAnsiTheme="minorHAnsi" w:cstheme="minorHAnsi"/>
          <w:b/>
          <w:color w:val="auto"/>
          <w:spacing w:val="10"/>
          <w:sz w:val="24"/>
          <w:szCs w:val="24"/>
          <w:u w:val="none"/>
        </w:rPr>
      </w:pPr>
      <w:r w:rsidRPr="00387A41">
        <w:rPr>
          <w:rFonts w:asciiTheme="minorHAnsi" w:hAnsiTheme="minorHAnsi" w:cstheme="minorHAnsi"/>
          <w:b/>
          <w:spacing w:val="10"/>
          <w:sz w:val="24"/>
          <w:szCs w:val="24"/>
        </w:rPr>
        <w:lastRenderedPageBreak/>
        <w:t xml:space="preserve">Attachment </w:t>
      </w:r>
      <w:r w:rsidR="0006193A">
        <w:rPr>
          <w:rFonts w:asciiTheme="minorHAnsi" w:hAnsiTheme="minorHAnsi" w:cstheme="minorHAnsi"/>
          <w:b/>
          <w:spacing w:val="10"/>
          <w:sz w:val="24"/>
          <w:szCs w:val="24"/>
        </w:rPr>
        <w:t>C</w:t>
      </w:r>
      <w:r w:rsidR="004A4AE0" w:rsidRPr="00387A41">
        <w:rPr>
          <w:rFonts w:asciiTheme="minorHAnsi" w:hAnsiTheme="minorHAnsi" w:cstheme="minorHAnsi"/>
          <w:b/>
          <w:spacing w:val="10"/>
          <w:sz w:val="24"/>
          <w:szCs w:val="24"/>
        </w:rPr>
        <w:t xml:space="preserve"> </w:t>
      </w:r>
      <w:r w:rsidRPr="00387A41">
        <w:rPr>
          <w:rFonts w:asciiTheme="minorHAnsi" w:hAnsiTheme="minorHAnsi" w:cstheme="minorHAnsi"/>
          <w:b/>
          <w:spacing w:val="10"/>
          <w:sz w:val="24"/>
          <w:szCs w:val="24"/>
        </w:rPr>
        <w:t>– Form</w:t>
      </w:r>
      <w:r w:rsidR="00457452" w:rsidRPr="00387A41">
        <w:rPr>
          <w:rFonts w:asciiTheme="minorHAnsi" w:hAnsiTheme="minorHAnsi" w:cstheme="minorHAnsi"/>
          <w:b/>
          <w:spacing w:val="10"/>
          <w:sz w:val="24"/>
          <w:szCs w:val="24"/>
        </w:rPr>
        <w:t xml:space="preserve"> of Pub</w:t>
      </w:r>
      <w:bookmarkStart w:id="25" w:name="_GoBack"/>
      <w:bookmarkEnd w:id="25"/>
      <w:r w:rsidR="00457452" w:rsidRPr="00387A41">
        <w:rPr>
          <w:rFonts w:asciiTheme="minorHAnsi" w:hAnsiTheme="minorHAnsi" w:cstheme="minorHAnsi"/>
          <w:b/>
          <w:spacing w:val="10"/>
          <w:sz w:val="24"/>
          <w:szCs w:val="24"/>
        </w:rPr>
        <w:t>lic</w:t>
      </w:r>
      <w:r w:rsidR="004A4AE0" w:rsidRPr="00387A41">
        <w:rPr>
          <w:rFonts w:asciiTheme="minorHAnsi" w:hAnsiTheme="minorHAnsi" w:cstheme="minorHAnsi"/>
          <w:b/>
          <w:spacing w:val="10"/>
          <w:sz w:val="24"/>
          <w:szCs w:val="24"/>
        </w:rPr>
        <w:t>,</w:t>
      </w:r>
      <w:r w:rsidR="00457452" w:rsidRPr="00387A41">
        <w:rPr>
          <w:rFonts w:asciiTheme="minorHAnsi" w:hAnsiTheme="minorHAnsi" w:cstheme="minorHAnsi"/>
          <w:b/>
          <w:spacing w:val="10"/>
          <w:sz w:val="24"/>
          <w:szCs w:val="24"/>
        </w:rPr>
        <w:t xml:space="preserve"> </w:t>
      </w:r>
      <w:r w:rsidR="004A4AE0" w:rsidRPr="00387A41">
        <w:rPr>
          <w:rFonts w:asciiTheme="minorHAnsi" w:hAnsiTheme="minorHAnsi" w:cstheme="minorHAnsi"/>
          <w:b/>
          <w:spacing w:val="10"/>
          <w:sz w:val="24"/>
          <w:szCs w:val="24"/>
        </w:rPr>
        <w:t>Website, Social Media</w:t>
      </w:r>
      <w:r w:rsidR="004A4AE0" w:rsidRPr="00387A41" w:rsidDel="004A4AE0">
        <w:rPr>
          <w:rFonts w:asciiTheme="minorHAnsi" w:hAnsiTheme="minorHAnsi" w:cstheme="minorHAnsi"/>
          <w:b/>
          <w:spacing w:val="10"/>
          <w:sz w:val="24"/>
          <w:szCs w:val="24"/>
        </w:rPr>
        <w:t xml:space="preserve"> </w:t>
      </w:r>
      <w:r w:rsidR="00457452" w:rsidRPr="00387A41">
        <w:rPr>
          <w:rFonts w:asciiTheme="minorHAnsi" w:hAnsiTheme="minorHAnsi" w:cstheme="minorHAnsi"/>
          <w:b/>
          <w:spacing w:val="10"/>
          <w:sz w:val="24"/>
          <w:szCs w:val="24"/>
        </w:rPr>
        <w:t>and Workplace Notice</w:t>
      </w:r>
    </w:p>
    <w:p w14:paraId="4C885395" w14:textId="65E6068B" w:rsidR="003F2E07" w:rsidRPr="00387A41" w:rsidRDefault="007B7123" w:rsidP="00E6334D">
      <w:pPr>
        <w:widowControl w:val="0"/>
        <w:jc w:val="both"/>
        <w:rPr>
          <w:rFonts w:asciiTheme="minorHAnsi" w:hAnsiTheme="minorHAnsi" w:cstheme="minorHAnsi"/>
          <w:sz w:val="24"/>
          <w:szCs w:val="24"/>
        </w:rPr>
      </w:pPr>
      <w:r>
        <w:rPr>
          <w:rFonts w:asciiTheme="minorHAnsi" w:hAnsiTheme="minorHAnsi" w:cstheme="minorHAnsi"/>
          <w:sz w:val="24"/>
          <w:szCs w:val="24"/>
        </w:rPr>
        <w:t xml:space="preserve">In response to requests </w:t>
      </w:r>
      <w:r w:rsidR="00B1759B">
        <w:rPr>
          <w:rFonts w:asciiTheme="minorHAnsi" w:hAnsiTheme="minorHAnsi" w:cstheme="minorHAnsi"/>
          <w:sz w:val="24"/>
          <w:szCs w:val="24"/>
        </w:rPr>
        <w:t xml:space="preserve">from </w:t>
      </w:r>
      <w:r>
        <w:rPr>
          <w:rFonts w:asciiTheme="minorHAnsi" w:hAnsiTheme="minorHAnsi" w:cstheme="minorHAnsi"/>
          <w:sz w:val="24"/>
          <w:szCs w:val="24"/>
        </w:rPr>
        <w:t>former employees, Dusk recent</w:t>
      </w:r>
      <w:r w:rsidR="00B1759B">
        <w:rPr>
          <w:rFonts w:asciiTheme="minorHAnsi" w:hAnsiTheme="minorHAnsi" w:cstheme="minorHAnsi"/>
          <w:sz w:val="24"/>
          <w:szCs w:val="24"/>
        </w:rPr>
        <w:t>ly</w:t>
      </w:r>
      <w:r>
        <w:rPr>
          <w:rFonts w:asciiTheme="minorHAnsi" w:hAnsiTheme="minorHAnsi" w:cstheme="minorHAnsi"/>
          <w:sz w:val="24"/>
          <w:szCs w:val="24"/>
        </w:rPr>
        <w:t xml:space="preserve"> reviewed its payroll systems and processes and identified</w:t>
      </w:r>
      <w:r w:rsidR="003F2E07" w:rsidRPr="00387A41">
        <w:rPr>
          <w:rFonts w:asciiTheme="minorHAnsi" w:hAnsiTheme="minorHAnsi" w:cstheme="minorHAnsi"/>
          <w:sz w:val="24"/>
          <w:szCs w:val="24"/>
        </w:rPr>
        <w:t xml:space="preserve"> </w:t>
      </w:r>
      <w:r w:rsidR="00394E1F" w:rsidRPr="00387A41">
        <w:rPr>
          <w:rFonts w:asciiTheme="minorHAnsi" w:hAnsiTheme="minorHAnsi" w:cstheme="minorHAnsi"/>
          <w:sz w:val="24"/>
          <w:szCs w:val="24"/>
        </w:rPr>
        <w:t>that it</w:t>
      </w:r>
      <w:r>
        <w:rPr>
          <w:rFonts w:asciiTheme="minorHAnsi" w:hAnsiTheme="minorHAnsi" w:cstheme="minorHAnsi"/>
          <w:sz w:val="24"/>
          <w:szCs w:val="24"/>
        </w:rPr>
        <w:t xml:space="preserve"> had</w:t>
      </w:r>
      <w:r w:rsidR="00394E1F" w:rsidRPr="00387A41">
        <w:rPr>
          <w:rFonts w:asciiTheme="minorHAnsi" w:hAnsiTheme="minorHAnsi" w:cstheme="minorHAnsi"/>
          <w:sz w:val="24"/>
          <w:szCs w:val="24"/>
        </w:rPr>
        <w:t xml:space="preserve"> contravened the </w:t>
      </w:r>
      <w:r w:rsidR="00394E1F" w:rsidRPr="00387A41">
        <w:rPr>
          <w:rFonts w:asciiTheme="minorHAnsi" w:hAnsiTheme="minorHAnsi" w:cstheme="minorHAnsi"/>
          <w:i/>
          <w:sz w:val="24"/>
          <w:szCs w:val="24"/>
        </w:rPr>
        <w:t xml:space="preserve">Fair Work Act 2009 </w:t>
      </w:r>
      <w:r w:rsidR="00394E1F" w:rsidRPr="00387A41">
        <w:rPr>
          <w:rFonts w:asciiTheme="minorHAnsi" w:hAnsiTheme="minorHAnsi" w:cstheme="minorHAnsi"/>
          <w:sz w:val="24"/>
          <w:szCs w:val="24"/>
        </w:rPr>
        <w:t>(Cth) by</w:t>
      </w:r>
      <w:r w:rsidR="00DA6FA3" w:rsidRPr="00387A41">
        <w:rPr>
          <w:rFonts w:asciiTheme="minorHAnsi" w:hAnsiTheme="minorHAnsi" w:cstheme="minorHAnsi"/>
          <w:sz w:val="24"/>
          <w:szCs w:val="24"/>
        </w:rPr>
        <w:t xml:space="preserve"> failing</w:t>
      </w:r>
      <w:r w:rsidR="00394E1F" w:rsidRPr="00387A41">
        <w:rPr>
          <w:rFonts w:asciiTheme="minorHAnsi" w:hAnsiTheme="minorHAnsi" w:cstheme="minorHAnsi"/>
          <w:sz w:val="24"/>
          <w:szCs w:val="24"/>
        </w:rPr>
        <w:t xml:space="preserve"> </w:t>
      </w:r>
      <w:r w:rsidR="00DA6FA3" w:rsidRPr="00387A41">
        <w:rPr>
          <w:rFonts w:asciiTheme="minorHAnsi" w:hAnsiTheme="minorHAnsi" w:cstheme="minorHAnsi"/>
          <w:sz w:val="24"/>
          <w:szCs w:val="24"/>
        </w:rPr>
        <w:t xml:space="preserve">to pay </w:t>
      </w:r>
      <w:r>
        <w:rPr>
          <w:rFonts w:asciiTheme="minorHAnsi" w:hAnsiTheme="minorHAnsi" w:cstheme="minorHAnsi"/>
          <w:sz w:val="24"/>
          <w:szCs w:val="24"/>
        </w:rPr>
        <w:t>1,304 current or former</w:t>
      </w:r>
      <w:r w:rsidR="00DA6FA3" w:rsidRPr="00387A41">
        <w:rPr>
          <w:rFonts w:asciiTheme="minorHAnsi" w:hAnsiTheme="minorHAnsi" w:cstheme="minorHAnsi"/>
          <w:sz w:val="24"/>
          <w:szCs w:val="24"/>
        </w:rPr>
        <w:t xml:space="preserve"> employees in accordance with clause 31.2 of the </w:t>
      </w:r>
      <w:r w:rsidR="00DA6FA3" w:rsidRPr="00387A41">
        <w:rPr>
          <w:rFonts w:asciiTheme="minorHAnsi" w:hAnsiTheme="minorHAnsi" w:cstheme="minorHAnsi"/>
          <w:i/>
          <w:sz w:val="24"/>
          <w:szCs w:val="24"/>
        </w:rPr>
        <w:t xml:space="preserve">General Retail Industry Award 2010 </w:t>
      </w:r>
      <w:r w:rsidR="00DA6FA3" w:rsidRPr="00387A41">
        <w:rPr>
          <w:rFonts w:asciiTheme="minorHAnsi" w:hAnsiTheme="minorHAnsi" w:cstheme="minorHAnsi"/>
          <w:sz w:val="24"/>
          <w:szCs w:val="24"/>
        </w:rPr>
        <w:t>(</w:t>
      </w:r>
      <w:r w:rsidR="00DA6FA3" w:rsidRPr="00387A41">
        <w:rPr>
          <w:rFonts w:asciiTheme="minorHAnsi" w:hAnsiTheme="minorHAnsi" w:cstheme="minorHAnsi"/>
          <w:b/>
          <w:sz w:val="24"/>
          <w:szCs w:val="24"/>
        </w:rPr>
        <w:t>Retail Award</w:t>
      </w:r>
      <w:r>
        <w:rPr>
          <w:rFonts w:asciiTheme="minorHAnsi" w:hAnsiTheme="minorHAnsi" w:cstheme="minorHAnsi"/>
          <w:sz w:val="24"/>
          <w:szCs w:val="24"/>
        </w:rPr>
        <w:t>).</w:t>
      </w:r>
    </w:p>
    <w:p w14:paraId="24FB6528" w14:textId="77777777" w:rsidR="00394E1F" w:rsidRPr="00387A41" w:rsidRDefault="00394E1F" w:rsidP="00E6334D">
      <w:pPr>
        <w:widowControl w:val="0"/>
        <w:jc w:val="both"/>
        <w:rPr>
          <w:rFonts w:asciiTheme="minorHAnsi" w:hAnsiTheme="minorHAnsi" w:cstheme="minorHAnsi"/>
          <w:sz w:val="24"/>
          <w:szCs w:val="24"/>
        </w:rPr>
      </w:pPr>
    </w:p>
    <w:p w14:paraId="5B6463D4" w14:textId="053CB5CE" w:rsidR="003F2E07" w:rsidRDefault="008351D5" w:rsidP="00E6334D">
      <w:pPr>
        <w:widowControl w:val="0"/>
        <w:jc w:val="both"/>
        <w:rPr>
          <w:rFonts w:asciiTheme="minorHAnsi" w:hAnsiTheme="minorHAnsi" w:cstheme="minorHAnsi"/>
          <w:sz w:val="24"/>
          <w:szCs w:val="24"/>
        </w:rPr>
      </w:pPr>
      <w:r w:rsidRPr="00387A41">
        <w:rPr>
          <w:rFonts w:asciiTheme="minorHAnsi" w:hAnsiTheme="minorHAnsi" w:cstheme="minorHAnsi"/>
          <w:sz w:val="24"/>
          <w:szCs w:val="24"/>
        </w:rPr>
        <w:t>On</w:t>
      </w:r>
      <w:r w:rsidR="00DF60F2" w:rsidRPr="00387A41">
        <w:rPr>
          <w:rFonts w:asciiTheme="minorHAnsi" w:hAnsiTheme="minorHAnsi" w:cstheme="minorHAnsi"/>
          <w:sz w:val="24"/>
          <w:szCs w:val="24"/>
        </w:rPr>
        <w:t xml:space="preserve"> </w:t>
      </w:r>
      <w:r w:rsidRPr="00387A41">
        <w:rPr>
          <w:rFonts w:asciiTheme="minorHAnsi" w:hAnsiTheme="minorHAnsi" w:cstheme="minorHAnsi"/>
          <w:sz w:val="24"/>
          <w:szCs w:val="24"/>
        </w:rPr>
        <w:t>[</w:t>
      </w:r>
      <w:r w:rsidR="009157AB" w:rsidRPr="00387A41">
        <w:rPr>
          <w:rFonts w:asciiTheme="minorHAnsi" w:hAnsiTheme="minorHAnsi" w:cstheme="minorHAnsi"/>
          <w:color w:val="FF0000"/>
          <w:sz w:val="24"/>
          <w:szCs w:val="24"/>
        </w:rPr>
        <w:t>d</w:t>
      </w:r>
      <w:r w:rsidRPr="00387A41">
        <w:rPr>
          <w:rFonts w:asciiTheme="minorHAnsi" w:hAnsiTheme="minorHAnsi" w:cstheme="minorHAnsi"/>
          <w:color w:val="FF0000"/>
          <w:sz w:val="24"/>
          <w:szCs w:val="24"/>
        </w:rPr>
        <w:t>ate</w:t>
      </w:r>
      <w:r w:rsidRPr="00387A41">
        <w:rPr>
          <w:rFonts w:asciiTheme="minorHAnsi" w:hAnsiTheme="minorHAnsi" w:cstheme="minorHAnsi"/>
          <w:sz w:val="24"/>
          <w:szCs w:val="24"/>
        </w:rPr>
        <w:t>]</w:t>
      </w:r>
      <w:r w:rsidR="003F2E07" w:rsidRPr="00387A41">
        <w:rPr>
          <w:rFonts w:asciiTheme="minorHAnsi" w:hAnsiTheme="minorHAnsi" w:cstheme="minorHAnsi"/>
          <w:sz w:val="24"/>
          <w:szCs w:val="24"/>
        </w:rPr>
        <w:t xml:space="preserve">, </w:t>
      </w:r>
      <w:r w:rsidR="00DA6FA3" w:rsidRPr="00387A41">
        <w:rPr>
          <w:rFonts w:asciiTheme="minorHAnsi" w:hAnsiTheme="minorHAnsi" w:cstheme="minorHAnsi"/>
          <w:sz w:val="24"/>
          <w:szCs w:val="24"/>
        </w:rPr>
        <w:t>Dusk</w:t>
      </w:r>
      <w:r w:rsidR="00E14E7A" w:rsidRPr="00387A41">
        <w:rPr>
          <w:rFonts w:asciiTheme="minorHAnsi" w:hAnsiTheme="minorHAnsi" w:cstheme="minorHAnsi"/>
          <w:sz w:val="24"/>
          <w:szCs w:val="24"/>
        </w:rPr>
        <w:t xml:space="preserve"> </w:t>
      </w:r>
      <w:r w:rsidR="003F2E07" w:rsidRPr="00387A41">
        <w:rPr>
          <w:rFonts w:asciiTheme="minorHAnsi" w:hAnsiTheme="minorHAnsi" w:cstheme="minorHAnsi"/>
          <w:sz w:val="24"/>
          <w:szCs w:val="24"/>
        </w:rPr>
        <w:t xml:space="preserve">formally </w:t>
      </w:r>
      <w:r w:rsidR="00B9642E">
        <w:rPr>
          <w:rFonts w:asciiTheme="minorHAnsi" w:hAnsiTheme="minorHAnsi" w:cstheme="minorHAnsi"/>
          <w:sz w:val="24"/>
          <w:szCs w:val="24"/>
        </w:rPr>
        <w:t>disclosed</w:t>
      </w:r>
      <w:r w:rsidR="00CC4BA0">
        <w:rPr>
          <w:rFonts w:asciiTheme="minorHAnsi" w:hAnsiTheme="minorHAnsi" w:cstheme="minorHAnsi"/>
          <w:sz w:val="24"/>
          <w:szCs w:val="24"/>
        </w:rPr>
        <w:t xml:space="preserve"> </w:t>
      </w:r>
      <w:r w:rsidR="003F2E07" w:rsidRPr="00387A41">
        <w:rPr>
          <w:rFonts w:asciiTheme="minorHAnsi" w:hAnsiTheme="minorHAnsi" w:cstheme="minorHAnsi"/>
          <w:sz w:val="24"/>
          <w:szCs w:val="24"/>
        </w:rPr>
        <w:t>to the Fair Work Ombudsman (</w:t>
      </w:r>
      <w:r w:rsidR="003F2E07" w:rsidRPr="00387A41">
        <w:rPr>
          <w:rFonts w:asciiTheme="minorHAnsi" w:hAnsiTheme="minorHAnsi" w:cstheme="minorHAnsi"/>
          <w:b/>
          <w:sz w:val="24"/>
          <w:szCs w:val="24"/>
        </w:rPr>
        <w:t>FWO</w:t>
      </w:r>
      <w:r w:rsidR="00DF60F2" w:rsidRPr="00387A41">
        <w:rPr>
          <w:rFonts w:asciiTheme="minorHAnsi" w:hAnsiTheme="minorHAnsi" w:cstheme="minorHAnsi"/>
          <w:sz w:val="24"/>
          <w:szCs w:val="24"/>
        </w:rPr>
        <w:t xml:space="preserve">) that </w:t>
      </w:r>
      <w:r w:rsidR="003F2E07" w:rsidRPr="00387A41">
        <w:rPr>
          <w:rFonts w:asciiTheme="minorHAnsi" w:hAnsiTheme="minorHAnsi" w:cstheme="minorHAnsi"/>
          <w:sz w:val="24"/>
          <w:szCs w:val="24"/>
        </w:rPr>
        <w:t xml:space="preserve">contraventions </w:t>
      </w:r>
      <w:r w:rsidR="00DF60F2" w:rsidRPr="00387A41">
        <w:rPr>
          <w:rFonts w:asciiTheme="minorHAnsi" w:hAnsiTheme="minorHAnsi" w:cstheme="minorHAnsi"/>
          <w:sz w:val="24"/>
          <w:szCs w:val="24"/>
        </w:rPr>
        <w:t xml:space="preserve">of </w:t>
      </w:r>
      <w:r w:rsidR="00387A41">
        <w:rPr>
          <w:rFonts w:asciiTheme="minorHAnsi" w:hAnsiTheme="minorHAnsi" w:cstheme="minorHAnsi"/>
          <w:sz w:val="24"/>
          <w:szCs w:val="24"/>
        </w:rPr>
        <w:t>the Retail Award</w:t>
      </w:r>
      <w:r w:rsidR="00394E1F" w:rsidRPr="00387A41">
        <w:rPr>
          <w:rFonts w:asciiTheme="minorHAnsi" w:hAnsiTheme="minorHAnsi" w:cstheme="minorHAnsi"/>
          <w:sz w:val="24"/>
          <w:szCs w:val="24"/>
        </w:rPr>
        <w:t xml:space="preserve"> </w:t>
      </w:r>
      <w:r w:rsidR="003F2E07" w:rsidRPr="00387A41">
        <w:rPr>
          <w:rFonts w:asciiTheme="minorHAnsi" w:hAnsiTheme="minorHAnsi" w:cstheme="minorHAnsi"/>
          <w:sz w:val="24"/>
          <w:szCs w:val="24"/>
        </w:rPr>
        <w:t>h</w:t>
      </w:r>
      <w:r w:rsidR="00DF60F2" w:rsidRPr="00387A41">
        <w:rPr>
          <w:rFonts w:asciiTheme="minorHAnsi" w:hAnsiTheme="minorHAnsi" w:cstheme="minorHAnsi"/>
          <w:sz w:val="24"/>
          <w:szCs w:val="24"/>
        </w:rPr>
        <w:t>ad occurred</w:t>
      </w:r>
      <w:r w:rsidR="005220B7">
        <w:rPr>
          <w:rFonts w:asciiTheme="minorHAnsi" w:hAnsiTheme="minorHAnsi" w:cstheme="minorHAnsi"/>
          <w:sz w:val="24"/>
          <w:szCs w:val="24"/>
        </w:rPr>
        <w:t>.</w:t>
      </w:r>
      <w:r w:rsidR="00DF60F2" w:rsidRPr="00387A41">
        <w:rPr>
          <w:rFonts w:asciiTheme="minorHAnsi" w:hAnsiTheme="minorHAnsi" w:cstheme="minorHAnsi"/>
          <w:sz w:val="24"/>
          <w:szCs w:val="24"/>
        </w:rPr>
        <w:t xml:space="preserve"> </w:t>
      </w:r>
      <w:r w:rsidR="004D2AF5">
        <w:rPr>
          <w:rFonts w:asciiTheme="minorHAnsi" w:hAnsiTheme="minorHAnsi" w:cstheme="minorHAnsi"/>
          <w:sz w:val="24"/>
          <w:szCs w:val="24"/>
        </w:rPr>
        <w:t>C</w:t>
      </w:r>
      <w:r w:rsidR="004D2AF5" w:rsidRPr="00387A41">
        <w:rPr>
          <w:rFonts w:asciiTheme="minorHAnsi" w:hAnsiTheme="minorHAnsi" w:cstheme="minorHAnsi"/>
          <w:sz w:val="24"/>
          <w:szCs w:val="24"/>
        </w:rPr>
        <w:t>onsequently,</w:t>
      </w:r>
      <w:r w:rsidR="00DF60F2" w:rsidRPr="00387A41">
        <w:rPr>
          <w:rFonts w:asciiTheme="minorHAnsi" w:hAnsiTheme="minorHAnsi" w:cstheme="minorHAnsi"/>
          <w:sz w:val="24"/>
          <w:szCs w:val="24"/>
        </w:rPr>
        <w:t xml:space="preserve"> </w:t>
      </w:r>
      <w:r w:rsidR="005220B7">
        <w:rPr>
          <w:rFonts w:asciiTheme="minorHAnsi" w:hAnsiTheme="minorHAnsi" w:cstheme="minorHAnsi"/>
          <w:sz w:val="24"/>
          <w:szCs w:val="24"/>
        </w:rPr>
        <w:t xml:space="preserve">it was determined that </w:t>
      </w:r>
      <w:r w:rsidR="007B7123">
        <w:rPr>
          <w:rFonts w:asciiTheme="minorHAnsi" w:hAnsiTheme="minorHAnsi" w:cstheme="minorHAnsi"/>
          <w:sz w:val="24"/>
          <w:szCs w:val="24"/>
        </w:rPr>
        <w:t>1,</w:t>
      </w:r>
      <w:r w:rsidR="005220B7">
        <w:rPr>
          <w:rFonts w:asciiTheme="minorHAnsi" w:hAnsiTheme="minorHAnsi" w:cstheme="minorHAnsi"/>
          <w:sz w:val="24"/>
          <w:szCs w:val="24"/>
        </w:rPr>
        <w:t>569</w:t>
      </w:r>
      <w:r w:rsidR="007B7123">
        <w:rPr>
          <w:rFonts w:asciiTheme="minorHAnsi" w:hAnsiTheme="minorHAnsi" w:cstheme="minorHAnsi"/>
          <w:sz w:val="24"/>
          <w:szCs w:val="24"/>
        </w:rPr>
        <w:t xml:space="preserve"> current or former</w:t>
      </w:r>
      <w:r w:rsidR="007B7123" w:rsidRPr="00387A41">
        <w:rPr>
          <w:rFonts w:asciiTheme="minorHAnsi" w:hAnsiTheme="minorHAnsi" w:cstheme="minorHAnsi"/>
          <w:sz w:val="24"/>
          <w:szCs w:val="24"/>
        </w:rPr>
        <w:t xml:space="preserve"> employees </w:t>
      </w:r>
      <w:r w:rsidR="00DF60F2" w:rsidRPr="00387A41">
        <w:rPr>
          <w:rFonts w:asciiTheme="minorHAnsi" w:hAnsiTheme="minorHAnsi" w:cstheme="minorHAnsi"/>
          <w:sz w:val="24"/>
          <w:szCs w:val="24"/>
        </w:rPr>
        <w:t>had been underpaid.</w:t>
      </w:r>
    </w:p>
    <w:p w14:paraId="165A200D" w14:textId="1A8C4BE5" w:rsidR="00641C5E" w:rsidRDefault="00641C5E" w:rsidP="00E6334D">
      <w:pPr>
        <w:widowControl w:val="0"/>
        <w:jc w:val="both"/>
        <w:rPr>
          <w:rFonts w:asciiTheme="minorHAnsi" w:hAnsiTheme="minorHAnsi" w:cstheme="minorHAnsi"/>
          <w:sz w:val="24"/>
          <w:szCs w:val="24"/>
        </w:rPr>
      </w:pPr>
    </w:p>
    <w:p w14:paraId="13485A60" w14:textId="05174CA6" w:rsidR="00641C5E" w:rsidRPr="00641C5E" w:rsidRDefault="00641C5E" w:rsidP="00E6334D">
      <w:pPr>
        <w:widowControl w:val="0"/>
        <w:jc w:val="both"/>
        <w:rPr>
          <w:rFonts w:asciiTheme="minorHAnsi" w:hAnsiTheme="minorHAnsi" w:cstheme="minorHAnsi"/>
          <w:sz w:val="24"/>
          <w:szCs w:val="24"/>
        </w:rPr>
      </w:pPr>
      <w:r w:rsidRPr="00A241EE">
        <w:rPr>
          <w:rFonts w:asciiTheme="minorHAnsi" w:hAnsiTheme="minorHAnsi" w:cstheme="minorHAnsi"/>
          <w:sz w:val="24"/>
          <w:szCs w:val="24"/>
        </w:rPr>
        <w:t xml:space="preserve">Upon conducting the review referred to above, dusk </w:t>
      </w:r>
      <w:r w:rsidR="0095186E">
        <w:rPr>
          <w:rFonts w:asciiTheme="minorHAnsi" w:hAnsiTheme="minorHAnsi" w:cstheme="minorHAnsi"/>
          <w:sz w:val="24"/>
          <w:szCs w:val="24"/>
        </w:rPr>
        <w:t xml:space="preserve">began </w:t>
      </w:r>
      <w:r w:rsidRPr="00A241EE">
        <w:rPr>
          <w:rFonts w:asciiTheme="minorHAnsi" w:hAnsiTheme="minorHAnsi" w:cstheme="minorHAnsi"/>
          <w:sz w:val="24"/>
          <w:szCs w:val="24"/>
        </w:rPr>
        <w:t>contact</w:t>
      </w:r>
      <w:r w:rsidR="0095186E">
        <w:rPr>
          <w:rFonts w:asciiTheme="minorHAnsi" w:hAnsiTheme="minorHAnsi" w:cstheme="minorHAnsi"/>
          <w:sz w:val="24"/>
          <w:szCs w:val="24"/>
        </w:rPr>
        <w:t>ing</w:t>
      </w:r>
      <w:r w:rsidRPr="00A241EE">
        <w:rPr>
          <w:rFonts w:asciiTheme="minorHAnsi" w:hAnsiTheme="minorHAnsi" w:cstheme="minorHAnsi"/>
          <w:sz w:val="24"/>
          <w:szCs w:val="24"/>
        </w:rPr>
        <w:t xml:space="preserve"> all current and former employees impacted by this breach and commenced repayments</w:t>
      </w:r>
      <w:r>
        <w:rPr>
          <w:rFonts w:asciiTheme="minorHAnsi" w:hAnsiTheme="minorHAnsi" w:cstheme="minorHAnsi"/>
          <w:sz w:val="24"/>
          <w:szCs w:val="24"/>
        </w:rPr>
        <w:t>.</w:t>
      </w:r>
    </w:p>
    <w:p w14:paraId="3556B3FA" w14:textId="77777777" w:rsidR="00394E1F" w:rsidRPr="00387A41" w:rsidRDefault="00394E1F" w:rsidP="00E6334D">
      <w:pPr>
        <w:widowControl w:val="0"/>
        <w:jc w:val="both"/>
        <w:rPr>
          <w:rFonts w:asciiTheme="minorHAnsi" w:hAnsiTheme="minorHAnsi" w:cstheme="minorHAnsi"/>
          <w:sz w:val="24"/>
          <w:szCs w:val="24"/>
        </w:rPr>
      </w:pPr>
    </w:p>
    <w:p w14:paraId="5A43503D" w14:textId="1E9E9F01" w:rsidR="003F2E07" w:rsidRPr="00387A41" w:rsidRDefault="00DA6FA3" w:rsidP="00E6334D">
      <w:pPr>
        <w:widowControl w:val="0"/>
        <w:jc w:val="both"/>
        <w:rPr>
          <w:rFonts w:asciiTheme="minorHAnsi" w:hAnsiTheme="minorHAnsi" w:cstheme="minorHAnsi"/>
          <w:sz w:val="24"/>
          <w:szCs w:val="24"/>
        </w:rPr>
      </w:pPr>
      <w:r w:rsidRPr="00387A41">
        <w:rPr>
          <w:rFonts w:asciiTheme="minorHAnsi" w:hAnsiTheme="minorHAnsi" w:cstheme="minorHAnsi"/>
          <w:sz w:val="24"/>
          <w:szCs w:val="24"/>
        </w:rPr>
        <w:t>Dusk</w:t>
      </w:r>
      <w:r w:rsidR="00E14E7A" w:rsidRPr="00387A41">
        <w:rPr>
          <w:rFonts w:asciiTheme="minorHAnsi" w:hAnsiTheme="minorHAnsi" w:cstheme="minorHAnsi"/>
          <w:sz w:val="24"/>
          <w:szCs w:val="24"/>
        </w:rPr>
        <w:t xml:space="preserve"> </w:t>
      </w:r>
      <w:r w:rsidR="003F2E07" w:rsidRPr="00387A41">
        <w:rPr>
          <w:rFonts w:asciiTheme="minorHAnsi" w:hAnsiTheme="minorHAnsi" w:cstheme="minorHAnsi"/>
          <w:sz w:val="24"/>
          <w:szCs w:val="24"/>
        </w:rPr>
        <w:t xml:space="preserve">has now entered into an Enforceable Undertaking with the FWO to ensure its ongoing compliance with Commonwealth workplace laws. </w:t>
      </w:r>
    </w:p>
    <w:p w14:paraId="636A2CDE" w14:textId="77777777" w:rsidR="00394E1F" w:rsidRPr="00387A41" w:rsidRDefault="00394E1F" w:rsidP="00E6334D">
      <w:pPr>
        <w:widowControl w:val="0"/>
        <w:jc w:val="both"/>
        <w:rPr>
          <w:rFonts w:asciiTheme="minorHAnsi" w:hAnsiTheme="minorHAnsi" w:cstheme="minorHAnsi"/>
          <w:sz w:val="24"/>
          <w:szCs w:val="24"/>
        </w:rPr>
      </w:pPr>
    </w:p>
    <w:p w14:paraId="7B483263" w14:textId="1E7D7B72" w:rsidR="003F2E07" w:rsidRPr="00387A41" w:rsidRDefault="00DA6FA3" w:rsidP="00E6334D">
      <w:pPr>
        <w:widowControl w:val="0"/>
        <w:jc w:val="both"/>
        <w:rPr>
          <w:rFonts w:asciiTheme="minorHAnsi" w:hAnsiTheme="minorHAnsi" w:cstheme="minorHAnsi"/>
          <w:sz w:val="24"/>
          <w:szCs w:val="24"/>
        </w:rPr>
      </w:pPr>
      <w:r w:rsidRPr="00387A41">
        <w:rPr>
          <w:rFonts w:asciiTheme="minorHAnsi" w:hAnsiTheme="minorHAnsi" w:cstheme="minorHAnsi"/>
          <w:sz w:val="24"/>
          <w:szCs w:val="24"/>
        </w:rPr>
        <w:t>Dusk</w:t>
      </w:r>
      <w:r w:rsidR="00E14E7A" w:rsidRPr="00387A41">
        <w:rPr>
          <w:rFonts w:asciiTheme="minorHAnsi" w:hAnsiTheme="minorHAnsi" w:cstheme="minorHAnsi"/>
          <w:sz w:val="24"/>
          <w:szCs w:val="24"/>
        </w:rPr>
        <w:t xml:space="preserve"> </w:t>
      </w:r>
      <w:r w:rsidR="003F2E07" w:rsidRPr="00387A41">
        <w:rPr>
          <w:rFonts w:asciiTheme="minorHAnsi" w:hAnsiTheme="minorHAnsi" w:cstheme="minorHAnsi"/>
          <w:sz w:val="24"/>
          <w:szCs w:val="24"/>
        </w:rPr>
        <w:t>will, as a result of the Enforceable Undertaking, commit to undertake a number of activities to ensure its ongoing comp</w:t>
      </w:r>
      <w:r w:rsidR="00383F3A" w:rsidRPr="00387A41">
        <w:rPr>
          <w:rFonts w:asciiTheme="minorHAnsi" w:hAnsiTheme="minorHAnsi" w:cstheme="minorHAnsi"/>
          <w:sz w:val="24"/>
          <w:szCs w:val="24"/>
        </w:rPr>
        <w:t>liance such as, conducting two</w:t>
      </w:r>
      <w:r w:rsidR="003F2E07" w:rsidRPr="00387A41">
        <w:rPr>
          <w:rFonts w:asciiTheme="minorHAnsi" w:hAnsiTheme="minorHAnsi" w:cstheme="minorHAnsi"/>
          <w:sz w:val="24"/>
          <w:szCs w:val="24"/>
        </w:rPr>
        <w:t xml:space="preserve"> independent audits</w:t>
      </w:r>
      <w:r w:rsidR="007B7123">
        <w:rPr>
          <w:rFonts w:asciiTheme="minorHAnsi" w:hAnsiTheme="minorHAnsi" w:cstheme="minorHAnsi"/>
          <w:sz w:val="24"/>
          <w:szCs w:val="24"/>
        </w:rPr>
        <w:t>, additional training</w:t>
      </w:r>
      <w:r w:rsidR="003F2E07" w:rsidRPr="00387A41">
        <w:rPr>
          <w:rFonts w:asciiTheme="minorHAnsi" w:hAnsiTheme="minorHAnsi" w:cstheme="minorHAnsi"/>
          <w:sz w:val="24"/>
          <w:szCs w:val="24"/>
        </w:rPr>
        <w:t xml:space="preserve"> and formally apologising to individual employees. </w:t>
      </w:r>
    </w:p>
    <w:p w14:paraId="1BC1F5D4" w14:textId="77777777" w:rsidR="00394E1F" w:rsidRPr="00387A41" w:rsidRDefault="00394E1F" w:rsidP="00E6334D">
      <w:pPr>
        <w:widowControl w:val="0"/>
        <w:jc w:val="both"/>
        <w:rPr>
          <w:rFonts w:asciiTheme="minorHAnsi" w:hAnsiTheme="minorHAnsi" w:cstheme="minorHAnsi"/>
          <w:sz w:val="24"/>
          <w:szCs w:val="24"/>
        </w:rPr>
      </w:pPr>
    </w:p>
    <w:p w14:paraId="7B009536" w14:textId="6E99054E" w:rsidR="003F2E07" w:rsidRPr="00387A41" w:rsidRDefault="00DA6FA3" w:rsidP="00E6334D">
      <w:pPr>
        <w:widowControl w:val="0"/>
        <w:jc w:val="both"/>
        <w:rPr>
          <w:rFonts w:asciiTheme="minorHAnsi" w:hAnsiTheme="minorHAnsi" w:cstheme="minorHAnsi"/>
          <w:sz w:val="24"/>
          <w:szCs w:val="24"/>
        </w:rPr>
      </w:pPr>
      <w:r w:rsidRPr="00387A41">
        <w:rPr>
          <w:rFonts w:asciiTheme="minorHAnsi" w:hAnsiTheme="minorHAnsi" w:cstheme="minorHAnsi"/>
          <w:sz w:val="24"/>
          <w:szCs w:val="24"/>
        </w:rPr>
        <w:t>Dusk</w:t>
      </w:r>
      <w:r w:rsidR="00E14E7A" w:rsidRPr="00387A41">
        <w:rPr>
          <w:rFonts w:asciiTheme="minorHAnsi" w:hAnsiTheme="minorHAnsi" w:cstheme="minorHAnsi"/>
          <w:sz w:val="24"/>
          <w:szCs w:val="24"/>
        </w:rPr>
        <w:t xml:space="preserve"> </w:t>
      </w:r>
      <w:r w:rsidR="003F2E07" w:rsidRPr="00387A41">
        <w:rPr>
          <w:rFonts w:asciiTheme="minorHAnsi" w:hAnsiTheme="minorHAnsi" w:cstheme="minorHAnsi"/>
          <w:sz w:val="24"/>
          <w:szCs w:val="24"/>
        </w:rPr>
        <w:t>expresses its sincerest regrets and apologises for these contraventions.</w:t>
      </w:r>
    </w:p>
    <w:p w14:paraId="60693898" w14:textId="77777777" w:rsidR="00394E1F" w:rsidRPr="00387A41" w:rsidRDefault="00394E1F" w:rsidP="00E6334D">
      <w:pPr>
        <w:widowControl w:val="0"/>
        <w:jc w:val="both"/>
        <w:rPr>
          <w:rFonts w:asciiTheme="minorHAnsi" w:hAnsiTheme="minorHAnsi" w:cstheme="minorHAnsi"/>
          <w:sz w:val="24"/>
          <w:szCs w:val="24"/>
        </w:rPr>
      </w:pPr>
    </w:p>
    <w:p w14:paraId="3FAD0259" w14:textId="42B98D02" w:rsidR="003F2E07" w:rsidRPr="00387A41" w:rsidRDefault="003F2E07" w:rsidP="00E6334D">
      <w:pPr>
        <w:widowControl w:val="0"/>
        <w:jc w:val="both"/>
        <w:rPr>
          <w:rFonts w:asciiTheme="minorHAnsi" w:hAnsiTheme="minorHAnsi" w:cstheme="minorHAnsi"/>
          <w:sz w:val="24"/>
          <w:szCs w:val="24"/>
        </w:rPr>
      </w:pPr>
      <w:r w:rsidRPr="00387A41">
        <w:rPr>
          <w:rFonts w:asciiTheme="minorHAnsi" w:hAnsiTheme="minorHAnsi" w:cstheme="minorHAnsi"/>
          <w:sz w:val="24"/>
          <w:szCs w:val="24"/>
        </w:rPr>
        <w:t xml:space="preserve">If you worked for </w:t>
      </w:r>
      <w:r w:rsidR="00DA6FA3" w:rsidRPr="00387A41">
        <w:rPr>
          <w:rFonts w:asciiTheme="minorHAnsi" w:hAnsiTheme="minorHAnsi" w:cstheme="minorHAnsi"/>
          <w:sz w:val="24"/>
          <w:szCs w:val="24"/>
        </w:rPr>
        <w:t>Dusk</w:t>
      </w:r>
      <w:r w:rsidRPr="00387A41">
        <w:rPr>
          <w:rFonts w:asciiTheme="minorHAnsi" w:hAnsiTheme="minorHAnsi" w:cstheme="minorHAnsi"/>
          <w:sz w:val="24"/>
          <w:szCs w:val="24"/>
        </w:rPr>
        <w:t xml:space="preserve"> during the period </w:t>
      </w:r>
      <w:r w:rsidR="00DA6FA3" w:rsidRPr="00387A41">
        <w:rPr>
          <w:rFonts w:asciiTheme="minorHAnsi" w:hAnsiTheme="minorHAnsi" w:cstheme="minorHAnsi"/>
          <w:sz w:val="24"/>
          <w:szCs w:val="24"/>
        </w:rPr>
        <w:t>on and from 1 July 2013 to 30 June 2019</w:t>
      </w:r>
      <w:r w:rsidR="00DF60F2" w:rsidRPr="00387A41">
        <w:rPr>
          <w:rFonts w:asciiTheme="minorHAnsi" w:hAnsiTheme="minorHAnsi" w:cstheme="minorHAnsi"/>
          <w:sz w:val="24"/>
          <w:szCs w:val="24"/>
        </w:rPr>
        <w:t xml:space="preserve"> </w:t>
      </w:r>
      <w:r w:rsidRPr="00387A41">
        <w:rPr>
          <w:rFonts w:asciiTheme="minorHAnsi" w:hAnsiTheme="minorHAnsi" w:cstheme="minorHAnsi"/>
          <w:sz w:val="24"/>
          <w:szCs w:val="24"/>
        </w:rPr>
        <w:t>and have queries or questions relating to your employment, please contact either:</w:t>
      </w:r>
    </w:p>
    <w:p w14:paraId="6B3FF615" w14:textId="77777777" w:rsidR="00394E1F" w:rsidRPr="00387A41" w:rsidRDefault="00394E1F" w:rsidP="00E6334D">
      <w:pPr>
        <w:widowControl w:val="0"/>
        <w:jc w:val="both"/>
        <w:rPr>
          <w:rFonts w:asciiTheme="minorHAnsi" w:hAnsiTheme="minorHAnsi" w:cstheme="minorHAnsi"/>
          <w:sz w:val="24"/>
          <w:szCs w:val="24"/>
        </w:rPr>
      </w:pPr>
    </w:p>
    <w:p w14:paraId="0FD07719" w14:textId="63634EA1" w:rsidR="003F2E07" w:rsidRPr="00387A41" w:rsidRDefault="00AD6DEC" w:rsidP="00815065">
      <w:pPr>
        <w:pStyle w:val="ListParagraph"/>
        <w:widowControl w:val="0"/>
        <w:numPr>
          <w:ilvl w:val="0"/>
          <w:numId w:val="8"/>
        </w:numPr>
        <w:contextualSpacing w:val="0"/>
        <w:jc w:val="both"/>
        <w:rPr>
          <w:rFonts w:asciiTheme="minorHAnsi" w:hAnsiTheme="minorHAnsi" w:cstheme="minorHAnsi"/>
          <w:szCs w:val="24"/>
        </w:rPr>
      </w:pPr>
      <w:r w:rsidRPr="00387A41">
        <w:rPr>
          <w:rFonts w:asciiTheme="minorHAnsi" w:hAnsiTheme="minorHAnsi" w:cstheme="minorHAnsi"/>
          <w:szCs w:val="24"/>
        </w:rPr>
        <w:t xml:space="preserve">the </w:t>
      </w:r>
      <w:r w:rsidR="003F2E07" w:rsidRPr="00387A41">
        <w:rPr>
          <w:rFonts w:asciiTheme="minorHAnsi" w:hAnsiTheme="minorHAnsi" w:cstheme="minorHAnsi"/>
          <w:szCs w:val="24"/>
        </w:rPr>
        <w:t>hotline being operated by independent third party &lt;</w:t>
      </w:r>
      <w:r w:rsidR="003F2E07" w:rsidRPr="00387A41">
        <w:rPr>
          <w:rFonts w:asciiTheme="minorHAnsi" w:hAnsiTheme="minorHAnsi" w:cstheme="minorHAnsi"/>
          <w:color w:val="FF0000"/>
          <w:szCs w:val="24"/>
        </w:rPr>
        <w:t>insert entity name</w:t>
      </w:r>
      <w:r w:rsidR="00183AF8" w:rsidRPr="00387A41">
        <w:rPr>
          <w:rFonts w:asciiTheme="minorHAnsi" w:hAnsiTheme="minorHAnsi" w:cstheme="minorHAnsi"/>
          <w:szCs w:val="24"/>
        </w:rPr>
        <w:t>&gt; on</w:t>
      </w:r>
      <w:r w:rsidR="003F2E07" w:rsidRPr="00387A41">
        <w:rPr>
          <w:rFonts w:asciiTheme="minorHAnsi" w:hAnsiTheme="minorHAnsi" w:cstheme="minorHAnsi"/>
          <w:szCs w:val="24"/>
        </w:rPr>
        <w:t xml:space="preserve"> &lt;</w:t>
      </w:r>
      <w:r w:rsidR="003F2E07" w:rsidRPr="00387A41">
        <w:rPr>
          <w:rFonts w:asciiTheme="minorHAnsi" w:hAnsiTheme="minorHAnsi" w:cstheme="minorHAnsi"/>
          <w:color w:val="FF0000"/>
          <w:szCs w:val="24"/>
        </w:rPr>
        <w:t>contact number</w:t>
      </w:r>
      <w:r w:rsidR="003F2E07" w:rsidRPr="00387A41">
        <w:rPr>
          <w:rFonts w:asciiTheme="minorHAnsi" w:hAnsiTheme="minorHAnsi" w:cstheme="minorHAnsi"/>
          <w:szCs w:val="24"/>
        </w:rPr>
        <w:t>&gt;</w:t>
      </w:r>
      <w:r w:rsidRPr="00387A41">
        <w:rPr>
          <w:rFonts w:asciiTheme="minorHAnsi" w:hAnsiTheme="minorHAnsi" w:cstheme="minorHAnsi"/>
          <w:szCs w:val="24"/>
        </w:rPr>
        <w:t>. This hotline can be contacted on a confidential basis</w:t>
      </w:r>
      <w:r w:rsidR="004963AD" w:rsidRPr="00387A41">
        <w:rPr>
          <w:rFonts w:asciiTheme="minorHAnsi" w:hAnsiTheme="minorHAnsi" w:cstheme="minorHAnsi"/>
          <w:szCs w:val="24"/>
        </w:rPr>
        <w:t xml:space="preserve"> or at &lt;</w:t>
      </w:r>
      <w:r w:rsidR="004963AD" w:rsidRPr="00387A41">
        <w:rPr>
          <w:rFonts w:asciiTheme="minorHAnsi" w:hAnsiTheme="minorHAnsi" w:cstheme="minorHAnsi"/>
          <w:color w:val="FF0000"/>
          <w:szCs w:val="24"/>
        </w:rPr>
        <w:t>insert email address</w:t>
      </w:r>
      <w:r w:rsidR="004963AD" w:rsidRPr="00387A41">
        <w:rPr>
          <w:rFonts w:asciiTheme="minorHAnsi" w:hAnsiTheme="minorHAnsi" w:cstheme="minorHAnsi"/>
          <w:szCs w:val="24"/>
        </w:rPr>
        <w:t>&gt;</w:t>
      </w:r>
      <w:r w:rsidR="003F2E07" w:rsidRPr="00387A41">
        <w:rPr>
          <w:rFonts w:asciiTheme="minorHAnsi" w:hAnsiTheme="minorHAnsi" w:cstheme="minorHAnsi"/>
          <w:szCs w:val="24"/>
        </w:rPr>
        <w:t xml:space="preserve">; </w:t>
      </w:r>
      <w:r w:rsidR="00394E1F" w:rsidRPr="00387A41">
        <w:rPr>
          <w:rFonts w:asciiTheme="minorHAnsi" w:hAnsiTheme="minorHAnsi" w:cstheme="minorHAnsi"/>
          <w:szCs w:val="24"/>
        </w:rPr>
        <w:t>or</w:t>
      </w:r>
    </w:p>
    <w:p w14:paraId="4B75AA1C" w14:textId="77777777" w:rsidR="00E6334D" w:rsidRPr="00387A41" w:rsidRDefault="00E6334D" w:rsidP="00E6334D">
      <w:pPr>
        <w:pStyle w:val="ListParagraph"/>
        <w:widowControl w:val="0"/>
        <w:ind w:left="360"/>
        <w:contextualSpacing w:val="0"/>
        <w:jc w:val="both"/>
        <w:rPr>
          <w:rFonts w:asciiTheme="minorHAnsi" w:hAnsiTheme="minorHAnsi" w:cstheme="minorHAnsi"/>
          <w:szCs w:val="24"/>
        </w:rPr>
      </w:pPr>
    </w:p>
    <w:p w14:paraId="7C0BDE91" w14:textId="6B7869BE" w:rsidR="003F2E07" w:rsidRPr="00387A41" w:rsidRDefault="00DA6FA3" w:rsidP="00815065">
      <w:pPr>
        <w:pStyle w:val="ListParagraph"/>
        <w:widowControl w:val="0"/>
        <w:numPr>
          <w:ilvl w:val="0"/>
          <w:numId w:val="8"/>
        </w:numPr>
        <w:contextualSpacing w:val="0"/>
        <w:jc w:val="both"/>
        <w:rPr>
          <w:rFonts w:asciiTheme="minorHAnsi" w:hAnsiTheme="minorHAnsi" w:cstheme="minorHAnsi"/>
          <w:szCs w:val="24"/>
        </w:rPr>
      </w:pPr>
      <w:r w:rsidRPr="00387A41">
        <w:rPr>
          <w:rFonts w:asciiTheme="minorHAnsi" w:hAnsiTheme="minorHAnsi" w:cstheme="minorHAnsi"/>
          <w:szCs w:val="24"/>
        </w:rPr>
        <w:t>Dusk</w:t>
      </w:r>
      <w:r w:rsidR="00E14E7A" w:rsidRPr="00387A41">
        <w:rPr>
          <w:rFonts w:asciiTheme="minorHAnsi" w:hAnsiTheme="minorHAnsi" w:cstheme="minorHAnsi"/>
          <w:szCs w:val="24"/>
        </w:rPr>
        <w:t xml:space="preserve"> </w:t>
      </w:r>
      <w:r w:rsidR="003F2E07" w:rsidRPr="00387A41">
        <w:rPr>
          <w:rFonts w:asciiTheme="minorHAnsi" w:hAnsiTheme="minorHAnsi" w:cstheme="minorHAnsi"/>
          <w:szCs w:val="24"/>
        </w:rPr>
        <w:t>directly through their non-confidential enquiry line on &lt;</w:t>
      </w:r>
      <w:r w:rsidR="003F2E07" w:rsidRPr="00387A41">
        <w:rPr>
          <w:rFonts w:asciiTheme="minorHAnsi" w:hAnsiTheme="minorHAnsi" w:cstheme="minorHAnsi"/>
          <w:color w:val="FF0000"/>
          <w:szCs w:val="24"/>
        </w:rPr>
        <w:t>insert contact number or email address</w:t>
      </w:r>
      <w:r w:rsidR="003F2E07" w:rsidRPr="00387A41">
        <w:rPr>
          <w:rFonts w:asciiTheme="minorHAnsi" w:hAnsiTheme="minorHAnsi" w:cstheme="minorHAnsi"/>
          <w:szCs w:val="24"/>
        </w:rPr>
        <w:t xml:space="preserve">&gt;. </w:t>
      </w:r>
    </w:p>
    <w:p w14:paraId="6E665E2E" w14:textId="77777777" w:rsidR="00394E1F" w:rsidRPr="00387A41" w:rsidRDefault="00394E1F" w:rsidP="00E6334D">
      <w:pPr>
        <w:pStyle w:val="ListParagraph"/>
        <w:widowControl w:val="0"/>
        <w:ind w:left="360"/>
        <w:contextualSpacing w:val="0"/>
        <w:jc w:val="both"/>
        <w:rPr>
          <w:rFonts w:asciiTheme="minorHAnsi" w:hAnsiTheme="minorHAnsi" w:cstheme="minorHAnsi"/>
          <w:szCs w:val="24"/>
        </w:rPr>
      </w:pPr>
    </w:p>
    <w:p w14:paraId="6837EE23" w14:textId="77777777" w:rsidR="003F2E07" w:rsidRPr="00387A41" w:rsidRDefault="003F2E07" w:rsidP="00E6334D">
      <w:pPr>
        <w:widowControl w:val="0"/>
        <w:jc w:val="both"/>
        <w:rPr>
          <w:rFonts w:asciiTheme="minorHAnsi" w:hAnsiTheme="minorHAnsi" w:cstheme="minorHAnsi"/>
          <w:sz w:val="24"/>
          <w:szCs w:val="24"/>
        </w:rPr>
      </w:pPr>
      <w:r w:rsidRPr="00387A41">
        <w:rPr>
          <w:rFonts w:asciiTheme="minorHAnsi" w:hAnsiTheme="minorHAnsi" w:cstheme="minorHAnsi"/>
          <w:sz w:val="24"/>
          <w:szCs w:val="24"/>
        </w:rPr>
        <w:t xml:space="preserve">Alternatively, anyone can contact the FWO via </w:t>
      </w:r>
      <w:hyperlink r:id="rId17" w:history="1">
        <w:r w:rsidR="00394E1F" w:rsidRPr="00387A41">
          <w:rPr>
            <w:rStyle w:val="Hyperlink"/>
            <w:rFonts w:asciiTheme="minorHAnsi" w:hAnsiTheme="minorHAnsi" w:cstheme="minorHAnsi"/>
            <w:sz w:val="24"/>
            <w:szCs w:val="24"/>
          </w:rPr>
          <w:t>www.fairwork.gov.au</w:t>
        </w:r>
      </w:hyperlink>
      <w:r w:rsidR="00394E1F" w:rsidRPr="00387A41">
        <w:rPr>
          <w:rFonts w:asciiTheme="minorHAnsi" w:hAnsiTheme="minorHAnsi" w:cstheme="minorHAnsi"/>
          <w:sz w:val="24"/>
          <w:szCs w:val="24"/>
        </w:rPr>
        <w:t xml:space="preserve"> </w:t>
      </w:r>
      <w:r w:rsidRPr="00387A41">
        <w:rPr>
          <w:rFonts w:asciiTheme="minorHAnsi" w:hAnsiTheme="minorHAnsi" w:cstheme="minorHAnsi"/>
          <w:sz w:val="24"/>
          <w:szCs w:val="24"/>
        </w:rPr>
        <w:t>or on 13 13 94.</w:t>
      </w:r>
    </w:p>
    <w:p w14:paraId="44B7B66A" w14:textId="77777777" w:rsidR="002E19EF" w:rsidRPr="00387A41" w:rsidRDefault="002E19EF" w:rsidP="00A73433">
      <w:pPr>
        <w:widowControl w:val="0"/>
        <w:spacing w:after="240"/>
        <w:jc w:val="both"/>
        <w:rPr>
          <w:rFonts w:asciiTheme="minorHAnsi" w:hAnsiTheme="minorHAnsi" w:cstheme="minorHAnsi"/>
          <w:spacing w:val="10"/>
          <w:sz w:val="24"/>
          <w:szCs w:val="24"/>
        </w:rPr>
      </w:pPr>
    </w:p>
    <w:sectPr w:rsidR="002E19EF" w:rsidRPr="00387A41"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BB0E" w14:textId="77777777" w:rsidR="008B1A37" w:rsidRDefault="008B1A37">
      <w:r>
        <w:separator/>
      </w:r>
    </w:p>
  </w:endnote>
  <w:endnote w:type="continuationSeparator" w:id="0">
    <w:p w14:paraId="509DC2EF" w14:textId="77777777" w:rsidR="008B1A37" w:rsidRDefault="008B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5C77" w14:textId="4EDB4DD0" w:rsidR="005F3128" w:rsidRDefault="002957D0">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5F3128">
              <w:t xml:space="preserve"> Page </w:t>
            </w:r>
            <w:r w:rsidR="005F3128">
              <w:rPr>
                <w:b/>
                <w:bCs/>
                <w:sz w:val="24"/>
              </w:rPr>
              <w:fldChar w:fldCharType="begin"/>
            </w:r>
            <w:r w:rsidR="005F3128">
              <w:rPr>
                <w:b/>
                <w:bCs/>
              </w:rPr>
              <w:instrText xml:space="preserve"> PAGE </w:instrText>
            </w:r>
            <w:r w:rsidR="005F3128">
              <w:rPr>
                <w:b/>
                <w:bCs/>
                <w:sz w:val="24"/>
              </w:rPr>
              <w:fldChar w:fldCharType="separate"/>
            </w:r>
            <w:r>
              <w:rPr>
                <w:b/>
                <w:bCs/>
                <w:noProof/>
              </w:rPr>
              <w:t>19</w:t>
            </w:r>
            <w:r w:rsidR="005F3128">
              <w:rPr>
                <w:b/>
                <w:bCs/>
                <w:sz w:val="24"/>
              </w:rPr>
              <w:fldChar w:fldCharType="end"/>
            </w:r>
            <w:r w:rsidR="005F3128">
              <w:t xml:space="preserve"> of </w:t>
            </w:r>
            <w:r w:rsidR="005F3128">
              <w:rPr>
                <w:b/>
                <w:bCs/>
                <w:sz w:val="24"/>
              </w:rPr>
              <w:fldChar w:fldCharType="begin"/>
            </w:r>
            <w:r w:rsidR="005F3128">
              <w:rPr>
                <w:b/>
                <w:bCs/>
              </w:rPr>
              <w:instrText xml:space="preserve"> NUMPAGES  </w:instrText>
            </w:r>
            <w:r w:rsidR="005F3128">
              <w:rPr>
                <w:b/>
                <w:bCs/>
                <w:sz w:val="24"/>
              </w:rPr>
              <w:fldChar w:fldCharType="separate"/>
            </w:r>
            <w:r>
              <w:rPr>
                <w:b/>
                <w:bCs/>
                <w:noProof/>
              </w:rPr>
              <w:t>19</w:t>
            </w:r>
            <w:r w:rsidR="005F3128">
              <w:rPr>
                <w:b/>
                <w:bCs/>
                <w:sz w:val="24"/>
              </w:rPr>
              <w:fldChar w:fldCharType="end"/>
            </w:r>
          </w:sdtContent>
        </w:sdt>
      </w:sdtContent>
    </w:sdt>
  </w:p>
  <w:p w14:paraId="02FC4735" w14:textId="77777777" w:rsidR="005F3128" w:rsidRPr="00F1104C" w:rsidRDefault="005F3128" w:rsidP="00467CE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B824" w14:textId="77777777" w:rsidR="005F3128" w:rsidRDefault="005F3128" w:rsidP="00607EF3">
    <w:pPr>
      <w:tabs>
        <w:tab w:val="center" w:pos="4536"/>
        <w:tab w:val="right" w:pos="9070"/>
      </w:tabs>
      <w:rPr>
        <w:rFonts w:asciiTheme="minorHAnsi" w:hAnsiTheme="minorHAnsi" w:cstheme="minorHAnsi"/>
        <w:color w:val="1B365D"/>
      </w:rPr>
    </w:pPr>
  </w:p>
  <w:p w14:paraId="1AA9F401" w14:textId="77777777" w:rsidR="005F3128" w:rsidRPr="004324BA" w:rsidRDefault="005F3128" w:rsidP="00607EF3">
    <w:pPr>
      <w:tabs>
        <w:tab w:val="center" w:pos="4536"/>
        <w:tab w:val="right" w:pos="9070"/>
      </w:tabs>
      <w:rPr>
        <w:rFonts w:asciiTheme="minorHAnsi" w:hAnsiTheme="minorHAnsi" w:cstheme="minorHAnsi"/>
        <w:color w:val="1B365D"/>
      </w:rPr>
    </w:pPr>
    <w:r>
      <w:rPr>
        <w:noProof/>
        <w:lang w:eastAsia="en-AU"/>
      </w:rPr>
      <mc:AlternateContent>
        <mc:Choice Requires="wps">
          <w:drawing>
            <wp:anchor distT="0" distB="0" distL="114300" distR="114300" simplePos="0" relativeHeight="251660288" behindDoc="0" locked="0" layoutInCell="1" allowOverlap="1" wp14:anchorId="4C744956" wp14:editId="242E47B4">
              <wp:simplePos x="0" y="0"/>
              <wp:positionH relativeFrom="column">
                <wp:posOffset>0</wp:posOffset>
              </wp:positionH>
              <wp:positionV relativeFrom="paragraph">
                <wp:posOffset>0</wp:posOffset>
              </wp:positionV>
              <wp:extent cx="3369945"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22B1D"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OS7elLYAAAAAgEAAA8AAABkcnMvZG93bnJldi54bWxMj8FOwzAQRO9I/Qdr&#10;kbhRm1ZQFOJUVSWEoFza8gHbeBtHxOvIdpvw97hc6GWk0axm3pbL0XXiTCG2njU8TBUI4tqblhsN&#10;X/vX+2cQMSEb7DyThh+KsKwmNyUWxg+8pfMuNSKXcCxQg02pL6SMtSWHcep74pwdfXCYsg2NNAGH&#10;XO46OVPqSTpsOS9Y7Gltqf7enZyGhdrMzPhmj5/uvflIax/mOGy0vrsdVy8gEo3p/xgu+Bkdqsx0&#10;8Cc2UXQa8iPpT3P2OFcLEIeLlVUpr9GrXwAAAP//AwBQSwECLQAUAAYACAAAACEAtoM4kv4AAADh&#10;AQAAEwAAAAAAAAAAAAAAAAAAAAAAW0NvbnRlbnRfVHlwZXNdLnhtbFBLAQItABQABgAIAAAAIQA4&#10;/SH/1gAAAJQBAAALAAAAAAAAAAAAAAAAAC8BAABfcmVscy8ucmVsc1BLAQItABQABgAIAAAAIQB3&#10;UBuY4AEAAA4EAAAOAAAAAAAAAAAAAAAAAC4CAABkcnMvZTJvRG9jLnhtbFBLAQItABQABgAIAAAA&#10;IQDku3pS2AAAAAIBAAAPAAAAAAAAAAAAAAAAADoEAABkcnMvZG93bnJldi54bWxQSwUGAAAAAAQA&#10;BADzAAAAPwUAAAAA&#10;" strokecolor="#ffb81c" strokeweight="1pt">
              <v:stroke joinstyle="miter"/>
            </v:line>
          </w:pict>
        </mc:Fallback>
      </mc:AlternateContent>
    </w:r>
    <w:r w:rsidRPr="004324BA">
      <w:rPr>
        <w:rFonts w:asciiTheme="minorHAnsi" w:hAnsiTheme="minorHAnsi" w:cstheme="minorHAnsi"/>
        <w:color w:val="1B365D"/>
      </w:rPr>
      <w:t>www.fairwork.gov.au | Fair Work Infoline: 13 13 94 | ABN: 43 884 188 232</w:t>
    </w:r>
  </w:p>
  <w:p w14:paraId="05028350" w14:textId="77777777" w:rsidR="005F3128" w:rsidRPr="00F1104C" w:rsidRDefault="005F3128" w:rsidP="00607EF3">
    <w:pPr>
      <w:tabs>
        <w:tab w:val="center" w:pos="4536"/>
        <w:tab w:val="right" w:pos="9070"/>
      </w:tabs>
      <w:rPr>
        <w:sz w:val="16"/>
      </w:rPr>
    </w:pPr>
    <w:r w:rsidRPr="00727206">
      <w:rPr>
        <w:rFonts w:asciiTheme="minorHAnsi" w:hAnsiTheme="minorHAnsi" w:cstheme="minorHAnsi"/>
        <w:noProof/>
        <w:color w:val="0395A7"/>
        <w:lang w:eastAsia="en-AU"/>
      </w:rPr>
      <mc:AlternateContent>
        <mc:Choice Requires="wps">
          <w:drawing>
            <wp:anchor distT="0" distB="0" distL="114300" distR="114300" simplePos="0" relativeHeight="251659264" behindDoc="1" locked="0" layoutInCell="1" allowOverlap="1" wp14:anchorId="1E81879B" wp14:editId="6A3BF629">
              <wp:simplePos x="0" y="0"/>
              <wp:positionH relativeFrom="page">
                <wp:align>right</wp:align>
              </wp:positionH>
              <wp:positionV relativeFrom="page">
                <wp:align>bottom</wp:align>
              </wp:positionV>
              <wp:extent cx="882015" cy="942975"/>
              <wp:effectExtent l="0" t="0" r="0" b="9525"/>
              <wp:wrapNone/>
              <wp:docPr id="7" name="Right Triangle 7"/>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095A2C81"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18.25pt;margin-top:0;width:69.45pt;height:74.25pt;flip:x;z-index:-251657216;visibility:visible;mso-wrap-style:square;mso-height-percent:0;mso-wrap-distance-left:9pt;mso-wrap-distance-top:0;mso-wrap-distance-right:9pt;mso-wrap-distance-bottom:0;mso-position-horizontal:righ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3NQwIAAHMEAAAOAAAAZHJzL2Uyb0RvYy54bWysVE1v2zAMvQ/YfxB0X+1ka9MYdYokXbZD&#10;0RZrh55ZWY4F6GuUEqf79aNkp9u6nYb5IJAS9aj3SPri8mA020sMytmaT05KzqQVrlF2W/OvD5t3&#10;55yFCLYB7ays+bMM/HLx9s1F7ys5dZ3TjURGIDZUva95F6OviiKIThoIJ85LS4etQwORXNwWDUJP&#10;6EYX07I8K3qHjUcnZAi0ezUc8kXGb1sp4m3bBhmZrjm9LeYV8/qU1mJxAdUWwXdKjM+Af3iFAWUp&#10;6QvUFURgO1R/QBkl0AXXxhPhTOHaVgmZORCbSfmKzX0HXmYuJE7wLzKF/wcrbvZ3yFRT8xlnFgyV&#10;6IvadpE9oAK71ZLNkka9DxWF3vs7HL1AZiJ8aNGwViv/mcqfJSBS7JAVfn5RWB4iE7R5fk40TzkT&#10;dDT/MJ3PThN6McAkOI8hfpLOsGTUHOPxHRka9tchDheOgelScFo1G6V1dnD7tNbI9kAln6/Wq4+r&#10;4a72HQy778vJ/GxMHIbw/IjfcLRlPVGazsoy37cuZaDkUBkVqWm1MkSoTN+IpS3BJKkGcZL15Jpn&#10;Ehjd0HnBi40iZtcQ4h0gtRo1JY1PvKWl1Y4yutHirHP4/W/7KZ46gE4566l1ax6+7QAlFXBn1o5o&#10;T2jovMgm4WPUR7NFZx5pYpYJgY7ACsKpuYh4dNZxGA+aOSGXyxxGveohXtt7L45VTvo/HB4B/Viq&#10;SDW+cceWhepVrYbYUZ9BldGhzs7qj1OYRudXP0f9/FcsfgAAAP//AwBQSwMEFAAGAAgAAAAhAF07&#10;uT7aAAAABQEAAA8AAABkcnMvZG93bnJldi54bWxMj01PwzAMhu9I/IfISNxYysdQKU0nxMdxBwY9&#10;cHPb0ERLnJJkW/n3eFzgYtl67fd9XK9m78Rex2QDKbhcFCA09WGwNCp4f3u5KEGkjDSgC6QVfOsE&#10;q+b0pMZqCAd61ftNHgWbUKpQgcl5qqRMvdEe0yJMmlj7DNFj5jGOcoh4YHPv5FVR3EqPljjB4KQf&#10;je63m51njPX2KXQtPi/Lj5i/3NqatrVKnZ/ND/cgsp7z3zIc8fkGGmbqwo6GJJwCfiT/1qN2Xd6B&#10;6Li5KZcgm1r+p29+AAAA//8DAFBLAQItABQABgAIAAAAIQC2gziS/gAAAOEBAAATAAAAAAAAAAAA&#10;AAAAAAAAAABbQ29udGVudF9UeXBlc10ueG1sUEsBAi0AFAAGAAgAAAAhADj9If/WAAAAlAEAAAsA&#10;AAAAAAAAAAAAAAAALwEAAF9yZWxzLy5yZWxzUEsBAi0AFAAGAAgAAAAhAHxJ7c1DAgAAcwQAAA4A&#10;AAAAAAAAAAAAAAAALgIAAGRycy9lMm9Eb2MueG1sUEsBAi0AFAAGAAgAAAAhAF07uT7aAAAABQEA&#10;AA8AAAAAAAAAAAAAAAAAnQQAAGRycy9kb3ducmV2LnhtbFBLBQYAAAAABAAEAPMAAACkBQAAAAA=&#10;" fillcolor="#9bcbeb" stroked="f" strokeweight="1pt">
              <v:fill opacity="19789f"/>
              <w10:wrap anchorx="page" anchory="page"/>
            </v:shape>
          </w:pict>
        </mc:Fallback>
      </mc:AlternateContent>
    </w:r>
  </w:p>
  <w:p w14:paraId="0E972900" w14:textId="77777777" w:rsidR="005F3128" w:rsidRPr="00F1104C" w:rsidRDefault="005F3128"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AA29" w14:textId="77777777" w:rsidR="008B1A37" w:rsidRDefault="008B1A37">
      <w:r>
        <w:separator/>
      </w:r>
    </w:p>
  </w:footnote>
  <w:footnote w:type="continuationSeparator" w:id="0">
    <w:p w14:paraId="7DFFEDBA" w14:textId="77777777" w:rsidR="008B1A37" w:rsidRDefault="008B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B99D" w14:textId="35B9FECB" w:rsidR="005F3128" w:rsidRPr="006615E0" w:rsidRDefault="005F3128" w:rsidP="002C23C8">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BE33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F1738"/>
    <w:multiLevelType w:val="hybridMultilevel"/>
    <w:tmpl w:val="C4266BF6"/>
    <w:lvl w:ilvl="0" w:tplc="0C09000F">
      <w:start w:val="1"/>
      <w:numFmt w:val="decimal"/>
      <w:lvlText w:val="%1."/>
      <w:lvlJc w:val="left"/>
      <w:pPr>
        <w:ind w:left="720" w:hanging="360"/>
      </w:pPr>
      <w:rPr>
        <w:rFonts w:hint="default"/>
      </w:rPr>
    </w:lvl>
    <w:lvl w:ilvl="1" w:tplc="144E56C0">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1C5082"/>
    <w:multiLevelType w:val="multilevel"/>
    <w:tmpl w:val="BBFC3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F9588D"/>
    <w:multiLevelType w:val="hybridMultilevel"/>
    <w:tmpl w:val="EF40FB3C"/>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1A3E03D9"/>
    <w:multiLevelType w:val="hybridMultilevel"/>
    <w:tmpl w:val="037CEBB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9"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847CAB"/>
    <w:multiLevelType w:val="hybridMultilevel"/>
    <w:tmpl w:val="97646FD6"/>
    <w:lvl w:ilvl="0" w:tplc="4A841EC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273BC"/>
    <w:multiLevelType w:val="multilevel"/>
    <w:tmpl w:val="B76C33D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4"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5"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E6D3A"/>
    <w:multiLevelType w:val="hybridMultilevel"/>
    <w:tmpl w:val="1F86C706"/>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01">
      <w:start w:val="1"/>
      <w:numFmt w:val="bullet"/>
      <w:lvlText w:val=""/>
      <w:lvlJc w:val="left"/>
      <w:pPr>
        <w:ind w:left="3954" w:hanging="360"/>
      </w:pPr>
      <w:rPr>
        <w:rFonts w:ascii="Symbol" w:hAnsi="Symbol" w:hint="default"/>
      </w:r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3" w15:restartNumberingAfterBreak="0">
    <w:nsid w:val="6E256282"/>
    <w:multiLevelType w:val="multilevel"/>
    <w:tmpl w:val="6C28A16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Theme="minorHAnsi" w:eastAsia="Times New Roman" w:hAnsiTheme="minorHAnsi" w:cstheme="minorHAnsi"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A31F3E"/>
    <w:multiLevelType w:val="hybridMultilevel"/>
    <w:tmpl w:val="A1025C20"/>
    <w:lvl w:ilvl="0" w:tplc="3C84E7D0">
      <w:start w:val="1"/>
      <w:numFmt w:val="decimal"/>
      <w:lvlText w:val="%1."/>
      <w:lvlJc w:val="left"/>
      <w:pPr>
        <w:ind w:left="720" w:hanging="360"/>
      </w:pPr>
      <w:rPr>
        <w:rFonts w:hint="default"/>
        <w:b w:val="0"/>
        <w:bCs w:val="0"/>
        <w:color w:val="auto"/>
        <w:sz w:val="24"/>
      </w:rPr>
    </w:lvl>
    <w:lvl w:ilvl="1" w:tplc="1AE0539E">
      <w:start w:val="1"/>
      <w:numFmt w:val="lowerLetter"/>
      <w:lvlText w:val="(%2)"/>
      <w:lvlJc w:val="right"/>
      <w:pPr>
        <w:ind w:left="1440" w:hanging="360"/>
      </w:pPr>
      <w:rPr>
        <w:rFonts w:ascii="Calibri" w:eastAsia="Times New Roman" w:hAnsi="Calibri" w:cs="Calibri"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6"/>
  </w:num>
  <w:num w:numId="3">
    <w:abstractNumId w:val="22"/>
  </w:num>
  <w:num w:numId="4">
    <w:abstractNumId w:val="7"/>
  </w:num>
  <w:num w:numId="5">
    <w:abstractNumId w:val="28"/>
  </w:num>
  <w:num w:numId="6">
    <w:abstractNumId w:val="14"/>
  </w:num>
  <w:num w:numId="7">
    <w:abstractNumId w:val="13"/>
  </w:num>
  <w:num w:numId="8">
    <w:abstractNumId w:val="19"/>
  </w:num>
  <w:num w:numId="9">
    <w:abstractNumId w:val="9"/>
  </w:num>
  <w:num w:numId="10">
    <w:abstractNumId w:val="5"/>
  </w:num>
  <w:num w:numId="11">
    <w:abstractNumId w:val="25"/>
  </w:num>
  <w:num w:numId="12">
    <w:abstractNumId w:val="1"/>
  </w:num>
  <w:num w:numId="13">
    <w:abstractNumId w:val="15"/>
  </w:num>
  <w:num w:numId="14">
    <w:abstractNumId w:val="20"/>
  </w:num>
  <w:num w:numId="15">
    <w:abstractNumId w:val="18"/>
  </w:num>
  <w:num w:numId="16">
    <w:abstractNumId w:val="27"/>
  </w:num>
  <w:num w:numId="17">
    <w:abstractNumId w:val="6"/>
  </w:num>
  <w:num w:numId="18">
    <w:abstractNumId w:val="24"/>
  </w:num>
  <w:num w:numId="19">
    <w:abstractNumId w:val="12"/>
  </w:num>
  <w:num w:numId="20">
    <w:abstractNumId w:val="2"/>
  </w:num>
  <w:num w:numId="21">
    <w:abstractNumId w:val="3"/>
  </w:num>
  <w:num w:numId="22">
    <w:abstractNumId w:val="21"/>
  </w:num>
  <w:num w:numId="23">
    <w:abstractNumId w:val="2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0"/>
  </w:num>
  <w:num w:numId="49">
    <w:abstractNumId w:val="14"/>
  </w:num>
  <w:num w:numId="5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656806257.01"/>
  </w:docVars>
  <w:rsids>
    <w:rsidRoot w:val="00C84D19"/>
    <w:rsid w:val="00000578"/>
    <w:rsid w:val="000014EB"/>
    <w:rsid w:val="00001664"/>
    <w:rsid w:val="000018A2"/>
    <w:rsid w:val="00002205"/>
    <w:rsid w:val="0000377C"/>
    <w:rsid w:val="000039A9"/>
    <w:rsid w:val="00006FC6"/>
    <w:rsid w:val="00012063"/>
    <w:rsid w:val="00012136"/>
    <w:rsid w:val="00021202"/>
    <w:rsid w:val="0002310C"/>
    <w:rsid w:val="00024476"/>
    <w:rsid w:val="000259D2"/>
    <w:rsid w:val="00025A58"/>
    <w:rsid w:val="00027730"/>
    <w:rsid w:val="00027E42"/>
    <w:rsid w:val="00030CB2"/>
    <w:rsid w:val="00030D20"/>
    <w:rsid w:val="000330E9"/>
    <w:rsid w:val="0003481E"/>
    <w:rsid w:val="00037E3F"/>
    <w:rsid w:val="00040086"/>
    <w:rsid w:val="00043DB1"/>
    <w:rsid w:val="000464C8"/>
    <w:rsid w:val="00050104"/>
    <w:rsid w:val="0005607A"/>
    <w:rsid w:val="00056360"/>
    <w:rsid w:val="0006193A"/>
    <w:rsid w:val="00070B2A"/>
    <w:rsid w:val="00074357"/>
    <w:rsid w:val="00077F18"/>
    <w:rsid w:val="00085DD1"/>
    <w:rsid w:val="000874B8"/>
    <w:rsid w:val="00090B88"/>
    <w:rsid w:val="00090E73"/>
    <w:rsid w:val="00094D6C"/>
    <w:rsid w:val="00096C88"/>
    <w:rsid w:val="00097EFE"/>
    <w:rsid w:val="000A0688"/>
    <w:rsid w:val="000A120F"/>
    <w:rsid w:val="000A348C"/>
    <w:rsid w:val="000A4985"/>
    <w:rsid w:val="000B14BB"/>
    <w:rsid w:val="000B2BE6"/>
    <w:rsid w:val="000B3B38"/>
    <w:rsid w:val="000B46D0"/>
    <w:rsid w:val="000B78B2"/>
    <w:rsid w:val="000C4308"/>
    <w:rsid w:val="000C586B"/>
    <w:rsid w:val="000C707E"/>
    <w:rsid w:val="000C76C3"/>
    <w:rsid w:val="000D0824"/>
    <w:rsid w:val="000D3FB6"/>
    <w:rsid w:val="000E1DD3"/>
    <w:rsid w:val="000E332D"/>
    <w:rsid w:val="000E534C"/>
    <w:rsid w:val="000E5C1B"/>
    <w:rsid w:val="000E64CD"/>
    <w:rsid w:val="000F3281"/>
    <w:rsid w:val="000F4514"/>
    <w:rsid w:val="000F5826"/>
    <w:rsid w:val="000F75FC"/>
    <w:rsid w:val="00101FAE"/>
    <w:rsid w:val="001046DE"/>
    <w:rsid w:val="00104863"/>
    <w:rsid w:val="001055C5"/>
    <w:rsid w:val="00106CFB"/>
    <w:rsid w:val="00107FC9"/>
    <w:rsid w:val="001129BB"/>
    <w:rsid w:val="001157B4"/>
    <w:rsid w:val="00115E6D"/>
    <w:rsid w:val="0011691D"/>
    <w:rsid w:val="00116F74"/>
    <w:rsid w:val="00117FCB"/>
    <w:rsid w:val="0012116A"/>
    <w:rsid w:val="001211A0"/>
    <w:rsid w:val="001211FD"/>
    <w:rsid w:val="001212E2"/>
    <w:rsid w:val="00122879"/>
    <w:rsid w:val="00123D66"/>
    <w:rsid w:val="0012418E"/>
    <w:rsid w:val="001305FF"/>
    <w:rsid w:val="00132EBC"/>
    <w:rsid w:val="00135A77"/>
    <w:rsid w:val="001370E1"/>
    <w:rsid w:val="00137205"/>
    <w:rsid w:val="00152B29"/>
    <w:rsid w:val="0015448B"/>
    <w:rsid w:val="00160104"/>
    <w:rsid w:val="0016271C"/>
    <w:rsid w:val="00164CDD"/>
    <w:rsid w:val="0016516F"/>
    <w:rsid w:val="001670A4"/>
    <w:rsid w:val="00170DA3"/>
    <w:rsid w:val="00171014"/>
    <w:rsid w:val="00173042"/>
    <w:rsid w:val="0017461C"/>
    <w:rsid w:val="00176F14"/>
    <w:rsid w:val="0018202E"/>
    <w:rsid w:val="0018299D"/>
    <w:rsid w:val="00183AF8"/>
    <w:rsid w:val="001852FA"/>
    <w:rsid w:val="00192521"/>
    <w:rsid w:val="0019697D"/>
    <w:rsid w:val="001A079D"/>
    <w:rsid w:val="001A1034"/>
    <w:rsid w:val="001A371A"/>
    <w:rsid w:val="001A7B6A"/>
    <w:rsid w:val="001A7DC8"/>
    <w:rsid w:val="001B0D8E"/>
    <w:rsid w:val="001B3A7E"/>
    <w:rsid w:val="001B5A31"/>
    <w:rsid w:val="001B6385"/>
    <w:rsid w:val="001B760A"/>
    <w:rsid w:val="001B7FD9"/>
    <w:rsid w:val="001C3EC5"/>
    <w:rsid w:val="001C77F9"/>
    <w:rsid w:val="001D4705"/>
    <w:rsid w:val="001D5A9A"/>
    <w:rsid w:val="001D726E"/>
    <w:rsid w:val="001E14F3"/>
    <w:rsid w:val="001E1CC2"/>
    <w:rsid w:val="001E249B"/>
    <w:rsid w:val="001E39A3"/>
    <w:rsid w:val="001E4D18"/>
    <w:rsid w:val="001E504F"/>
    <w:rsid w:val="001E5360"/>
    <w:rsid w:val="001E607E"/>
    <w:rsid w:val="001E67A5"/>
    <w:rsid w:val="001E681D"/>
    <w:rsid w:val="001E7847"/>
    <w:rsid w:val="001F2432"/>
    <w:rsid w:val="001F2B17"/>
    <w:rsid w:val="001F3CD5"/>
    <w:rsid w:val="001F40D7"/>
    <w:rsid w:val="0020021F"/>
    <w:rsid w:val="0020135A"/>
    <w:rsid w:val="00202E3A"/>
    <w:rsid w:val="00205EA0"/>
    <w:rsid w:val="00206379"/>
    <w:rsid w:val="0020753A"/>
    <w:rsid w:val="00211076"/>
    <w:rsid w:val="002112F6"/>
    <w:rsid w:val="00213872"/>
    <w:rsid w:val="00214902"/>
    <w:rsid w:val="002153EB"/>
    <w:rsid w:val="002154D9"/>
    <w:rsid w:val="002159FF"/>
    <w:rsid w:val="00216361"/>
    <w:rsid w:val="002201AE"/>
    <w:rsid w:val="00223057"/>
    <w:rsid w:val="00224467"/>
    <w:rsid w:val="00226A43"/>
    <w:rsid w:val="00226BDA"/>
    <w:rsid w:val="00237487"/>
    <w:rsid w:val="00237D51"/>
    <w:rsid w:val="00242C91"/>
    <w:rsid w:val="00243707"/>
    <w:rsid w:val="00245A50"/>
    <w:rsid w:val="00245D1A"/>
    <w:rsid w:val="00245DF5"/>
    <w:rsid w:val="00246D59"/>
    <w:rsid w:val="00247024"/>
    <w:rsid w:val="0025048A"/>
    <w:rsid w:val="0025136D"/>
    <w:rsid w:val="00253EA9"/>
    <w:rsid w:val="00255410"/>
    <w:rsid w:val="0025607D"/>
    <w:rsid w:val="00256C64"/>
    <w:rsid w:val="00260FFF"/>
    <w:rsid w:val="002643B1"/>
    <w:rsid w:val="002643CD"/>
    <w:rsid w:val="002664C9"/>
    <w:rsid w:val="002718B8"/>
    <w:rsid w:val="00273C98"/>
    <w:rsid w:val="0027402F"/>
    <w:rsid w:val="002761DB"/>
    <w:rsid w:val="00276F1E"/>
    <w:rsid w:val="00277635"/>
    <w:rsid w:val="00281100"/>
    <w:rsid w:val="00282052"/>
    <w:rsid w:val="00283A6F"/>
    <w:rsid w:val="00284F2D"/>
    <w:rsid w:val="0028503A"/>
    <w:rsid w:val="00291DAC"/>
    <w:rsid w:val="00292314"/>
    <w:rsid w:val="0029284B"/>
    <w:rsid w:val="0029318F"/>
    <w:rsid w:val="00295262"/>
    <w:rsid w:val="002952F3"/>
    <w:rsid w:val="002957D0"/>
    <w:rsid w:val="00297144"/>
    <w:rsid w:val="00297803"/>
    <w:rsid w:val="002A27CD"/>
    <w:rsid w:val="002A4321"/>
    <w:rsid w:val="002B5FA4"/>
    <w:rsid w:val="002B6E69"/>
    <w:rsid w:val="002C0307"/>
    <w:rsid w:val="002C23C8"/>
    <w:rsid w:val="002C44DC"/>
    <w:rsid w:val="002C48A8"/>
    <w:rsid w:val="002D1270"/>
    <w:rsid w:val="002D1F67"/>
    <w:rsid w:val="002D203F"/>
    <w:rsid w:val="002D3662"/>
    <w:rsid w:val="002D658A"/>
    <w:rsid w:val="002D69A2"/>
    <w:rsid w:val="002D7E68"/>
    <w:rsid w:val="002E06D5"/>
    <w:rsid w:val="002E19EF"/>
    <w:rsid w:val="002E2476"/>
    <w:rsid w:val="002E35D8"/>
    <w:rsid w:val="002E4336"/>
    <w:rsid w:val="002E5450"/>
    <w:rsid w:val="002E6369"/>
    <w:rsid w:val="002E688A"/>
    <w:rsid w:val="002F0273"/>
    <w:rsid w:val="002F6EEB"/>
    <w:rsid w:val="00300632"/>
    <w:rsid w:val="00300E87"/>
    <w:rsid w:val="00304204"/>
    <w:rsid w:val="00311295"/>
    <w:rsid w:val="00311B21"/>
    <w:rsid w:val="00312A5B"/>
    <w:rsid w:val="00313399"/>
    <w:rsid w:val="0031390A"/>
    <w:rsid w:val="00313FAF"/>
    <w:rsid w:val="00314682"/>
    <w:rsid w:val="003146F2"/>
    <w:rsid w:val="00317CB1"/>
    <w:rsid w:val="00323A53"/>
    <w:rsid w:val="00324339"/>
    <w:rsid w:val="00324350"/>
    <w:rsid w:val="003243C0"/>
    <w:rsid w:val="00326224"/>
    <w:rsid w:val="00326FDB"/>
    <w:rsid w:val="00333213"/>
    <w:rsid w:val="00334AED"/>
    <w:rsid w:val="00340167"/>
    <w:rsid w:val="0034231A"/>
    <w:rsid w:val="00346201"/>
    <w:rsid w:val="003468F4"/>
    <w:rsid w:val="00350B0B"/>
    <w:rsid w:val="00351ECC"/>
    <w:rsid w:val="00352612"/>
    <w:rsid w:val="00352890"/>
    <w:rsid w:val="0035581D"/>
    <w:rsid w:val="00355B41"/>
    <w:rsid w:val="00356928"/>
    <w:rsid w:val="00356FFC"/>
    <w:rsid w:val="00361763"/>
    <w:rsid w:val="00361BB0"/>
    <w:rsid w:val="00362B6B"/>
    <w:rsid w:val="00362BB1"/>
    <w:rsid w:val="00365A14"/>
    <w:rsid w:val="00366CB9"/>
    <w:rsid w:val="00367865"/>
    <w:rsid w:val="00370CBC"/>
    <w:rsid w:val="0037447E"/>
    <w:rsid w:val="00375245"/>
    <w:rsid w:val="0037537B"/>
    <w:rsid w:val="0037650D"/>
    <w:rsid w:val="003823A1"/>
    <w:rsid w:val="00382C57"/>
    <w:rsid w:val="003837D0"/>
    <w:rsid w:val="00383F3A"/>
    <w:rsid w:val="00387A41"/>
    <w:rsid w:val="00392832"/>
    <w:rsid w:val="00394E1F"/>
    <w:rsid w:val="0039555F"/>
    <w:rsid w:val="00396EB0"/>
    <w:rsid w:val="003A0A4F"/>
    <w:rsid w:val="003A1273"/>
    <w:rsid w:val="003A2744"/>
    <w:rsid w:val="003A34FB"/>
    <w:rsid w:val="003A45C4"/>
    <w:rsid w:val="003A4F96"/>
    <w:rsid w:val="003A71A9"/>
    <w:rsid w:val="003A7CC9"/>
    <w:rsid w:val="003B6BD3"/>
    <w:rsid w:val="003B6FFD"/>
    <w:rsid w:val="003B769E"/>
    <w:rsid w:val="003B7CA5"/>
    <w:rsid w:val="003C0EDA"/>
    <w:rsid w:val="003C12C0"/>
    <w:rsid w:val="003C1409"/>
    <w:rsid w:val="003C1CC7"/>
    <w:rsid w:val="003C2719"/>
    <w:rsid w:val="003C3D52"/>
    <w:rsid w:val="003C6330"/>
    <w:rsid w:val="003D0CA4"/>
    <w:rsid w:val="003D15D5"/>
    <w:rsid w:val="003D1F97"/>
    <w:rsid w:val="003D2BCC"/>
    <w:rsid w:val="003D31F8"/>
    <w:rsid w:val="003D593A"/>
    <w:rsid w:val="003D5EA8"/>
    <w:rsid w:val="003D5EFB"/>
    <w:rsid w:val="003E0764"/>
    <w:rsid w:val="003E3A0E"/>
    <w:rsid w:val="003E5498"/>
    <w:rsid w:val="003E7772"/>
    <w:rsid w:val="003E7A5C"/>
    <w:rsid w:val="003E7FD8"/>
    <w:rsid w:val="003F1F66"/>
    <w:rsid w:val="003F2E07"/>
    <w:rsid w:val="003F4E2F"/>
    <w:rsid w:val="003F6C67"/>
    <w:rsid w:val="00403151"/>
    <w:rsid w:val="00406261"/>
    <w:rsid w:val="00410257"/>
    <w:rsid w:val="00413078"/>
    <w:rsid w:val="00421A53"/>
    <w:rsid w:val="004311C7"/>
    <w:rsid w:val="00437003"/>
    <w:rsid w:val="004376D9"/>
    <w:rsid w:val="00437EC4"/>
    <w:rsid w:val="00440234"/>
    <w:rsid w:val="00440547"/>
    <w:rsid w:val="00441567"/>
    <w:rsid w:val="00444114"/>
    <w:rsid w:val="004452CB"/>
    <w:rsid w:val="004466CA"/>
    <w:rsid w:val="00446FC6"/>
    <w:rsid w:val="00452E1B"/>
    <w:rsid w:val="0045375F"/>
    <w:rsid w:val="00455BE5"/>
    <w:rsid w:val="0045624F"/>
    <w:rsid w:val="0045691D"/>
    <w:rsid w:val="00457452"/>
    <w:rsid w:val="004631CB"/>
    <w:rsid w:val="004652D6"/>
    <w:rsid w:val="0046643C"/>
    <w:rsid w:val="00467257"/>
    <w:rsid w:val="00467CE7"/>
    <w:rsid w:val="00467D5B"/>
    <w:rsid w:val="00471CDF"/>
    <w:rsid w:val="00473FD4"/>
    <w:rsid w:val="0047441B"/>
    <w:rsid w:val="00476B84"/>
    <w:rsid w:val="004834CA"/>
    <w:rsid w:val="004914D2"/>
    <w:rsid w:val="004963AD"/>
    <w:rsid w:val="00496E47"/>
    <w:rsid w:val="004A1336"/>
    <w:rsid w:val="004A2B16"/>
    <w:rsid w:val="004A2E64"/>
    <w:rsid w:val="004A49CE"/>
    <w:rsid w:val="004A4AE0"/>
    <w:rsid w:val="004A6939"/>
    <w:rsid w:val="004B1E89"/>
    <w:rsid w:val="004B21B2"/>
    <w:rsid w:val="004B2570"/>
    <w:rsid w:val="004B3AB8"/>
    <w:rsid w:val="004B734A"/>
    <w:rsid w:val="004C0CFF"/>
    <w:rsid w:val="004C1901"/>
    <w:rsid w:val="004C2C13"/>
    <w:rsid w:val="004C4274"/>
    <w:rsid w:val="004C6A55"/>
    <w:rsid w:val="004D2AF5"/>
    <w:rsid w:val="004D39C0"/>
    <w:rsid w:val="004D4785"/>
    <w:rsid w:val="004D5A74"/>
    <w:rsid w:val="004D5D8D"/>
    <w:rsid w:val="004E0BE8"/>
    <w:rsid w:val="004E2894"/>
    <w:rsid w:val="004E6259"/>
    <w:rsid w:val="004E6640"/>
    <w:rsid w:val="004E67ED"/>
    <w:rsid w:val="004E74F7"/>
    <w:rsid w:val="004E7DCC"/>
    <w:rsid w:val="004F171B"/>
    <w:rsid w:val="004F28FA"/>
    <w:rsid w:val="004F2DA1"/>
    <w:rsid w:val="004F3485"/>
    <w:rsid w:val="004F737F"/>
    <w:rsid w:val="0050278D"/>
    <w:rsid w:val="0050314A"/>
    <w:rsid w:val="00505C2C"/>
    <w:rsid w:val="00505CA0"/>
    <w:rsid w:val="0050753E"/>
    <w:rsid w:val="00507B8D"/>
    <w:rsid w:val="00512987"/>
    <w:rsid w:val="00512E62"/>
    <w:rsid w:val="00513A60"/>
    <w:rsid w:val="00516BD6"/>
    <w:rsid w:val="00520C86"/>
    <w:rsid w:val="005220B7"/>
    <w:rsid w:val="00522110"/>
    <w:rsid w:val="0052224B"/>
    <w:rsid w:val="00522597"/>
    <w:rsid w:val="00527069"/>
    <w:rsid w:val="00531EFB"/>
    <w:rsid w:val="005333A2"/>
    <w:rsid w:val="0053531D"/>
    <w:rsid w:val="005369CC"/>
    <w:rsid w:val="00537F06"/>
    <w:rsid w:val="0054040D"/>
    <w:rsid w:val="00542E4A"/>
    <w:rsid w:val="00551C3D"/>
    <w:rsid w:val="00551DD1"/>
    <w:rsid w:val="0055550E"/>
    <w:rsid w:val="005560CF"/>
    <w:rsid w:val="00557D82"/>
    <w:rsid w:val="00560F39"/>
    <w:rsid w:val="00565564"/>
    <w:rsid w:val="00566929"/>
    <w:rsid w:val="005678AF"/>
    <w:rsid w:val="005723F3"/>
    <w:rsid w:val="00573DBB"/>
    <w:rsid w:val="005751BC"/>
    <w:rsid w:val="00582AB0"/>
    <w:rsid w:val="005830B6"/>
    <w:rsid w:val="005924DB"/>
    <w:rsid w:val="0059308E"/>
    <w:rsid w:val="00594388"/>
    <w:rsid w:val="00594DD0"/>
    <w:rsid w:val="00595089"/>
    <w:rsid w:val="005A3BD4"/>
    <w:rsid w:val="005A68E7"/>
    <w:rsid w:val="005B10A8"/>
    <w:rsid w:val="005C1DA8"/>
    <w:rsid w:val="005C225A"/>
    <w:rsid w:val="005C44C8"/>
    <w:rsid w:val="005C6129"/>
    <w:rsid w:val="005C6BA7"/>
    <w:rsid w:val="005D1012"/>
    <w:rsid w:val="005D1535"/>
    <w:rsid w:val="005D32BD"/>
    <w:rsid w:val="005D48DB"/>
    <w:rsid w:val="005D5139"/>
    <w:rsid w:val="005D7691"/>
    <w:rsid w:val="005E0FAE"/>
    <w:rsid w:val="005E15BB"/>
    <w:rsid w:val="005E4ABD"/>
    <w:rsid w:val="005E67E4"/>
    <w:rsid w:val="005F00E7"/>
    <w:rsid w:val="005F09DA"/>
    <w:rsid w:val="005F0BEB"/>
    <w:rsid w:val="005F191F"/>
    <w:rsid w:val="005F2839"/>
    <w:rsid w:val="005F3128"/>
    <w:rsid w:val="005F4211"/>
    <w:rsid w:val="005F48BD"/>
    <w:rsid w:val="005F5B84"/>
    <w:rsid w:val="005F6D92"/>
    <w:rsid w:val="005F75B4"/>
    <w:rsid w:val="00603F59"/>
    <w:rsid w:val="006052E3"/>
    <w:rsid w:val="0060594F"/>
    <w:rsid w:val="0060621C"/>
    <w:rsid w:val="00607EF3"/>
    <w:rsid w:val="00611174"/>
    <w:rsid w:val="00614969"/>
    <w:rsid w:val="00616A27"/>
    <w:rsid w:val="00616F92"/>
    <w:rsid w:val="006174C9"/>
    <w:rsid w:val="0062120C"/>
    <w:rsid w:val="00623212"/>
    <w:rsid w:val="00624FE3"/>
    <w:rsid w:val="006267E0"/>
    <w:rsid w:val="00627350"/>
    <w:rsid w:val="00634B4A"/>
    <w:rsid w:val="00637D50"/>
    <w:rsid w:val="006402D5"/>
    <w:rsid w:val="00641718"/>
    <w:rsid w:val="00641C5E"/>
    <w:rsid w:val="006468F5"/>
    <w:rsid w:val="00647790"/>
    <w:rsid w:val="006504D1"/>
    <w:rsid w:val="00651A98"/>
    <w:rsid w:val="00652155"/>
    <w:rsid w:val="00653A7D"/>
    <w:rsid w:val="00655DC8"/>
    <w:rsid w:val="006576EA"/>
    <w:rsid w:val="0066085F"/>
    <w:rsid w:val="006626A4"/>
    <w:rsid w:val="0066293C"/>
    <w:rsid w:val="006646DD"/>
    <w:rsid w:val="006647B2"/>
    <w:rsid w:val="0066484B"/>
    <w:rsid w:val="00666C68"/>
    <w:rsid w:val="00666D6F"/>
    <w:rsid w:val="00667D21"/>
    <w:rsid w:val="006711DF"/>
    <w:rsid w:val="00677118"/>
    <w:rsid w:val="00677743"/>
    <w:rsid w:val="006813C5"/>
    <w:rsid w:val="0068407A"/>
    <w:rsid w:val="00684DB8"/>
    <w:rsid w:val="0068738D"/>
    <w:rsid w:val="006945CF"/>
    <w:rsid w:val="00697F92"/>
    <w:rsid w:val="006A0881"/>
    <w:rsid w:val="006A0887"/>
    <w:rsid w:val="006A106B"/>
    <w:rsid w:val="006A5BCA"/>
    <w:rsid w:val="006B2918"/>
    <w:rsid w:val="006B2D63"/>
    <w:rsid w:val="006B30C4"/>
    <w:rsid w:val="006B4AD3"/>
    <w:rsid w:val="006B4D7D"/>
    <w:rsid w:val="006B528A"/>
    <w:rsid w:val="006B5AF1"/>
    <w:rsid w:val="006B7677"/>
    <w:rsid w:val="006C08ED"/>
    <w:rsid w:val="006C3851"/>
    <w:rsid w:val="006D4C39"/>
    <w:rsid w:val="006D4D4F"/>
    <w:rsid w:val="006D52DB"/>
    <w:rsid w:val="006D5F9D"/>
    <w:rsid w:val="006D7D38"/>
    <w:rsid w:val="006E2B4C"/>
    <w:rsid w:val="006E308A"/>
    <w:rsid w:val="006E3DA1"/>
    <w:rsid w:val="006E45D3"/>
    <w:rsid w:val="006F0EF2"/>
    <w:rsid w:val="006F3DC2"/>
    <w:rsid w:val="006F662A"/>
    <w:rsid w:val="006F77D0"/>
    <w:rsid w:val="00703E64"/>
    <w:rsid w:val="00707BC2"/>
    <w:rsid w:val="00711835"/>
    <w:rsid w:val="00716A98"/>
    <w:rsid w:val="00717052"/>
    <w:rsid w:val="00720665"/>
    <w:rsid w:val="00721194"/>
    <w:rsid w:val="0072383D"/>
    <w:rsid w:val="00724FAE"/>
    <w:rsid w:val="00725152"/>
    <w:rsid w:val="00730F39"/>
    <w:rsid w:val="00736718"/>
    <w:rsid w:val="0073674C"/>
    <w:rsid w:val="00736BE1"/>
    <w:rsid w:val="00741163"/>
    <w:rsid w:val="007424C0"/>
    <w:rsid w:val="00746E58"/>
    <w:rsid w:val="00750987"/>
    <w:rsid w:val="007510EA"/>
    <w:rsid w:val="007544D9"/>
    <w:rsid w:val="00754AAD"/>
    <w:rsid w:val="0075771B"/>
    <w:rsid w:val="00761C74"/>
    <w:rsid w:val="00762672"/>
    <w:rsid w:val="007652B1"/>
    <w:rsid w:val="00766746"/>
    <w:rsid w:val="00767464"/>
    <w:rsid w:val="00767B62"/>
    <w:rsid w:val="00776CDB"/>
    <w:rsid w:val="00786700"/>
    <w:rsid w:val="007925E0"/>
    <w:rsid w:val="00795D47"/>
    <w:rsid w:val="00795D9E"/>
    <w:rsid w:val="00797619"/>
    <w:rsid w:val="007977B9"/>
    <w:rsid w:val="007A0E0E"/>
    <w:rsid w:val="007A62F8"/>
    <w:rsid w:val="007A6C94"/>
    <w:rsid w:val="007A7197"/>
    <w:rsid w:val="007B0F5C"/>
    <w:rsid w:val="007B2C1B"/>
    <w:rsid w:val="007B2CD4"/>
    <w:rsid w:val="007B3179"/>
    <w:rsid w:val="007B46FF"/>
    <w:rsid w:val="007B4CF5"/>
    <w:rsid w:val="007B7123"/>
    <w:rsid w:val="007C1D26"/>
    <w:rsid w:val="007C681E"/>
    <w:rsid w:val="007C6D69"/>
    <w:rsid w:val="007D0231"/>
    <w:rsid w:val="007D4E84"/>
    <w:rsid w:val="007D7907"/>
    <w:rsid w:val="007E13EA"/>
    <w:rsid w:val="007E2693"/>
    <w:rsid w:val="007E3CC7"/>
    <w:rsid w:val="007E4B57"/>
    <w:rsid w:val="007E734C"/>
    <w:rsid w:val="007E7466"/>
    <w:rsid w:val="007E7A66"/>
    <w:rsid w:val="007E7AA8"/>
    <w:rsid w:val="007F03DD"/>
    <w:rsid w:val="007F059B"/>
    <w:rsid w:val="007F0D97"/>
    <w:rsid w:val="007F19EC"/>
    <w:rsid w:val="007F2D49"/>
    <w:rsid w:val="007F3752"/>
    <w:rsid w:val="007F65A5"/>
    <w:rsid w:val="007F7E39"/>
    <w:rsid w:val="008043DA"/>
    <w:rsid w:val="00804795"/>
    <w:rsid w:val="0080495B"/>
    <w:rsid w:val="00804E38"/>
    <w:rsid w:val="0080591B"/>
    <w:rsid w:val="00806965"/>
    <w:rsid w:val="00810B91"/>
    <w:rsid w:val="00811013"/>
    <w:rsid w:val="00815065"/>
    <w:rsid w:val="0081596F"/>
    <w:rsid w:val="0082401A"/>
    <w:rsid w:val="00825B19"/>
    <w:rsid w:val="00831D54"/>
    <w:rsid w:val="00832D43"/>
    <w:rsid w:val="00833A7C"/>
    <w:rsid w:val="008343A3"/>
    <w:rsid w:val="0083512E"/>
    <w:rsid w:val="008351D5"/>
    <w:rsid w:val="008405B2"/>
    <w:rsid w:val="00841861"/>
    <w:rsid w:val="0084351D"/>
    <w:rsid w:val="00844834"/>
    <w:rsid w:val="00845BF4"/>
    <w:rsid w:val="00845F13"/>
    <w:rsid w:val="00846063"/>
    <w:rsid w:val="0085130E"/>
    <w:rsid w:val="008523E9"/>
    <w:rsid w:val="00852B3F"/>
    <w:rsid w:val="00855478"/>
    <w:rsid w:val="00855F4C"/>
    <w:rsid w:val="00856526"/>
    <w:rsid w:val="00857A4C"/>
    <w:rsid w:val="00864362"/>
    <w:rsid w:val="00864A3D"/>
    <w:rsid w:val="00870931"/>
    <w:rsid w:val="00872B8C"/>
    <w:rsid w:val="00874207"/>
    <w:rsid w:val="0087464C"/>
    <w:rsid w:val="00875523"/>
    <w:rsid w:val="008763D5"/>
    <w:rsid w:val="00876904"/>
    <w:rsid w:val="00876FC8"/>
    <w:rsid w:val="00877783"/>
    <w:rsid w:val="00881B70"/>
    <w:rsid w:val="00883819"/>
    <w:rsid w:val="008860FB"/>
    <w:rsid w:val="00886C3E"/>
    <w:rsid w:val="008911A3"/>
    <w:rsid w:val="0089170A"/>
    <w:rsid w:val="00895FFC"/>
    <w:rsid w:val="00897102"/>
    <w:rsid w:val="0089733A"/>
    <w:rsid w:val="008A3FB4"/>
    <w:rsid w:val="008A478F"/>
    <w:rsid w:val="008B1A37"/>
    <w:rsid w:val="008B2FBA"/>
    <w:rsid w:val="008B658A"/>
    <w:rsid w:val="008C3236"/>
    <w:rsid w:val="008C3E34"/>
    <w:rsid w:val="008D0C87"/>
    <w:rsid w:val="008D3B57"/>
    <w:rsid w:val="008D5709"/>
    <w:rsid w:val="008D6572"/>
    <w:rsid w:val="008E09AE"/>
    <w:rsid w:val="008E314D"/>
    <w:rsid w:val="008E4AA1"/>
    <w:rsid w:val="008F0D8D"/>
    <w:rsid w:val="008F1117"/>
    <w:rsid w:val="008F78C7"/>
    <w:rsid w:val="00910B90"/>
    <w:rsid w:val="00911987"/>
    <w:rsid w:val="009157AB"/>
    <w:rsid w:val="009166F0"/>
    <w:rsid w:val="00917ECA"/>
    <w:rsid w:val="00924B26"/>
    <w:rsid w:val="009259A7"/>
    <w:rsid w:val="009265CE"/>
    <w:rsid w:val="00926606"/>
    <w:rsid w:val="009310C0"/>
    <w:rsid w:val="009316FA"/>
    <w:rsid w:val="00931FDD"/>
    <w:rsid w:val="00932D61"/>
    <w:rsid w:val="0093662A"/>
    <w:rsid w:val="00936D82"/>
    <w:rsid w:val="00937102"/>
    <w:rsid w:val="00937CE9"/>
    <w:rsid w:val="009454DD"/>
    <w:rsid w:val="009462C4"/>
    <w:rsid w:val="0095164B"/>
    <w:rsid w:val="0095186E"/>
    <w:rsid w:val="00954821"/>
    <w:rsid w:val="0095621B"/>
    <w:rsid w:val="00956A94"/>
    <w:rsid w:val="00960D75"/>
    <w:rsid w:val="00964A93"/>
    <w:rsid w:val="0096575F"/>
    <w:rsid w:val="00966FD7"/>
    <w:rsid w:val="00971A55"/>
    <w:rsid w:val="00974045"/>
    <w:rsid w:val="009745B6"/>
    <w:rsid w:val="00975F6C"/>
    <w:rsid w:val="00976A30"/>
    <w:rsid w:val="0098177E"/>
    <w:rsid w:val="00985252"/>
    <w:rsid w:val="00987A21"/>
    <w:rsid w:val="00990C5B"/>
    <w:rsid w:val="009916B0"/>
    <w:rsid w:val="00992CAD"/>
    <w:rsid w:val="009930DE"/>
    <w:rsid w:val="009A1596"/>
    <w:rsid w:val="009A1AD8"/>
    <w:rsid w:val="009A2AAC"/>
    <w:rsid w:val="009A3562"/>
    <w:rsid w:val="009A4B08"/>
    <w:rsid w:val="009A6D91"/>
    <w:rsid w:val="009B1D69"/>
    <w:rsid w:val="009B548B"/>
    <w:rsid w:val="009C5093"/>
    <w:rsid w:val="009C63B1"/>
    <w:rsid w:val="009C6623"/>
    <w:rsid w:val="009C6C22"/>
    <w:rsid w:val="009D0B5B"/>
    <w:rsid w:val="009D1B87"/>
    <w:rsid w:val="009D280D"/>
    <w:rsid w:val="009D5A16"/>
    <w:rsid w:val="009D6838"/>
    <w:rsid w:val="009E2F42"/>
    <w:rsid w:val="009E3033"/>
    <w:rsid w:val="009E40A3"/>
    <w:rsid w:val="009F1A6F"/>
    <w:rsid w:val="009F1D33"/>
    <w:rsid w:val="009F2026"/>
    <w:rsid w:val="009F37D1"/>
    <w:rsid w:val="009F3B04"/>
    <w:rsid w:val="009F406A"/>
    <w:rsid w:val="009F4F0F"/>
    <w:rsid w:val="009F68FE"/>
    <w:rsid w:val="009F6CC4"/>
    <w:rsid w:val="00A034BD"/>
    <w:rsid w:val="00A04E49"/>
    <w:rsid w:val="00A05D16"/>
    <w:rsid w:val="00A079D6"/>
    <w:rsid w:val="00A12EC5"/>
    <w:rsid w:val="00A145F5"/>
    <w:rsid w:val="00A14C97"/>
    <w:rsid w:val="00A17825"/>
    <w:rsid w:val="00A20B26"/>
    <w:rsid w:val="00A2180E"/>
    <w:rsid w:val="00A21925"/>
    <w:rsid w:val="00A2256D"/>
    <w:rsid w:val="00A241EE"/>
    <w:rsid w:val="00A2544A"/>
    <w:rsid w:val="00A27487"/>
    <w:rsid w:val="00A30F58"/>
    <w:rsid w:val="00A31E40"/>
    <w:rsid w:val="00A3416B"/>
    <w:rsid w:val="00A341D5"/>
    <w:rsid w:val="00A37E19"/>
    <w:rsid w:val="00A415F3"/>
    <w:rsid w:val="00A416A2"/>
    <w:rsid w:val="00A432A1"/>
    <w:rsid w:val="00A44338"/>
    <w:rsid w:val="00A45B7B"/>
    <w:rsid w:val="00A473BE"/>
    <w:rsid w:val="00A47989"/>
    <w:rsid w:val="00A51E4B"/>
    <w:rsid w:val="00A52298"/>
    <w:rsid w:val="00A52680"/>
    <w:rsid w:val="00A549A0"/>
    <w:rsid w:val="00A54AE0"/>
    <w:rsid w:val="00A62780"/>
    <w:rsid w:val="00A62C91"/>
    <w:rsid w:val="00A62D99"/>
    <w:rsid w:val="00A634D8"/>
    <w:rsid w:val="00A67391"/>
    <w:rsid w:val="00A674E1"/>
    <w:rsid w:val="00A67D3F"/>
    <w:rsid w:val="00A70B9B"/>
    <w:rsid w:val="00A72FEB"/>
    <w:rsid w:val="00A73433"/>
    <w:rsid w:val="00A73C73"/>
    <w:rsid w:val="00A75519"/>
    <w:rsid w:val="00A7631A"/>
    <w:rsid w:val="00A77D08"/>
    <w:rsid w:val="00A8413D"/>
    <w:rsid w:val="00A84BDF"/>
    <w:rsid w:val="00A85736"/>
    <w:rsid w:val="00A8787E"/>
    <w:rsid w:val="00A92338"/>
    <w:rsid w:val="00A926B6"/>
    <w:rsid w:val="00A9500C"/>
    <w:rsid w:val="00A97965"/>
    <w:rsid w:val="00AA11D5"/>
    <w:rsid w:val="00AA366D"/>
    <w:rsid w:val="00AA487A"/>
    <w:rsid w:val="00AA6B84"/>
    <w:rsid w:val="00AA7253"/>
    <w:rsid w:val="00AA7756"/>
    <w:rsid w:val="00AB13FC"/>
    <w:rsid w:val="00AB20BC"/>
    <w:rsid w:val="00AB3966"/>
    <w:rsid w:val="00AB3E06"/>
    <w:rsid w:val="00AB5062"/>
    <w:rsid w:val="00AB5B92"/>
    <w:rsid w:val="00AB6287"/>
    <w:rsid w:val="00AB6E9C"/>
    <w:rsid w:val="00AB7586"/>
    <w:rsid w:val="00AC0471"/>
    <w:rsid w:val="00AC3617"/>
    <w:rsid w:val="00AC40D9"/>
    <w:rsid w:val="00AC563F"/>
    <w:rsid w:val="00AC6A7D"/>
    <w:rsid w:val="00AC7897"/>
    <w:rsid w:val="00AD04D4"/>
    <w:rsid w:val="00AD060E"/>
    <w:rsid w:val="00AD0E3D"/>
    <w:rsid w:val="00AD6DEC"/>
    <w:rsid w:val="00AD728C"/>
    <w:rsid w:val="00AE655C"/>
    <w:rsid w:val="00AF3C07"/>
    <w:rsid w:val="00AF480F"/>
    <w:rsid w:val="00AF4862"/>
    <w:rsid w:val="00B00A71"/>
    <w:rsid w:val="00B07F5E"/>
    <w:rsid w:val="00B130FA"/>
    <w:rsid w:val="00B1348A"/>
    <w:rsid w:val="00B13AA9"/>
    <w:rsid w:val="00B16F3E"/>
    <w:rsid w:val="00B1759B"/>
    <w:rsid w:val="00B17A8F"/>
    <w:rsid w:val="00B17B39"/>
    <w:rsid w:val="00B22E3A"/>
    <w:rsid w:val="00B30634"/>
    <w:rsid w:val="00B347ED"/>
    <w:rsid w:val="00B35D49"/>
    <w:rsid w:val="00B373E4"/>
    <w:rsid w:val="00B41B41"/>
    <w:rsid w:val="00B4219A"/>
    <w:rsid w:val="00B4653D"/>
    <w:rsid w:val="00B47B9A"/>
    <w:rsid w:val="00B52C93"/>
    <w:rsid w:val="00B53F8C"/>
    <w:rsid w:val="00B54397"/>
    <w:rsid w:val="00B567C8"/>
    <w:rsid w:val="00B61414"/>
    <w:rsid w:val="00B61614"/>
    <w:rsid w:val="00B64DB9"/>
    <w:rsid w:val="00B65AC2"/>
    <w:rsid w:val="00B679BA"/>
    <w:rsid w:val="00B71191"/>
    <w:rsid w:val="00B71374"/>
    <w:rsid w:val="00B72748"/>
    <w:rsid w:val="00B73021"/>
    <w:rsid w:val="00B75013"/>
    <w:rsid w:val="00B80574"/>
    <w:rsid w:val="00B80E59"/>
    <w:rsid w:val="00B81805"/>
    <w:rsid w:val="00B84513"/>
    <w:rsid w:val="00B84A9C"/>
    <w:rsid w:val="00B85DCB"/>
    <w:rsid w:val="00B90E5E"/>
    <w:rsid w:val="00B9543D"/>
    <w:rsid w:val="00B958A3"/>
    <w:rsid w:val="00B95AE5"/>
    <w:rsid w:val="00B95F7D"/>
    <w:rsid w:val="00B9642E"/>
    <w:rsid w:val="00BA281A"/>
    <w:rsid w:val="00BA2D71"/>
    <w:rsid w:val="00BA736B"/>
    <w:rsid w:val="00BB0B80"/>
    <w:rsid w:val="00BB4331"/>
    <w:rsid w:val="00BB59A0"/>
    <w:rsid w:val="00BB6A59"/>
    <w:rsid w:val="00BB7B09"/>
    <w:rsid w:val="00BC59BD"/>
    <w:rsid w:val="00BC5F78"/>
    <w:rsid w:val="00BD4AC4"/>
    <w:rsid w:val="00BE3BFE"/>
    <w:rsid w:val="00BE6666"/>
    <w:rsid w:val="00BE77DE"/>
    <w:rsid w:val="00BE7DD7"/>
    <w:rsid w:val="00BF01CF"/>
    <w:rsid w:val="00BF0A08"/>
    <w:rsid w:val="00BF0E88"/>
    <w:rsid w:val="00BF5B08"/>
    <w:rsid w:val="00C02487"/>
    <w:rsid w:val="00C03C6F"/>
    <w:rsid w:val="00C05EFA"/>
    <w:rsid w:val="00C07B3F"/>
    <w:rsid w:val="00C10128"/>
    <w:rsid w:val="00C1461D"/>
    <w:rsid w:val="00C1797A"/>
    <w:rsid w:val="00C2048F"/>
    <w:rsid w:val="00C2252C"/>
    <w:rsid w:val="00C2391C"/>
    <w:rsid w:val="00C2485B"/>
    <w:rsid w:val="00C273A0"/>
    <w:rsid w:val="00C3000E"/>
    <w:rsid w:val="00C3166E"/>
    <w:rsid w:val="00C31E1C"/>
    <w:rsid w:val="00C36740"/>
    <w:rsid w:val="00C408C4"/>
    <w:rsid w:val="00C415D3"/>
    <w:rsid w:val="00C451E8"/>
    <w:rsid w:val="00C4674D"/>
    <w:rsid w:val="00C55F36"/>
    <w:rsid w:val="00C57DC1"/>
    <w:rsid w:val="00C60DE8"/>
    <w:rsid w:val="00C64314"/>
    <w:rsid w:val="00C6557C"/>
    <w:rsid w:val="00C708AB"/>
    <w:rsid w:val="00C73414"/>
    <w:rsid w:val="00C746EA"/>
    <w:rsid w:val="00C77BE2"/>
    <w:rsid w:val="00C81C98"/>
    <w:rsid w:val="00C81F12"/>
    <w:rsid w:val="00C838B7"/>
    <w:rsid w:val="00C84D19"/>
    <w:rsid w:val="00C85728"/>
    <w:rsid w:val="00C85A6B"/>
    <w:rsid w:val="00C85F1D"/>
    <w:rsid w:val="00C91EDC"/>
    <w:rsid w:val="00C92BD9"/>
    <w:rsid w:val="00C93477"/>
    <w:rsid w:val="00C9394B"/>
    <w:rsid w:val="00C95ED8"/>
    <w:rsid w:val="00C9603D"/>
    <w:rsid w:val="00C96DD8"/>
    <w:rsid w:val="00CA696F"/>
    <w:rsid w:val="00CB108B"/>
    <w:rsid w:val="00CB39A1"/>
    <w:rsid w:val="00CB63FD"/>
    <w:rsid w:val="00CC1A5D"/>
    <w:rsid w:val="00CC1B4B"/>
    <w:rsid w:val="00CC1FA6"/>
    <w:rsid w:val="00CC4BA0"/>
    <w:rsid w:val="00CC51AE"/>
    <w:rsid w:val="00CC7D0A"/>
    <w:rsid w:val="00CD051B"/>
    <w:rsid w:val="00CD09EB"/>
    <w:rsid w:val="00CD2369"/>
    <w:rsid w:val="00CD2EF4"/>
    <w:rsid w:val="00CD3457"/>
    <w:rsid w:val="00CD3B73"/>
    <w:rsid w:val="00CD4134"/>
    <w:rsid w:val="00CD690A"/>
    <w:rsid w:val="00CE61CF"/>
    <w:rsid w:val="00CF3A59"/>
    <w:rsid w:val="00D002C0"/>
    <w:rsid w:val="00D02224"/>
    <w:rsid w:val="00D0257E"/>
    <w:rsid w:val="00D03CC7"/>
    <w:rsid w:val="00D04063"/>
    <w:rsid w:val="00D0426F"/>
    <w:rsid w:val="00D04F55"/>
    <w:rsid w:val="00D0565A"/>
    <w:rsid w:val="00D06DC4"/>
    <w:rsid w:val="00D10081"/>
    <w:rsid w:val="00D10757"/>
    <w:rsid w:val="00D136F4"/>
    <w:rsid w:val="00D15928"/>
    <w:rsid w:val="00D22748"/>
    <w:rsid w:val="00D2384F"/>
    <w:rsid w:val="00D2664C"/>
    <w:rsid w:val="00D27993"/>
    <w:rsid w:val="00D33BE9"/>
    <w:rsid w:val="00D34009"/>
    <w:rsid w:val="00D354DC"/>
    <w:rsid w:val="00D3569A"/>
    <w:rsid w:val="00D36003"/>
    <w:rsid w:val="00D36017"/>
    <w:rsid w:val="00D402F9"/>
    <w:rsid w:val="00D40444"/>
    <w:rsid w:val="00D404B7"/>
    <w:rsid w:val="00D4080E"/>
    <w:rsid w:val="00D43086"/>
    <w:rsid w:val="00D43C71"/>
    <w:rsid w:val="00D44982"/>
    <w:rsid w:val="00D46EFF"/>
    <w:rsid w:val="00D47261"/>
    <w:rsid w:val="00D50464"/>
    <w:rsid w:val="00D52894"/>
    <w:rsid w:val="00D5406E"/>
    <w:rsid w:val="00D55132"/>
    <w:rsid w:val="00D55FD2"/>
    <w:rsid w:val="00D6183F"/>
    <w:rsid w:val="00D61906"/>
    <w:rsid w:val="00D6288C"/>
    <w:rsid w:val="00D6633D"/>
    <w:rsid w:val="00D66A0C"/>
    <w:rsid w:val="00D71282"/>
    <w:rsid w:val="00D7418C"/>
    <w:rsid w:val="00D7430F"/>
    <w:rsid w:val="00D75DA4"/>
    <w:rsid w:val="00D764AA"/>
    <w:rsid w:val="00D77051"/>
    <w:rsid w:val="00D7739B"/>
    <w:rsid w:val="00D8642D"/>
    <w:rsid w:val="00D87B07"/>
    <w:rsid w:val="00D90A83"/>
    <w:rsid w:val="00D915CD"/>
    <w:rsid w:val="00D9170A"/>
    <w:rsid w:val="00D969E8"/>
    <w:rsid w:val="00DA15C1"/>
    <w:rsid w:val="00DA1B72"/>
    <w:rsid w:val="00DA23A0"/>
    <w:rsid w:val="00DA2684"/>
    <w:rsid w:val="00DA57D9"/>
    <w:rsid w:val="00DA6FA3"/>
    <w:rsid w:val="00DB3FBE"/>
    <w:rsid w:val="00DB6F16"/>
    <w:rsid w:val="00DB7D47"/>
    <w:rsid w:val="00DC2E83"/>
    <w:rsid w:val="00DC591F"/>
    <w:rsid w:val="00DC64DC"/>
    <w:rsid w:val="00DC7A58"/>
    <w:rsid w:val="00DD14D2"/>
    <w:rsid w:val="00DD23B8"/>
    <w:rsid w:val="00DD5E8C"/>
    <w:rsid w:val="00DD630F"/>
    <w:rsid w:val="00DE04A4"/>
    <w:rsid w:val="00DE054F"/>
    <w:rsid w:val="00DE5BCA"/>
    <w:rsid w:val="00DE5F91"/>
    <w:rsid w:val="00DE6055"/>
    <w:rsid w:val="00DE6284"/>
    <w:rsid w:val="00DE7984"/>
    <w:rsid w:val="00DF4AA7"/>
    <w:rsid w:val="00DF60F2"/>
    <w:rsid w:val="00E052D7"/>
    <w:rsid w:val="00E05B93"/>
    <w:rsid w:val="00E05EA3"/>
    <w:rsid w:val="00E06938"/>
    <w:rsid w:val="00E10F05"/>
    <w:rsid w:val="00E1137C"/>
    <w:rsid w:val="00E117AA"/>
    <w:rsid w:val="00E12B60"/>
    <w:rsid w:val="00E14A5E"/>
    <w:rsid w:val="00E14E7A"/>
    <w:rsid w:val="00E1600D"/>
    <w:rsid w:val="00E303C7"/>
    <w:rsid w:val="00E30838"/>
    <w:rsid w:val="00E30E27"/>
    <w:rsid w:val="00E4158F"/>
    <w:rsid w:val="00E42FF6"/>
    <w:rsid w:val="00E46864"/>
    <w:rsid w:val="00E502A4"/>
    <w:rsid w:val="00E55405"/>
    <w:rsid w:val="00E55CAB"/>
    <w:rsid w:val="00E60B5E"/>
    <w:rsid w:val="00E61D3F"/>
    <w:rsid w:val="00E6334D"/>
    <w:rsid w:val="00E636D4"/>
    <w:rsid w:val="00E648E7"/>
    <w:rsid w:val="00E67A0E"/>
    <w:rsid w:val="00E67EED"/>
    <w:rsid w:val="00E7050A"/>
    <w:rsid w:val="00E756C6"/>
    <w:rsid w:val="00E7664A"/>
    <w:rsid w:val="00E76B8A"/>
    <w:rsid w:val="00E84FF7"/>
    <w:rsid w:val="00E86A86"/>
    <w:rsid w:val="00E87C5F"/>
    <w:rsid w:val="00E90924"/>
    <w:rsid w:val="00E90F12"/>
    <w:rsid w:val="00E91452"/>
    <w:rsid w:val="00E914F5"/>
    <w:rsid w:val="00E92B6C"/>
    <w:rsid w:val="00E93FE2"/>
    <w:rsid w:val="00E9690C"/>
    <w:rsid w:val="00EA079A"/>
    <w:rsid w:val="00EA315A"/>
    <w:rsid w:val="00EA6A3F"/>
    <w:rsid w:val="00EB1926"/>
    <w:rsid w:val="00EB1E74"/>
    <w:rsid w:val="00EB50C3"/>
    <w:rsid w:val="00EB6F87"/>
    <w:rsid w:val="00EC23CB"/>
    <w:rsid w:val="00EC26BF"/>
    <w:rsid w:val="00EC32FF"/>
    <w:rsid w:val="00EC5E08"/>
    <w:rsid w:val="00EC6C73"/>
    <w:rsid w:val="00EC7555"/>
    <w:rsid w:val="00ED24F9"/>
    <w:rsid w:val="00ED2EC1"/>
    <w:rsid w:val="00ED3527"/>
    <w:rsid w:val="00ED401F"/>
    <w:rsid w:val="00ED54BD"/>
    <w:rsid w:val="00ED674F"/>
    <w:rsid w:val="00ED6E34"/>
    <w:rsid w:val="00ED788E"/>
    <w:rsid w:val="00EE1504"/>
    <w:rsid w:val="00EE19CD"/>
    <w:rsid w:val="00EE41A3"/>
    <w:rsid w:val="00EF0101"/>
    <w:rsid w:val="00EF086F"/>
    <w:rsid w:val="00EF45D9"/>
    <w:rsid w:val="00EF5265"/>
    <w:rsid w:val="00F00134"/>
    <w:rsid w:val="00F00445"/>
    <w:rsid w:val="00F05E4D"/>
    <w:rsid w:val="00F06081"/>
    <w:rsid w:val="00F06C61"/>
    <w:rsid w:val="00F10776"/>
    <w:rsid w:val="00F10F27"/>
    <w:rsid w:val="00F1104C"/>
    <w:rsid w:val="00F1316E"/>
    <w:rsid w:val="00F13325"/>
    <w:rsid w:val="00F17379"/>
    <w:rsid w:val="00F2017C"/>
    <w:rsid w:val="00F20787"/>
    <w:rsid w:val="00F20F4D"/>
    <w:rsid w:val="00F23606"/>
    <w:rsid w:val="00F23C9F"/>
    <w:rsid w:val="00F24134"/>
    <w:rsid w:val="00F24E58"/>
    <w:rsid w:val="00F30770"/>
    <w:rsid w:val="00F338CE"/>
    <w:rsid w:val="00F33A80"/>
    <w:rsid w:val="00F402E6"/>
    <w:rsid w:val="00F43B31"/>
    <w:rsid w:val="00F45976"/>
    <w:rsid w:val="00F46C83"/>
    <w:rsid w:val="00F47946"/>
    <w:rsid w:val="00F50C81"/>
    <w:rsid w:val="00F51A3D"/>
    <w:rsid w:val="00F52A23"/>
    <w:rsid w:val="00F5569D"/>
    <w:rsid w:val="00F60CBC"/>
    <w:rsid w:val="00F63B65"/>
    <w:rsid w:val="00F65FA7"/>
    <w:rsid w:val="00F75108"/>
    <w:rsid w:val="00F767EA"/>
    <w:rsid w:val="00F772B0"/>
    <w:rsid w:val="00F77A76"/>
    <w:rsid w:val="00F80E73"/>
    <w:rsid w:val="00F82647"/>
    <w:rsid w:val="00F909F1"/>
    <w:rsid w:val="00F945F2"/>
    <w:rsid w:val="00FA08C9"/>
    <w:rsid w:val="00FA16A7"/>
    <w:rsid w:val="00FA1D7D"/>
    <w:rsid w:val="00FA2448"/>
    <w:rsid w:val="00FA60A9"/>
    <w:rsid w:val="00FB2E28"/>
    <w:rsid w:val="00FB3401"/>
    <w:rsid w:val="00FB3971"/>
    <w:rsid w:val="00FB4716"/>
    <w:rsid w:val="00FB60C7"/>
    <w:rsid w:val="00FB6B84"/>
    <w:rsid w:val="00FC020C"/>
    <w:rsid w:val="00FC2BDF"/>
    <w:rsid w:val="00FC412B"/>
    <w:rsid w:val="00FC4B9D"/>
    <w:rsid w:val="00FC6927"/>
    <w:rsid w:val="00FD47BB"/>
    <w:rsid w:val="00FD64A6"/>
    <w:rsid w:val="00FF186C"/>
    <w:rsid w:val="00FF23E7"/>
    <w:rsid w:val="00FF2623"/>
    <w:rsid w:val="00FF270D"/>
    <w:rsid w:val="00FF369D"/>
    <w:rsid w:val="00FF3BAC"/>
    <w:rsid w:val="00FF4A32"/>
    <w:rsid w:val="00FF4D1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A4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2C44DC"/>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2C44DC"/>
    <w:pPr>
      <w:numPr>
        <w:numId w:val="2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2C44DC"/>
    <w:pPr>
      <w:numPr>
        <w:ilvl w:val="1"/>
        <w:numId w:val="2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2C44DC"/>
    <w:pPr>
      <w:numPr>
        <w:ilvl w:val="2"/>
        <w:numId w:val="2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2C44DC"/>
    <w:pPr>
      <w:numPr>
        <w:ilvl w:val="3"/>
        <w:numId w:val="2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2C44DC"/>
    <w:pPr>
      <w:numPr>
        <w:ilvl w:val="4"/>
        <w:numId w:val="2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2C44DC"/>
    <w:pPr>
      <w:numPr>
        <w:ilvl w:val="5"/>
        <w:numId w:val="2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2C44DC"/>
    <w:pPr>
      <w:numPr>
        <w:ilvl w:val="6"/>
        <w:numId w:val="2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2C44DC"/>
    <w:pPr>
      <w:numPr>
        <w:ilvl w:val="7"/>
        <w:numId w:val="2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2C44DC"/>
    <w:pPr>
      <w:numPr>
        <w:ilvl w:val="8"/>
        <w:numId w:val="2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2C44DC"/>
    <w:rPr>
      <w:rFonts w:ascii="Arial" w:eastAsia="Times New Roman" w:hAnsi="Arial" w:cs="Arial"/>
      <w:lang w:eastAsia="en-AU"/>
    </w:rPr>
  </w:style>
  <w:style w:type="paragraph" w:styleId="ListBullet">
    <w:name w:val="List Bullet"/>
    <w:basedOn w:val="Normal"/>
    <w:uiPriority w:val="99"/>
    <w:unhideWhenUsed/>
    <w:rsid w:val="00EC7555"/>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633169720">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yperlink" Target="http://www.fairwork.gov.au/" TargetMode="External"/><Relationship Id="rId10" Type="http://schemas.openxmlformats.org/officeDocument/2006/relationships/hyperlink" Target="https://www.dusk.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4696-CFE5-4A3C-AADF-3DDBF9EB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4441</Words>
  <Characters>25315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Dusk Australasia Pty Ltd Enforceable Undertaking</vt:lpstr>
    </vt:vector>
  </TitlesOfParts>
  <Manager/>
  <Company/>
  <LinksUpToDate>false</LinksUpToDate>
  <CharactersWithSpaces>29697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Dusk Australasia Pty Ltd Enforceable Undertaking</dc:title>
  <dc:subject/>
  <dc:creator>Fair Work Ombudsman</dc:creator>
  <cp:keywords/>
  <dc:description/>
  <cp:lastModifiedBy/>
  <cp:revision>1</cp:revision>
  <dcterms:created xsi:type="dcterms:W3CDTF">2021-01-28T05:24:00Z</dcterms:created>
  <dcterms:modified xsi:type="dcterms:W3CDTF">2021-01-28T06:31:00Z</dcterms:modified>
  <cp:category/>
</cp:coreProperties>
</file>