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C2178" w14:textId="4B72E8A6" w:rsidR="000F3BBA" w:rsidRPr="00DD397E" w:rsidRDefault="00E03269" w:rsidP="00911D48">
      <w:pPr>
        <w:pStyle w:val="BodyText"/>
        <w:spacing w:before="120" w:after="120" w:line="360" w:lineRule="auto"/>
      </w:pPr>
      <w:r w:rsidRPr="00DD397E">
        <w:rPr>
          <w:noProof/>
        </w:rPr>
        <mc:AlternateContent>
          <mc:Choice Requires="wpg">
            <w:drawing>
              <wp:anchor distT="0" distB="0" distL="114300" distR="114300" simplePos="0" relativeHeight="251658241" behindDoc="0" locked="0" layoutInCell="1" allowOverlap="1" wp14:anchorId="3AF3828F" wp14:editId="415D6B95">
                <wp:simplePos x="0" y="0"/>
                <wp:positionH relativeFrom="page">
                  <wp:posOffset>11430</wp:posOffset>
                </wp:positionH>
                <wp:positionV relativeFrom="page">
                  <wp:posOffset>1905</wp:posOffset>
                </wp:positionV>
                <wp:extent cx="7548880" cy="1031240"/>
                <wp:effectExtent l="0" t="0" r="0" b="0"/>
                <wp:wrapNone/>
                <wp:docPr id="612701057" name="Group 612701057">
                  <a:extLst xmlns:a="http://schemas.openxmlformats.org/drawingml/2006/main">
                    <a:ext uri="{FF2B5EF4-FFF2-40B4-BE49-F238E27FC236}">
                      <a16:creationId xmlns:a16="http://schemas.microsoft.com/office/drawing/2014/main" id="{A6E86CBD-B871-426E-A2DB-F3BA729B23B7}"/>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48880" cy="1031240"/>
                          <a:chOff x="18" y="3"/>
                          <a:chExt cx="11888" cy="1624"/>
                        </a:xfrm>
                      </wpg:grpSpPr>
                      <wps:wsp>
                        <wps:cNvPr id="631207767" name="docshape3"/>
                        <wps:cNvSpPr>
                          <a:spLocks noChangeArrowheads="1"/>
                        </wps:cNvSpPr>
                        <wps:spPr bwMode="auto">
                          <a:xfrm>
                            <a:off x="18" y="3"/>
                            <a:ext cx="11888" cy="1624"/>
                          </a:xfrm>
                          <a:prstGeom prst="rect">
                            <a:avLst/>
                          </a:prstGeom>
                          <a:solidFill>
                            <a:srgbClr val="1B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1496671276" name="docshape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520" y="438"/>
                            <a:ext cx="4679" cy="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414B98" id="Group 612701057" o:spid="_x0000_s1026" alt="&quot;&quot;" style="position:absolute;margin-left:.9pt;margin-top:.15pt;width:594.4pt;height:81.2pt;z-index:251658241;mso-position-horizontal-relative:page;mso-position-vertical-relative:page" coordorigin="18,3" coordsize="11888,1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">
                <v:rect id="docshape3" o:spid="_x0000_s1027" style="position:absolute;left:18;top:3;width:11888;height: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" fillcolor="#1b365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8" type="#_x0000_t75" style="position:absolute;left:520;top:438;width:4679;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">
                  <v:imagedata r:id="rId13" o:title=""/>
                </v:shape>
                <w10:wrap anchorx="page" anchory="page"/>
              </v:group>
            </w:pict>
          </mc:Fallback>
        </mc:AlternateContent>
      </w:r>
      <w:r w:rsidRPr="00DD397E">
        <w:rPr>
          <w:noProof/>
        </w:rPr>
        <mc:AlternateContent>
          <mc:Choice Requires="wps">
            <w:drawing>
              <wp:anchor distT="0" distB="0" distL="114300" distR="114300" simplePos="0" relativeHeight="251658240" behindDoc="0" locked="0" layoutInCell="1" allowOverlap="1" wp14:anchorId="17B09DF6" wp14:editId="37F51210">
                <wp:simplePos x="0" y="0"/>
                <wp:positionH relativeFrom="page">
                  <wp:posOffset>6708775</wp:posOffset>
                </wp:positionH>
                <wp:positionV relativeFrom="page">
                  <wp:posOffset>9872980</wp:posOffset>
                </wp:positionV>
                <wp:extent cx="819785" cy="819785"/>
                <wp:effectExtent l="0" t="0" r="0" b="0"/>
                <wp:wrapNone/>
                <wp:docPr id="756711202" name="Freeform: Shape 756711202">
                  <a:extLst xmlns:a="http://schemas.openxmlformats.org/drawingml/2006/main">
                    <a:ext uri="{FF2B5EF4-FFF2-40B4-BE49-F238E27FC236}">
                      <a16:creationId xmlns:a16="http://schemas.microsoft.com/office/drawing/2014/main" id="{FB1D80B8-30F2-4EB0-BC09-0D611E749E5F}"/>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bwMode="auto">
                        <a:xfrm>
                          <a:off x="0" y="0"/>
                          <a:ext cx="819785" cy="819785"/>
                        </a:xfrm>
                        <a:custGeom>
                          <a:avLst/>
                          <a:gdLst>
                            <a:gd name="T0" fmla="+- 0 11855 10565"/>
                            <a:gd name="T1" fmla="*/ T0 w 1291"/>
                            <a:gd name="T2" fmla="+- 0 15548 15548"/>
                            <a:gd name="T3" fmla="*/ 15548 h 1291"/>
                            <a:gd name="T4" fmla="+- 0 10565 10565"/>
                            <a:gd name="T5" fmla="*/ T4 w 1291"/>
                            <a:gd name="T6" fmla="+- 0 16838 15548"/>
                            <a:gd name="T7" fmla="*/ 16838 h 1291"/>
                            <a:gd name="T8" fmla="+- 0 11855 10565"/>
                            <a:gd name="T9" fmla="*/ T8 w 1291"/>
                            <a:gd name="T10" fmla="+- 0 16838 15548"/>
                            <a:gd name="T11" fmla="*/ 16838 h 1291"/>
                            <a:gd name="T12" fmla="+- 0 11855 10565"/>
                            <a:gd name="T13" fmla="*/ T12 w 1291"/>
                            <a:gd name="T14" fmla="+- 0 15548 15548"/>
                            <a:gd name="T15" fmla="*/ 15548 h 1291"/>
                          </a:gdLst>
                          <a:ahLst/>
                          <a:cxnLst>
                            <a:cxn ang="0">
                              <a:pos x="T1" y="T3"/>
                            </a:cxn>
                            <a:cxn ang="0">
                              <a:pos x="T5" y="T7"/>
                            </a:cxn>
                            <a:cxn ang="0">
                              <a:pos x="T9" y="T11"/>
                            </a:cxn>
                            <a:cxn ang="0">
                              <a:pos x="T13" y="T15"/>
                            </a:cxn>
                          </a:cxnLst>
                          <a:rect l="0" t="0" r="r" b="b"/>
                          <a:pathLst>
                            <a:path w="1291" h="1291">
                              <a:moveTo>
                                <a:pt x="1290" y="0"/>
                              </a:moveTo>
                              <a:lnTo>
                                <a:pt x="0" y="1290"/>
                              </a:lnTo>
                              <a:lnTo>
                                <a:pt x="1290" y="1290"/>
                              </a:lnTo>
                              <a:lnTo>
                                <a:pt x="1290" y="0"/>
                              </a:lnTo>
                              <a:close/>
                            </a:path>
                          </a:pathLst>
                        </a:custGeom>
                        <a:solidFill>
                          <a:srgbClr val="9BCAEB">
                            <a:alpha val="3019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43D6710C" id="Freeform: Shape 756711202" o:spid="_x0000_s1026" alt="&quot;&quot;" style="position:absolute;margin-left:528.25pt;margin-top:777.4pt;width:64.55pt;height:6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91,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" path="m1290,l,1290r1290,l1290,xe" fillcolor="#9bcaeb" stroked="f">
                <v:fill opacity="19789f"/>
                <v:path arrowok="t" o:connecttype="custom" o:connectlocs="819150,9872980;0,10692130;819150,10692130;819150,9872980" o:connectangles="0,0,0,0"/>
                <w10:wrap anchorx="page" anchory="page"/>
              </v:shape>
            </w:pict>
          </mc:Fallback>
        </mc:AlternateContent>
      </w:r>
      <w:r w:rsidR="71DF771B" w:rsidRPr="1D43F48D">
        <w:rPr>
          <w:rFonts w:ascii="Times New Roman"/>
          <w:color w:val="FF0000"/>
        </w:rPr>
        <w:t>7</w:t>
      </w:r>
    </w:p>
    <w:p w14:paraId="510CECCF" w14:textId="77777777" w:rsidR="000F3BBA" w:rsidRPr="00DD397E" w:rsidRDefault="000F3BBA" w:rsidP="00911D48">
      <w:pPr>
        <w:pStyle w:val="BodyText"/>
        <w:spacing w:before="120" w:after="120" w:line="360" w:lineRule="auto"/>
        <w:rPr>
          <w:rFonts w:ascii="Times New Roman"/>
          <w:color w:val="FF0000"/>
        </w:rPr>
      </w:pPr>
    </w:p>
    <w:p w14:paraId="77E5908C" w14:textId="77777777" w:rsidR="000F3BBA" w:rsidRPr="00DD397E" w:rsidRDefault="000F3BBA" w:rsidP="00911D48">
      <w:pPr>
        <w:pStyle w:val="BodyText"/>
        <w:spacing w:before="120" w:after="120" w:line="360" w:lineRule="auto"/>
        <w:rPr>
          <w:rFonts w:ascii="Times New Roman"/>
          <w:color w:val="FF0000"/>
        </w:rPr>
      </w:pPr>
    </w:p>
    <w:p w14:paraId="3CE73269" w14:textId="77777777" w:rsidR="000F3BBA" w:rsidRPr="00DD397E" w:rsidRDefault="000F3BBA" w:rsidP="00911D48">
      <w:pPr>
        <w:pStyle w:val="BodyText"/>
        <w:spacing w:before="120" w:after="120" w:line="360" w:lineRule="auto"/>
        <w:rPr>
          <w:rFonts w:ascii="Times New Roman"/>
          <w:color w:val="FF0000"/>
        </w:rPr>
      </w:pPr>
    </w:p>
    <w:p w14:paraId="0C85C130" w14:textId="77777777" w:rsidR="000F3BBA" w:rsidRPr="00DD397E" w:rsidRDefault="000F3BBA" w:rsidP="00911D48">
      <w:pPr>
        <w:pStyle w:val="BodyText"/>
        <w:spacing w:before="120" w:after="120" w:line="360" w:lineRule="auto"/>
        <w:rPr>
          <w:rFonts w:ascii="Times New Roman"/>
          <w:color w:val="FF0000"/>
        </w:rPr>
      </w:pPr>
    </w:p>
    <w:p w14:paraId="0250F627" w14:textId="77777777" w:rsidR="000F3BBA" w:rsidRPr="00DD397E" w:rsidRDefault="000F3BBA" w:rsidP="00911D48">
      <w:pPr>
        <w:pStyle w:val="BodyText"/>
        <w:spacing w:before="120" w:after="120" w:line="360" w:lineRule="auto"/>
        <w:rPr>
          <w:rFonts w:ascii="Times New Roman"/>
          <w:color w:val="FF0000"/>
        </w:rPr>
      </w:pPr>
    </w:p>
    <w:p w14:paraId="76FFF3FB" w14:textId="77777777" w:rsidR="000F3BBA" w:rsidRPr="00DD397E" w:rsidRDefault="000F3BBA" w:rsidP="00911D48">
      <w:pPr>
        <w:pStyle w:val="BodyText"/>
        <w:spacing w:before="120" w:after="120" w:line="360" w:lineRule="auto"/>
        <w:rPr>
          <w:rFonts w:ascii="Times New Roman"/>
          <w:color w:val="FF0000"/>
        </w:rPr>
      </w:pPr>
    </w:p>
    <w:p w14:paraId="543FDEC5" w14:textId="77777777" w:rsidR="000F3BBA" w:rsidRPr="00DD397E" w:rsidRDefault="000F3BBA" w:rsidP="00911D48">
      <w:pPr>
        <w:pStyle w:val="BodyText"/>
        <w:spacing w:before="120" w:after="120" w:line="360" w:lineRule="auto"/>
        <w:rPr>
          <w:rFonts w:ascii="Times New Roman"/>
          <w:color w:val="FF0000"/>
        </w:rPr>
      </w:pPr>
    </w:p>
    <w:p w14:paraId="3151FC6A" w14:textId="77777777" w:rsidR="000F3BBA" w:rsidRPr="00DD397E" w:rsidRDefault="000F3BBA" w:rsidP="00911D48">
      <w:pPr>
        <w:pStyle w:val="BodyText"/>
        <w:spacing w:before="120" w:after="120" w:line="360" w:lineRule="auto"/>
        <w:rPr>
          <w:rFonts w:ascii="Times New Roman"/>
          <w:color w:val="FF0000"/>
        </w:rPr>
      </w:pPr>
    </w:p>
    <w:p w14:paraId="6A129C53" w14:textId="77777777" w:rsidR="000F3BBA" w:rsidRPr="00DD397E" w:rsidRDefault="000F3BBA" w:rsidP="00911D48">
      <w:pPr>
        <w:pStyle w:val="BodyText"/>
        <w:spacing w:before="120" w:after="120" w:line="360" w:lineRule="auto"/>
        <w:rPr>
          <w:rFonts w:ascii="Times New Roman"/>
          <w:color w:val="FF0000"/>
        </w:rPr>
      </w:pPr>
    </w:p>
    <w:p w14:paraId="6703F983" w14:textId="77777777" w:rsidR="000F3BBA" w:rsidRPr="00DD397E" w:rsidRDefault="000F3BBA" w:rsidP="00911D48">
      <w:pPr>
        <w:pStyle w:val="BodyText"/>
        <w:spacing w:before="120" w:after="120" w:line="360" w:lineRule="auto"/>
        <w:rPr>
          <w:rFonts w:ascii="Times New Roman"/>
          <w:color w:val="FF0000"/>
        </w:rPr>
      </w:pPr>
    </w:p>
    <w:p w14:paraId="1E87FCDF" w14:textId="77777777" w:rsidR="000F3BBA" w:rsidRPr="00DD397E" w:rsidRDefault="000F3BBA" w:rsidP="00911D48">
      <w:pPr>
        <w:pStyle w:val="BodyText"/>
        <w:spacing w:before="120" w:after="120" w:line="360" w:lineRule="auto"/>
        <w:rPr>
          <w:rFonts w:ascii="Times New Roman"/>
          <w:color w:val="FF0000"/>
        </w:rPr>
      </w:pPr>
    </w:p>
    <w:p w14:paraId="61FCA82A" w14:textId="798FB8C8" w:rsidR="000F3BBA" w:rsidRPr="00DD397E" w:rsidRDefault="00E03269" w:rsidP="00911D48">
      <w:pPr>
        <w:pStyle w:val="Title"/>
        <w:spacing w:before="120" w:after="120" w:line="360" w:lineRule="auto"/>
        <w:rPr>
          <w:sz w:val="24"/>
          <w:szCs w:val="24"/>
        </w:rPr>
      </w:pPr>
      <w:r w:rsidRPr="00DD397E">
        <w:rPr>
          <w:sz w:val="24"/>
          <w:szCs w:val="24"/>
        </w:rPr>
        <w:t>ENFORCEABLE</w:t>
      </w:r>
      <w:r w:rsidRPr="00DD397E">
        <w:rPr>
          <w:spacing w:val="79"/>
          <w:w w:val="150"/>
          <w:sz w:val="24"/>
          <w:szCs w:val="24"/>
        </w:rPr>
        <w:t xml:space="preserve"> </w:t>
      </w:r>
      <w:r w:rsidRPr="00DD397E">
        <w:rPr>
          <w:spacing w:val="-2"/>
          <w:sz w:val="24"/>
          <w:szCs w:val="24"/>
        </w:rPr>
        <w:t>UNDERTAKING</w:t>
      </w:r>
    </w:p>
    <w:p w14:paraId="18D0DF69" w14:textId="01854891" w:rsidR="000F3BBA" w:rsidRPr="00DD397E" w:rsidRDefault="00E03269" w:rsidP="00911D48">
      <w:pPr>
        <w:spacing w:before="120" w:after="120" w:line="360" w:lineRule="auto"/>
        <w:ind w:left="247" w:right="248"/>
        <w:jc w:val="center"/>
        <w:rPr>
          <w:i/>
          <w:iCs/>
          <w:sz w:val="24"/>
          <w:szCs w:val="24"/>
        </w:rPr>
      </w:pPr>
      <w:r w:rsidRPr="00DD397E">
        <w:rPr>
          <w:sz w:val="24"/>
          <w:szCs w:val="24"/>
        </w:rPr>
        <w:t>This</w:t>
      </w:r>
      <w:r w:rsidRPr="00DD397E">
        <w:rPr>
          <w:spacing w:val="-4"/>
          <w:sz w:val="24"/>
          <w:szCs w:val="24"/>
        </w:rPr>
        <w:t xml:space="preserve"> </w:t>
      </w:r>
      <w:r w:rsidRPr="00DD397E">
        <w:rPr>
          <w:sz w:val="24"/>
          <w:szCs w:val="24"/>
        </w:rPr>
        <w:t>undertaking</w:t>
      </w:r>
      <w:r w:rsidRPr="00DD397E">
        <w:rPr>
          <w:spacing w:val="-4"/>
          <w:sz w:val="24"/>
          <w:szCs w:val="24"/>
        </w:rPr>
        <w:t xml:space="preserve"> </w:t>
      </w:r>
      <w:r w:rsidRPr="00DD397E">
        <w:rPr>
          <w:sz w:val="24"/>
          <w:szCs w:val="24"/>
        </w:rPr>
        <w:t>is</w:t>
      </w:r>
      <w:r w:rsidRPr="00DD397E">
        <w:rPr>
          <w:spacing w:val="-2"/>
          <w:sz w:val="24"/>
          <w:szCs w:val="24"/>
        </w:rPr>
        <w:t xml:space="preserve"> </w:t>
      </w:r>
      <w:r w:rsidRPr="00DD397E">
        <w:rPr>
          <w:b/>
          <w:bCs/>
          <w:sz w:val="24"/>
          <w:szCs w:val="24"/>
        </w:rPr>
        <w:t>given</w:t>
      </w:r>
      <w:r w:rsidRPr="00DD397E">
        <w:rPr>
          <w:b/>
          <w:bCs/>
          <w:spacing w:val="-3"/>
          <w:sz w:val="24"/>
          <w:szCs w:val="24"/>
        </w:rPr>
        <w:t xml:space="preserve"> </w:t>
      </w:r>
      <w:r w:rsidRPr="00DD397E">
        <w:rPr>
          <w:sz w:val="24"/>
          <w:szCs w:val="24"/>
        </w:rPr>
        <w:t>by</w:t>
      </w:r>
      <w:r w:rsidRPr="00DD397E">
        <w:rPr>
          <w:spacing w:val="-2"/>
          <w:sz w:val="24"/>
          <w:szCs w:val="24"/>
        </w:rPr>
        <w:t xml:space="preserve"> </w:t>
      </w:r>
      <w:r w:rsidR="0038163C" w:rsidRPr="00DD397E">
        <w:rPr>
          <w:sz w:val="24"/>
          <w:szCs w:val="24"/>
        </w:rPr>
        <w:t>Murdoch University</w:t>
      </w:r>
      <w:r w:rsidRPr="00DD397E">
        <w:rPr>
          <w:spacing w:val="-4"/>
          <w:sz w:val="24"/>
          <w:szCs w:val="24"/>
        </w:rPr>
        <w:t xml:space="preserve"> </w:t>
      </w:r>
      <w:r w:rsidR="007F35E7" w:rsidRPr="00DD397E">
        <w:rPr>
          <w:sz w:val="24"/>
          <w:szCs w:val="24"/>
        </w:rPr>
        <w:t>(ABN 61 616 369 313)</w:t>
      </w:r>
      <w:r w:rsidR="007F35E7">
        <w:rPr>
          <w:sz w:val="24"/>
          <w:szCs w:val="24"/>
        </w:rPr>
        <w:t xml:space="preserve"> </w:t>
      </w:r>
      <w:r w:rsidRPr="00DD397E">
        <w:rPr>
          <w:sz w:val="24"/>
          <w:szCs w:val="24"/>
        </w:rPr>
        <w:t xml:space="preserve">and </w:t>
      </w:r>
      <w:r w:rsidRPr="00DD397E">
        <w:rPr>
          <w:b/>
          <w:bCs/>
          <w:sz w:val="24"/>
          <w:szCs w:val="24"/>
        </w:rPr>
        <w:t>accepted</w:t>
      </w:r>
      <w:r w:rsidRPr="00DD397E">
        <w:rPr>
          <w:b/>
          <w:bCs/>
          <w:spacing w:val="-1"/>
          <w:sz w:val="24"/>
          <w:szCs w:val="24"/>
        </w:rPr>
        <w:t xml:space="preserve"> </w:t>
      </w:r>
      <w:r w:rsidRPr="00DD397E">
        <w:rPr>
          <w:sz w:val="24"/>
          <w:szCs w:val="24"/>
        </w:rPr>
        <w:t>by</w:t>
      </w:r>
      <w:r w:rsidRPr="00DD397E">
        <w:rPr>
          <w:spacing w:val="-5"/>
          <w:sz w:val="24"/>
          <w:szCs w:val="24"/>
        </w:rPr>
        <w:t xml:space="preserve"> </w:t>
      </w:r>
      <w:r w:rsidRPr="00DD397E">
        <w:rPr>
          <w:sz w:val="24"/>
          <w:szCs w:val="24"/>
        </w:rPr>
        <w:t>the</w:t>
      </w:r>
      <w:r w:rsidRPr="00DD397E">
        <w:rPr>
          <w:spacing w:val="-1"/>
          <w:sz w:val="24"/>
          <w:szCs w:val="24"/>
        </w:rPr>
        <w:t xml:space="preserve"> </w:t>
      </w:r>
      <w:r w:rsidRPr="00DD397E">
        <w:rPr>
          <w:sz w:val="24"/>
          <w:szCs w:val="24"/>
        </w:rPr>
        <w:t xml:space="preserve">Fair Work Ombudsman pursuant to section 715 of the </w:t>
      </w:r>
      <w:r w:rsidRPr="00DD397E">
        <w:rPr>
          <w:i/>
          <w:iCs/>
          <w:sz w:val="24"/>
          <w:szCs w:val="24"/>
        </w:rPr>
        <w:t>Fair Work Act 2009</w:t>
      </w:r>
    </w:p>
    <w:p w14:paraId="201781C2" w14:textId="77777777" w:rsidR="000F3BBA" w:rsidRPr="00DD397E" w:rsidRDefault="000F3BBA" w:rsidP="00911D48">
      <w:pPr>
        <w:pStyle w:val="BodyText"/>
        <w:spacing w:before="120" w:after="120" w:line="360" w:lineRule="auto"/>
        <w:rPr>
          <w:i/>
        </w:rPr>
      </w:pPr>
    </w:p>
    <w:p w14:paraId="40D9B54F" w14:textId="77777777" w:rsidR="000F3BBA" w:rsidRPr="00DD397E" w:rsidRDefault="000F3BBA" w:rsidP="00911D48">
      <w:pPr>
        <w:pStyle w:val="BodyText"/>
        <w:spacing w:before="120" w:after="120" w:line="360" w:lineRule="auto"/>
        <w:rPr>
          <w:i/>
        </w:rPr>
      </w:pPr>
    </w:p>
    <w:p w14:paraId="7B0D7CA0" w14:textId="77777777" w:rsidR="000F3BBA" w:rsidRPr="00DD397E" w:rsidRDefault="000F3BBA" w:rsidP="00911D48">
      <w:pPr>
        <w:pStyle w:val="BodyText"/>
        <w:spacing w:before="120" w:after="120" w:line="360" w:lineRule="auto"/>
        <w:rPr>
          <w:i/>
        </w:rPr>
      </w:pPr>
    </w:p>
    <w:p w14:paraId="4F72F9AA" w14:textId="77777777" w:rsidR="000F3BBA" w:rsidRPr="00DD397E" w:rsidRDefault="000F3BBA" w:rsidP="00911D48">
      <w:pPr>
        <w:pStyle w:val="BodyText"/>
        <w:spacing w:before="120" w:after="120" w:line="360" w:lineRule="auto"/>
        <w:rPr>
          <w:i/>
        </w:rPr>
      </w:pPr>
    </w:p>
    <w:p w14:paraId="08E0CC32" w14:textId="77777777" w:rsidR="000F3BBA" w:rsidRPr="00DD397E" w:rsidRDefault="000F3BBA" w:rsidP="00911D48">
      <w:pPr>
        <w:pStyle w:val="BodyText"/>
        <w:spacing w:before="120" w:after="120" w:line="360" w:lineRule="auto"/>
        <w:rPr>
          <w:i/>
        </w:rPr>
      </w:pPr>
    </w:p>
    <w:p w14:paraId="3306610C" w14:textId="77777777" w:rsidR="000F3BBA" w:rsidRPr="00DD397E" w:rsidRDefault="000F3BBA" w:rsidP="00911D48">
      <w:pPr>
        <w:pStyle w:val="BodyText"/>
        <w:spacing w:before="120" w:after="120" w:line="360" w:lineRule="auto"/>
        <w:rPr>
          <w:i/>
        </w:rPr>
      </w:pPr>
    </w:p>
    <w:p w14:paraId="16C5DCC2" w14:textId="77777777" w:rsidR="000F3BBA" w:rsidRPr="00DD397E" w:rsidRDefault="000F3BBA" w:rsidP="00911D48">
      <w:pPr>
        <w:pStyle w:val="BodyText"/>
        <w:spacing w:before="120" w:after="120" w:line="360" w:lineRule="auto"/>
        <w:rPr>
          <w:i/>
        </w:rPr>
      </w:pPr>
    </w:p>
    <w:p w14:paraId="3FB2B852" w14:textId="77777777" w:rsidR="000F3BBA" w:rsidRPr="00DD397E" w:rsidRDefault="000F3BBA" w:rsidP="00911D48">
      <w:pPr>
        <w:pStyle w:val="BodyText"/>
        <w:spacing w:before="120" w:after="120" w:line="360" w:lineRule="auto"/>
        <w:rPr>
          <w:i/>
        </w:rPr>
      </w:pPr>
    </w:p>
    <w:p w14:paraId="46560452" w14:textId="77777777" w:rsidR="000F3BBA" w:rsidRPr="00DD397E" w:rsidRDefault="000F3BBA" w:rsidP="00911D48">
      <w:pPr>
        <w:pStyle w:val="BodyText"/>
        <w:spacing w:before="120" w:after="120" w:line="360" w:lineRule="auto"/>
        <w:rPr>
          <w:i/>
        </w:rPr>
      </w:pPr>
    </w:p>
    <w:p w14:paraId="6CF09228" w14:textId="77777777" w:rsidR="000F3BBA" w:rsidRPr="00DD397E" w:rsidRDefault="000F3BBA" w:rsidP="00911D48">
      <w:pPr>
        <w:pStyle w:val="BodyText"/>
        <w:spacing w:before="120" w:after="120" w:line="360" w:lineRule="auto"/>
        <w:rPr>
          <w:i/>
        </w:rPr>
      </w:pPr>
    </w:p>
    <w:p w14:paraId="3603CD17" w14:textId="77777777" w:rsidR="000F3BBA" w:rsidRPr="00DD397E" w:rsidRDefault="000F3BBA" w:rsidP="00911D48">
      <w:pPr>
        <w:pStyle w:val="BodyText"/>
        <w:spacing w:before="120" w:after="120" w:line="360" w:lineRule="auto"/>
        <w:rPr>
          <w:i/>
        </w:rPr>
      </w:pPr>
    </w:p>
    <w:p w14:paraId="4ADFCA11" w14:textId="77777777" w:rsidR="000F3BBA" w:rsidRPr="00DD397E" w:rsidRDefault="000F3BBA" w:rsidP="00911D48">
      <w:pPr>
        <w:pStyle w:val="BodyText"/>
        <w:spacing w:before="120" w:after="120" w:line="360" w:lineRule="auto"/>
        <w:rPr>
          <w:i/>
        </w:rPr>
      </w:pPr>
    </w:p>
    <w:p w14:paraId="0657B86F" w14:textId="0329A76A" w:rsidR="000F3BBA" w:rsidRPr="00DD397E" w:rsidRDefault="000F3BBA" w:rsidP="00911D48">
      <w:pPr>
        <w:pStyle w:val="BodyText"/>
        <w:spacing w:before="120" w:after="120" w:line="360" w:lineRule="auto"/>
        <w:rPr>
          <w:i/>
        </w:rPr>
      </w:pPr>
    </w:p>
    <w:p w14:paraId="6E4B2E06" w14:textId="3595D735" w:rsidR="000F3BBA" w:rsidRPr="00DD397E" w:rsidRDefault="000F3BBA" w:rsidP="00911D48">
      <w:pPr>
        <w:spacing w:before="120" w:after="120" w:line="360" w:lineRule="auto"/>
        <w:rPr>
          <w:sz w:val="24"/>
          <w:szCs w:val="24"/>
        </w:rPr>
        <w:sectPr w:rsidR="000F3BBA" w:rsidRPr="00DD397E" w:rsidSect="00C05262">
          <w:headerReference w:type="even" r:id="rId14"/>
          <w:headerReference w:type="default" r:id="rId15"/>
          <w:footerReference w:type="even" r:id="rId16"/>
          <w:footerReference w:type="default" r:id="rId17"/>
          <w:headerReference w:type="first" r:id="rId18"/>
          <w:footerReference w:type="first" r:id="rId19"/>
          <w:pgSz w:w="11910" w:h="16840"/>
          <w:pgMar w:top="0" w:right="1320" w:bottom="900" w:left="1320" w:header="0" w:footer="710" w:gutter="0"/>
          <w:pgNumType w:start="1"/>
          <w:cols w:space="720"/>
        </w:sectPr>
      </w:pPr>
    </w:p>
    <w:p w14:paraId="553182C1" w14:textId="77777777" w:rsidR="000F3BBA" w:rsidRPr="00DD397E" w:rsidRDefault="00E03269" w:rsidP="00911D48">
      <w:pPr>
        <w:pStyle w:val="Heading1"/>
        <w:spacing w:before="120" w:after="120" w:line="360" w:lineRule="auto"/>
        <w:ind w:left="3508"/>
      </w:pPr>
      <w:r w:rsidRPr="00DD397E">
        <w:lastRenderedPageBreak/>
        <w:t>ENFORCEABLE</w:t>
      </w:r>
      <w:r w:rsidRPr="00DD397E">
        <w:rPr>
          <w:spacing w:val="-1"/>
        </w:rPr>
        <w:t xml:space="preserve"> </w:t>
      </w:r>
      <w:r w:rsidRPr="00DD397E">
        <w:rPr>
          <w:spacing w:val="-2"/>
        </w:rPr>
        <w:t>UNDERTAKING</w:t>
      </w:r>
    </w:p>
    <w:p w14:paraId="67721993" w14:textId="77777777" w:rsidR="000F3BBA" w:rsidRPr="00DD397E" w:rsidRDefault="000F3BBA" w:rsidP="00911D48">
      <w:pPr>
        <w:pStyle w:val="BodyText"/>
        <w:spacing w:before="120" w:after="120" w:line="360" w:lineRule="auto"/>
        <w:rPr>
          <w:b/>
        </w:rPr>
      </w:pPr>
    </w:p>
    <w:p w14:paraId="1F4C1916" w14:textId="77777777" w:rsidR="000F3BBA" w:rsidRPr="00DD397E" w:rsidRDefault="00E03269" w:rsidP="00A84617">
      <w:pPr>
        <w:spacing w:before="120" w:after="120" w:line="360" w:lineRule="auto"/>
        <w:rPr>
          <w:b/>
          <w:sz w:val="24"/>
          <w:szCs w:val="24"/>
        </w:rPr>
      </w:pPr>
      <w:r w:rsidRPr="00DD397E">
        <w:rPr>
          <w:b/>
          <w:spacing w:val="-2"/>
          <w:sz w:val="24"/>
          <w:szCs w:val="24"/>
        </w:rPr>
        <w:t>PARTIES</w:t>
      </w:r>
    </w:p>
    <w:p w14:paraId="456B1E0F" w14:textId="75717632" w:rsidR="000F3BBA" w:rsidRPr="00DD397E" w:rsidRDefault="00E03269" w:rsidP="00621BD2">
      <w:pPr>
        <w:pStyle w:val="ListParagraph"/>
        <w:numPr>
          <w:ilvl w:val="0"/>
          <w:numId w:val="1"/>
        </w:numPr>
        <w:spacing w:before="120" w:after="120" w:line="360" w:lineRule="auto"/>
        <w:ind w:left="567" w:hanging="567"/>
        <w:rPr>
          <w:sz w:val="24"/>
          <w:szCs w:val="24"/>
        </w:rPr>
      </w:pPr>
      <w:r w:rsidRPr="00DD397E">
        <w:rPr>
          <w:sz w:val="24"/>
          <w:szCs w:val="24"/>
        </w:rPr>
        <w:t>This</w:t>
      </w:r>
      <w:r w:rsidRPr="00DD397E">
        <w:rPr>
          <w:spacing w:val="-8"/>
          <w:sz w:val="24"/>
          <w:szCs w:val="24"/>
        </w:rPr>
        <w:t xml:space="preserve"> </w:t>
      </w:r>
      <w:r w:rsidRPr="00DD397E">
        <w:rPr>
          <w:sz w:val="24"/>
          <w:szCs w:val="24"/>
        </w:rPr>
        <w:t>enforceable</w:t>
      </w:r>
      <w:r w:rsidRPr="00DD397E">
        <w:rPr>
          <w:spacing w:val="-7"/>
          <w:sz w:val="24"/>
          <w:szCs w:val="24"/>
        </w:rPr>
        <w:t xml:space="preserve"> </w:t>
      </w:r>
      <w:r w:rsidRPr="00DD397E">
        <w:rPr>
          <w:sz w:val="24"/>
          <w:szCs w:val="24"/>
        </w:rPr>
        <w:t>undertaking</w:t>
      </w:r>
      <w:r w:rsidRPr="00DD397E">
        <w:rPr>
          <w:spacing w:val="-8"/>
          <w:sz w:val="24"/>
          <w:szCs w:val="24"/>
        </w:rPr>
        <w:t xml:space="preserve"> </w:t>
      </w:r>
      <w:r w:rsidRPr="00DD397E">
        <w:rPr>
          <w:sz w:val="24"/>
          <w:szCs w:val="24"/>
        </w:rPr>
        <w:t>(</w:t>
      </w:r>
      <w:r w:rsidRPr="00DD397E">
        <w:rPr>
          <w:b/>
          <w:sz w:val="24"/>
          <w:szCs w:val="24"/>
        </w:rPr>
        <w:t>Undertaking</w:t>
      </w:r>
      <w:r w:rsidRPr="00DD397E">
        <w:rPr>
          <w:sz w:val="24"/>
          <w:szCs w:val="24"/>
        </w:rPr>
        <w:t>)</w:t>
      </w:r>
      <w:r w:rsidRPr="00DD397E">
        <w:rPr>
          <w:spacing w:val="-8"/>
          <w:sz w:val="24"/>
          <w:szCs w:val="24"/>
        </w:rPr>
        <w:t xml:space="preserve"> </w:t>
      </w:r>
      <w:r w:rsidRPr="00DD397E">
        <w:rPr>
          <w:sz w:val="24"/>
          <w:szCs w:val="24"/>
        </w:rPr>
        <w:t>is</w:t>
      </w:r>
      <w:r w:rsidRPr="00DD397E">
        <w:rPr>
          <w:spacing w:val="-8"/>
          <w:sz w:val="24"/>
          <w:szCs w:val="24"/>
        </w:rPr>
        <w:t xml:space="preserve"> </w:t>
      </w:r>
      <w:r w:rsidRPr="00DD397E">
        <w:rPr>
          <w:sz w:val="24"/>
          <w:szCs w:val="24"/>
        </w:rPr>
        <w:t>given</w:t>
      </w:r>
      <w:r w:rsidRPr="00DD397E">
        <w:rPr>
          <w:spacing w:val="-6"/>
          <w:sz w:val="24"/>
          <w:szCs w:val="24"/>
        </w:rPr>
        <w:t xml:space="preserve"> </w:t>
      </w:r>
      <w:r w:rsidRPr="00DD397E">
        <w:rPr>
          <w:sz w:val="24"/>
          <w:szCs w:val="24"/>
        </w:rPr>
        <w:t>to</w:t>
      </w:r>
      <w:r w:rsidRPr="00DD397E">
        <w:rPr>
          <w:spacing w:val="-8"/>
          <w:sz w:val="24"/>
          <w:szCs w:val="24"/>
        </w:rPr>
        <w:t xml:space="preserve"> </w:t>
      </w:r>
      <w:r w:rsidRPr="00DD397E">
        <w:rPr>
          <w:sz w:val="24"/>
          <w:szCs w:val="24"/>
        </w:rPr>
        <w:t>the</w:t>
      </w:r>
      <w:r w:rsidRPr="00DD397E">
        <w:rPr>
          <w:spacing w:val="-7"/>
          <w:sz w:val="24"/>
          <w:szCs w:val="24"/>
        </w:rPr>
        <w:t xml:space="preserve"> </w:t>
      </w:r>
      <w:r w:rsidRPr="00DD397E">
        <w:rPr>
          <w:sz w:val="24"/>
          <w:szCs w:val="24"/>
        </w:rPr>
        <w:t>Fair</w:t>
      </w:r>
      <w:r w:rsidRPr="00DD397E">
        <w:rPr>
          <w:spacing w:val="-7"/>
          <w:sz w:val="24"/>
          <w:szCs w:val="24"/>
        </w:rPr>
        <w:t xml:space="preserve"> </w:t>
      </w:r>
      <w:r w:rsidRPr="00DD397E">
        <w:rPr>
          <w:sz w:val="24"/>
          <w:szCs w:val="24"/>
        </w:rPr>
        <w:t>Work</w:t>
      </w:r>
      <w:r w:rsidRPr="00DD397E">
        <w:rPr>
          <w:spacing w:val="-8"/>
          <w:sz w:val="24"/>
          <w:szCs w:val="24"/>
        </w:rPr>
        <w:t xml:space="preserve"> </w:t>
      </w:r>
      <w:r w:rsidRPr="00DD397E">
        <w:rPr>
          <w:sz w:val="24"/>
          <w:szCs w:val="24"/>
        </w:rPr>
        <w:t>Ombudsman</w:t>
      </w:r>
      <w:r w:rsidRPr="00DD397E">
        <w:rPr>
          <w:spacing w:val="-6"/>
          <w:sz w:val="24"/>
          <w:szCs w:val="24"/>
        </w:rPr>
        <w:t xml:space="preserve"> </w:t>
      </w:r>
      <w:r w:rsidRPr="00DD397E">
        <w:rPr>
          <w:sz w:val="24"/>
          <w:szCs w:val="24"/>
        </w:rPr>
        <w:t>(</w:t>
      </w:r>
      <w:r w:rsidRPr="00DD397E">
        <w:rPr>
          <w:b/>
          <w:sz w:val="24"/>
          <w:szCs w:val="24"/>
        </w:rPr>
        <w:t>FWO</w:t>
      </w:r>
      <w:r w:rsidRPr="00DD397E">
        <w:rPr>
          <w:sz w:val="24"/>
          <w:szCs w:val="24"/>
        </w:rPr>
        <w:t xml:space="preserve">) pursuant to section 715 of the </w:t>
      </w:r>
      <w:r w:rsidRPr="00DD397E">
        <w:rPr>
          <w:i/>
          <w:sz w:val="24"/>
          <w:szCs w:val="24"/>
        </w:rPr>
        <w:t xml:space="preserve">Fair Work Act 2009 </w:t>
      </w:r>
      <w:r w:rsidRPr="00DD397E">
        <w:rPr>
          <w:sz w:val="24"/>
          <w:szCs w:val="24"/>
        </w:rPr>
        <w:t>(</w:t>
      </w:r>
      <w:r w:rsidRPr="00DD397E">
        <w:rPr>
          <w:b/>
          <w:sz w:val="24"/>
          <w:szCs w:val="24"/>
        </w:rPr>
        <w:t>FW Act</w:t>
      </w:r>
      <w:r w:rsidRPr="00DD397E">
        <w:rPr>
          <w:sz w:val="24"/>
          <w:szCs w:val="24"/>
        </w:rPr>
        <w:t xml:space="preserve">) by </w:t>
      </w:r>
      <w:r w:rsidR="0038163C" w:rsidRPr="00DD397E">
        <w:rPr>
          <w:sz w:val="24"/>
          <w:szCs w:val="24"/>
        </w:rPr>
        <w:t>Murdoch University</w:t>
      </w:r>
      <w:r w:rsidRPr="00DD397E">
        <w:rPr>
          <w:sz w:val="24"/>
          <w:szCs w:val="24"/>
        </w:rPr>
        <w:t xml:space="preserve"> (ABN </w:t>
      </w:r>
      <w:r w:rsidR="0038163C" w:rsidRPr="00DD397E">
        <w:rPr>
          <w:sz w:val="24"/>
          <w:szCs w:val="24"/>
        </w:rPr>
        <w:t>61 616 369 313</w:t>
      </w:r>
      <w:r w:rsidRPr="00DD397E">
        <w:rPr>
          <w:sz w:val="24"/>
          <w:szCs w:val="24"/>
        </w:rPr>
        <w:t>)</w:t>
      </w:r>
      <w:r w:rsidR="00B200BB" w:rsidRPr="00DD397E">
        <w:rPr>
          <w:sz w:val="24"/>
          <w:szCs w:val="24"/>
        </w:rPr>
        <w:t>, of</w:t>
      </w:r>
      <w:r w:rsidRPr="00DD397E">
        <w:rPr>
          <w:sz w:val="24"/>
          <w:szCs w:val="24"/>
        </w:rPr>
        <w:t xml:space="preserve"> </w:t>
      </w:r>
      <w:r w:rsidR="00B200BB" w:rsidRPr="00524CF9">
        <w:rPr>
          <w:sz w:val="24"/>
          <w:szCs w:val="24"/>
        </w:rPr>
        <w:t>90 South Street</w:t>
      </w:r>
      <w:r w:rsidR="004E3DAD">
        <w:rPr>
          <w:sz w:val="24"/>
          <w:szCs w:val="24"/>
        </w:rPr>
        <w:t>,</w:t>
      </w:r>
      <w:r w:rsidR="00B200BB" w:rsidRPr="00524CF9">
        <w:rPr>
          <w:sz w:val="24"/>
          <w:szCs w:val="24"/>
        </w:rPr>
        <w:t xml:space="preserve"> </w:t>
      </w:r>
      <w:r w:rsidR="00920F93">
        <w:rPr>
          <w:sz w:val="24"/>
          <w:szCs w:val="24"/>
        </w:rPr>
        <w:t>Murdoch</w:t>
      </w:r>
      <w:r w:rsidR="00B200BB" w:rsidRPr="00524CF9">
        <w:rPr>
          <w:sz w:val="24"/>
          <w:szCs w:val="24"/>
        </w:rPr>
        <w:t xml:space="preserve"> WA 6150</w:t>
      </w:r>
      <w:r w:rsidR="00B200BB" w:rsidRPr="00DD397E">
        <w:rPr>
          <w:sz w:val="24"/>
          <w:szCs w:val="24"/>
        </w:rPr>
        <w:t xml:space="preserve"> </w:t>
      </w:r>
      <w:r w:rsidRPr="00DD397E">
        <w:rPr>
          <w:sz w:val="24"/>
          <w:szCs w:val="24"/>
        </w:rPr>
        <w:t>(</w:t>
      </w:r>
      <w:r w:rsidR="0038163C" w:rsidRPr="00DD397E">
        <w:rPr>
          <w:b/>
          <w:sz w:val="24"/>
          <w:szCs w:val="24"/>
        </w:rPr>
        <w:t>MU</w:t>
      </w:r>
      <w:r w:rsidRPr="00DD397E">
        <w:rPr>
          <w:sz w:val="24"/>
          <w:szCs w:val="24"/>
        </w:rPr>
        <w:t>).</w:t>
      </w:r>
    </w:p>
    <w:p w14:paraId="396D00B6" w14:textId="77777777" w:rsidR="000F3BBA" w:rsidRPr="00DD397E" w:rsidRDefault="00E03269" w:rsidP="00EE3303">
      <w:pPr>
        <w:pStyle w:val="Heading1"/>
        <w:spacing w:before="120" w:after="120" w:line="360" w:lineRule="auto"/>
        <w:ind w:left="0"/>
      </w:pPr>
      <w:r w:rsidRPr="00DD397E">
        <w:rPr>
          <w:spacing w:val="-2"/>
        </w:rPr>
        <w:t>COMMENCEMENT</w:t>
      </w:r>
    </w:p>
    <w:p w14:paraId="25C12919" w14:textId="77777777" w:rsidR="000F3BBA" w:rsidRPr="00DD397E" w:rsidRDefault="00E03269" w:rsidP="00E87244">
      <w:pPr>
        <w:pStyle w:val="ListParagraph"/>
        <w:numPr>
          <w:ilvl w:val="0"/>
          <w:numId w:val="1"/>
        </w:numPr>
        <w:spacing w:before="120" w:after="120" w:line="360" w:lineRule="auto"/>
        <w:ind w:left="567" w:hanging="567"/>
        <w:rPr>
          <w:sz w:val="24"/>
          <w:szCs w:val="24"/>
        </w:rPr>
      </w:pPr>
      <w:r w:rsidRPr="00DD397E">
        <w:rPr>
          <w:sz w:val="24"/>
          <w:szCs w:val="24"/>
        </w:rPr>
        <w:t>The</w:t>
      </w:r>
      <w:r w:rsidRPr="00DD397E">
        <w:rPr>
          <w:spacing w:val="-1"/>
          <w:sz w:val="24"/>
          <w:szCs w:val="24"/>
        </w:rPr>
        <w:t xml:space="preserve"> </w:t>
      </w:r>
      <w:r w:rsidRPr="00DD397E">
        <w:rPr>
          <w:sz w:val="24"/>
          <w:szCs w:val="24"/>
        </w:rPr>
        <w:t>Undertaking</w:t>
      </w:r>
      <w:r w:rsidRPr="00DD397E">
        <w:rPr>
          <w:spacing w:val="-2"/>
          <w:sz w:val="24"/>
          <w:szCs w:val="24"/>
        </w:rPr>
        <w:t xml:space="preserve"> </w:t>
      </w:r>
      <w:r w:rsidRPr="00DD397E">
        <w:rPr>
          <w:sz w:val="24"/>
          <w:szCs w:val="24"/>
        </w:rPr>
        <w:t>comes</w:t>
      </w:r>
      <w:r w:rsidRPr="00DD397E">
        <w:rPr>
          <w:spacing w:val="-2"/>
          <w:sz w:val="24"/>
          <w:szCs w:val="24"/>
        </w:rPr>
        <w:t xml:space="preserve"> </w:t>
      </w:r>
      <w:r w:rsidRPr="00DD397E">
        <w:rPr>
          <w:sz w:val="24"/>
          <w:szCs w:val="24"/>
        </w:rPr>
        <w:t>into</w:t>
      </w:r>
      <w:r w:rsidRPr="00DD397E">
        <w:rPr>
          <w:spacing w:val="-3"/>
          <w:sz w:val="24"/>
          <w:szCs w:val="24"/>
        </w:rPr>
        <w:t xml:space="preserve"> </w:t>
      </w:r>
      <w:r w:rsidRPr="00DD397E">
        <w:rPr>
          <w:sz w:val="24"/>
          <w:szCs w:val="24"/>
        </w:rPr>
        <w:t>effect</w:t>
      </w:r>
      <w:r w:rsidRPr="00DD397E">
        <w:rPr>
          <w:spacing w:val="-2"/>
          <w:sz w:val="24"/>
          <w:szCs w:val="24"/>
        </w:rPr>
        <w:t xml:space="preserve"> </w:t>
      </w:r>
      <w:r w:rsidRPr="00DD397E">
        <w:rPr>
          <w:spacing w:val="-4"/>
          <w:sz w:val="24"/>
          <w:szCs w:val="24"/>
        </w:rPr>
        <w:t>when:</w:t>
      </w:r>
    </w:p>
    <w:p w14:paraId="7E527BE5" w14:textId="251718E6" w:rsidR="000F3BBA" w:rsidRPr="00DD397E" w:rsidRDefault="00E03269" w:rsidP="00312041">
      <w:pPr>
        <w:pStyle w:val="EUParagraphLevel2"/>
      </w:pPr>
      <w:r w:rsidRPr="00DD397E">
        <w:t>the</w:t>
      </w:r>
      <w:r w:rsidRPr="00DD397E">
        <w:rPr>
          <w:spacing w:val="-2"/>
        </w:rPr>
        <w:t xml:space="preserve"> </w:t>
      </w:r>
      <w:r w:rsidRPr="00DD397E">
        <w:t>Undertaking</w:t>
      </w:r>
      <w:r w:rsidRPr="00DD397E">
        <w:rPr>
          <w:spacing w:val="-3"/>
        </w:rPr>
        <w:t xml:space="preserve"> </w:t>
      </w:r>
      <w:r w:rsidRPr="00DD397E">
        <w:t>is</w:t>
      </w:r>
      <w:r w:rsidRPr="00DD397E">
        <w:rPr>
          <w:spacing w:val="-1"/>
        </w:rPr>
        <w:t xml:space="preserve"> </w:t>
      </w:r>
      <w:r w:rsidRPr="00DD397E">
        <w:t>executed</w:t>
      </w:r>
      <w:r w:rsidRPr="00DD397E">
        <w:rPr>
          <w:spacing w:val="-2"/>
        </w:rPr>
        <w:t xml:space="preserve"> </w:t>
      </w:r>
      <w:r w:rsidRPr="00DD397E">
        <w:t>by</w:t>
      </w:r>
      <w:r w:rsidRPr="00DD397E">
        <w:rPr>
          <w:spacing w:val="-1"/>
        </w:rPr>
        <w:t xml:space="preserve"> </w:t>
      </w:r>
      <w:r w:rsidR="0038163C" w:rsidRPr="00DD397E">
        <w:t>MU</w:t>
      </w:r>
      <w:r w:rsidRPr="00DD397E">
        <w:t>;</w:t>
      </w:r>
      <w:r w:rsidRPr="00DD397E">
        <w:rPr>
          <w:spacing w:val="1"/>
        </w:rPr>
        <w:t xml:space="preserve"> </w:t>
      </w:r>
      <w:r w:rsidRPr="00DD397E">
        <w:rPr>
          <w:spacing w:val="-5"/>
        </w:rPr>
        <w:t>and</w:t>
      </w:r>
    </w:p>
    <w:p w14:paraId="3D67FBE6" w14:textId="28FD1ECE" w:rsidR="000F3BBA" w:rsidRPr="00DD397E" w:rsidRDefault="00E03269" w:rsidP="00312041">
      <w:pPr>
        <w:pStyle w:val="EUParagraphLevel2"/>
      </w:pPr>
      <w:r w:rsidRPr="00DD397E">
        <w:t>the FWO accepts the Undertaking so executed (</w:t>
      </w:r>
      <w:r w:rsidRPr="00DD397E">
        <w:rPr>
          <w:b/>
        </w:rPr>
        <w:t>Commencement Date</w:t>
      </w:r>
      <w:r w:rsidRPr="00DD397E">
        <w:t>).</w:t>
      </w:r>
    </w:p>
    <w:p w14:paraId="59377C32" w14:textId="77777777" w:rsidR="000F3BBA" w:rsidRPr="00DD397E" w:rsidRDefault="00E03269" w:rsidP="00EE3303">
      <w:pPr>
        <w:pStyle w:val="Heading1"/>
        <w:spacing w:before="120" w:after="120" w:line="360" w:lineRule="auto"/>
        <w:ind w:left="0"/>
      </w:pPr>
      <w:r w:rsidRPr="00DD397E">
        <w:rPr>
          <w:spacing w:val="-2"/>
        </w:rPr>
        <w:t>BACKGROUND</w:t>
      </w:r>
    </w:p>
    <w:p w14:paraId="40A47B9B" w14:textId="2126550E" w:rsidR="000F3BBA" w:rsidRPr="00744D11" w:rsidRDefault="00B72872" w:rsidP="00E87244">
      <w:pPr>
        <w:pStyle w:val="ListParagraph"/>
        <w:numPr>
          <w:ilvl w:val="0"/>
          <w:numId w:val="1"/>
        </w:numPr>
        <w:spacing w:before="120" w:after="120" w:line="360" w:lineRule="auto"/>
        <w:ind w:left="567" w:hanging="567"/>
        <w:rPr>
          <w:sz w:val="24"/>
          <w:szCs w:val="24"/>
        </w:rPr>
      </w:pPr>
      <w:r w:rsidRPr="00744D11">
        <w:rPr>
          <w:sz w:val="24"/>
          <w:szCs w:val="24"/>
        </w:rPr>
        <w:t>MU</w:t>
      </w:r>
      <w:r w:rsidR="00E03269" w:rsidRPr="00744D11">
        <w:rPr>
          <w:sz w:val="24"/>
          <w:szCs w:val="24"/>
        </w:rPr>
        <w:t xml:space="preserve"> is a public university </w:t>
      </w:r>
      <w:r w:rsidR="00473914">
        <w:rPr>
          <w:sz w:val="24"/>
          <w:szCs w:val="24"/>
        </w:rPr>
        <w:t>incorporated by</w:t>
      </w:r>
      <w:r w:rsidR="00E03269" w:rsidRPr="00744D11">
        <w:rPr>
          <w:sz w:val="24"/>
          <w:szCs w:val="24"/>
        </w:rPr>
        <w:t xml:space="preserve"> the </w:t>
      </w:r>
      <w:r w:rsidR="0038163C" w:rsidRPr="3DC60A0E">
        <w:rPr>
          <w:i/>
          <w:iCs/>
          <w:sz w:val="24"/>
          <w:szCs w:val="24"/>
        </w:rPr>
        <w:t>Murdoch University Act 1973</w:t>
      </w:r>
      <w:r w:rsidR="00F74393" w:rsidRPr="3DC60A0E">
        <w:rPr>
          <w:i/>
          <w:iCs/>
          <w:sz w:val="24"/>
          <w:szCs w:val="24"/>
        </w:rPr>
        <w:t xml:space="preserve"> </w:t>
      </w:r>
      <w:r w:rsidR="00F74393">
        <w:rPr>
          <w:sz w:val="24"/>
          <w:szCs w:val="24"/>
        </w:rPr>
        <w:t>(WA)</w:t>
      </w:r>
      <w:r w:rsidR="0038163C" w:rsidRPr="00744D11">
        <w:rPr>
          <w:sz w:val="24"/>
          <w:szCs w:val="24"/>
        </w:rPr>
        <w:t>.</w:t>
      </w:r>
      <w:r w:rsidR="00744D11">
        <w:rPr>
          <w:spacing w:val="40"/>
          <w:sz w:val="24"/>
          <w:szCs w:val="24"/>
        </w:rPr>
        <w:t xml:space="preserve"> </w:t>
      </w:r>
      <w:r w:rsidR="00B36C8F" w:rsidRPr="00744D11">
        <w:rPr>
          <w:sz w:val="24"/>
          <w:szCs w:val="24"/>
        </w:rPr>
        <w:t>MU</w:t>
      </w:r>
      <w:r w:rsidR="00E03269" w:rsidRPr="00744D11">
        <w:rPr>
          <w:sz w:val="24"/>
          <w:szCs w:val="24"/>
        </w:rPr>
        <w:t xml:space="preserve"> has </w:t>
      </w:r>
      <w:r w:rsidR="00B36C8F" w:rsidRPr="00AE003E">
        <w:rPr>
          <w:sz w:val="24"/>
          <w:szCs w:val="24"/>
        </w:rPr>
        <w:t>17</w:t>
      </w:r>
      <w:r w:rsidR="00E03269" w:rsidRPr="00AE003E">
        <w:rPr>
          <w:sz w:val="24"/>
          <w:szCs w:val="24"/>
        </w:rPr>
        <w:t xml:space="preserve"> </w:t>
      </w:r>
      <w:r w:rsidR="00172434" w:rsidRPr="00AE003E">
        <w:rPr>
          <w:sz w:val="24"/>
          <w:szCs w:val="24"/>
        </w:rPr>
        <w:t>s</w:t>
      </w:r>
      <w:r w:rsidR="00B36C8F" w:rsidRPr="00AE003E">
        <w:rPr>
          <w:sz w:val="24"/>
          <w:szCs w:val="24"/>
        </w:rPr>
        <w:t>chools</w:t>
      </w:r>
      <w:r w:rsidR="00E03269" w:rsidRPr="00AE003E">
        <w:rPr>
          <w:sz w:val="24"/>
          <w:szCs w:val="24"/>
        </w:rPr>
        <w:t xml:space="preserve"> </w:t>
      </w:r>
      <w:r w:rsidR="00B36C8F" w:rsidRPr="00AE003E">
        <w:rPr>
          <w:sz w:val="24"/>
          <w:szCs w:val="24"/>
        </w:rPr>
        <w:t>across</w:t>
      </w:r>
      <w:r w:rsidR="00E03269" w:rsidRPr="00AE003E">
        <w:rPr>
          <w:sz w:val="24"/>
          <w:szCs w:val="24"/>
        </w:rPr>
        <w:t xml:space="preserve"> </w:t>
      </w:r>
      <w:r w:rsidR="00744D11" w:rsidRPr="00DC31AD">
        <w:rPr>
          <w:sz w:val="24"/>
          <w:szCs w:val="24"/>
        </w:rPr>
        <w:t>five</w:t>
      </w:r>
      <w:r w:rsidR="0010333C" w:rsidRPr="00DC31AD">
        <w:rPr>
          <w:sz w:val="24"/>
          <w:szCs w:val="24"/>
        </w:rPr>
        <w:t xml:space="preserve"> </w:t>
      </w:r>
      <w:r w:rsidR="00172434" w:rsidRPr="00DC31AD">
        <w:rPr>
          <w:sz w:val="24"/>
          <w:szCs w:val="24"/>
        </w:rPr>
        <w:t>c</w:t>
      </w:r>
      <w:r w:rsidR="00B36C8F" w:rsidRPr="00DC31AD">
        <w:rPr>
          <w:sz w:val="24"/>
          <w:szCs w:val="24"/>
        </w:rPr>
        <w:t xml:space="preserve">olleges. </w:t>
      </w:r>
      <w:r w:rsidR="00E03269" w:rsidRPr="00DC31AD">
        <w:rPr>
          <w:sz w:val="24"/>
          <w:szCs w:val="24"/>
        </w:rPr>
        <w:t>As</w:t>
      </w:r>
      <w:r w:rsidR="00424AA1" w:rsidRPr="00DC31AD">
        <w:rPr>
          <w:sz w:val="24"/>
          <w:szCs w:val="24"/>
        </w:rPr>
        <w:t xml:space="preserve"> </w:t>
      </w:r>
      <w:r w:rsidR="00E03269" w:rsidRPr="00DC31AD">
        <w:rPr>
          <w:sz w:val="24"/>
          <w:szCs w:val="24"/>
        </w:rPr>
        <w:t xml:space="preserve">at </w:t>
      </w:r>
      <w:r w:rsidR="00F60B61" w:rsidRPr="00DC31AD">
        <w:rPr>
          <w:sz w:val="24"/>
          <w:szCs w:val="24"/>
        </w:rPr>
        <w:t xml:space="preserve">December </w:t>
      </w:r>
      <w:r w:rsidR="00E03269" w:rsidRPr="00DC31AD">
        <w:rPr>
          <w:sz w:val="24"/>
          <w:szCs w:val="24"/>
        </w:rPr>
        <w:t>202</w:t>
      </w:r>
      <w:r w:rsidR="140C74F2" w:rsidRPr="00DC31AD">
        <w:rPr>
          <w:sz w:val="24"/>
          <w:szCs w:val="24"/>
        </w:rPr>
        <w:t>5</w:t>
      </w:r>
      <w:r w:rsidR="00E03269" w:rsidRPr="00DC31AD">
        <w:rPr>
          <w:sz w:val="24"/>
          <w:szCs w:val="24"/>
        </w:rPr>
        <w:t xml:space="preserve">, </w:t>
      </w:r>
      <w:r w:rsidR="00F60B61" w:rsidRPr="00DC31AD">
        <w:rPr>
          <w:sz w:val="24"/>
          <w:szCs w:val="24"/>
        </w:rPr>
        <w:t>MU</w:t>
      </w:r>
      <w:r w:rsidR="00E03269" w:rsidRPr="00DC31AD">
        <w:rPr>
          <w:sz w:val="24"/>
          <w:szCs w:val="24"/>
        </w:rPr>
        <w:t xml:space="preserve"> employed </w:t>
      </w:r>
      <w:r w:rsidR="005565D9" w:rsidRPr="00DC31AD">
        <w:rPr>
          <w:sz w:val="24"/>
          <w:szCs w:val="24"/>
        </w:rPr>
        <w:t xml:space="preserve">approximately </w:t>
      </w:r>
      <w:r w:rsidR="00F0654E" w:rsidRPr="00DC31AD">
        <w:rPr>
          <w:rStyle w:val="Strong"/>
          <w:rFonts w:asciiTheme="minorHAnsi" w:hAnsiTheme="minorHAnsi" w:cstheme="minorBidi"/>
          <w:b w:val="0"/>
          <w:bCs w:val="0"/>
          <w:sz w:val="24"/>
          <w:szCs w:val="24"/>
        </w:rPr>
        <w:t>567</w:t>
      </w:r>
      <w:r w:rsidR="14EAB667" w:rsidRPr="00DC31AD">
        <w:rPr>
          <w:rStyle w:val="Strong"/>
          <w:rFonts w:asciiTheme="minorHAnsi" w:hAnsiTheme="minorHAnsi" w:cstheme="minorBidi"/>
          <w:b w:val="0"/>
          <w:bCs w:val="0"/>
          <w:sz w:val="24"/>
          <w:szCs w:val="24"/>
        </w:rPr>
        <w:t xml:space="preserve"> full time, </w:t>
      </w:r>
      <w:r w:rsidR="00DC391D" w:rsidRPr="00DC31AD">
        <w:rPr>
          <w:rStyle w:val="Strong"/>
          <w:rFonts w:asciiTheme="minorHAnsi" w:hAnsiTheme="minorHAnsi" w:cstheme="minorBidi"/>
          <w:b w:val="0"/>
          <w:bCs w:val="0"/>
          <w:sz w:val="24"/>
          <w:szCs w:val="24"/>
        </w:rPr>
        <w:t>188</w:t>
      </w:r>
      <w:r w:rsidR="14EAB667" w:rsidRPr="00DC31AD">
        <w:rPr>
          <w:rStyle w:val="Strong"/>
          <w:rFonts w:asciiTheme="minorHAnsi" w:hAnsiTheme="minorHAnsi" w:cstheme="minorBidi"/>
          <w:b w:val="0"/>
          <w:bCs w:val="0"/>
          <w:sz w:val="24"/>
          <w:szCs w:val="24"/>
        </w:rPr>
        <w:t xml:space="preserve"> part-time and </w:t>
      </w:r>
      <w:r w:rsidR="00DC391D" w:rsidRPr="00DC31AD">
        <w:rPr>
          <w:rStyle w:val="Strong"/>
          <w:rFonts w:asciiTheme="minorHAnsi" w:hAnsiTheme="minorHAnsi" w:cstheme="minorBidi"/>
          <w:b w:val="0"/>
          <w:bCs w:val="0"/>
          <w:sz w:val="24"/>
          <w:szCs w:val="24"/>
        </w:rPr>
        <w:t>1</w:t>
      </w:r>
      <w:r w:rsidR="00964C0F">
        <w:rPr>
          <w:rStyle w:val="Strong"/>
          <w:rFonts w:asciiTheme="minorHAnsi" w:hAnsiTheme="minorHAnsi" w:cstheme="minorBidi"/>
          <w:b w:val="0"/>
          <w:bCs w:val="0"/>
          <w:sz w:val="24"/>
          <w:szCs w:val="24"/>
        </w:rPr>
        <w:t>,</w:t>
      </w:r>
      <w:r w:rsidR="00DC391D" w:rsidRPr="00DC31AD">
        <w:rPr>
          <w:rStyle w:val="Strong"/>
          <w:rFonts w:asciiTheme="minorHAnsi" w:hAnsiTheme="minorHAnsi" w:cstheme="minorBidi"/>
          <w:b w:val="0"/>
          <w:bCs w:val="0"/>
          <w:sz w:val="24"/>
          <w:szCs w:val="24"/>
        </w:rPr>
        <w:t xml:space="preserve">193 </w:t>
      </w:r>
      <w:r w:rsidR="14EAB667" w:rsidRPr="00DC31AD">
        <w:rPr>
          <w:rStyle w:val="Strong"/>
          <w:rFonts w:asciiTheme="minorHAnsi" w:hAnsiTheme="minorHAnsi" w:cstheme="minorBidi"/>
          <w:b w:val="0"/>
          <w:bCs w:val="0"/>
          <w:sz w:val="24"/>
          <w:szCs w:val="24"/>
        </w:rPr>
        <w:t>casual</w:t>
      </w:r>
      <w:r w:rsidRPr="00DC31AD">
        <w:rPr>
          <w:rStyle w:val="Strong"/>
          <w:rFonts w:asciiTheme="minorHAnsi" w:hAnsiTheme="minorHAnsi" w:cstheme="minorBidi"/>
          <w:b w:val="0"/>
          <w:bCs w:val="0"/>
          <w:sz w:val="24"/>
          <w:szCs w:val="24"/>
        </w:rPr>
        <w:t xml:space="preserve"> academic staff and </w:t>
      </w:r>
      <w:r w:rsidR="009B2308" w:rsidRPr="00DC31AD">
        <w:rPr>
          <w:rStyle w:val="Strong"/>
          <w:rFonts w:asciiTheme="minorHAnsi" w:hAnsiTheme="minorHAnsi" w:cstheme="minorBidi"/>
          <w:b w:val="0"/>
          <w:bCs w:val="0"/>
          <w:sz w:val="24"/>
          <w:szCs w:val="24"/>
        </w:rPr>
        <w:t xml:space="preserve">800 </w:t>
      </w:r>
      <w:r w:rsidR="4AC9F7BF" w:rsidRPr="00DC31AD">
        <w:rPr>
          <w:rStyle w:val="Strong"/>
          <w:rFonts w:asciiTheme="minorHAnsi" w:hAnsiTheme="minorHAnsi" w:cstheme="minorBidi"/>
          <w:b w:val="0"/>
          <w:bCs w:val="0"/>
          <w:sz w:val="24"/>
          <w:szCs w:val="24"/>
        </w:rPr>
        <w:t xml:space="preserve">full-time, </w:t>
      </w:r>
      <w:r w:rsidR="00AE003E" w:rsidRPr="00DC31AD">
        <w:rPr>
          <w:rStyle w:val="Strong"/>
          <w:rFonts w:asciiTheme="minorHAnsi" w:hAnsiTheme="minorHAnsi" w:cstheme="minorBidi"/>
          <w:b w:val="0"/>
          <w:bCs w:val="0"/>
          <w:sz w:val="24"/>
          <w:szCs w:val="24"/>
        </w:rPr>
        <w:t>360</w:t>
      </w:r>
      <w:r w:rsidR="4AC9F7BF" w:rsidRPr="00DC31AD">
        <w:rPr>
          <w:rStyle w:val="Strong"/>
          <w:rFonts w:asciiTheme="minorHAnsi" w:hAnsiTheme="minorHAnsi" w:cstheme="minorBidi"/>
          <w:b w:val="0"/>
          <w:bCs w:val="0"/>
          <w:sz w:val="24"/>
          <w:szCs w:val="24"/>
        </w:rPr>
        <w:t xml:space="preserve"> part-time and </w:t>
      </w:r>
      <w:r w:rsidR="00AE003E" w:rsidRPr="00DC31AD">
        <w:rPr>
          <w:rStyle w:val="Strong"/>
          <w:rFonts w:asciiTheme="minorHAnsi" w:hAnsiTheme="minorHAnsi" w:cstheme="minorBidi"/>
          <w:b w:val="0"/>
          <w:bCs w:val="0"/>
          <w:sz w:val="24"/>
          <w:szCs w:val="24"/>
        </w:rPr>
        <w:t>758</w:t>
      </w:r>
      <w:r w:rsidR="4AC9F7BF" w:rsidRPr="00DC31AD">
        <w:rPr>
          <w:rStyle w:val="Strong"/>
          <w:rFonts w:asciiTheme="minorHAnsi" w:hAnsiTheme="minorHAnsi" w:cstheme="minorBidi"/>
          <w:b w:val="0"/>
          <w:bCs w:val="0"/>
          <w:sz w:val="24"/>
          <w:szCs w:val="24"/>
        </w:rPr>
        <w:t xml:space="preserve"> casual </w:t>
      </w:r>
      <w:r w:rsidRPr="00DC31AD">
        <w:rPr>
          <w:rStyle w:val="Strong"/>
          <w:rFonts w:asciiTheme="minorHAnsi" w:hAnsiTheme="minorHAnsi" w:cstheme="minorBidi"/>
          <w:b w:val="0"/>
          <w:bCs w:val="0"/>
          <w:sz w:val="24"/>
          <w:szCs w:val="24"/>
        </w:rPr>
        <w:t>professional staff</w:t>
      </w:r>
      <w:r w:rsidR="00E03269" w:rsidRPr="00DC31AD">
        <w:rPr>
          <w:sz w:val="24"/>
          <w:szCs w:val="24"/>
        </w:rPr>
        <w:t>.</w:t>
      </w:r>
      <w:r w:rsidR="00E03269" w:rsidRPr="3DC60A0E">
        <w:rPr>
          <w:sz w:val="24"/>
          <w:szCs w:val="24"/>
        </w:rPr>
        <w:t xml:space="preserve"> </w:t>
      </w:r>
    </w:p>
    <w:p w14:paraId="0126C34D" w14:textId="66DD4982" w:rsidR="000F3BBA" w:rsidRPr="00FE3DD3" w:rsidRDefault="00B72872" w:rsidP="00621BD2">
      <w:pPr>
        <w:pStyle w:val="ListParagraph"/>
        <w:numPr>
          <w:ilvl w:val="0"/>
          <w:numId w:val="1"/>
        </w:numPr>
        <w:spacing w:before="120" w:after="120" w:line="360" w:lineRule="auto"/>
        <w:ind w:left="567" w:hanging="567"/>
        <w:rPr>
          <w:sz w:val="24"/>
          <w:szCs w:val="24"/>
        </w:rPr>
      </w:pPr>
      <w:r w:rsidRPr="00524CF9">
        <w:rPr>
          <w:sz w:val="24"/>
          <w:szCs w:val="24"/>
        </w:rPr>
        <w:t>MU</w:t>
      </w:r>
      <w:r w:rsidR="00E03269" w:rsidRPr="00524CF9">
        <w:rPr>
          <w:spacing w:val="-7"/>
          <w:sz w:val="24"/>
          <w:szCs w:val="24"/>
        </w:rPr>
        <w:t xml:space="preserve"> </w:t>
      </w:r>
      <w:r w:rsidR="00E03269" w:rsidRPr="00524CF9">
        <w:rPr>
          <w:sz w:val="24"/>
          <w:szCs w:val="24"/>
        </w:rPr>
        <w:t>is</w:t>
      </w:r>
      <w:r w:rsidR="00E03269" w:rsidRPr="00524CF9">
        <w:rPr>
          <w:spacing w:val="-8"/>
          <w:sz w:val="24"/>
          <w:szCs w:val="24"/>
        </w:rPr>
        <w:t xml:space="preserve"> </w:t>
      </w:r>
      <w:r w:rsidR="00E03269" w:rsidRPr="00524CF9">
        <w:rPr>
          <w:sz w:val="24"/>
          <w:szCs w:val="24"/>
        </w:rPr>
        <w:t>a</w:t>
      </w:r>
      <w:r w:rsidR="00E03269" w:rsidRPr="00524CF9">
        <w:rPr>
          <w:spacing w:val="-7"/>
          <w:sz w:val="24"/>
          <w:szCs w:val="24"/>
        </w:rPr>
        <w:t xml:space="preserve"> </w:t>
      </w:r>
      <w:r w:rsidR="00E03269" w:rsidRPr="00524CF9">
        <w:rPr>
          <w:sz w:val="24"/>
          <w:szCs w:val="24"/>
        </w:rPr>
        <w:t>registered</w:t>
      </w:r>
      <w:r w:rsidR="00E03269" w:rsidRPr="00524CF9">
        <w:rPr>
          <w:spacing w:val="-9"/>
          <w:sz w:val="24"/>
          <w:szCs w:val="24"/>
        </w:rPr>
        <w:t xml:space="preserve"> </w:t>
      </w:r>
      <w:r w:rsidR="00E03269" w:rsidRPr="00524CF9">
        <w:rPr>
          <w:sz w:val="24"/>
          <w:szCs w:val="24"/>
        </w:rPr>
        <w:t>charity</w:t>
      </w:r>
      <w:r w:rsidR="00E03269" w:rsidRPr="00524CF9">
        <w:rPr>
          <w:spacing w:val="-8"/>
          <w:sz w:val="24"/>
          <w:szCs w:val="24"/>
        </w:rPr>
        <w:t xml:space="preserve"> </w:t>
      </w:r>
      <w:r w:rsidR="00E03269" w:rsidRPr="00524CF9">
        <w:rPr>
          <w:sz w:val="24"/>
          <w:szCs w:val="24"/>
        </w:rPr>
        <w:t>under</w:t>
      </w:r>
      <w:r w:rsidR="00E03269" w:rsidRPr="00524CF9">
        <w:rPr>
          <w:spacing w:val="-7"/>
          <w:sz w:val="24"/>
          <w:szCs w:val="24"/>
        </w:rPr>
        <w:t xml:space="preserve"> </w:t>
      </w:r>
      <w:r w:rsidR="00E03269" w:rsidRPr="00524CF9">
        <w:rPr>
          <w:sz w:val="24"/>
          <w:szCs w:val="24"/>
        </w:rPr>
        <w:t>the</w:t>
      </w:r>
      <w:r w:rsidR="00E03269" w:rsidRPr="00524CF9">
        <w:rPr>
          <w:spacing w:val="-7"/>
          <w:sz w:val="24"/>
          <w:szCs w:val="24"/>
        </w:rPr>
        <w:t xml:space="preserve"> </w:t>
      </w:r>
      <w:r w:rsidR="00E03269" w:rsidRPr="00524CF9">
        <w:rPr>
          <w:i/>
          <w:sz w:val="24"/>
          <w:szCs w:val="24"/>
        </w:rPr>
        <w:t>Australian</w:t>
      </w:r>
      <w:r w:rsidR="00E03269" w:rsidRPr="00524CF9">
        <w:rPr>
          <w:i/>
          <w:spacing w:val="-8"/>
          <w:sz w:val="24"/>
          <w:szCs w:val="24"/>
        </w:rPr>
        <w:t xml:space="preserve"> </w:t>
      </w:r>
      <w:r w:rsidR="00E03269" w:rsidRPr="00524CF9">
        <w:rPr>
          <w:i/>
          <w:sz w:val="24"/>
          <w:szCs w:val="24"/>
        </w:rPr>
        <w:t>Charities</w:t>
      </w:r>
      <w:r w:rsidR="00E03269" w:rsidRPr="00524CF9">
        <w:rPr>
          <w:i/>
          <w:spacing w:val="-7"/>
          <w:sz w:val="24"/>
          <w:szCs w:val="24"/>
        </w:rPr>
        <w:t xml:space="preserve"> </w:t>
      </w:r>
      <w:r w:rsidR="00E03269" w:rsidRPr="00524CF9">
        <w:rPr>
          <w:i/>
          <w:sz w:val="24"/>
          <w:szCs w:val="24"/>
        </w:rPr>
        <w:t>and</w:t>
      </w:r>
      <w:r w:rsidR="00E03269" w:rsidRPr="00524CF9">
        <w:rPr>
          <w:i/>
          <w:spacing w:val="-6"/>
          <w:sz w:val="24"/>
          <w:szCs w:val="24"/>
        </w:rPr>
        <w:t xml:space="preserve"> </w:t>
      </w:r>
      <w:r w:rsidR="00E03269" w:rsidRPr="00524CF9">
        <w:rPr>
          <w:i/>
          <w:sz w:val="24"/>
          <w:szCs w:val="24"/>
        </w:rPr>
        <w:t>Not-for-Profits</w:t>
      </w:r>
      <w:r w:rsidR="00E03269" w:rsidRPr="00524CF9">
        <w:rPr>
          <w:i/>
          <w:spacing w:val="-7"/>
          <w:sz w:val="24"/>
          <w:szCs w:val="24"/>
        </w:rPr>
        <w:t xml:space="preserve"> </w:t>
      </w:r>
      <w:r w:rsidR="00E03269" w:rsidRPr="00524CF9">
        <w:rPr>
          <w:i/>
          <w:iCs/>
          <w:sz w:val="24"/>
          <w:szCs w:val="24"/>
        </w:rPr>
        <w:t>Commission</w:t>
      </w:r>
      <w:r w:rsidR="00E03269" w:rsidRPr="00524CF9">
        <w:rPr>
          <w:i/>
          <w:sz w:val="24"/>
          <w:szCs w:val="24"/>
        </w:rPr>
        <w:t xml:space="preserve"> Act 2012 </w:t>
      </w:r>
      <w:r w:rsidR="00E03269" w:rsidRPr="00524CF9">
        <w:rPr>
          <w:sz w:val="24"/>
          <w:szCs w:val="24"/>
        </w:rPr>
        <w:t>(Cth) and is a higher education provider subject to the governance and accountability</w:t>
      </w:r>
      <w:r w:rsidR="00E03269" w:rsidRPr="00524CF9">
        <w:rPr>
          <w:spacing w:val="-13"/>
          <w:sz w:val="24"/>
          <w:szCs w:val="24"/>
        </w:rPr>
        <w:t xml:space="preserve"> </w:t>
      </w:r>
      <w:r w:rsidR="00E03269" w:rsidRPr="00524CF9">
        <w:rPr>
          <w:sz w:val="24"/>
          <w:szCs w:val="24"/>
        </w:rPr>
        <w:t>obligations</w:t>
      </w:r>
      <w:r w:rsidR="00E03269" w:rsidRPr="00524CF9">
        <w:rPr>
          <w:spacing w:val="-12"/>
          <w:sz w:val="24"/>
          <w:szCs w:val="24"/>
        </w:rPr>
        <w:t xml:space="preserve"> </w:t>
      </w:r>
      <w:r w:rsidR="00E03269" w:rsidRPr="00524CF9">
        <w:rPr>
          <w:sz w:val="24"/>
          <w:szCs w:val="24"/>
        </w:rPr>
        <w:t>under</w:t>
      </w:r>
      <w:r w:rsidR="00E03269" w:rsidRPr="00524CF9">
        <w:rPr>
          <w:spacing w:val="-12"/>
          <w:sz w:val="24"/>
          <w:szCs w:val="24"/>
        </w:rPr>
        <w:t xml:space="preserve"> </w:t>
      </w:r>
      <w:r w:rsidR="00E03269" w:rsidRPr="00524CF9">
        <w:rPr>
          <w:sz w:val="24"/>
          <w:szCs w:val="24"/>
        </w:rPr>
        <w:t>the</w:t>
      </w:r>
      <w:r w:rsidR="00E03269" w:rsidRPr="00524CF9">
        <w:rPr>
          <w:spacing w:val="-12"/>
          <w:sz w:val="24"/>
          <w:szCs w:val="24"/>
        </w:rPr>
        <w:t xml:space="preserve"> </w:t>
      </w:r>
      <w:r w:rsidR="00E03269" w:rsidRPr="00524CF9">
        <w:rPr>
          <w:i/>
          <w:sz w:val="24"/>
          <w:szCs w:val="24"/>
        </w:rPr>
        <w:t>Higher</w:t>
      </w:r>
      <w:r w:rsidR="00E03269" w:rsidRPr="00524CF9">
        <w:rPr>
          <w:i/>
          <w:spacing w:val="-13"/>
          <w:sz w:val="24"/>
          <w:szCs w:val="24"/>
        </w:rPr>
        <w:t xml:space="preserve"> </w:t>
      </w:r>
      <w:r w:rsidR="00E03269" w:rsidRPr="00524CF9">
        <w:rPr>
          <w:i/>
          <w:sz w:val="24"/>
          <w:szCs w:val="24"/>
        </w:rPr>
        <w:t>Education</w:t>
      </w:r>
      <w:r w:rsidR="00E03269" w:rsidRPr="00524CF9">
        <w:rPr>
          <w:i/>
          <w:spacing w:val="-13"/>
          <w:sz w:val="24"/>
          <w:szCs w:val="24"/>
        </w:rPr>
        <w:t xml:space="preserve"> </w:t>
      </w:r>
      <w:r w:rsidR="00E03269" w:rsidRPr="00524CF9">
        <w:rPr>
          <w:i/>
          <w:sz w:val="24"/>
          <w:szCs w:val="24"/>
        </w:rPr>
        <w:t>Support</w:t>
      </w:r>
      <w:r w:rsidR="00E03269" w:rsidRPr="00524CF9">
        <w:rPr>
          <w:i/>
          <w:spacing w:val="-11"/>
          <w:sz w:val="24"/>
          <w:szCs w:val="24"/>
        </w:rPr>
        <w:t xml:space="preserve"> </w:t>
      </w:r>
      <w:r w:rsidR="00E03269" w:rsidRPr="00524CF9">
        <w:rPr>
          <w:i/>
          <w:sz w:val="24"/>
          <w:szCs w:val="24"/>
        </w:rPr>
        <w:t>Act</w:t>
      </w:r>
      <w:r w:rsidR="00E03269" w:rsidRPr="00524CF9">
        <w:rPr>
          <w:i/>
          <w:spacing w:val="-11"/>
          <w:sz w:val="24"/>
          <w:szCs w:val="24"/>
        </w:rPr>
        <w:t xml:space="preserve"> </w:t>
      </w:r>
      <w:r w:rsidR="00E03269" w:rsidRPr="00524CF9">
        <w:rPr>
          <w:i/>
          <w:sz w:val="24"/>
          <w:szCs w:val="24"/>
        </w:rPr>
        <w:t>2003</w:t>
      </w:r>
      <w:r w:rsidR="00E03269" w:rsidRPr="00524CF9">
        <w:rPr>
          <w:i/>
          <w:spacing w:val="-11"/>
          <w:sz w:val="24"/>
          <w:szCs w:val="24"/>
        </w:rPr>
        <w:t xml:space="preserve"> </w:t>
      </w:r>
      <w:r w:rsidR="00E03269" w:rsidRPr="00524CF9">
        <w:rPr>
          <w:sz w:val="24"/>
          <w:szCs w:val="24"/>
        </w:rPr>
        <w:t>(Cth),</w:t>
      </w:r>
      <w:r w:rsidR="00E03269" w:rsidRPr="00524CF9">
        <w:rPr>
          <w:spacing w:val="-12"/>
          <w:sz w:val="24"/>
          <w:szCs w:val="24"/>
        </w:rPr>
        <w:t xml:space="preserve"> </w:t>
      </w:r>
      <w:r w:rsidR="00E03269" w:rsidRPr="00524CF9">
        <w:rPr>
          <w:sz w:val="24"/>
          <w:szCs w:val="24"/>
        </w:rPr>
        <w:t>the</w:t>
      </w:r>
      <w:r w:rsidR="00E03269" w:rsidRPr="00524CF9">
        <w:rPr>
          <w:spacing w:val="-14"/>
          <w:sz w:val="24"/>
          <w:szCs w:val="24"/>
        </w:rPr>
        <w:t xml:space="preserve"> </w:t>
      </w:r>
      <w:r w:rsidR="00E03269" w:rsidRPr="00524CF9">
        <w:rPr>
          <w:i/>
          <w:sz w:val="24"/>
          <w:szCs w:val="24"/>
        </w:rPr>
        <w:t xml:space="preserve">Tertiary Education Quality and Standards Agency Act 2011 </w:t>
      </w:r>
      <w:r w:rsidR="00E03269" w:rsidRPr="00524CF9">
        <w:rPr>
          <w:sz w:val="24"/>
          <w:szCs w:val="24"/>
        </w:rPr>
        <w:t xml:space="preserve">(Cth), and the </w:t>
      </w:r>
      <w:r w:rsidR="00E03269" w:rsidRPr="00524CF9">
        <w:rPr>
          <w:i/>
          <w:sz w:val="24"/>
          <w:szCs w:val="24"/>
        </w:rPr>
        <w:t xml:space="preserve">Higher Education Standards Framework (Threshold Standards) 2021 </w:t>
      </w:r>
      <w:r w:rsidR="00E03269" w:rsidRPr="00524CF9">
        <w:rPr>
          <w:sz w:val="24"/>
          <w:szCs w:val="24"/>
        </w:rPr>
        <w:t>(Cth)</w:t>
      </w:r>
      <w:r w:rsidR="00FE3DD3">
        <w:rPr>
          <w:sz w:val="24"/>
          <w:szCs w:val="24"/>
        </w:rPr>
        <w:t xml:space="preserve"> </w:t>
      </w:r>
      <w:r w:rsidR="00FE3DD3" w:rsidRPr="00FE3DD3">
        <w:rPr>
          <w:sz w:val="24"/>
          <w:szCs w:val="24"/>
        </w:rPr>
        <w:t>(collectively,</w:t>
      </w:r>
      <w:r w:rsidR="00FE3DD3" w:rsidRPr="007F399E">
        <w:rPr>
          <w:sz w:val="24"/>
          <w:szCs w:val="24"/>
        </w:rPr>
        <w:t xml:space="preserve"> </w:t>
      </w:r>
      <w:r w:rsidR="00FE3DD3" w:rsidRPr="00FE3DD3">
        <w:rPr>
          <w:b/>
          <w:bCs/>
          <w:sz w:val="24"/>
          <w:szCs w:val="24"/>
        </w:rPr>
        <w:t>Governance Obligations</w:t>
      </w:r>
      <w:r w:rsidR="00FE3DD3" w:rsidRPr="00FE3DD3">
        <w:rPr>
          <w:sz w:val="24"/>
          <w:szCs w:val="24"/>
        </w:rPr>
        <w:t>)</w:t>
      </w:r>
      <w:r w:rsidR="00E03269" w:rsidRPr="00FE3DD3">
        <w:rPr>
          <w:sz w:val="24"/>
          <w:szCs w:val="24"/>
        </w:rPr>
        <w:t>.</w:t>
      </w:r>
    </w:p>
    <w:p w14:paraId="7B4D6E76" w14:textId="0F4DE3EF" w:rsidR="008C0A60" w:rsidRPr="008C0A60" w:rsidRDefault="00E03269" w:rsidP="00E87244">
      <w:pPr>
        <w:pStyle w:val="ListParagraph"/>
        <w:numPr>
          <w:ilvl w:val="0"/>
          <w:numId w:val="1"/>
        </w:numPr>
        <w:spacing w:before="120" w:after="120" w:line="360" w:lineRule="auto"/>
        <w:ind w:left="567" w:hanging="567"/>
        <w:rPr>
          <w:sz w:val="24"/>
          <w:szCs w:val="24"/>
        </w:rPr>
      </w:pPr>
      <w:r w:rsidRPr="00DD397E">
        <w:rPr>
          <w:sz w:val="24"/>
          <w:szCs w:val="24"/>
        </w:rPr>
        <w:t xml:space="preserve">On </w:t>
      </w:r>
      <w:r w:rsidR="00850A8E" w:rsidRPr="00DD397E">
        <w:rPr>
          <w:sz w:val="24"/>
          <w:szCs w:val="24"/>
        </w:rPr>
        <w:t>15</w:t>
      </w:r>
      <w:r w:rsidRPr="00DD397E">
        <w:rPr>
          <w:sz w:val="24"/>
          <w:szCs w:val="24"/>
        </w:rPr>
        <w:t xml:space="preserve"> </w:t>
      </w:r>
      <w:r w:rsidR="00850A8E" w:rsidRPr="00DD397E">
        <w:rPr>
          <w:sz w:val="24"/>
          <w:szCs w:val="24"/>
        </w:rPr>
        <w:t>March</w:t>
      </w:r>
      <w:r w:rsidRPr="00DD397E">
        <w:rPr>
          <w:sz w:val="24"/>
          <w:szCs w:val="24"/>
        </w:rPr>
        <w:t xml:space="preserve"> 202</w:t>
      </w:r>
      <w:r w:rsidR="00850A8E" w:rsidRPr="00DD397E">
        <w:rPr>
          <w:sz w:val="24"/>
          <w:szCs w:val="24"/>
        </w:rPr>
        <w:t>2</w:t>
      </w:r>
      <w:r w:rsidRPr="00DD397E">
        <w:rPr>
          <w:sz w:val="24"/>
          <w:szCs w:val="24"/>
        </w:rPr>
        <w:t xml:space="preserve">, </w:t>
      </w:r>
      <w:r w:rsidR="00850A8E" w:rsidRPr="00DD397E">
        <w:rPr>
          <w:sz w:val="24"/>
          <w:szCs w:val="24"/>
        </w:rPr>
        <w:t>MU</w:t>
      </w:r>
      <w:r w:rsidRPr="00DD397E">
        <w:rPr>
          <w:spacing w:val="-2"/>
          <w:sz w:val="24"/>
          <w:szCs w:val="24"/>
        </w:rPr>
        <w:t xml:space="preserve"> </w:t>
      </w:r>
      <w:r w:rsidRPr="00DD397E">
        <w:rPr>
          <w:sz w:val="24"/>
          <w:szCs w:val="24"/>
        </w:rPr>
        <w:t>notified</w:t>
      </w:r>
      <w:r w:rsidRPr="00DD397E">
        <w:rPr>
          <w:spacing w:val="-1"/>
          <w:sz w:val="24"/>
          <w:szCs w:val="24"/>
        </w:rPr>
        <w:t xml:space="preserve"> </w:t>
      </w:r>
      <w:r w:rsidRPr="00DD397E">
        <w:rPr>
          <w:sz w:val="24"/>
          <w:szCs w:val="24"/>
        </w:rPr>
        <w:t>the</w:t>
      </w:r>
      <w:r w:rsidRPr="00DD397E">
        <w:rPr>
          <w:spacing w:val="-2"/>
          <w:sz w:val="24"/>
          <w:szCs w:val="24"/>
        </w:rPr>
        <w:t xml:space="preserve"> FWO</w:t>
      </w:r>
      <w:r w:rsidR="00D27997">
        <w:rPr>
          <w:spacing w:val="-2"/>
          <w:sz w:val="24"/>
          <w:szCs w:val="24"/>
        </w:rPr>
        <w:t xml:space="preserve"> (</w:t>
      </w:r>
      <w:r w:rsidR="00D27997">
        <w:rPr>
          <w:b/>
          <w:bCs/>
          <w:spacing w:val="-2"/>
          <w:sz w:val="24"/>
          <w:szCs w:val="24"/>
        </w:rPr>
        <w:t>Self-report</w:t>
      </w:r>
      <w:r w:rsidR="00D27997">
        <w:rPr>
          <w:spacing w:val="-2"/>
          <w:sz w:val="24"/>
          <w:szCs w:val="24"/>
        </w:rPr>
        <w:t>)</w:t>
      </w:r>
      <w:r w:rsidR="008C0A60">
        <w:rPr>
          <w:spacing w:val="-2"/>
          <w:sz w:val="24"/>
          <w:szCs w:val="24"/>
        </w:rPr>
        <w:t>:</w:t>
      </w:r>
    </w:p>
    <w:p w14:paraId="62F136FC" w14:textId="7F3C966A" w:rsidR="00BA6E7D" w:rsidRPr="00662AE0" w:rsidRDefault="00E03269" w:rsidP="009978A2">
      <w:pPr>
        <w:pStyle w:val="ListParagraph"/>
        <w:numPr>
          <w:ilvl w:val="1"/>
          <w:numId w:val="1"/>
        </w:numPr>
        <w:spacing w:before="120" w:after="120" w:line="360" w:lineRule="auto"/>
        <w:rPr>
          <w:sz w:val="24"/>
          <w:szCs w:val="24"/>
        </w:rPr>
      </w:pPr>
      <w:r w:rsidRPr="00662AE0">
        <w:rPr>
          <w:sz w:val="24"/>
          <w:szCs w:val="24"/>
        </w:rPr>
        <w:t xml:space="preserve">of </w:t>
      </w:r>
      <w:r w:rsidR="008C0A60" w:rsidRPr="00662AE0">
        <w:rPr>
          <w:sz w:val="24"/>
          <w:szCs w:val="24"/>
        </w:rPr>
        <w:t xml:space="preserve">its </w:t>
      </w:r>
      <w:r w:rsidRPr="00662AE0">
        <w:rPr>
          <w:sz w:val="24"/>
          <w:szCs w:val="24"/>
        </w:rPr>
        <w:t xml:space="preserve">potential non-compliance with its obligations </w:t>
      </w:r>
      <w:r w:rsidR="008C0A60" w:rsidRPr="00662AE0">
        <w:rPr>
          <w:sz w:val="24"/>
          <w:szCs w:val="24"/>
        </w:rPr>
        <w:t xml:space="preserve">in respect of employees </w:t>
      </w:r>
      <w:r w:rsidRPr="00662AE0">
        <w:rPr>
          <w:sz w:val="24"/>
          <w:szCs w:val="24"/>
        </w:rPr>
        <w:t>under</w:t>
      </w:r>
      <w:r w:rsidR="00BA6E7D" w:rsidRPr="00662AE0">
        <w:rPr>
          <w:sz w:val="24"/>
          <w:szCs w:val="24"/>
        </w:rPr>
        <w:t>:</w:t>
      </w:r>
    </w:p>
    <w:p w14:paraId="09A73DE2" w14:textId="1D4C9A1B" w:rsidR="00BA6E7D" w:rsidRPr="00662AE0" w:rsidRDefault="00E03269" w:rsidP="00BA6E7D">
      <w:pPr>
        <w:pStyle w:val="EUParagraphLevel3"/>
        <w:rPr>
          <w:szCs w:val="24"/>
        </w:rPr>
      </w:pPr>
      <w:r w:rsidRPr="00662AE0">
        <w:rPr>
          <w:szCs w:val="24"/>
        </w:rPr>
        <w:t xml:space="preserve">the </w:t>
      </w:r>
      <w:r w:rsidR="00E2709B" w:rsidRPr="00662AE0">
        <w:rPr>
          <w:i/>
          <w:iCs/>
          <w:szCs w:val="24"/>
        </w:rPr>
        <w:t>Murdoch University</w:t>
      </w:r>
      <w:r w:rsidRPr="00662AE0">
        <w:rPr>
          <w:i/>
          <w:iCs/>
          <w:szCs w:val="24"/>
        </w:rPr>
        <w:t xml:space="preserve"> Enterprise Agreement </w:t>
      </w:r>
      <w:r w:rsidR="00E2709B" w:rsidRPr="00662AE0">
        <w:rPr>
          <w:i/>
          <w:iCs/>
          <w:szCs w:val="24"/>
        </w:rPr>
        <w:t>2014</w:t>
      </w:r>
      <w:r w:rsidRPr="00662AE0">
        <w:rPr>
          <w:i/>
          <w:iCs/>
          <w:szCs w:val="24"/>
        </w:rPr>
        <w:t xml:space="preserve"> </w:t>
      </w:r>
      <w:r w:rsidRPr="00662AE0">
        <w:rPr>
          <w:szCs w:val="24"/>
        </w:rPr>
        <w:t>(</w:t>
      </w:r>
      <w:r w:rsidR="00E2709B" w:rsidRPr="00662AE0">
        <w:rPr>
          <w:b/>
          <w:bCs/>
          <w:szCs w:val="24"/>
        </w:rPr>
        <w:t>2014</w:t>
      </w:r>
      <w:r w:rsidRPr="00662AE0">
        <w:rPr>
          <w:b/>
          <w:bCs/>
          <w:szCs w:val="24"/>
        </w:rPr>
        <w:t xml:space="preserve"> Agreement</w:t>
      </w:r>
      <w:r w:rsidRPr="00662AE0">
        <w:rPr>
          <w:szCs w:val="24"/>
        </w:rPr>
        <w:t>)</w:t>
      </w:r>
      <w:r w:rsidR="00BA6E7D" w:rsidRPr="00662AE0">
        <w:rPr>
          <w:szCs w:val="24"/>
        </w:rPr>
        <w:t>; and</w:t>
      </w:r>
    </w:p>
    <w:p w14:paraId="7356BC83" w14:textId="74717075" w:rsidR="00B874BB" w:rsidRPr="00662AE0" w:rsidRDefault="3820A4DF" w:rsidP="00BA6E7D">
      <w:pPr>
        <w:pStyle w:val="EUParagraphLevel3"/>
        <w:rPr>
          <w:szCs w:val="24"/>
        </w:rPr>
      </w:pPr>
      <w:r w:rsidRPr="00662AE0">
        <w:rPr>
          <w:szCs w:val="24"/>
        </w:rPr>
        <w:t xml:space="preserve">the </w:t>
      </w:r>
      <w:r w:rsidR="592022E6" w:rsidRPr="00662AE0">
        <w:rPr>
          <w:i/>
          <w:iCs/>
          <w:szCs w:val="24"/>
        </w:rPr>
        <w:t xml:space="preserve">Murdoch University </w:t>
      </w:r>
      <w:r w:rsidRPr="00662AE0">
        <w:rPr>
          <w:i/>
          <w:iCs/>
          <w:szCs w:val="24"/>
        </w:rPr>
        <w:t>Enterprise Agreement 2018</w:t>
      </w:r>
      <w:r w:rsidRPr="00662AE0">
        <w:rPr>
          <w:szCs w:val="24"/>
        </w:rPr>
        <w:t xml:space="preserve"> (</w:t>
      </w:r>
      <w:r w:rsidRPr="00662AE0">
        <w:rPr>
          <w:b/>
          <w:bCs/>
          <w:szCs w:val="24"/>
        </w:rPr>
        <w:t>2018 Agreement</w:t>
      </w:r>
      <w:r w:rsidRPr="00662AE0">
        <w:rPr>
          <w:szCs w:val="24"/>
        </w:rPr>
        <w:t>)</w:t>
      </w:r>
      <w:r w:rsidR="564D20C2" w:rsidRPr="00662AE0">
        <w:rPr>
          <w:szCs w:val="24"/>
        </w:rPr>
        <w:t>;</w:t>
      </w:r>
      <w:r w:rsidR="6A9112B3" w:rsidRPr="00662AE0">
        <w:rPr>
          <w:szCs w:val="24"/>
        </w:rPr>
        <w:t xml:space="preserve"> </w:t>
      </w:r>
      <w:r w:rsidR="146C4255" w:rsidRPr="00662AE0">
        <w:rPr>
          <w:szCs w:val="24"/>
        </w:rPr>
        <w:t>and</w:t>
      </w:r>
    </w:p>
    <w:p w14:paraId="471F1A38" w14:textId="24185D49" w:rsidR="000F3BBA" w:rsidRPr="00662AE0" w:rsidRDefault="00D27997" w:rsidP="009978A2">
      <w:pPr>
        <w:pStyle w:val="ListParagraph"/>
        <w:numPr>
          <w:ilvl w:val="1"/>
          <w:numId w:val="1"/>
        </w:numPr>
        <w:spacing w:before="120" w:after="120" w:line="360" w:lineRule="auto"/>
        <w:rPr>
          <w:sz w:val="24"/>
          <w:szCs w:val="24"/>
        </w:rPr>
      </w:pPr>
      <w:r w:rsidRPr="00662AE0">
        <w:rPr>
          <w:sz w:val="24"/>
          <w:szCs w:val="24"/>
        </w:rPr>
        <w:t xml:space="preserve">that the Self-report related to </w:t>
      </w:r>
      <w:r w:rsidR="002862DB" w:rsidRPr="00662AE0">
        <w:rPr>
          <w:sz w:val="24"/>
          <w:szCs w:val="24"/>
        </w:rPr>
        <w:t>casual professional employees who were underpaid minimum entitlements due to incorrect classification</w:t>
      </w:r>
      <w:r w:rsidR="008B1219" w:rsidRPr="00662AE0">
        <w:rPr>
          <w:sz w:val="24"/>
          <w:szCs w:val="24"/>
        </w:rPr>
        <w:t xml:space="preserve"> (</w:t>
      </w:r>
      <w:r w:rsidR="008B1219" w:rsidRPr="00662AE0">
        <w:rPr>
          <w:b/>
          <w:bCs/>
          <w:sz w:val="24"/>
          <w:szCs w:val="24"/>
        </w:rPr>
        <w:t>Classification</w:t>
      </w:r>
      <w:r w:rsidR="008B1219" w:rsidRPr="00662AE0">
        <w:rPr>
          <w:sz w:val="24"/>
          <w:szCs w:val="24"/>
        </w:rPr>
        <w:t xml:space="preserve"> </w:t>
      </w:r>
      <w:r w:rsidR="008B1219" w:rsidRPr="00662AE0">
        <w:rPr>
          <w:b/>
          <w:bCs/>
          <w:sz w:val="24"/>
          <w:szCs w:val="24"/>
        </w:rPr>
        <w:t>Issue</w:t>
      </w:r>
      <w:r w:rsidR="008B1219" w:rsidRPr="00662AE0">
        <w:rPr>
          <w:sz w:val="24"/>
          <w:szCs w:val="24"/>
        </w:rPr>
        <w:t>)</w:t>
      </w:r>
      <w:r w:rsidR="002862DB" w:rsidRPr="00662AE0">
        <w:rPr>
          <w:sz w:val="24"/>
          <w:szCs w:val="24"/>
        </w:rPr>
        <w:t xml:space="preserve"> and </w:t>
      </w:r>
      <w:r w:rsidR="002862DB" w:rsidRPr="00662AE0">
        <w:rPr>
          <w:sz w:val="24"/>
          <w:szCs w:val="24"/>
        </w:rPr>
        <w:lastRenderedPageBreak/>
        <w:t xml:space="preserve">missed increment </w:t>
      </w:r>
      <w:r w:rsidR="008B1219" w:rsidRPr="00662AE0">
        <w:rPr>
          <w:sz w:val="24"/>
          <w:szCs w:val="24"/>
        </w:rPr>
        <w:t>step progression</w:t>
      </w:r>
      <w:r w:rsidR="002862DB" w:rsidRPr="00662AE0">
        <w:rPr>
          <w:sz w:val="24"/>
          <w:szCs w:val="24"/>
        </w:rPr>
        <w:t xml:space="preserve"> within classifications</w:t>
      </w:r>
      <w:r w:rsidR="008B1219" w:rsidRPr="00662AE0">
        <w:rPr>
          <w:sz w:val="24"/>
          <w:szCs w:val="24"/>
        </w:rPr>
        <w:t xml:space="preserve"> (</w:t>
      </w:r>
      <w:r w:rsidR="008B1219" w:rsidRPr="00662AE0">
        <w:rPr>
          <w:b/>
          <w:bCs/>
          <w:sz w:val="24"/>
          <w:szCs w:val="24"/>
        </w:rPr>
        <w:t>Step Progression Issue</w:t>
      </w:r>
      <w:r w:rsidR="008B1219" w:rsidRPr="00662AE0">
        <w:rPr>
          <w:sz w:val="24"/>
          <w:szCs w:val="24"/>
        </w:rPr>
        <w:t>)</w:t>
      </w:r>
      <w:r w:rsidR="00E03269" w:rsidRPr="00662AE0">
        <w:rPr>
          <w:sz w:val="24"/>
          <w:szCs w:val="24"/>
        </w:rPr>
        <w:t xml:space="preserve">. </w:t>
      </w:r>
    </w:p>
    <w:p w14:paraId="6C617B33" w14:textId="235584FC" w:rsidR="00BC3BFB" w:rsidRDefault="00632FDC" w:rsidP="00E87244">
      <w:pPr>
        <w:pStyle w:val="ListParagraph"/>
        <w:numPr>
          <w:ilvl w:val="0"/>
          <w:numId w:val="1"/>
        </w:numPr>
        <w:spacing w:before="120" w:after="120" w:line="360" w:lineRule="auto"/>
        <w:ind w:left="567" w:hanging="567"/>
        <w:rPr>
          <w:sz w:val="24"/>
          <w:szCs w:val="24"/>
        </w:rPr>
      </w:pPr>
      <w:r w:rsidRPr="3DC60A0E">
        <w:rPr>
          <w:sz w:val="24"/>
          <w:szCs w:val="24"/>
        </w:rPr>
        <w:t xml:space="preserve">On </w:t>
      </w:r>
      <w:r w:rsidR="00BC5965" w:rsidRPr="3DC60A0E">
        <w:rPr>
          <w:sz w:val="24"/>
          <w:szCs w:val="24"/>
        </w:rPr>
        <w:t>5 April 2023</w:t>
      </w:r>
      <w:r w:rsidRPr="3DC60A0E">
        <w:rPr>
          <w:sz w:val="24"/>
          <w:szCs w:val="24"/>
        </w:rPr>
        <w:t xml:space="preserve">, </w:t>
      </w:r>
      <w:r w:rsidR="5685DD73" w:rsidRPr="3DC60A0E">
        <w:rPr>
          <w:sz w:val="24"/>
          <w:szCs w:val="24"/>
        </w:rPr>
        <w:t xml:space="preserve">MU </w:t>
      </w:r>
      <w:r w:rsidR="00194C36" w:rsidRPr="3DC60A0E">
        <w:rPr>
          <w:sz w:val="24"/>
          <w:szCs w:val="24"/>
        </w:rPr>
        <w:t>notified</w:t>
      </w:r>
      <w:r w:rsidRPr="3DC60A0E">
        <w:rPr>
          <w:sz w:val="24"/>
          <w:szCs w:val="24"/>
        </w:rPr>
        <w:t xml:space="preserve"> the FWO that it </w:t>
      </w:r>
      <w:r w:rsidR="00BB48A7" w:rsidRPr="3DC60A0E">
        <w:rPr>
          <w:sz w:val="24"/>
          <w:szCs w:val="24"/>
        </w:rPr>
        <w:t xml:space="preserve">had </w:t>
      </w:r>
      <w:r w:rsidR="730FD31E" w:rsidRPr="3DC60A0E">
        <w:rPr>
          <w:sz w:val="24"/>
          <w:szCs w:val="24"/>
        </w:rPr>
        <w:t xml:space="preserve">commenced </w:t>
      </w:r>
      <w:r w:rsidR="5685DD73" w:rsidRPr="3DC60A0E">
        <w:rPr>
          <w:sz w:val="24"/>
          <w:szCs w:val="24"/>
        </w:rPr>
        <w:t>a</w:t>
      </w:r>
      <w:r w:rsidR="730FD31E" w:rsidRPr="3DC60A0E">
        <w:rPr>
          <w:sz w:val="24"/>
          <w:szCs w:val="24"/>
        </w:rPr>
        <w:t>n internal</w:t>
      </w:r>
      <w:r w:rsidR="442BB72F" w:rsidRPr="3DC60A0E">
        <w:rPr>
          <w:sz w:val="24"/>
          <w:szCs w:val="24"/>
        </w:rPr>
        <w:t xml:space="preserve"> payroll remediation</w:t>
      </w:r>
      <w:r w:rsidR="5685DD73" w:rsidRPr="3DC60A0E">
        <w:rPr>
          <w:sz w:val="24"/>
          <w:szCs w:val="24"/>
        </w:rPr>
        <w:t xml:space="preserve"> review program</w:t>
      </w:r>
      <w:r w:rsidR="442BB72F" w:rsidRPr="3DC60A0E">
        <w:rPr>
          <w:sz w:val="24"/>
          <w:szCs w:val="24"/>
        </w:rPr>
        <w:t xml:space="preserve"> (</w:t>
      </w:r>
      <w:r w:rsidR="442BB72F" w:rsidRPr="3DC60A0E">
        <w:rPr>
          <w:b/>
          <w:bCs/>
          <w:sz w:val="24"/>
          <w:szCs w:val="24"/>
        </w:rPr>
        <w:t>Review</w:t>
      </w:r>
      <w:r w:rsidR="442BB72F" w:rsidRPr="3DC60A0E">
        <w:rPr>
          <w:sz w:val="24"/>
          <w:szCs w:val="24"/>
        </w:rPr>
        <w:t>)</w:t>
      </w:r>
      <w:r w:rsidR="00375BE0" w:rsidRPr="0088043A">
        <w:rPr>
          <w:sz w:val="24"/>
          <w:szCs w:val="24"/>
        </w:rPr>
        <w:t xml:space="preserve"> </w:t>
      </w:r>
      <w:r w:rsidR="5685DD73" w:rsidRPr="0088043A">
        <w:rPr>
          <w:sz w:val="24"/>
          <w:szCs w:val="24"/>
        </w:rPr>
        <w:t xml:space="preserve">to investigate the non-compliance with the </w:t>
      </w:r>
      <w:r w:rsidR="009752BF" w:rsidRPr="0088043A">
        <w:rPr>
          <w:sz w:val="24"/>
          <w:szCs w:val="24"/>
        </w:rPr>
        <w:t xml:space="preserve">2014 Agreement </w:t>
      </w:r>
      <w:r w:rsidR="5685DD73" w:rsidRPr="0088043A">
        <w:rPr>
          <w:sz w:val="24"/>
          <w:szCs w:val="24"/>
        </w:rPr>
        <w:t xml:space="preserve">and </w:t>
      </w:r>
      <w:r w:rsidR="009752BF" w:rsidRPr="0088043A">
        <w:rPr>
          <w:sz w:val="24"/>
          <w:szCs w:val="24"/>
        </w:rPr>
        <w:t xml:space="preserve">2018 </w:t>
      </w:r>
      <w:r w:rsidR="00B228EC" w:rsidRPr="0088043A">
        <w:rPr>
          <w:sz w:val="24"/>
          <w:szCs w:val="24"/>
        </w:rPr>
        <w:t>Agreement</w:t>
      </w:r>
      <w:r w:rsidR="00CD7890">
        <w:rPr>
          <w:sz w:val="24"/>
          <w:szCs w:val="24"/>
        </w:rPr>
        <w:t xml:space="preserve">. This Review ultimately considered </w:t>
      </w:r>
      <w:r w:rsidR="00CD7890" w:rsidRPr="0088043A">
        <w:rPr>
          <w:sz w:val="24"/>
          <w:szCs w:val="24"/>
        </w:rPr>
        <w:t>the period from 1 January 2015 to 2</w:t>
      </w:r>
      <w:r w:rsidR="00CD7890">
        <w:rPr>
          <w:sz w:val="24"/>
          <w:szCs w:val="24"/>
        </w:rPr>
        <w:t xml:space="preserve"> December 20</w:t>
      </w:r>
      <w:r w:rsidR="00CD7890" w:rsidRPr="0088043A">
        <w:rPr>
          <w:sz w:val="24"/>
          <w:szCs w:val="24"/>
        </w:rPr>
        <w:t>25 (</w:t>
      </w:r>
      <w:r w:rsidR="00CD7890" w:rsidRPr="0088043A">
        <w:rPr>
          <w:b/>
          <w:bCs/>
          <w:sz w:val="24"/>
          <w:szCs w:val="24"/>
        </w:rPr>
        <w:t>Relevant Period</w:t>
      </w:r>
      <w:r w:rsidR="00CD7890" w:rsidRPr="0088043A">
        <w:rPr>
          <w:sz w:val="24"/>
          <w:szCs w:val="24"/>
        </w:rPr>
        <w:t>)</w:t>
      </w:r>
      <w:r w:rsidR="00CD7890">
        <w:rPr>
          <w:sz w:val="24"/>
          <w:szCs w:val="24"/>
        </w:rPr>
        <w:t>.</w:t>
      </w:r>
    </w:p>
    <w:p w14:paraId="44A71C43" w14:textId="15735A33" w:rsidR="007C7524" w:rsidRDefault="00375BE0" w:rsidP="00E87244">
      <w:pPr>
        <w:pStyle w:val="ListParagraph"/>
        <w:numPr>
          <w:ilvl w:val="0"/>
          <w:numId w:val="1"/>
        </w:numPr>
        <w:spacing w:before="120" w:after="120" w:line="360" w:lineRule="auto"/>
        <w:ind w:left="567" w:hanging="567"/>
        <w:rPr>
          <w:sz w:val="24"/>
          <w:szCs w:val="24"/>
        </w:rPr>
      </w:pPr>
      <w:r>
        <w:rPr>
          <w:sz w:val="24"/>
          <w:szCs w:val="24"/>
        </w:rPr>
        <w:t xml:space="preserve">MU </w:t>
      </w:r>
      <w:r w:rsidR="000A5060">
        <w:rPr>
          <w:sz w:val="24"/>
          <w:szCs w:val="24"/>
        </w:rPr>
        <w:t xml:space="preserve">separately </w:t>
      </w:r>
      <w:r w:rsidR="246D7AE2" w:rsidRPr="1AD0455D">
        <w:rPr>
          <w:sz w:val="24"/>
          <w:szCs w:val="24"/>
        </w:rPr>
        <w:t>engaged</w:t>
      </w:r>
      <w:r w:rsidR="007C7524">
        <w:rPr>
          <w:sz w:val="24"/>
          <w:szCs w:val="24"/>
        </w:rPr>
        <w:t>:</w:t>
      </w:r>
    </w:p>
    <w:p w14:paraId="58253F62" w14:textId="16F0500B" w:rsidR="007C7524" w:rsidRPr="007C7524" w:rsidRDefault="442BB72F" w:rsidP="007C7524">
      <w:pPr>
        <w:pStyle w:val="ListParagraph"/>
        <w:numPr>
          <w:ilvl w:val="1"/>
          <w:numId w:val="1"/>
        </w:numPr>
        <w:spacing w:before="120" w:after="120" w:line="360" w:lineRule="auto"/>
        <w:rPr>
          <w:rStyle w:val="Strong"/>
          <w:b w:val="0"/>
          <w:bCs w:val="0"/>
          <w:sz w:val="24"/>
          <w:szCs w:val="24"/>
        </w:rPr>
      </w:pPr>
      <w:r w:rsidRPr="1AD0455D">
        <w:rPr>
          <w:sz w:val="24"/>
          <w:szCs w:val="24"/>
        </w:rPr>
        <w:t xml:space="preserve">PricewaterhouseCoopers </w:t>
      </w:r>
      <w:r w:rsidR="00E03269" w:rsidRPr="1AD0455D">
        <w:rPr>
          <w:sz w:val="24"/>
          <w:szCs w:val="24"/>
        </w:rPr>
        <w:t xml:space="preserve">to </w:t>
      </w:r>
      <w:r w:rsidR="004D5E7F">
        <w:rPr>
          <w:rStyle w:val="Strong"/>
          <w:rFonts w:asciiTheme="minorHAnsi" w:hAnsiTheme="minorHAnsi" w:cstheme="minorBidi"/>
          <w:b w:val="0"/>
          <w:bCs w:val="0"/>
          <w:sz w:val="24"/>
          <w:szCs w:val="24"/>
        </w:rPr>
        <w:t>validate</w:t>
      </w:r>
      <w:r w:rsidRPr="006F3A37">
        <w:rPr>
          <w:rStyle w:val="Strong"/>
          <w:rFonts w:asciiTheme="minorHAnsi" w:hAnsiTheme="minorHAnsi" w:cstheme="minorBidi"/>
          <w:b w:val="0"/>
          <w:bCs w:val="0"/>
          <w:sz w:val="24"/>
          <w:szCs w:val="24"/>
        </w:rPr>
        <w:t xml:space="preserve"> the Review</w:t>
      </w:r>
      <w:r w:rsidR="007C7524">
        <w:rPr>
          <w:rStyle w:val="Strong"/>
          <w:rFonts w:asciiTheme="minorHAnsi" w:hAnsiTheme="minorHAnsi" w:cstheme="minorBidi"/>
          <w:b w:val="0"/>
          <w:bCs w:val="0"/>
          <w:sz w:val="24"/>
          <w:szCs w:val="24"/>
        </w:rPr>
        <w:t>;</w:t>
      </w:r>
      <w:r w:rsidR="004826AA">
        <w:rPr>
          <w:rStyle w:val="Strong"/>
          <w:rFonts w:asciiTheme="minorHAnsi" w:hAnsiTheme="minorHAnsi" w:cstheme="minorBidi"/>
          <w:b w:val="0"/>
          <w:bCs w:val="0"/>
          <w:sz w:val="24"/>
          <w:szCs w:val="24"/>
        </w:rPr>
        <w:t xml:space="preserve"> and </w:t>
      </w:r>
    </w:p>
    <w:p w14:paraId="507F3715" w14:textId="0CB1B902" w:rsidR="00246F35" w:rsidRPr="00DD397E" w:rsidRDefault="007F254E" w:rsidP="007C7524">
      <w:pPr>
        <w:pStyle w:val="ListParagraph"/>
        <w:numPr>
          <w:ilvl w:val="1"/>
          <w:numId w:val="1"/>
        </w:numPr>
        <w:spacing w:before="120" w:after="120" w:line="360" w:lineRule="auto"/>
        <w:rPr>
          <w:rStyle w:val="Strong"/>
          <w:b w:val="0"/>
          <w:bCs w:val="0"/>
          <w:sz w:val="24"/>
          <w:szCs w:val="24"/>
        </w:rPr>
      </w:pPr>
      <w:r>
        <w:rPr>
          <w:sz w:val="24"/>
          <w:szCs w:val="24"/>
        </w:rPr>
        <w:t xml:space="preserve">Ernst and Young </w:t>
      </w:r>
      <w:r w:rsidR="000709C8">
        <w:rPr>
          <w:sz w:val="24"/>
          <w:szCs w:val="24"/>
        </w:rPr>
        <w:t xml:space="preserve">to verify the accuracy of </w:t>
      </w:r>
      <w:r w:rsidR="006F5453">
        <w:rPr>
          <w:sz w:val="24"/>
          <w:szCs w:val="24"/>
        </w:rPr>
        <w:t xml:space="preserve">MU’s </w:t>
      </w:r>
      <w:r w:rsidR="107A9C79" w:rsidRPr="41FB2D97">
        <w:rPr>
          <w:sz w:val="24"/>
          <w:szCs w:val="24"/>
        </w:rPr>
        <w:t xml:space="preserve">payroll </w:t>
      </w:r>
      <w:r w:rsidR="107A9C79" w:rsidRPr="122D7189">
        <w:rPr>
          <w:sz w:val="24"/>
          <w:szCs w:val="24"/>
        </w:rPr>
        <w:t>calculations</w:t>
      </w:r>
      <w:r w:rsidR="00F073DB">
        <w:rPr>
          <w:sz w:val="24"/>
          <w:szCs w:val="24"/>
        </w:rPr>
        <w:t xml:space="preserve"> </w:t>
      </w:r>
      <w:r w:rsidR="00F66C8E">
        <w:rPr>
          <w:sz w:val="24"/>
          <w:szCs w:val="24"/>
        </w:rPr>
        <w:t xml:space="preserve">and </w:t>
      </w:r>
      <w:r w:rsidR="763742A5" w:rsidRPr="48E02712">
        <w:rPr>
          <w:sz w:val="24"/>
          <w:szCs w:val="24"/>
        </w:rPr>
        <w:t xml:space="preserve">the </w:t>
      </w:r>
      <w:r w:rsidR="00F66C8E" w:rsidRPr="59E58F90">
        <w:rPr>
          <w:sz w:val="24"/>
          <w:szCs w:val="24"/>
        </w:rPr>
        <w:t>consisten</w:t>
      </w:r>
      <w:r w:rsidR="7593D374" w:rsidRPr="59E58F90">
        <w:rPr>
          <w:sz w:val="24"/>
          <w:szCs w:val="24"/>
        </w:rPr>
        <w:t xml:space="preserve">cy </w:t>
      </w:r>
      <w:r w:rsidR="7593D374" w:rsidRPr="60141A88">
        <w:rPr>
          <w:sz w:val="24"/>
          <w:szCs w:val="24"/>
        </w:rPr>
        <w:t>of its payroll systems</w:t>
      </w:r>
      <w:r w:rsidR="00F66C8E">
        <w:rPr>
          <w:sz w:val="24"/>
          <w:szCs w:val="24"/>
        </w:rPr>
        <w:t xml:space="preserve"> with the provisions of the </w:t>
      </w:r>
      <w:r w:rsidR="00F66C8E" w:rsidRPr="00D53D97">
        <w:rPr>
          <w:i/>
          <w:iCs/>
          <w:sz w:val="24"/>
          <w:szCs w:val="24"/>
        </w:rPr>
        <w:t>Murdoch University Enterprise Agreement 2023</w:t>
      </w:r>
      <w:r w:rsidR="00F66C8E">
        <w:rPr>
          <w:i/>
          <w:iCs/>
          <w:sz w:val="24"/>
          <w:szCs w:val="24"/>
        </w:rPr>
        <w:t xml:space="preserve"> </w:t>
      </w:r>
      <w:r w:rsidR="00F66C8E">
        <w:rPr>
          <w:sz w:val="24"/>
          <w:szCs w:val="24"/>
        </w:rPr>
        <w:t>(</w:t>
      </w:r>
      <w:r w:rsidR="00F66C8E" w:rsidRPr="00D53D97">
        <w:rPr>
          <w:b/>
          <w:bCs/>
          <w:sz w:val="24"/>
          <w:szCs w:val="24"/>
        </w:rPr>
        <w:t>2023 Agreement</w:t>
      </w:r>
      <w:r w:rsidR="00F66C8E">
        <w:rPr>
          <w:sz w:val="24"/>
          <w:szCs w:val="24"/>
        </w:rPr>
        <w:t xml:space="preserve">) </w:t>
      </w:r>
      <w:r w:rsidR="007A6564">
        <w:rPr>
          <w:sz w:val="24"/>
          <w:szCs w:val="24"/>
        </w:rPr>
        <w:t>(</w:t>
      </w:r>
      <w:r w:rsidR="007A6564" w:rsidRPr="007A6564">
        <w:rPr>
          <w:b/>
          <w:bCs/>
          <w:sz w:val="24"/>
          <w:szCs w:val="24"/>
        </w:rPr>
        <w:t>EY Review</w:t>
      </w:r>
      <w:r w:rsidR="007A6564">
        <w:rPr>
          <w:sz w:val="24"/>
          <w:szCs w:val="24"/>
        </w:rPr>
        <w:t>)</w:t>
      </w:r>
      <w:r w:rsidR="000709C8">
        <w:rPr>
          <w:sz w:val="24"/>
          <w:szCs w:val="24"/>
        </w:rPr>
        <w:t xml:space="preserve">. </w:t>
      </w:r>
    </w:p>
    <w:p w14:paraId="67CA2314" w14:textId="66A6789E" w:rsidR="00576FEE" w:rsidRDefault="007B6888" w:rsidP="00744FD3">
      <w:pPr>
        <w:pStyle w:val="ListParagraph"/>
        <w:numPr>
          <w:ilvl w:val="0"/>
          <w:numId w:val="1"/>
        </w:numPr>
        <w:spacing w:before="120" w:after="120" w:line="360" w:lineRule="auto"/>
        <w:ind w:left="567" w:hanging="567"/>
        <w:rPr>
          <w:sz w:val="24"/>
          <w:szCs w:val="24"/>
        </w:rPr>
      </w:pPr>
      <w:r>
        <w:rPr>
          <w:sz w:val="24"/>
          <w:szCs w:val="24"/>
        </w:rPr>
        <w:t xml:space="preserve">On </w:t>
      </w:r>
      <w:r w:rsidR="632B3C38" w:rsidRPr="6D4D3F7F">
        <w:rPr>
          <w:sz w:val="24"/>
          <w:szCs w:val="24"/>
        </w:rPr>
        <w:t>23 December 2025</w:t>
      </w:r>
      <w:r w:rsidRPr="6D4D3F7F">
        <w:rPr>
          <w:sz w:val="24"/>
          <w:szCs w:val="24"/>
        </w:rPr>
        <w:t>,</w:t>
      </w:r>
      <w:r>
        <w:rPr>
          <w:sz w:val="24"/>
          <w:szCs w:val="24"/>
        </w:rPr>
        <w:t xml:space="preserve"> MU notified the FWO that </w:t>
      </w:r>
      <w:r w:rsidR="258BB488" w:rsidRPr="6063EEFD">
        <w:rPr>
          <w:sz w:val="24"/>
          <w:szCs w:val="24"/>
        </w:rPr>
        <w:t>the Review</w:t>
      </w:r>
      <w:r w:rsidR="007A6564">
        <w:rPr>
          <w:sz w:val="24"/>
          <w:szCs w:val="24"/>
        </w:rPr>
        <w:t xml:space="preserve"> and EY</w:t>
      </w:r>
      <w:r w:rsidR="258BB488" w:rsidRPr="6063EEFD">
        <w:rPr>
          <w:sz w:val="24"/>
          <w:szCs w:val="24"/>
        </w:rPr>
        <w:t xml:space="preserve"> Review</w:t>
      </w:r>
      <w:r>
        <w:rPr>
          <w:sz w:val="24"/>
          <w:szCs w:val="24"/>
        </w:rPr>
        <w:t xml:space="preserve"> identified</w:t>
      </w:r>
      <w:r w:rsidR="258BB488" w:rsidRPr="6063EEFD">
        <w:rPr>
          <w:sz w:val="24"/>
          <w:szCs w:val="24"/>
        </w:rPr>
        <w:t xml:space="preserve"> additional non-compliance impacting </w:t>
      </w:r>
      <w:r w:rsidR="0F2DE506" w:rsidRPr="6063EEFD">
        <w:rPr>
          <w:sz w:val="24"/>
          <w:szCs w:val="24"/>
        </w:rPr>
        <w:t>casual, part time, fixed term and ongoing professional and academic employees</w:t>
      </w:r>
      <w:r w:rsidR="00576FEE">
        <w:rPr>
          <w:sz w:val="24"/>
          <w:szCs w:val="24"/>
        </w:rPr>
        <w:t xml:space="preserve"> of: </w:t>
      </w:r>
    </w:p>
    <w:p w14:paraId="5BF94546" w14:textId="25E0816E" w:rsidR="00576FEE" w:rsidRDefault="0F2DE506" w:rsidP="000069D6">
      <w:pPr>
        <w:pStyle w:val="EUParagraphLevel2"/>
        <w:numPr>
          <w:ilvl w:val="0"/>
          <w:numId w:val="16"/>
        </w:numPr>
      </w:pPr>
      <w:r w:rsidRPr="6063EEFD">
        <w:t xml:space="preserve">the </w:t>
      </w:r>
      <w:r w:rsidR="009752BF">
        <w:t>2014 Agreement and 2018 Agreement</w:t>
      </w:r>
      <w:r w:rsidR="00576FEE">
        <w:t xml:space="preserve">, along with </w:t>
      </w:r>
      <w:r w:rsidR="25C72B20" w:rsidRPr="6063EEFD">
        <w:t xml:space="preserve">non-compliance with </w:t>
      </w:r>
      <w:r w:rsidR="00576FEE">
        <w:t xml:space="preserve">the </w:t>
      </w:r>
      <w:r w:rsidRPr="000D0779">
        <w:t>2023 Agreement</w:t>
      </w:r>
      <w:r w:rsidRPr="6063EEFD">
        <w:t xml:space="preserve"> (collectively</w:t>
      </w:r>
      <w:r w:rsidR="00262165">
        <w:t>,</w:t>
      </w:r>
      <w:r w:rsidRPr="6063EEFD">
        <w:t xml:space="preserve"> the </w:t>
      </w:r>
      <w:r w:rsidRPr="6063EEFD">
        <w:rPr>
          <w:b/>
          <w:bCs/>
        </w:rPr>
        <w:t>Agreements</w:t>
      </w:r>
      <w:r w:rsidRPr="6063EEFD">
        <w:t>)</w:t>
      </w:r>
      <w:r w:rsidR="00576FEE">
        <w:t xml:space="preserve">; and </w:t>
      </w:r>
    </w:p>
    <w:p w14:paraId="3CFA5F6B" w14:textId="1291DDA3" w:rsidR="00246F35" w:rsidRPr="00DD397E" w:rsidRDefault="0F2DE506" w:rsidP="000069D6">
      <w:pPr>
        <w:pStyle w:val="EUParagraphLevel2"/>
        <w:numPr>
          <w:ilvl w:val="0"/>
          <w:numId w:val="16"/>
        </w:numPr>
      </w:pPr>
      <w:r w:rsidRPr="6063EEFD">
        <w:t xml:space="preserve">the </w:t>
      </w:r>
      <w:r w:rsidR="7CDD3D8C" w:rsidRPr="00E776E7">
        <w:rPr>
          <w:i/>
          <w:iCs/>
        </w:rPr>
        <w:t>Fitness Industry Award 2010</w:t>
      </w:r>
      <w:r w:rsidR="7CDD3D8C" w:rsidRPr="6063EEFD">
        <w:t xml:space="preserve"> (</w:t>
      </w:r>
      <w:r w:rsidR="7CDD3D8C" w:rsidRPr="6063EEFD">
        <w:rPr>
          <w:b/>
          <w:bCs/>
        </w:rPr>
        <w:t>Fitness Award 2010</w:t>
      </w:r>
      <w:r w:rsidR="7CDD3D8C" w:rsidRPr="6063EEFD">
        <w:t xml:space="preserve">) and the </w:t>
      </w:r>
      <w:r w:rsidR="7CDD3D8C" w:rsidRPr="00E776E7">
        <w:rPr>
          <w:i/>
          <w:iCs/>
        </w:rPr>
        <w:t xml:space="preserve">Fitness Industry Award 2020 </w:t>
      </w:r>
      <w:r w:rsidR="7CDD3D8C" w:rsidRPr="6063EEFD">
        <w:t>(</w:t>
      </w:r>
      <w:r w:rsidR="7CDD3D8C" w:rsidRPr="6063EEFD">
        <w:rPr>
          <w:b/>
          <w:bCs/>
        </w:rPr>
        <w:t>Fitness Award 2020</w:t>
      </w:r>
      <w:r w:rsidR="7CDD3D8C" w:rsidRPr="6063EEFD">
        <w:t>)</w:t>
      </w:r>
      <w:r w:rsidR="3857C68F" w:rsidRPr="6063EEFD">
        <w:t xml:space="preserve"> (collectively</w:t>
      </w:r>
      <w:r w:rsidR="00C1760B">
        <w:t>,</w:t>
      </w:r>
      <w:r w:rsidR="3857C68F" w:rsidRPr="6063EEFD">
        <w:t xml:space="preserve"> the</w:t>
      </w:r>
      <w:r w:rsidR="3857C68F" w:rsidRPr="6063EEFD">
        <w:rPr>
          <w:b/>
          <w:bCs/>
        </w:rPr>
        <w:t xml:space="preserve"> </w:t>
      </w:r>
      <w:r w:rsidR="00A21D50" w:rsidRPr="00A21D50">
        <w:rPr>
          <w:b/>
          <w:bCs/>
        </w:rPr>
        <w:t>Fitness</w:t>
      </w:r>
      <w:r w:rsidR="00A21D50">
        <w:t xml:space="preserve"> </w:t>
      </w:r>
      <w:r w:rsidR="3857C68F" w:rsidRPr="6063EEFD">
        <w:rPr>
          <w:b/>
          <w:bCs/>
        </w:rPr>
        <w:t>Award</w:t>
      </w:r>
      <w:r w:rsidR="3857C68F" w:rsidRPr="6063EEFD">
        <w:t>)</w:t>
      </w:r>
      <w:r w:rsidR="55E76298" w:rsidRPr="6063EEFD">
        <w:t xml:space="preserve">.  </w:t>
      </w:r>
    </w:p>
    <w:p w14:paraId="33B6D563" w14:textId="1E20A70D" w:rsidR="005133F8" w:rsidRDefault="0044161C" w:rsidP="004535DD">
      <w:pPr>
        <w:pStyle w:val="ListParagraph"/>
        <w:numPr>
          <w:ilvl w:val="0"/>
          <w:numId w:val="1"/>
        </w:numPr>
        <w:spacing w:before="120" w:after="120" w:line="360" w:lineRule="auto"/>
        <w:ind w:left="567" w:hanging="567"/>
        <w:rPr>
          <w:sz w:val="24"/>
          <w:szCs w:val="24"/>
        </w:rPr>
      </w:pPr>
      <w:r w:rsidRPr="286343AC">
        <w:rPr>
          <w:sz w:val="24"/>
          <w:szCs w:val="24"/>
        </w:rPr>
        <w:t xml:space="preserve">MU developed </w:t>
      </w:r>
      <w:r w:rsidR="0097578D" w:rsidRPr="286343AC">
        <w:rPr>
          <w:sz w:val="24"/>
          <w:szCs w:val="24"/>
        </w:rPr>
        <w:t xml:space="preserve">the following </w:t>
      </w:r>
      <w:r w:rsidR="00A4204F" w:rsidRPr="286343AC">
        <w:rPr>
          <w:sz w:val="24"/>
          <w:szCs w:val="24"/>
        </w:rPr>
        <w:t xml:space="preserve">12 </w:t>
      </w:r>
      <w:r w:rsidRPr="286343AC">
        <w:rPr>
          <w:sz w:val="24"/>
          <w:szCs w:val="24"/>
        </w:rPr>
        <w:t>remediation streams</w:t>
      </w:r>
      <w:r w:rsidR="00097CEF" w:rsidRPr="286343AC">
        <w:rPr>
          <w:sz w:val="24"/>
          <w:szCs w:val="24"/>
        </w:rPr>
        <w:t xml:space="preserve"> to address the non-compliance</w:t>
      </w:r>
      <w:r w:rsidRPr="286343AC">
        <w:rPr>
          <w:sz w:val="24"/>
          <w:szCs w:val="24"/>
        </w:rPr>
        <w:t xml:space="preserve"> </w:t>
      </w:r>
      <w:r w:rsidR="004535DD" w:rsidRPr="286343AC">
        <w:rPr>
          <w:sz w:val="24"/>
          <w:szCs w:val="24"/>
        </w:rPr>
        <w:t>(</w:t>
      </w:r>
      <w:r w:rsidR="004535DD" w:rsidRPr="286343AC">
        <w:rPr>
          <w:b/>
          <w:bCs/>
          <w:sz w:val="24"/>
          <w:szCs w:val="24"/>
        </w:rPr>
        <w:t>Remediation Streams</w:t>
      </w:r>
      <w:r w:rsidR="004535DD" w:rsidRPr="286343AC">
        <w:rPr>
          <w:sz w:val="24"/>
          <w:szCs w:val="24"/>
        </w:rPr>
        <w:t>), with details relating to each remediation stream</w:t>
      </w:r>
      <w:r w:rsidR="00D514FF" w:rsidRPr="286343AC">
        <w:rPr>
          <w:sz w:val="24"/>
          <w:szCs w:val="24"/>
        </w:rPr>
        <w:t xml:space="preserve"> </w:t>
      </w:r>
      <w:r w:rsidR="00DB24AB" w:rsidRPr="286343AC">
        <w:rPr>
          <w:sz w:val="24"/>
          <w:szCs w:val="24"/>
        </w:rPr>
        <w:t xml:space="preserve">set out </w:t>
      </w:r>
      <w:r w:rsidR="00D514FF" w:rsidRPr="286343AC">
        <w:rPr>
          <w:sz w:val="24"/>
          <w:szCs w:val="24"/>
        </w:rPr>
        <w:t>further</w:t>
      </w:r>
      <w:r w:rsidRPr="286343AC">
        <w:rPr>
          <w:sz w:val="24"/>
          <w:szCs w:val="24"/>
        </w:rPr>
        <w:t xml:space="preserve"> in</w:t>
      </w:r>
      <w:r w:rsidR="004535DD" w:rsidRPr="286343AC">
        <w:rPr>
          <w:sz w:val="24"/>
          <w:szCs w:val="24"/>
        </w:rPr>
        <w:t xml:space="preserve"> </w:t>
      </w:r>
      <w:r w:rsidR="004535DD" w:rsidRPr="286343AC">
        <w:rPr>
          <w:b/>
          <w:bCs/>
          <w:sz w:val="24"/>
          <w:szCs w:val="24"/>
        </w:rPr>
        <w:t>Attachment B</w:t>
      </w:r>
      <w:r w:rsidR="00D514FF" w:rsidRPr="286343AC">
        <w:rPr>
          <w:sz w:val="24"/>
          <w:szCs w:val="24"/>
        </w:rPr>
        <w:t>:</w:t>
      </w:r>
    </w:p>
    <w:p w14:paraId="6580A022" w14:textId="27F1D6BA" w:rsidR="009D08C5" w:rsidRPr="00083248" w:rsidRDefault="009D08C5" w:rsidP="009D08C5">
      <w:pPr>
        <w:pStyle w:val="EUParagraphLevel2"/>
        <w:numPr>
          <w:ilvl w:val="1"/>
          <w:numId w:val="1"/>
        </w:numPr>
      </w:pPr>
      <w:r w:rsidRPr="00083248">
        <w:t>Professional</w:t>
      </w:r>
      <w:r w:rsidR="00C329EB">
        <w:t>s</w:t>
      </w:r>
      <w:r w:rsidRPr="00083248">
        <w:t xml:space="preserve"> Remediation Stream;</w:t>
      </w:r>
    </w:p>
    <w:p w14:paraId="128C16FD" w14:textId="77777777" w:rsidR="009D08C5" w:rsidRPr="00083248" w:rsidRDefault="009D08C5" w:rsidP="009D08C5">
      <w:pPr>
        <w:pStyle w:val="EUParagraphLevel2"/>
        <w:numPr>
          <w:ilvl w:val="1"/>
          <w:numId w:val="1"/>
        </w:numPr>
      </w:pPr>
      <w:r w:rsidRPr="00083248">
        <w:t>PhD Rate Remediation Stream;</w:t>
      </w:r>
    </w:p>
    <w:p w14:paraId="235AAB33" w14:textId="1BD99811" w:rsidR="009D08C5" w:rsidRPr="00083248" w:rsidRDefault="009D08C5" w:rsidP="009D08C5">
      <w:pPr>
        <w:pStyle w:val="EUParagraphLevel2"/>
        <w:numPr>
          <w:ilvl w:val="1"/>
          <w:numId w:val="1"/>
        </w:numPr>
      </w:pPr>
      <w:r w:rsidRPr="00083248">
        <w:t>Open Universities Aust</w:t>
      </w:r>
      <w:r w:rsidRPr="00E85EE7">
        <w:t>ralia (</w:t>
      </w:r>
      <w:r w:rsidRPr="00E85EE7">
        <w:rPr>
          <w:b/>
          <w:bCs/>
        </w:rPr>
        <w:t>OUA</w:t>
      </w:r>
      <w:r w:rsidRPr="00E85EE7">
        <w:t>) Teaching Contracts Remediation Stream</w:t>
      </w:r>
      <w:r w:rsidR="00E85EE7" w:rsidRPr="00E85EE7">
        <w:t xml:space="preserve"> (</w:t>
      </w:r>
      <w:r w:rsidR="00E85EE7" w:rsidRPr="00E85EE7">
        <w:rPr>
          <w:b/>
          <w:bCs/>
        </w:rPr>
        <w:t>OUA Remediation Stream</w:t>
      </w:r>
      <w:r w:rsidR="00E85EE7" w:rsidRPr="00E85EE7">
        <w:t>)</w:t>
      </w:r>
      <w:r w:rsidRPr="00E85EE7">
        <w:t>;</w:t>
      </w:r>
    </w:p>
    <w:p w14:paraId="68667B59" w14:textId="77777777" w:rsidR="009D08C5" w:rsidRPr="00083248" w:rsidRDefault="009D08C5" w:rsidP="009D08C5">
      <w:pPr>
        <w:pStyle w:val="EUParagraphLevel2"/>
        <w:numPr>
          <w:ilvl w:val="1"/>
          <w:numId w:val="1"/>
        </w:numPr>
      </w:pPr>
      <w:r w:rsidRPr="00083248">
        <w:t>Repeat Lectures and Tutorials Remediation Stream;</w:t>
      </w:r>
    </w:p>
    <w:p w14:paraId="3E96EB89" w14:textId="77777777" w:rsidR="009D08C5" w:rsidRPr="00083248" w:rsidRDefault="009D08C5" w:rsidP="009D08C5">
      <w:pPr>
        <w:pStyle w:val="EUParagraphLevel2"/>
        <w:numPr>
          <w:ilvl w:val="1"/>
          <w:numId w:val="1"/>
        </w:numPr>
      </w:pPr>
      <w:r w:rsidRPr="00083248">
        <w:t>Kulbardi Tutors Remediation Stream;</w:t>
      </w:r>
    </w:p>
    <w:p w14:paraId="3ED6B751" w14:textId="77777777" w:rsidR="009D08C5" w:rsidRPr="00083248" w:rsidRDefault="009D08C5" w:rsidP="009D08C5">
      <w:pPr>
        <w:pStyle w:val="EUParagraphLevel2"/>
        <w:numPr>
          <w:ilvl w:val="1"/>
          <w:numId w:val="1"/>
        </w:numPr>
      </w:pPr>
      <w:r w:rsidRPr="00083248">
        <w:t>Casual Minimum Engagement Remediation Stream;</w:t>
      </w:r>
    </w:p>
    <w:p w14:paraId="4E438261" w14:textId="77777777" w:rsidR="009D08C5" w:rsidRPr="00083248" w:rsidRDefault="009D08C5" w:rsidP="009D08C5">
      <w:pPr>
        <w:pStyle w:val="EUParagraphLevel2"/>
        <w:numPr>
          <w:ilvl w:val="1"/>
          <w:numId w:val="1"/>
        </w:numPr>
      </w:pPr>
      <w:r w:rsidRPr="00083248">
        <w:lastRenderedPageBreak/>
        <w:t>SHAN and Shift Penalties Remediation Stream;</w:t>
      </w:r>
    </w:p>
    <w:p w14:paraId="151FED0F" w14:textId="77777777" w:rsidR="00A20D16" w:rsidRDefault="009D08C5" w:rsidP="00CD7890">
      <w:pPr>
        <w:pStyle w:val="EUParagraphLevel2"/>
        <w:numPr>
          <w:ilvl w:val="1"/>
          <w:numId w:val="1"/>
        </w:numPr>
      </w:pPr>
      <w:r>
        <w:t>Public Holiday Remediation Stream;</w:t>
      </w:r>
    </w:p>
    <w:p w14:paraId="0EEDA8EB" w14:textId="7BDCD6FD" w:rsidR="009D08C5" w:rsidRPr="00083248" w:rsidRDefault="00A20D16" w:rsidP="00CD7890">
      <w:pPr>
        <w:pStyle w:val="EUParagraphLevel2"/>
        <w:numPr>
          <w:ilvl w:val="1"/>
          <w:numId w:val="1"/>
        </w:numPr>
      </w:pPr>
      <w:r>
        <w:t>Public Holiday Remediation Stream 2023</w:t>
      </w:r>
      <w:r w:rsidR="00CD7890">
        <w:t>;</w:t>
      </w:r>
      <w:r w:rsidR="003F3B43">
        <w:t xml:space="preserve"> </w:t>
      </w:r>
    </w:p>
    <w:p w14:paraId="4E760581" w14:textId="456CD814" w:rsidR="009D08C5" w:rsidRPr="000E7C90" w:rsidRDefault="009D08C5" w:rsidP="286343AC">
      <w:pPr>
        <w:numPr>
          <w:ilvl w:val="1"/>
          <w:numId w:val="1"/>
        </w:numPr>
        <w:autoSpaceDE/>
        <w:autoSpaceDN/>
        <w:spacing w:before="120" w:after="120" w:line="360" w:lineRule="auto"/>
        <w:jc w:val="both"/>
        <w:rPr>
          <w:rFonts w:asciiTheme="minorHAnsi" w:eastAsia="Times New Roman" w:hAnsiTheme="minorHAnsi" w:cstheme="minorBidi"/>
          <w:sz w:val="24"/>
          <w:szCs w:val="24"/>
        </w:rPr>
      </w:pPr>
      <w:r w:rsidRPr="286343AC">
        <w:rPr>
          <w:sz w:val="24"/>
          <w:szCs w:val="24"/>
        </w:rPr>
        <w:t>MU Sports Remediation Stream</w:t>
      </w:r>
      <w:r w:rsidR="000E7C90" w:rsidRPr="286343AC">
        <w:rPr>
          <w:sz w:val="24"/>
          <w:szCs w:val="24"/>
        </w:rPr>
        <w:t>;</w:t>
      </w:r>
      <w:r w:rsidRPr="286343AC">
        <w:rPr>
          <w:sz w:val="24"/>
          <w:szCs w:val="24"/>
        </w:rPr>
        <w:t xml:space="preserve"> </w:t>
      </w:r>
    </w:p>
    <w:p w14:paraId="5E7CE5EF" w14:textId="35E41D5D" w:rsidR="000E7C90" w:rsidRPr="000E7C90" w:rsidRDefault="000E7C90" w:rsidP="286343AC">
      <w:pPr>
        <w:numPr>
          <w:ilvl w:val="1"/>
          <w:numId w:val="1"/>
        </w:numPr>
        <w:autoSpaceDE/>
        <w:autoSpaceDN/>
        <w:spacing w:before="120" w:after="120" w:line="360" w:lineRule="auto"/>
        <w:rPr>
          <w:rFonts w:asciiTheme="minorHAnsi" w:eastAsia="Times New Roman" w:hAnsiTheme="minorHAnsi" w:cstheme="minorBidi"/>
          <w:sz w:val="24"/>
          <w:szCs w:val="24"/>
        </w:rPr>
      </w:pPr>
      <w:r w:rsidRPr="286343AC">
        <w:rPr>
          <w:sz w:val="24"/>
          <w:szCs w:val="24"/>
        </w:rPr>
        <w:t>Significant Marking</w:t>
      </w:r>
      <w:r w:rsidR="00172F8D">
        <w:rPr>
          <w:sz w:val="24"/>
          <w:szCs w:val="24"/>
        </w:rPr>
        <w:t xml:space="preserve"> Stream</w:t>
      </w:r>
      <w:r w:rsidRPr="286343AC">
        <w:rPr>
          <w:sz w:val="24"/>
          <w:szCs w:val="24"/>
        </w:rPr>
        <w:t>; and</w:t>
      </w:r>
    </w:p>
    <w:p w14:paraId="0673E8D1" w14:textId="62B8259C" w:rsidR="000E7C90" w:rsidRPr="00586715" w:rsidRDefault="00207390" w:rsidP="286343AC">
      <w:pPr>
        <w:numPr>
          <w:ilvl w:val="1"/>
          <w:numId w:val="1"/>
        </w:numPr>
        <w:autoSpaceDE/>
        <w:autoSpaceDN/>
        <w:spacing w:before="120" w:after="120" w:line="360" w:lineRule="auto"/>
        <w:rPr>
          <w:rFonts w:asciiTheme="minorHAnsi" w:eastAsia="Times New Roman" w:hAnsiTheme="minorHAnsi" w:cstheme="minorBidi"/>
          <w:sz w:val="24"/>
          <w:szCs w:val="24"/>
        </w:rPr>
      </w:pPr>
      <w:r>
        <w:rPr>
          <w:sz w:val="24"/>
          <w:szCs w:val="24"/>
        </w:rPr>
        <w:t xml:space="preserve">Annual </w:t>
      </w:r>
      <w:r w:rsidR="000E7C90" w:rsidRPr="286343AC">
        <w:rPr>
          <w:sz w:val="24"/>
          <w:szCs w:val="24"/>
        </w:rPr>
        <w:t>Leave Loading</w:t>
      </w:r>
      <w:r w:rsidR="00172F8D">
        <w:rPr>
          <w:sz w:val="24"/>
          <w:szCs w:val="24"/>
        </w:rPr>
        <w:t xml:space="preserve"> Stream</w:t>
      </w:r>
      <w:r w:rsidR="000E7C90" w:rsidRPr="286343AC">
        <w:rPr>
          <w:sz w:val="24"/>
          <w:szCs w:val="24"/>
        </w:rPr>
        <w:t>.</w:t>
      </w:r>
    </w:p>
    <w:p w14:paraId="4763F8F6" w14:textId="7D912AD9" w:rsidR="00E32646" w:rsidRPr="00586715" w:rsidRDefault="65E1B549" w:rsidP="00DB22C2">
      <w:pPr>
        <w:pStyle w:val="ListParagraph"/>
        <w:numPr>
          <w:ilvl w:val="0"/>
          <w:numId w:val="1"/>
        </w:numPr>
        <w:spacing w:before="120" w:after="120" w:line="360" w:lineRule="auto"/>
        <w:ind w:left="567" w:hanging="567"/>
        <w:rPr>
          <w:sz w:val="24"/>
          <w:szCs w:val="24"/>
        </w:rPr>
      </w:pPr>
      <w:r w:rsidRPr="00586715">
        <w:rPr>
          <w:sz w:val="24"/>
          <w:szCs w:val="24"/>
        </w:rPr>
        <w:t xml:space="preserve">As </w:t>
      </w:r>
      <w:r w:rsidRPr="00E71CEC">
        <w:rPr>
          <w:sz w:val="24"/>
          <w:szCs w:val="24"/>
        </w:rPr>
        <w:t xml:space="preserve">at </w:t>
      </w:r>
      <w:r w:rsidR="003254E5">
        <w:rPr>
          <w:sz w:val="24"/>
          <w:szCs w:val="24"/>
        </w:rPr>
        <w:t xml:space="preserve">1 </w:t>
      </w:r>
      <w:r w:rsidR="00122AB1">
        <w:rPr>
          <w:sz w:val="24"/>
          <w:szCs w:val="24"/>
        </w:rPr>
        <w:t xml:space="preserve">August </w:t>
      </w:r>
      <w:r w:rsidR="003254E5">
        <w:rPr>
          <w:sz w:val="24"/>
          <w:szCs w:val="24"/>
        </w:rPr>
        <w:t>2026</w:t>
      </w:r>
      <w:r w:rsidR="00882B14" w:rsidRPr="00E71CEC">
        <w:rPr>
          <w:sz w:val="24"/>
          <w:szCs w:val="24"/>
        </w:rPr>
        <w:t>,</w:t>
      </w:r>
      <w:r w:rsidR="235ACB76" w:rsidRPr="00E71CEC">
        <w:rPr>
          <w:sz w:val="24"/>
          <w:szCs w:val="24"/>
        </w:rPr>
        <w:t xml:space="preserve"> </w:t>
      </w:r>
      <w:r w:rsidR="4C3DC394" w:rsidRPr="00E71CEC">
        <w:rPr>
          <w:sz w:val="24"/>
          <w:szCs w:val="24"/>
        </w:rPr>
        <w:t xml:space="preserve">MU </w:t>
      </w:r>
      <w:r w:rsidR="30F1090B" w:rsidRPr="00E71CEC">
        <w:rPr>
          <w:sz w:val="24"/>
          <w:szCs w:val="24"/>
        </w:rPr>
        <w:t>has</w:t>
      </w:r>
      <w:r w:rsidR="00E32646" w:rsidRPr="00E71CEC">
        <w:rPr>
          <w:sz w:val="24"/>
          <w:szCs w:val="24"/>
        </w:rPr>
        <w:t>:</w:t>
      </w:r>
      <w:r w:rsidR="00015184">
        <w:rPr>
          <w:sz w:val="24"/>
          <w:szCs w:val="24"/>
        </w:rPr>
        <w:t xml:space="preserve"> </w:t>
      </w:r>
    </w:p>
    <w:p w14:paraId="352DF256" w14:textId="47233F3A" w:rsidR="00C21B9A" w:rsidRPr="00586715" w:rsidRDefault="008B2FC0" w:rsidP="00E32646">
      <w:pPr>
        <w:pStyle w:val="ListParagraph"/>
        <w:numPr>
          <w:ilvl w:val="1"/>
          <w:numId w:val="1"/>
        </w:numPr>
        <w:spacing w:before="120" w:after="120" w:line="360" w:lineRule="auto"/>
        <w:rPr>
          <w:sz w:val="24"/>
          <w:szCs w:val="24"/>
        </w:rPr>
      </w:pPr>
      <w:r w:rsidRPr="5E01B43F">
        <w:rPr>
          <w:sz w:val="24"/>
          <w:szCs w:val="24"/>
        </w:rPr>
        <w:t xml:space="preserve">calculated </w:t>
      </w:r>
      <w:r w:rsidR="00E32646" w:rsidRPr="5E01B43F">
        <w:rPr>
          <w:sz w:val="24"/>
          <w:szCs w:val="24"/>
        </w:rPr>
        <w:t xml:space="preserve">that a total of </w:t>
      </w:r>
      <w:r w:rsidR="00994E3E" w:rsidRPr="5E01B43F">
        <w:rPr>
          <w:sz w:val="24"/>
          <w:szCs w:val="24"/>
        </w:rPr>
        <w:t>$4,</w:t>
      </w:r>
      <w:r w:rsidR="001E63B5" w:rsidRPr="5E01B43F">
        <w:rPr>
          <w:sz w:val="24"/>
          <w:szCs w:val="24"/>
        </w:rPr>
        <w:t>915,434.96</w:t>
      </w:r>
      <w:r w:rsidR="001C3489" w:rsidRPr="5E01B43F">
        <w:rPr>
          <w:sz w:val="24"/>
          <w:szCs w:val="24"/>
        </w:rPr>
        <w:t xml:space="preserve"> </w:t>
      </w:r>
      <w:r w:rsidR="00E32646" w:rsidRPr="5E01B43F">
        <w:rPr>
          <w:sz w:val="24"/>
          <w:szCs w:val="24"/>
        </w:rPr>
        <w:t>gross</w:t>
      </w:r>
      <w:r w:rsidR="00E32646" w:rsidRPr="5E01B43F">
        <w:rPr>
          <w:color w:val="FF0000"/>
          <w:sz w:val="24"/>
          <w:szCs w:val="24"/>
        </w:rPr>
        <w:t xml:space="preserve"> </w:t>
      </w:r>
      <w:r w:rsidR="00E32646" w:rsidRPr="5E01B43F">
        <w:rPr>
          <w:sz w:val="24"/>
          <w:szCs w:val="24"/>
        </w:rPr>
        <w:t>is</w:t>
      </w:r>
      <w:r w:rsidR="00C21B9A" w:rsidRPr="5E01B43F">
        <w:rPr>
          <w:sz w:val="24"/>
          <w:szCs w:val="24"/>
        </w:rPr>
        <w:t xml:space="preserve"> payable to</w:t>
      </w:r>
      <w:r w:rsidR="00EF0011" w:rsidRPr="5E01B43F">
        <w:rPr>
          <w:sz w:val="24"/>
          <w:szCs w:val="24"/>
        </w:rPr>
        <w:t xml:space="preserve"> 2</w:t>
      </w:r>
      <w:r w:rsidR="000A5142">
        <w:rPr>
          <w:sz w:val="24"/>
          <w:szCs w:val="24"/>
        </w:rPr>
        <w:t>,</w:t>
      </w:r>
      <w:r w:rsidR="00EF0011" w:rsidRPr="5E01B43F">
        <w:rPr>
          <w:sz w:val="24"/>
          <w:szCs w:val="24"/>
        </w:rPr>
        <w:t xml:space="preserve">101 </w:t>
      </w:r>
      <w:r w:rsidR="00C21B9A" w:rsidRPr="5E01B43F">
        <w:rPr>
          <w:sz w:val="24"/>
          <w:szCs w:val="24"/>
        </w:rPr>
        <w:t xml:space="preserve">employees </w:t>
      </w:r>
      <w:r w:rsidR="00DD0818" w:rsidRPr="5E01B43F">
        <w:rPr>
          <w:sz w:val="24"/>
          <w:szCs w:val="24"/>
        </w:rPr>
        <w:t>(</w:t>
      </w:r>
      <w:r w:rsidR="007A358B" w:rsidRPr="5E01B43F">
        <w:rPr>
          <w:sz w:val="24"/>
          <w:szCs w:val="24"/>
        </w:rPr>
        <w:t>636</w:t>
      </w:r>
      <w:r w:rsidR="00A748C7" w:rsidRPr="5E01B43F">
        <w:rPr>
          <w:sz w:val="24"/>
          <w:szCs w:val="24"/>
        </w:rPr>
        <w:t xml:space="preserve"> </w:t>
      </w:r>
      <w:r w:rsidR="00C21B9A" w:rsidRPr="5E01B43F">
        <w:rPr>
          <w:sz w:val="24"/>
          <w:szCs w:val="24"/>
        </w:rPr>
        <w:t>current and</w:t>
      </w:r>
      <w:r w:rsidR="004413F1" w:rsidRPr="5E01B43F">
        <w:rPr>
          <w:sz w:val="24"/>
          <w:szCs w:val="24"/>
        </w:rPr>
        <w:t xml:space="preserve"> </w:t>
      </w:r>
      <w:r w:rsidR="00CA1415" w:rsidRPr="5E01B43F">
        <w:rPr>
          <w:sz w:val="24"/>
          <w:szCs w:val="24"/>
        </w:rPr>
        <w:t>1</w:t>
      </w:r>
      <w:r w:rsidR="000A5142">
        <w:rPr>
          <w:sz w:val="24"/>
          <w:szCs w:val="24"/>
        </w:rPr>
        <w:t>,</w:t>
      </w:r>
      <w:r w:rsidR="00CA1415" w:rsidRPr="5E01B43F">
        <w:rPr>
          <w:sz w:val="24"/>
          <w:szCs w:val="24"/>
        </w:rPr>
        <w:t>46</w:t>
      </w:r>
      <w:r w:rsidR="00851AC7" w:rsidRPr="5E01B43F">
        <w:rPr>
          <w:sz w:val="24"/>
          <w:szCs w:val="24"/>
        </w:rPr>
        <w:t>5</w:t>
      </w:r>
      <w:r w:rsidR="00CA1415" w:rsidRPr="5E01B43F">
        <w:rPr>
          <w:sz w:val="24"/>
          <w:szCs w:val="24"/>
        </w:rPr>
        <w:t xml:space="preserve"> </w:t>
      </w:r>
      <w:r w:rsidR="00C21B9A" w:rsidRPr="5E01B43F">
        <w:rPr>
          <w:sz w:val="24"/>
          <w:szCs w:val="24"/>
        </w:rPr>
        <w:t>former</w:t>
      </w:r>
      <w:r w:rsidR="009E0E9E" w:rsidRPr="5E01B43F">
        <w:rPr>
          <w:sz w:val="24"/>
          <w:szCs w:val="24"/>
        </w:rPr>
        <w:t>)</w:t>
      </w:r>
      <w:r w:rsidR="00084546" w:rsidRPr="5E01B43F">
        <w:rPr>
          <w:sz w:val="24"/>
          <w:szCs w:val="24"/>
        </w:rPr>
        <w:t xml:space="preserve"> </w:t>
      </w:r>
      <w:r w:rsidR="00C21B9A" w:rsidRPr="5E01B43F">
        <w:rPr>
          <w:sz w:val="24"/>
          <w:szCs w:val="24"/>
        </w:rPr>
        <w:t>in respect of the Relevant Period</w:t>
      </w:r>
      <w:r w:rsidR="00E32646" w:rsidRPr="5E01B43F">
        <w:rPr>
          <w:sz w:val="24"/>
          <w:szCs w:val="24"/>
        </w:rPr>
        <w:t>, comprised of</w:t>
      </w:r>
      <w:r w:rsidR="00C21B9A" w:rsidRPr="5E01B43F">
        <w:rPr>
          <w:sz w:val="24"/>
          <w:szCs w:val="24"/>
        </w:rPr>
        <w:t>:</w:t>
      </w:r>
    </w:p>
    <w:p w14:paraId="2AC7D6FF" w14:textId="4F2E0EC9" w:rsidR="00C21B9A" w:rsidRPr="00020502" w:rsidRDefault="00833F9C" w:rsidP="00E32646">
      <w:pPr>
        <w:pStyle w:val="ListParagraph"/>
        <w:numPr>
          <w:ilvl w:val="2"/>
          <w:numId w:val="1"/>
        </w:numPr>
        <w:spacing w:before="120" w:after="120" w:line="360" w:lineRule="auto"/>
        <w:rPr>
          <w:sz w:val="24"/>
          <w:szCs w:val="24"/>
        </w:rPr>
      </w:pPr>
      <w:r w:rsidRPr="00020502">
        <w:rPr>
          <w:sz w:val="24"/>
          <w:szCs w:val="24"/>
        </w:rPr>
        <w:t>$3,48</w:t>
      </w:r>
      <w:r w:rsidR="00DC77A6">
        <w:rPr>
          <w:sz w:val="24"/>
          <w:szCs w:val="24"/>
        </w:rPr>
        <w:t>5,753.32</w:t>
      </w:r>
      <w:r w:rsidR="006012E1" w:rsidRPr="00020502">
        <w:rPr>
          <w:sz w:val="24"/>
          <w:szCs w:val="24"/>
        </w:rPr>
        <w:t xml:space="preserve"> in </w:t>
      </w:r>
      <w:r w:rsidR="002977F1" w:rsidRPr="00020502">
        <w:rPr>
          <w:sz w:val="24"/>
          <w:szCs w:val="24"/>
        </w:rPr>
        <w:t>entitlements;</w:t>
      </w:r>
    </w:p>
    <w:p w14:paraId="111077F3" w14:textId="5BF0023F" w:rsidR="002977F1" w:rsidRPr="00C07EF1" w:rsidRDefault="00DC738E" w:rsidP="00C07EF1">
      <w:pPr>
        <w:pStyle w:val="ListParagraph"/>
        <w:numPr>
          <w:ilvl w:val="2"/>
          <w:numId w:val="1"/>
        </w:numPr>
        <w:spacing w:before="120" w:after="120" w:line="360" w:lineRule="auto"/>
        <w:rPr>
          <w:sz w:val="24"/>
          <w:szCs w:val="24"/>
        </w:rPr>
      </w:pPr>
      <w:r w:rsidRPr="00020502">
        <w:rPr>
          <w:sz w:val="24"/>
          <w:szCs w:val="24"/>
        </w:rPr>
        <w:t>$</w:t>
      </w:r>
      <w:r w:rsidR="00D54B9D" w:rsidRPr="00020502">
        <w:rPr>
          <w:sz w:val="24"/>
          <w:szCs w:val="24"/>
        </w:rPr>
        <w:t>1,0</w:t>
      </w:r>
      <w:r w:rsidR="00DC77A6">
        <w:rPr>
          <w:sz w:val="24"/>
          <w:szCs w:val="24"/>
        </w:rPr>
        <w:t>78,414.95</w:t>
      </w:r>
      <w:r w:rsidR="002977F1" w:rsidRPr="00E71CEC">
        <w:rPr>
          <w:sz w:val="24"/>
          <w:szCs w:val="24"/>
        </w:rPr>
        <w:t xml:space="preserve"> in interest on the </w:t>
      </w:r>
      <w:r w:rsidR="00662AE0">
        <w:rPr>
          <w:sz w:val="24"/>
          <w:szCs w:val="24"/>
        </w:rPr>
        <w:t>entitlements</w:t>
      </w:r>
      <w:r w:rsidR="001031F4">
        <w:rPr>
          <w:sz w:val="24"/>
          <w:szCs w:val="24"/>
        </w:rPr>
        <w:t xml:space="preserve"> set out in paragraph 10.a.i. above</w:t>
      </w:r>
      <w:r w:rsidR="002977F1" w:rsidRPr="00C07EF1">
        <w:rPr>
          <w:sz w:val="24"/>
          <w:szCs w:val="24"/>
        </w:rPr>
        <w:t xml:space="preserve">; and </w:t>
      </w:r>
    </w:p>
    <w:p w14:paraId="0483CD74" w14:textId="3354873F" w:rsidR="002977F1" w:rsidRPr="00586715" w:rsidRDefault="00D54B9D" w:rsidP="00E32646">
      <w:pPr>
        <w:pStyle w:val="ListParagraph"/>
        <w:numPr>
          <w:ilvl w:val="2"/>
          <w:numId w:val="1"/>
        </w:numPr>
        <w:spacing w:before="120" w:after="120" w:line="360" w:lineRule="auto"/>
        <w:rPr>
          <w:sz w:val="24"/>
          <w:szCs w:val="24"/>
        </w:rPr>
      </w:pPr>
      <w:r w:rsidRPr="000F0B34">
        <w:rPr>
          <w:sz w:val="24"/>
          <w:szCs w:val="24"/>
        </w:rPr>
        <w:t>$351,26</w:t>
      </w:r>
      <w:r w:rsidR="00DC77A6">
        <w:rPr>
          <w:sz w:val="24"/>
          <w:szCs w:val="24"/>
        </w:rPr>
        <w:t>6.69</w:t>
      </w:r>
      <w:r w:rsidR="007726D0">
        <w:rPr>
          <w:sz w:val="24"/>
          <w:szCs w:val="24"/>
        </w:rPr>
        <w:t xml:space="preserve"> </w:t>
      </w:r>
      <w:r w:rsidR="002977F1" w:rsidRPr="00586715">
        <w:rPr>
          <w:sz w:val="24"/>
          <w:szCs w:val="24"/>
        </w:rPr>
        <w:t xml:space="preserve">in superannuation. </w:t>
      </w:r>
    </w:p>
    <w:p w14:paraId="6FAC2B95" w14:textId="736CF1C0" w:rsidR="002541A6" w:rsidRDefault="000B28AB" w:rsidP="5BA24894">
      <w:pPr>
        <w:pStyle w:val="ListParagraph"/>
        <w:numPr>
          <w:ilvl w:val="1"/>
          <w:numId w:val="1"/>
        </w:numPr>
        <w:spacing w:before="120" w:after="120" w:line="360" w:lineRule="auto"/>
        <w:rPr>
          <w:strike/>
          <w:sz w:val="24"/>
          <w:szCs w:val="24"/>
        </w:rPr>
      </w:pPr>
      <w:r w:rsidRPr="5BA24894">
        <w:rPr>
          <w:sz w:val="24"/>
          <w:szCs w:val="24"/>
        </w:rPr>
        <w:t>r</w:t>
      </w:r>
      <w:r w:rsidR="00E32646" w:rsidRPr="5BA24894">
        <w:rPr>
          <w:sz w:val="24"/>
          <w:szCs w:val="24"/>
        </w:rPr>
        <w:t>emediated $</w:t>
      </w:r>
      <w:r w:rsidR="00BC30D2" w:rsidRPr="5BA24894">
        <w:rPr>
          <w:sz w:val="24"/>
          <w:szCs w:val="24"/>
        </w:rPr>
        <w:t>4</w:t>
      </w:r>
      <w:r w:rsidR="00CE1D12" w:rsidRPr="5BA24894">
        <w:rPr>
          <w:sz w:val="24"/>
          <w:szCs w:val="24"/>
        </w:rPr>
        <w:t>,</w:t>
      </w:r>
      <w:r w:rsidR="008E421B" w:rsidRPr="5BA24894">
        <w:rPr>
          <w:sz w:val="24"/>
          <w:szCs w:val="24"/>
        </w:rPr>
        <w:t>7</w:t>
      </w:r>
      <w:r w:rsidR="00A81263" w:rsidRPr="5BA24894">
        <w:rPr>
          <w:sz w:val="24"/>
          <w:szCs w:val="24"/>
        </w:rPr>
        <w:t>19,559.92</w:t>
      </w:r>
      <w:r w:rsidR="00CE1D12" w:rsidRPr="5BA24894">
        <w:rPr>
          <w:sz w:val="24"/>
          <w:szCs w:val="24"/>
        </w:rPr>
        <w:t xml:space="preserve"> </w:t>
      </w:r>
      <w:r w:rsidR="00E32646" w:rsidRPr="5BA24894">
        <w:rPr>
          <w:sz w:val="24"/>
          <w:szCs w:val="24"/>
        </w:rPr>
        <w:t>to</w:t>
      </w:r>
      <w:r w:rsidR="00580C90" w:rsidRPr="5BA24894">
        <w:rPr>
          <w:sz w:val="24"/>
          <w:szCs w:val="24"/>
        </w:rPr>
        <w:t xml:space="preserve"> </w:t>
      </w:r>
      <w:r w:rsidR="005277A8" w:rsidRPr="5BA24894">
        <w:rPr>
          <w:sz w:val="24"/>
          <w:szCs w:val="24"/>
        </w:rPr>
        <w:t>1</w:t>
      </w:r>
      <w:r w:rsidR="000A5142">
        <w:rPr>
          <w:sz w:val="24"/>
          <w:szCs w:val="24"/>
        </w:rPr>
        <w:t>,</w:t>
      </w:r>
      <w:r w:rsidR="005277A8" w:rsidRPr="5BA24894">
        <w:rPr>
          <w:sz w:val="24"/>
          <w:szCs w:val="24"/>
        </w:rPr>
        <w:t xml:space="preserve">830 </w:t>
      </w:r>
      <w:r w:rsidR="008C7885">
        <w:rPr>
          <w:sz w:val="24"/>
          <w:szCs w:val="24"/>
        </w:rPr>
        <w:t>e</w:t>
      </w:r>
      <w:r w:rsidR="00E32646" w:rsidRPr="5BA24894">
        <w:rPr>
          <w:sz w:val="24"/>
          <w:szCs w:val="24"/>
        </w:rPr>
        <w:t xml:space="preserve">mployees </w:t>
      </w:r>
      <w:r w:rsidR="00366693" w:rsidRPr="5BA24894">
        <w:rPr>
          <w:sz w:val="24"/>
          <w:szCs w:val="24"/>
        </w:rPr>
        <w:t>(</w:t>
      </w:r>
      <w:r w:rsidR="007235B8" w:rsidRPr="5BA24894">
        <w:rPr>
          <w:sz w:val="24"/>
          <w:szCs w:val="24"/>
        </w:rPr>
        <w:t>6</w:t>
      </w:r>
      <w:r w:rsidR="0030139F" w:rsidRPr="5BA24894">
        <w:rPr>
          <w:sz w:val="24"/>
          <w:szCs w:val="24"/>
        </w:rPr>
        <w:t>1</w:t>
      </w:r>
      <w:r w:rsidR="007235B8" w:rsidRPr="5BA24894">
        <w:rPr>
          <w:sz w:val="24"/>
          <w:szCs w:val="24"/>
        </w:rPr>
        <w:t>7</w:t>
      </w:r>
      <w:r w:rsidR="00A810EB" w:rsidRPr="5BA24894">
        <w:rPr>
          <w:sz w:val="24"/>
          <w:szCs w:val="24"/>
        </w:rPr>
        <w:t xml:space="preserve"> </w:t>
      </w:r>
      <w:r w:rsidR="00E32646" w:rsidRPr="5BA24894">
        <w:rPr>
          <w:sz w:val="24"/>
          <w:szCs w:val="24"/>
        </w:rPr>
        <w:t xml:space="preserve">current and </w:t>
      </w:r>
      <w:r w:rsidR="00086645" w:rsidRPr="5BA24894">
        <w:rPr>
          <w:sz w:val="24"/>
          <w:szCs w:val="24"/>
        </w:rPr>
        <w:t>1</w:t>
      </w:r>
      <w:r w:rsidR="000A5142">
        <w:rPr>
          <w:sz w:val="24"/>
          <w:szCs w:val="24"/>
        </w:rPr>
        <w:t>,</w:t>
      </w:r>
      <w:r w:rsidR="00086645" w:rsidRPr="5BA24894">
        <w:rPr>
          <w:sz w:val="24"/>
          <w:szCs w:val="24"/>
        </w:rPr>
        <w:t>2</w:t>
      </w:r>
      <w:r w:rsidR="0072529A" w:rsidRPr="5BA24894">
        <w:rPr>
          <w:sz w:val="24"/>
          <w:szCs w:val="24"/>
        </w:rPr>
        <w:t>13</w:t>
      </w:r>
      <w:r w:rsidR="00086645" w:rsidRPr="5BA24894">
        <w:rPr>
          <w:sz w:val="24"/>
          <w:szCs w:val="24"/>
        </w:rPr>
        <w:t xml:space="preserve"> </w:t>
      </w:r>
      <w:r w:rsidR="00E32646" w:rsidRPr="5BA24894">
        <w:rPr>
          <w:sz w:val="24"/>
          <w:szCs w:val="24"/>
        </w:rPr>
        <w:t>former)</w:t>
      </w:r>
      <w:r w:rsidR="00BA2B78">
        <w:rPr>
          <w:sz w:val="24"/>
          <w:szCs w:val="24"/>
        </w:rPr>
        <w:t xml:space="preserve"> (</w:t>
      </w:r>
      <w:r w:rsidR="00BA2B78">
        <w:rPr>
          <w:b/>
          <w:bCs/>
          <w:sz w:val="24"/>
          <w:szCs w:val="24"/>
        </w:rPr>
        <w:t>Remediated Employees</w:t>
      </w:r>
      <w:r w:rsidR="00BA2B78" w:rsidRPr="00547090">
        <w:rPr>
          <w:sz w:val="24"/>
          <w:szCs w:val="24"/>
        </w:rPr>
        <w:t>)</w:t>
      </w:r>
      <w:r w:rsidR="7554F8D2" w:rsidRPr="5BA24894">
        <w:rPr>
          <w:sz w:val="24"/>
          <w:szCs w:val="24"/>
        </w:rPr>
        <w:t>;</w:t>
      </w:r>
    </w:p>
    <w:p w14:paraId="17AC0687" w14:textId="28626B67" w:rsidR="00B822AF" w:rsidRPr="00B73947" w:rsidRDefault="00C450F3" w:rsidP="00E32646">
      <w:pPr>
        <w:pStyle w:val="ListParagraph"/>
        <w:numPr>
          <w:ilvl w:val="1"/>
          <w:numId w:val="1"/>
        </w:numPr>
        <w:spacing w:before="120" w:after="120" w:line="360" w:lineRule="auto"/>
        <w:rPr>
          <w:color w:val="FF0000"/>
          <w:sz w:val="24"/>
          <w:szCs w:val="24"/>
        </w:rPr>
      </w:pPr>
      <w:r w:rsidRPr="00B73947">
        <w:rPr>
          <w:sz w:val="24"/>
          <w:szCs w:val="24"/>
        </w:rPr>
        <w:t>yet to remediate</w:t>
      </w:r>
      <w:r w:rsidR="00B822AF" w:rsidRPr="00B73947">
        <w:rPr>
          <w:sz w:val="24"/>
          <w:szCs w:val="24"/>
        </w:rPr>
        <w:t>:</w:t>
      </w:r>
    </w:p>
    <w:p w14:paraId="70CF6B0E" w14:textId="3D7D6999" w:rsidR="00B822AF" w:rsidRPr="008F6F2B" w:rsidRDefault="00DF7B3F" w:rsidP="00B822AF">
      <w:pPr>
        <w:pStyle w:val="ListParagraph"/>
        <w:numPr>
          <w:ilvl w:val="2"/>
          <w:numId w:val="1"/>
        </w:numPr>
        <w:spacing w:before="120" w:after="120" w:line="360" w:lineRule="auto"/>
        <w:rPr>
          <w:sz w:val="24"/>
          <w:szCs w:val="24"/>
        </w:rPr>
      </w:pPr>
      <w:r w:rsidRPr="008F6F2B">
        <w:rPr>
          <w:sz w:val="24"/>
          <w:szCs w:val="24"/>
        </w:rPr>
        <w:t xml:space="preserve">a total of $195,875.04 gross to </w:t>
      </w:r>
      <w:r w:rsidR="002F003C" w:rsidRPr="008F6F2B">
        <w:rPr>
          <w:sz w:val="24"/>
          <w:szCs w:val="24"/>
        </w:rPr>
        <w:t xml:space="preserve">271 </w:t>
      </w:r>
      <w:r w:rsidR="008C7885">
        <w:rPr>
          <w:sz w:val="24"/>
          <w:szCs w:val="24"/>
        </w:rPr>
        <w:t>e</w:t>
      </w:r>
      <w:r w:rsidR="002F003C" w:rsidRPr="008F6F2B">
        <w:rPr>
          <w:sz w:val="24"/>
          <w:szCs w:val="24"/>
        </w:rPr>
        <w:t>mployees</w:t>
      </w:r>
      <w:r w:rsidR="00BA2B78">
        <w:rPr>
          <w:sz w:val="24"/>
          <w:szCs w:val="24"/>
        </w:rPr>
        <w:t xml:space="preserve"> (</w:t>
      </w:r>
      <w:r w:rsidR="004A5A71">
        <w:rPr>
          <w:b/>
          <w:bCs/>
          <w:sz w:val="24"/>
          <w:szCs w:val="24"/>
        </w:rPr>
        <w:t>Unr</w:t>
      </w:r>
      <w:r w:rsidR="008957B9">
        <w:rPr>
          <w:b/>
          <w:bCs/>
          <w:sz w:val="24"/>
          <w:szCs w:val="24"/>
        </w:rPr>
        <w:t>em</w:t>
      </w:r>
      <w:r w:rsidR="0010186B">
        <w:rPr>
          <w:b/>
          <w:bCs/>
          <w:sz w:val="24"/>
          <w:szCs w:val="24"/>
        </w:rPr>
        <w:t>e</w:t>
      </w:r>
      <w:r w:rsidR="008957B9">
        <w:rPr>
          <w:b/>
          <w:bCs/>
          <w:sz w:val="24"/>
          <w:szCs w:val="24"/>
        </w:rPr>
        <w:t>diated</w:t>
      </w:r>
      <w:r w:rsidR="00BA2B78" w:rsidRPr="00BA2B78">
        <w:rPr>
          <w:b/>
          <w:bCs/>
          <w:sz w:val="24"/>
          <w:szCs w:val="24"/>
        </w:rPr>
        <w:t xml:space="preserve"> Employees</w:t>
      </w:r>
      <w:r w:rsidR="00BA2B78">
        <w:rPr>
          <w:sz w:val="24"/>
          <w:szCs w:val="24"/>
        </w:rPr>
        <w:t>)</w:t>
      </w:r>
      <w:r w:rsidR="00B822AF" w:rsidRPr="008F6F2B">
        <w:rPr>
          <w:sz w:val="24"/>
          <w:szCs w:val="24"/>
        </w:rPr>
        <w:t>;</w:t>
      </w:r>
      <w:r w:rsidR="000E7C90" w:rsidRPr="008F6F2B">
        <w:rPr>
          <w:sz w:val="24"/>
          <w:szCs w:val="24"/>
        </w:rPr>
        <w:t xml:space="preserve"> </w:t>
      </w:r>
      <w:r w:rsidR="002F003C" w:rsidRPr="008F6F2B">
        <w:rPr>
          <w:sz w:val="24"/>
          <w:szCs w:val="24"/>
        </w:rPr>
        <w:t xml:space="preserve">and </w:t>
      </w:r>
    </w:p>
    <w:p w14:paraId="18CE6C7C" w14:textId="34B9B2FE" w:rsidR="00E32646" w:rsidRPr="00B73947" w:rsidRDefault="002F003C" w:rsidP="00B822AF">
      <w:pPr>
        <w:pStyle w:val="ListParagraph"/>
        <w:numPr>
          <w:ilvl w:val="2"/>
          <w:numId w:val="1"/>
        </w:numPr>
        <w:spacing w:before="120" w:after="120" w:line="360" w:lineRule="auto"/>
        <w:rPr>
          <w:color w:val="FF0000"/>
          <w:sz w:val="24"/>
          <w:szCs w:val="24"/>
        </w:rPr>
      </w:pPr>
      <w:r w:rsidRPr="008F6F2B">
        <w:rPr>
          <w:sz w:val="24"/>
          <w:szCs w:val="24"/>
        </w:rPr>
        <w:t xml:space="preserve">256 </w:t>
      </w:r>
      <w:r w:rsidRPr="00BA36DB">
        <w:rPr>
          <w:sz w:val="24"/>
          <w:szCs w:val="24"/>
        </w:rPr>
        <w:t>Professional Remediation Stream employees (</w:t>
      </w:r>
      <w:r w:rsidRPr="002963C9">
        <w:rPr>
          <w:b/>
          <w:bCs/>
          <w:sz w:val="24"/>
          <w:szCs w:val="24"/>
        </w:rPr>
        <w:t>PRS Employees</w:t>
      </w:r>
      <w:r w:rsidRPr="00BA36DB">
        <w:rPr>
          <w:sz w:val="24"/>
          <w:szCs w:val="24"/>
        </w:rPr>
        <w:t>)</w:t>
      </w:r>
      <w:r w:rsidR="0089708E" w:rsidRPr="008F6F2B">
        <w:rPr>
          <w:sz w:val="24"/>
          <w:szCs w:val="24"/>
        </w:rPr>
        <w:t xml:space="preserve"> </w:t>
      </w:r>
      <w:r w:rsidRPr="008F6F2B">
        <w:rPr>
          <w:sz w:val="24"/>
          <w:szCs w:val="24"/>
        </w:rPr>
        <w:t>still requ</w:t>
      </w:r>
      <w:r w:rsidRPr="00B73947">
        <w:rPr>
          <w:sz w:val="24"/>
          <w:szCs w:val="24"/>
        </w:rPr>
        <w:t>iring calculation of underpayments</w:t>
      </w:r>
      <w:r w:rsidR="0089708E" w:rsidRPr="00B73947">
        <w:rPr>
          <w:sz w:val="24"/>
          <w:szCs w:val="24"/>
        </w:rPr>
        <w:t>.</w:t>
      </w:r>
      <w:r w:rsidR="00972180" w:rsidRPr="00B73947">
        <w:rPr>
          <w:color w:val="FF0000"/>
          <w:sz w:val="24"/>
          <w:szCs w:val="24"/>
        </w:rPr>
        <w:t xml:space="preserve"> </w:t>
      </w:r>
    </w:p>
    <w:p w14:paraId="05144C40" w14:textId="74C4EC01" w:rsidR="004B40CD" w:rsidRPr="00586715" w:rsidRDefault="00E76B7A" w:rsidP="00E76B7A">
      <w:pPr>
        <w:pStyle w:val="ListParagraph"/>
        <w:numPr>
          <w:ilvl w:val="0"/>
          <w:numId w:val="1"/>
        </w:numPr>
        <w:spacing w:before="120" w:after="120" w:line="360" w:lineRule="auto"/>
        <w:ind w:left="567" w:hanging="567"/>
        <w:rPr>
          <w:sz w:val="24"/>
          <w:szCs w:val="24"/>
        </w:rPr>
      </w:pPr>
      <w:r>
        <w:rPr>
          <w:rFonts w:asciiTheme="minorHAnsi" w:hAnsiTheme="minorHAnsi" w:cstheme="minorBidi"/>
          <w:sz w:val="24"/>
          <w:szCs w:val="24"/>
        </w:rPr>
        <w:t>A</w:t>
      </w:r>
      <w:r w:rsidR="00276F48" w:rsidRPr="5E01B43F">
        <w:rPr>
          <w:rFonts w:asciiTheme="minorHAnsi" w:hAnsiTheme="minorHAnsi" w:cstheme="minorBidi"/>
          <w:sz w:val="24"/>
          <w:szCs w:val="24"/>
        </w:rPr>
        <w:t xml:space="preserve"> </w:t>
      </w:r>
      <w:r w:rsidR="00276F48" w:rsidRPr="00E76B7A">
        <w:rPr>
          <w:rStyle w:val="eop"/>
          <w:color w:val="000000"/>
          <w:shd w:val="clear" w:color="auto" w:fill="FFFFFF"/>
        </w:rPr>
        <w:t>summary</w:t>
      </w:r>
      <w:r w:rsidR="00276F48" w:rsidRPr="5E01B43F">
        <w:rPr>
          <w:rFonts w:asciiTheme="minorHAnsi" w:hAnsiTheme="minorHAnsi" w:cstheme="minorBidi"/>
          <w:sz w:val="24"/>
          <w:szCs w:val="24"/>
        </w:rPr>
        <w:t xml:space="preserve"> of the contravened clauses of the Agreements</w:t>
      </w:r>
      <w:r w:rsidR="00761B1C" w:rsidRPr="5E01B43F">
        <w:rPr>
          <w:rFonts w:asciiTheme="minorHAnsi" w:hAnsiTheme="minorHAnsi" w:cstheme="minorBidi"/>
          <w:sz w:val="24"/>
          <w:szCs w:val="24"/>
        </w:rPr>
        <w:t>, sections of the FW Act</w:t>
      </w:r>
      <w:r w:rsidR="00276F48" w:rsidRPr="5E01B43F">
        <w:rPr>
          <w:rFonts w:asciiTheme="minorHAnsi" w:hAnsiTheme="minorHAnsi" w:cstheme="minorBidi"/>
          <w:sz w:val="24"/>
          <w:szCs w:val="24"/>
        </w:rPr>
        <w:t xml:space="preserve"> and provisions of the </w:t>
      </w:r>
      <w:r w:rsidR="00276F48" w:rsidRPr="5E01B43F">
        <w:rPr>
          <w:sz w:val="24"/>
          <w:szCs w:val="24"/>
        </w:rPr>
        <w:t>Fitness Award</w:t>
      </w:r>
      <w:r w:rsidR="00276F48" w:rsidRPr="5E01B43F">
        <w:rPr>
          <w:rFonts w:asciiTheme="minorHAnsi" w:hAnsiTheme="minorHAnsi" w:cstheme="minorBidi"/>
          <w:sz w:val="24"/>
          <w:szCs w:val="24"/>
        </w:rPr>
        <w:t xml:space="preserve"> are set out in </w:t>
      </w:r>
      <w:r w:rsidR="00276F48" w:rsidRPr="5E01B43F">
        <w:rPr>
          <w:rFonts w:asciiTheme="minorHAnsi" w:hAnsiTheme="minorHAnsi" w:cstheme="minorBidi"/>
          <w:b/>
          <w:bCs/>
          <w:sz w:val="24"/>
          <w:szCs w:val="24"/>
        </w:rPr>
        <w:t>Attachment A</w:t>
      </w:r>
      <w:r w:rsidR="00276F48" w:rsidRPr="5E01B43F">
        <w:rPr>
          <w:rFonts w:asciiTheme="minorHAnsi" w:hAnsiTheme="minorHAnsi" w:cstheme="minorBidi"/>
          <w:sz w:val="24"/>
          <w:szCs w:val="24"/>
        </w:rPr>
        <w:t>.</w:t>
      </w:r>
      <w:r w:rsidR="00276F48" w:rsidRPr="5E01B43F">
        <w:rPr>
          <w:sz w:val="24"/>
          <w:szCs w:val="24"/>
        </w:rPr>
        <w:t xml:space="preserve"> </w:t>
      </w:r>
    </w:p>
    <w:p w14:paraId="4EB14DD6" w14:textId="162F4B46" w:rsidR="00883DC7" w:rsidRPr="00827416" w:rsidRDefault="00883DC7" w:rsidP="003349F7">
      <w:pPr>
        <w:pStyle w:val="ListParagraph"/>
        <w:numPr>
          <w:ilvl w:val="0"/>
          <w:numId w:val="1"/>
        </w:numPr>
        <w:spacing w:before="120" w:after="120" w:line="360" w:lineRule="auto"/>
        <w:ind w:left="567" w:hanging="567"/>
        <w:rPr>
          <w:rStyle w:val="eop"/>
          <w:color w:val="000000"/>
          <w:sz w:val="24"/>
          <w:szCs w:val="24"/>
          <w:shd w:val="clear" w:color="auto" w:fill="FFFFFF"/>
        </w:rPr>
      </w:pPr>
      <w:r w:rsidRPr="00827416">
        <w:rPr>
          <w:rStyle w:val="eop"/>
          <w:color w:val="000000"/>
          <w:sz w:val="24"/>
          <w:szCs w:val="24"/>
          <w:shd w:val="clear" w:color="auto" w:fill="FFFFFF"/>
        </w:rPr>
        <w:t xml:space="preserve">Before the execution of this Undertaking, </w:t>
      </w:r>
      <w:r w:rsidR="00CA4604" w:rsidRPr="00827416">
        <w:rPr>
          <w:rStyle w:val="eop"/>
          <w:color w:val="000000"/>
          <w:sz w:val="24"/>
          <w:szCs w:val="24"/>
          <w:shd w:val="clear" w:color="auto" w:fill="FFFFFF"/>
        </w:rPr>
        <w:t>MU</w:t>
      </w:r>
      <w:r w:rsidRPr="00827416">
        <w:rPr>
          <w:rStyle w:val="eop"/>
          <w:color w:val="000000"/>
          <w:sz w:val="24"/>
          <w:szCs w:val="24"/>
          <w:shd w:val="clear" w:color="auto" w:fill="FFFFFF"/>
        </w:rPr>
        <w:t xml:space="preserve"> notified the FWO that it had:</w:t>
      </w:r>
    </w:p>
    <w:p w14:paraId="6C11AAE1" w14:textId="66696C3F" w:rsidR="00827416" w:rsidRPr="00827416" w:rsidRDefault="00883DC7" w:rsidP="00827416">
      <w:pPr>
        <w:pStyle w:val="ListParagraph"/>
        <w:numPr>
          <w:ilvl w:val="1"/>
          <w:numId w:val="1"/>
        </w:numPr>
        <w:spacing w:before="120" w:after="120" w:line="360" w:lineRule="auto"/>
        <w:rPr>
          <w:rStyle w:val="eop"/>
          <w:color w:val="000000" w:themeColor="text1"/>
          <w:sz w:val="24"/>
          <w:szCs w:val="24"/>
        </w:rPr>
      </w:pPr>
      <w:r w:rsidRPr="00827416">
        <w:rPr>
          <w:rStyle w:val="eop"/>
          <w:color w:val="000000"/>
          <w:sz w:val="24"/>
          <w:szCs w:val="24"/>
          <w:shd w:val="clear" w:color="auto" w:fill="FFFFFF"/>
        </w:rPr>
        <w:t xml:space="preserve">developed </w:t>
      </w:r>
      <w:r w:rsidRPr="00827416">
        <w:rPr>
          <w:rStyle w:val="eop"/>
          <w:b/>
          <w:bCs/>
          <w:color w:val="000000"/>
          <w:sz w:val="24"/>
          <w:szCs w:val="24"/>
          <w:shd w:val="clear" w:color="auto" w:fill="FFFFFF"/>
        </w:rPr>
        <w:t>Schedule A</w:t>
      </w:r>
      <w:r w:rsidRPr="00827416">
        <w:rPr>
          <w:rStyle w:val="eop"/>
          <w:color w:val="000000"/>
          <w:sz w:val="24"/>
          <w:szCs w:val="24"/>
          <w:shd w:val="clear" w:color="auto" w:fill="FFFFFF"/>
        </w:rPr>
        <w:t xml:space="preserve"> to this Undertaking, to be a schedule of</w:t>
      </w:r>
      <w:r w:rsidR="002119E9">
        <w:rPr>
          <w:rStyle w:val="eop"/>
          <w:color w:val="000000"/>
          <w:sz w:val="24"/>
          <w:szCs w:val="24"/>
          <w:shd w:val="clear" w:color="auto" w:fill="FFFFFF"/>
        </w:rPr>
        <w:t xml:space="preserve"> </w:t>
      </w:r>
      <w:r w:rsidR="0087085A">
        <w:rPr>
          <w:rStyle w:val="eop"/>
          <w:color w:val="000000"/>
          <w:sz w:val="24"/>
          <w:szCs w:val="24"/>
          <w:shd w:val="clear" w:color="auto" w:fill="FFFFFF"/>
        </w:rPr>
        <w:t xml:space="preserve">each of </w:t>
      </w:r>
      <w:r w:rsidR="002119E9">
        <w:rPr>
          <w:rStyle w:val="eop"/>
          <w:color w:val="000000"/>
          <w:sz w:val="24"/>
          <w:szCs w:val="24"/>
          <w:shd w:val="clear" w:color="auto" w:fill="FFFFFF"/>
        </w:rPr>
        <w:t>the</w:t>
      </w:r>
      <w:r w:rsidR="00A4506C">
        <w:rPr>
          <w:rStyle w:val="eop"/>
          <w:color w:val="000000"/>
          <w:sz w:val="24"/>
          <w:szCs w:val="24"/>
          <w:shd w:val="clear" w:color="auto" w:fill="FFFFFF"/>
        </w:rPr>
        <w:t xml:space="preserve"> </w:t>
      </w:r>
      <w:r w:rsidR="002963C9">
        <w:rPr>
          <w:rStyle w:val="eop"/>
          <w:color w:val="000000"/>
          <w:sz w:val="24"/>
          <w:szCs w:val="24"/>
          <w:shd w:val="clear" w:color="auto" w:fill="FFFFFF"/>
        </w:rPr>
        <w:t xml:space="preserve">Remediated </w:t>
      </w:r>
      <w:r w:rsidRPr="00827416">
        <w:rPr>
          <w:rStyle w:val="eop"/>
          <w:color w:val="000000"/>
          <w:sz w:val="24"/>
          <w:szCs w:val="24"/>
          <w:shd w:val="clear" w:color="auto" w:fill="FFFFFF"/>
        </w:rPr>
        <w:t>Employees who were identified as being underpaid</w:t>
      </w:r>
      <w:r w:rsidR="00A4506C">
        <w:rPr>
          <w:rStyle w:val="eop"/>
          <w:color w:val="000000"/>
          <w:sz w:val="24"/>
          <w:szCs w:val="24"/>
          <w:shd w:val="clear" w:color="auto" w:fill="FFFFFF"/>
        </w:rPr>
        <w:t xml:space="preserve"> a</w:t>
      </w:r>
      <w:r w:rsidR="0087085A">
        <w:rPr>
          <w:rStyle w:val="eop"/>
          <w:color w:val="000000"/>
          <w:sz w:val="24"/>
          <w:szCs w:val="24"/>
          <w:shd w:val="clear" w:color="auto" w:fill="FFFFFF"/>
        </w:rPr>
        <w:t>s set out</w:t>
      </w:r>
      <w:r w:rsidR="00A4506C">
        <w:rPr>
          <w:rStyle w:val="eop"/>
          <w:color w:val="000000"/>
          <w:sz w:val="24"/>
          <w:szCs w:val="24"/>
          <w:shd w:val="clear" w:color="auto" w:fill="FFFFFF"/>
        </w:rPr>
        <w:t xml:space="preserve"> </w:t>
      </w:r>
      <w:r w:rsidR="00AA235C">
        <w:rPr>
          <w:rStyle w:val="eop"/>
          <w:color w:val="000000"/>
          <w:sz w:val="24"/>
          <w:szCs w:val="24"/>
          <w:shd w:val="clear" w:color="auto" w:fill="FFFFFF"/>
        </w:rPr>
        <w:t xml:space="preserve">in </w:t>
      </w:r>
      <w:r w:rsidR="00A4506C">
        <w:rPr>
          <w:rStyle w:val="eop"/>
          <w:color w:val="000000"/>
          <w:sz w:val="24"/>
          <w:szCs w:val="24"/>
          <w:shd w:val="clear" w:color="auto" w:fill="FFFFFF"/>
        </w:rPr>
        <w:t>clause 10</w:t>
      </w:r>
      <w:r w:rsidR="0087085A">
        <w:rPr>
          <w:rStyle w:val="eop"/>
          <w:color w:val="000000"/>
          <w:sz w:val="24"/>
          <w:szCs w:val="24"/>
          <w:shd w:val="clear" w:color="auto" w:fill="FFFFFF"/>
        </w:rPr>
        <w:t>.</w:t>
      </w:r>
      <w:r w:rsidR="002963C9">
        <w:rPr>
          <w:rStyle w:val="eop"/>
          <w:color w:val="000000"/>
          <w:sz w:val="24"/>
          <w:szCs w:val="24"/>
          <w:shd w:val="clear" w:color="auto" w:fill="FFFFFF"/>
        </w:rPr>
        <w:t>b</w:t>
      </w:r>
      <w:r w:rsidR="0087085A">
        <w:rPr>
          <w:rStyle w:val="eop"/>
          <w:color w:val="000000"/>
          <w:sz w:val="24"/>
          <w:szCs w:val="24"/>
          <w:shd w:val="clear" w:color="auto" w:fill="FFFFFF"/>
        </w:rPr>
        <w:t>;</w:t>
      </w:r>
    </w:p>
    <w:p w14:paraId="42C25777" w14:textId="732ECF2B" w:rsidR="00827416" w:rsidRPr="00827416" w:rsidRDefault="00883DC7" w:rsidP="00827416">
      <w:pPr>
        <w:pStyle w:val="ListParagraph"/>
        <w:numPr>
          <w:ilvl w:val="1"/>
          <w:numId w:val="1"/>
        </w:numPr>
        <w:spacing w:before="120" w:after="120" w:line="360" w:lineRule="auto"/>
        <w:rPr>
          <w:rStyle w:val="eop"/>
          <w:color w:val="000000" w:themeColor="text1"/>
          <w:sz w:val="24"/>
          <w:szCs w:val="24"/>
        </w:rPr>
      </w:pPr>
      <w:r w:rsidRPr="00827416">
        <w:rPr>
          <w:rStyle w:val="eop"/>
          <w:color w:val="000000"/>
          <w:sz w:val="24"/>
          <w:szCs w:val="24"/>
          <w:shd w:val="clear" w:color="auto" w:fill="FFFFFF"/>
        </w:rPr>
        <w:lastRenderedPageBreak/>
        <w:t xml:space="preserve">listed the  names of </w:t>
      </w:r>
      <w:r w:rsidR="007D0B20" w:rsidRPr="007D0B20">
        <w:rPr>
          <w:rStyle w:val="eop"/>
          <w:color w:val="000000"/>
          <w:sz w:val="24"/>
          <w:szCs w:val="24"/>
          <w:shd w:val="clear" w:color="auto" w:fill="FFFFFF"/>
        </w:rPr>
        <w:t xml:space="preserve">Remediated </w:t>
      </w:r>
      <w:r w:rsidRPr="00827416">
        <w:rPr>
          <w:rStyle w:val="eop"/>
          <w:color w:val="000000"/>
          <w:sz w:val="24"/>
          <w:szCs w:val="24"/>
          <w:shd w:val="clear" w:color="auto" w:fill="FFFFFF"/>
        </w:rPr>
        <w:t xml:space="preserve">Employees in Column </w:t>
      </w:r>
      <w:r w:rsidR="009045A9" w:rsidRPr="00827416">
        <w:rPr>
          <w:rStyle w:val="eop"/>
          <w:color w:val="000000"/>
          <w:sz w:val="24"/>
          <w:szCs w:val="24"/>
          <w:shd w:val="clear" w:color="auto" w:fill="FFFFFF"/>
        </w:rPr>
        <w:t>B</w:t>
      </w:r>
      <w:r w:rsidRPr="00827416">
        <w:rPr>
          <w:rStyle w:val="eop"/>
          <w:color w:val="000000"/>
          <w:sz w:val="24"/>
          <w:szCs w:val="24"/>
          <w:shd w:val="clear" w:color="auto" w:fill="FFFFFF"/>
        </w:rPr>
        <w:t xml:space="preserve"> of </w:t>
      </w:r>
      <w:r w:rsidR="00FF49AA">
        <w:rPr>
          <w:rStyle w:val="eop"/>
          <w:color w:val="000000"/>
          <w:sz w:val="24"/>
          <w:szCs w:val="24"/>
          <w:shd w:val="clear" w:color="auto" w:fill="FFFFFF"/>
        </w:rPr>
        <w:t xml:space="preserve">Tab 1 of </w:t>
      </w:r>
      <w:r w:rsidRPr="00827416">
        <w:rPr>
          <w:rStyle w:val="eop"/>
          <w:color w:val="000000"/>
          <w:sz w:val="24"/>
          <w:szCs w:val="24"/>
          <w:shd w:val="clear" w:color="auto" w:fill="FFFFFF"/>
        </w:rPr>
        <w:t>Schedule A;</w:t>
      </w:r>
    </w:p>
    <w:p w14:paraId="49176CCF" w14:textId="4AB9210B" w:rsidR="00827416" w:rsidRPr="00827416" w:rsidRDefault="00F83715" w:rsidP="00827416">
      <w:pPr>
        <w:pStyle w:val="ListParagraph"/>
        <w:numPr>
          <w:ilvl w:val="1"/>
          <w:numId w:val="1"/>
        </w:numPr>
        <w:spacing w:before="120" w:after="120" w:line="360" w:lineRule="auto"/>
        <w:rPr>
          <w:rStyle w:val="eop"/>
          <w:color w:val="000000" w:themeColor="text1"/>
          <w:sz w:val="24"/>
          <w:szCs w:val="24"/>
        </w:rPr>
      </w:pPr>
      <w:r>
        <w:rPr>
          <w:rStyle w:val="eop"/>
          <w:color w:val="000000"/>
          <w:sz w:val="24"/>
          <w:szCs w:val="24"/>
          <w:shd w:val="clear" w:color="auto" w:fill="FFFFFF"/>
        </w:rPr>
        <w:t>paid</w:t>
      </w:r>
      <w:r w:rsidRPr="00827416">
        <w:rPr>
          <w:rStyle w:val="eop"/>
          <w:color w:val="000000"/>
          <w:sz w:val="24"/>
          <w:szCs w:val="24"/>
          <w:shd w:val="clear" w:color="auto" w:fill="FFFFFF"/>
        </w:rPr>
        <w:t xml:space="preserve"> </w:t>
      </w:r>
      <w:r w:rsidR="00883DC7" w:rsidRPr="00827416">
        <w:rPr>
          <w:rStyle w:val="eop"/>
          <w:color w:val="000000"/>
          <w:sz w:val="24"/>
          <w:szCs w:val="24"/>
          <w:shd w:val="clear" w:color="auto" w:fill="FFFFFF"/>
        </w:rPr>
        <w:t xml:space="preserve">the amount of the Total Underpayment owed to each </w:t>
      </w:r>
      <w:r w:rsidR="002963C9">
        <w:rPr>
          <w:rStyle w:val="eop"/>
          <w:color w:val="000000"/>
          <w:sz w:val="24"/>
          <w:szCs w:val="24"/>
          <w:shd w:val="clear" w:color="auto" w:fill="FFFFFF"/>
        </w:rPr>
        <w:t xml:space="preserve">Remediated </w:t>
      </w:r>
      <w:r w:rsidR="00883DC7" w:rsidRPr="00827416">
        <w:rPr>
          <w:rStyle w:val="eop"/>
          <w:color w:val="000000"/>
          <w:sz w:val="24"/>
          <w:szCs w:val="24"/>
          <w:shd w:val="clear" w:color="auto" w:fill="FFFFFF"/>
        </w:rPr>
        <w:t xml:space="preserve">Employee, listed in Column </w:t>
      </w:r>
      <w:r w:rsidR="003D6621" w:rsidRPr="00827416">
        <w:rPr>
          <w:rStyle w:val="eop"/>
          <w:color w:val="000000"/>
          <w:sz w:val="24"/>
          <w:szCs w:val="24"/>
          <w:shd w:val="clear" w:color="auto" w:fill="FFFFFF"/>
        </w:rPr>
        <w:t>C</w:t>
      </w:r>
      <w:r w:rsidR="00883DC7" w:rsidRPr="00827416">
        <w:rPr>
          <w:rStyle w:val="eop"/>
          <w:color w:val="000000"/>
          <w:sz w:val="24"/>
          <w:szCs w:val="24"/>
          <w:shd w:val="clear" w:color="auto" w:fill="FFFFFF"/>
        </w:rPr>
        <w:t xml:space="preserve"> of</w:t>
      </w:r>
      <w:r w:rsidR="00DB5659">
        <w:rPr>
          <w:rStyle w:val="eop"/>
          <w:color w:val="000000"/>
          <w:sz w:val="24"/>
          <w:szCs w:val="24"/>
          <w:shd w:val="clear" w:color="auto" w:fill="FFFFFF"/>
        </w:rPr>
        <w:t xml:space="preserve"> Tab 1 of</w:t>
      </w:r>
      <w:r w:rsidR="00883DC7" w:rsidRPr="00827416">
        <w:rPr>
          <w:rStyle w:val="eop"/>
          <w:color w:val="000000"/>
          <w:sz w:val="24"/>
          <w:szCs w:val="24"/>
          <w:shd w:val="clear" w:color="auto" w:fill="FFFFFF"/>
        </w:rPr>
        <w:t xml:space="preserve"> Schedule A (</w:t>
      </w:r>
      <w:r w:rsidR="00883DC7" w:rsidRPr="00827416">
        <w:rPr>
          <w:rStyle w:val="eop"/>
          <w:b/>
          <w:bCs/>
          <w:color w:val="000000"/>
          <w:sz w:val="24"/>
          <w:szCs w:val="24"/>
          <w:shd w:val="clear" w:color="auto" w:fill="FFFFFF"/>
        </w:rPr>
        <w:t>Wage</w:t>
      </w:r>
      <w:r w:rsidR="00883DC7" w:rsidRPr="00827416">
        <w:rPr>
          <w:rStyle w:val="eop"/>
          <w:color w:val="000000"/>
          <w:sz w:val="24"/>
          <w:szCs w:val="24"/>
          <w:shd w:val="clear" w:color="auto" w:fill="FFFFFF"/>
        </w:rPr>
        <w:t xml:space="preserve"> </w:t>
      </w:r>
      <w:r w:rsidR="00883DC7" w:rsidRPr="00827416">
        <w:rPr>
          <w:rStyle w:val="eop"/>
          <w:b/>
          <w:bCs/>
          <w:color w:val="000000"/>
          <w:sz w:val="24"/>
          <w:szCs w:val="24"/>
          <w:shd w:val="clear" w:color="auto" w:fill="FFFFFF"/>
        </w:rPr>
        <w:t>Underpayment</w:t>
      </w:r>
      <w:r w:rsidR="00883DC7" w:rsidRPr="00827416">
        <w:rPr>
          <w:rStyle w:val="eop"/>
          <w:color w:val="000000"/>
          <w:sz w:val="24"/>
          <w:szCs w:val="24"/>
          <w:shd w:val="clear" w:color="auto" w:fill="FFFFFF"/>
        </w:rPr>
        <w:t>);</w:t>
      </w:r>
    </w:p>
    <w:p w14:paraId="61C39DC9" w14:textId="6D240490" w:rsidR="00827416" w:rsidRPr="00827416" w:rsidRDefault="00F83715" w:rsidP="00827416">
      <w:pPr>
        <w:pStyle w:val="ListParagraph"/>
        <w:numPr>
          <w:ilvl w:val="1"/>
          <w:numId w:val="1"/>
        </w:numPr>
        <w:spacing w:before="120" w:after="120" w:line="360" w:lineRule="auto"/>
        <w:rPr>
          <w:rStyle w:val="eop"/>
          <w:color w:val="000000" w:themeColor="text1"/>
          <w:sz w:val="24"/>
          <w:szCs w:val="24"/>
        </w:rPr>
      </w:pPr>
      <w:r>
        <w:rPr>
          <w:rStyle w:val="eop"/>
          <w:color w:val="000000"/>
          <w:sz w:val="24"/>
          <w:szCs w:val="24"/>
          <w:shd w:val="clear" w:color="auto" w:fill="FFFFFF"/>
        </w:rPr>
        <w:t>paid</w:t>
      </w:r>
      <w:r w:rsidRPr="00827416">
        <w:rPr>
          <w:rStyle w:val="eop"/>
          <w:color w:val="000000"/>
          <w:sz w:val="24"/>
          <w:szCs w:val="24"/>
          <w:shd w:val="clear" w:color="auto" w:fill="FFFFFF"/>
        </w:rPr>
        <w:t xml:space="preserve"> </w:t>
      </w:r>
      <w:r w:rsidR="00EC1BB3">
        <w:rPr>
          <w:rStyle w:val="eop"/>
          <w:color w:val="000000"/>
          <w:sz w:val="24"/>
          <w:szCs w:val="24"/>
          <w:shd w:val="clear" w:color="auto" w:fill="FFFFFF"/>
        </w:rPr>
        <w:t>i</w:t>
      </w:r>
      <w:r w:rsidR="00032C7E" w:rsidRPr="00827416">
        <w:rPr>
          <w:rStyle w:val="eop"/>
          <w:color w:val="000000"/>
          <w:sz w:val="24"/>
          <w:szCs w:val="24"/>
          <w:shd w:val="clear" w:color="auto" w:fill="FFFFFF"/>
        </w:rPr>
        <w:t xml:space="preserve">nterest payable on the Wage Underpayment to each </w:t>
      </w:r>
      <w:r w:rsidR="002963C9">
        <w:rPr>
          <w:rStyle w:val="eop"/>
          <w:color w:val="000000"/>
          <w:sz w:val="24"/>
          <w:szCs w:val="24"/>
          <w:shd w:val="clear" w:color="auto" w:fill="FFFFFF"/>
        </w:rPr>
        <w:t xml:space="preserve">Remediated </w:t>
      </w:r>
      <w:r w:rsidR="00032C7E" w:rsidRPr="00827416">
        <w:rPr>
          <w:rStyle w:val="eop"/>
          <w:color w:val="000000"/>
          <w:sz w:val="24"/>
          <w:szCs w:val="24"/>
          <w:shd w:val="clear" w:color="auto" w:fill="FFFFFF"/>
        </w:rPr>
        <w:t xml:space="preserve">Employee, listed in Column D of </w:t>
      </w:r>
      <w:r w:rsidR="00DB5659">
        <w:rPr>
          <w:rStyle w:val="eop"/>
          <w:color w:val="000000"/>
          <w:sz w:val="24"/>
          <w:szCs w:val="24"/>
          <w:shd w:val="clear" w:color="auto" w:fill="FFFFFF"/>
        </w:rPr>
        <w:t xml:space="preserve">Tab 1 of </w:t>
      </w:r>
      <w:r w:rsidR="00032C7E" w:rsidRPr="00827416">
        <w:rPr>
          <w:rStyle w:val="eop"/>
          <w:color w:val="000000"/>
          <w:sz w:val="24"/>
          <w:szCs w:val="24"/>
          <w:shd w:val="clear" w:color="auto" w:fill="FFFFFF"/>
        </w:rPr>
        <w:t>Schedule A (</w:t>
      </w:r>
      <w:r w:rsidR="00032C7E" w:rsidRPr="00827416">
        <w:rPr>
          <w:rStyle w:val="eop"/>
          <w:b/>
          <w:bCs/>
          <w:color w:val="000000"/>
          <w:sz w:val="24"/>
          <w:szCs w:val="24"/>
          <w:shd w:val="clear" w:color="auto" w:fill="FFFFFF"/>
        </w:rPr>
        <w:t>Interest Amount</w:t>
      </w:r>
      <w:r w:rsidR="00032C7E" w:rsidRPr="00827416">
        <w:rPr>
          <w:rStyle w:val="eop"/>
          <w:color w:val="000000"/>
          <w:sz w:val="24"/>
          <w:szCs w:val="24"/>
          <w:shd w:val="clear" w:color="auto" w:fill="FFFFFF"/>
        </w:rPr>
        <w:t>);</w:t>
      </w:r>
      <w:bookmarkStart w:id="0" w:name="_Ref165473090"/>
    </w:p>
    <w:p w14:paraId="2FBC6D95" w14:textId="6ADAE48B" w:rsidR="00827416" w:rsidRPr="00827416" w:rsidRDefault="00F83715" w:rsidP="00827416">
      <w:pPr>
        <w:pStyle w:val="ListParagraph"/>
        <w:numPr>
          <w:ilvl w:val="1"/>
          <w:numId w:val="1"/>
        </w:numPr>
        <w:spacing w:before="120" w:after="120" w:line="360" w:lineRule="auto"/>
        <w:rPr>
          <w:rStyle w:val="eop"/>
          <w:color w:val="000000" w:themeColor="text1"/>
          <w:sz w:val="24"/>
          <w:szCs w:val="24"/>
        </w:rPr>
      </w:pPr>
      <w:r>
        <w:rPr>
          <w:rStyle w:val="eop"/>
          <w:color w:val="000000"/>
          <w:sz w:val="24"/>
          <w:szCs w:val="24"/>
          <w:shd w:val="clear" w:color="auto" w:fill="FFFFFF"/>
        </w:rPr>
        <w:t>paid</w:t>
      </w:r>
      <w:r w:rsidRPr="00827416">
        <w:rPr>
          <w:rStyle w:val="eop"/>
          <w:color w:val="000000"/>
          <w:sz w:val="24"/>
          <w:szCs w:val="24"/>
          <w:shd w:val="clear" w:color="auto" w:fill="FFFFFF"/>
        </w:rPr>
        <w:t xml:space="preserve"> </w:t>
      </w:r>
      <w:r w:rsidR="00170138" w:rsidRPr="00827416">
        <w:rPr>
          <w:rStyle w:val="eop"/>
          <w:color w:val="000000"/>
          <w:sz w:val="24"/>
          <w:szCs w:val="24"/>
          <w:shd w:val="clear" w:color="auto" w:fill="FFFFFF"/>
        </w:rPr>
        <w:t xml:space="preserve">the superannuation payable on the Wage Underpayment to each </w:t>
      </w:r>
      <w:r w:rsidR="007E6F08">
        <w:rPr>
          <w:rStyle w:val="eop"/>
          <w:color w:val="000000"/>
          <w:sz w:val="24"/>
          <w:szCs w:val="24"/>
          <w:shd w:val="clear" w:color="auto" w:fill="FFFFFF"/>
        </w:rPr>
        <w:t xml:space="preserve">Remediated </w:t>
      </w:r>
      <w:r w:rsidR="00170138" w:rsidRPr="00827416">
        <w:rPr>
          <w:rStyle w:val="eop"/>
          <w:color w:val="000000"/>
          <w:sz w:val="24"/>
          <w:szCs w:val="24"/>
          <w:shd w:val="clear" w:color="auto" w:fill="FFFFFF"/>
        </w:rPr>
        <w:t xml:space="preserve">Employee, listed in Column </w:t>
      </w:r>
      <w:r w:rsidR="00125346" w:rsidRPr="00827416">
        <w:rPr>
          <w:rStyle w:val="eop"/>
          <w:color w:val="000000"/>
          <w:sz w:val="24"/>
          <w:szCs w:val="24"/>
          <w:shd w:val="clear" w:color="auto" w:fill="FFFFFF"/>
        </w:rPr>
        <w:t>E</w:t>
      </w:r>
      <w:r w:rsidR="00170138" w:rsidRPr="00827416">
        <w:rPr>
          <w:rStyle w:val="eop"/>
          <w:color w:val="000000"/>
          <w:sz w:val="24"/>
          <w:szCs w:val="24"/>
          <w:shd w:val="clear" w:color="auto" w:fill="FFFFFF"/>
        </w:rPr>
        <w:t xml:space="preserve"> of </w:t>
      </w:r>
      <w:r w:rsidR="00DB5659">
        <w:rPr>
          <w:rStyle w:val="eop"/>
          <w:color w:val="000000"/>
          <w:sz w:val="24"/>
          <w:szCs w:val="24"/>
          <w:shd w:val="clear" w:color="auto" w:fill="FFFFFF"/>
        </w:rPr>
        <w:t xml:space="preserve">Tab 1 of </w:t>
      </w:r>
      <w:r w:rsidR="00170138" w:rsidRPr="00827416">
        <w:rPr>
          <w:rStyle w:val="eop"/>
          <w:color w:val="000000"/>
          <w:sz w:val="24"/>
          <w:szCs w:val="24"/>
          <w:shd w:val="clear" w:color="auto" w:fill="FFFFFF"/>
        </w:rPr>
        <w:t>Schedule A (</w:t>
      </w:r>
      <w:r w:rsidR="00170138" w:rsidRPr="00827416">
        <w:rPr>
          <w:rStyle w:val="eop"/>
          <w:b/>
          <w:bCs/>
          <w:color w:val="000000"/>
          <w:sz w:val="24"/>
          <w:szCs w:val="24"/>
          <w:shd w:val="clear" w:color="auto" w:fill="FFFFFF"/>
        </w:rPr>
        <w:t>Superannuation Amount</w:t>
      </w:r>
      <w:r w:rsidR="00170138" w:rsidRPr="00827416">
        <w:rPr>
          <w:rStyle w:val="eop"/>
          <w:color w:val="000000"/>
          <w:sz w:val="24"/>
          <w:szCs w:val="24"/>
          <w:shd w:val="clear" w:color="auto" w:fill="FFFFFF"/>
        </w:rPr>
        <w:t>);</w:t>
      </w:r>
      <w:bookmarkEnd w:id="0"/>
    </w:p>
    <w:p w14:paraId="3374B209" w14:textId="75D220C2" w:rsidR="00883DC7" w:rsidRPr="00827416" w:rsidRDefault="00883DC7" w:rsidP="008F6F2B">
      <w:pPr>
        <w:pStyle w:val="ListParagraph"/>
        <w:numPr>
          <w:ilvl w:val="1"/>
          <w:numId w:val="1"/>
        </w:numPr>
        <w:spacing w:before="120" w:line="360" w:lineRule="auto"/>
        <w:rPr>
          <w:rStyle w:val="eop"/>
          <w:color w:val="000000" w:themeColor="text1"/>
          <w:sz w:val="24"/>
          <w:szCs w:val="24"/>
        </w:rPr>
      </w:pPr>
      <w:r w:rsidRPr="00827416">
        <w:rPr>
          <w:rStyle w:val="eop"/>
          <w:color w:val="000000"/>
          <w:sz w:val="24"/>
          <w:szCs w:val="24"/>
          <w:shd w:val="clear" w:color="auto" w:fill="FFFFFF"/>
        </w:rPr>
        <w:t xml:space="preserve">listed the </w:t>
      </w:r>
      <w:r w:rsidR="00367830">
        <w:rPr>
          <w:rStyle w:val="eop"/>
          <w:color w:val="000000"/>
          <w:sz w:val="24"/>
          <w:szCs w:val="24"/>
          <w:shd w:val="clear" w:color="auto" w:fill="FFFFFF"/>
        </w:rPr>
        <w:t>contraventions</w:t>
      </w:r>
      <w:r w:rsidR="00125B62" w:rsidRPr="00827416">
        <w:rPr>
          <w:rStyle w:val="eop"/>
          <w:color w:val="000000"/>
          <w:sz w:val="24"/>
          <w:szCs w:val="24"/>
          <w:shd w:val="clear" w:color="auto" w:fill="FFFFFF"/>
        </w:rPr>
        <w:t xml:space="preserve"> </w:t>
      </w:r>
      <w:r w:rsidR="00483998">
        <w:rPr>
          <w:rStyle w:val="eop"/>
          <w:color w:val="000000"/>
          <w:sz w:val="24"/>
          <w:szCs w:val="24"/>
          <w:shd w:val="clear" w:color="auto" w:fill="FFFFFF"/>
        </w:rPr>
        <w:t xml:space="preserve">identified </w:t>
      </w:r>
      <w:r w:rsidR="00125B62" w:rsidRPr="00827416">
        <w:rPr>
          <w:rStyle w:val="eop"/>
          <w:color w:val="000000"/>
          <w:sz w:val="24"/>
          <w:szCs w:val="24"/>
          <w:shd w:val="clear" w:color="auto" w:fill="FFFFFF"/>
        </w:rPr>
        <w:t xml:space="preserve">for each </w:t>
      </w:r>
      <w:r w:rsidR="002A65EF">
        <w:rPr>
          <w:rStyle w:val="eop"/>
          <w:color w:val="000000"/>
          <w:sz w:val="24"/>
          <w:szCs w:val="24"/>
          <w:shd w:val="clear" w:color="auto" w:fill="FFFFFF"/>
        </w:rPr>
        <w:t xml:space="preserve">Remediated </w:t>
      </w:r>
      <w:r w:rsidR="00125B62" w:rsidRPr="00827416">
        <w:rPr>
          <w:rStyle w:val="eop"/>
          <w:color w:val="000000"/>
          <w:sz w:val="24"/>
          <w:szCs w:val="24"/>
          <w:shd w:val="clear" w:color="auto" w:fill="FFFFFF"/>
        </w:rPr>
        <w:t>Employee</w:t>
      </w:r>
      <w:r w:rsidR="0075411F" w:rsidRPr="00827416">
        <w:rPr>
          <w:rStyle w:val="eop"/>
          <w:color w:val="000000"/>
          <w:sz w:val="24"/>
          <w:szCs w:val="24"/>
          <w:shd w:val="clear" w:color="auto" w:fill="FFFFFF"/>
        </w:rPr>
        <w:t xml:space="preserve"> </w:t>
      </w:r>
      <w:r w:rsidR="00860FAE">
        <w:rPr>
          <w:rStyle w:val="eop"/>
          <w:color w:val="000000"/>
          <w:sz w:val="24"/>
          <w:szCs w:val="24"/>
          <w:shd w:val="clear" w:color="auto" w:fill="FFFFFF"/>
        </w:rPr>
        <w:t xml:space="preserve">in </w:t>
      </w:r>
      <w:r w:rsidR="00F47D3D" w:rsidRPr="00827416">
        <w:rPr>
          <w:rStyle w:val="eop"/>
          <w:color w:val="000000"/>
          <w:sz w:val="24"/>
          <w:szCs w:val="24"/>
          <w:shd w:val="clear" w:color="auto" w:fill="FFFFFF"/>
        </w:rPr>
        <w:t>T</w:t>
      </w:r>
      <w:r w:rsidR="00D65DB2" w:rsidRPr="00827416">
        <w:rPr>
          <w:rStyle w:val="eop"/>
          <w:color w:val="000000"/>
          <w:sz w:val="24"/>
          <w:szCs w:val="24"/>
          <w:shd w:val="clear" w:color="auto" w:fill="FFFFFF"/>
        </w:rPr>
        <w:t xml:space="preserve">ab </w:t>
      </w:r>
      <w:r w:rsidR="00860FAE">
        <w:rPr>
          <w:rStyle w:val="eop"/>
          <w:color w:val="000000"/>
          <w:sz w:val="24"/>
          <w:szCs w:val="24"/>
          <w:shd w:val="clear" w:color="auto" w:fill="FFFFFF"/>
        </w:rPr>
        <w:t xml:space="preserve">1 </w:t>
      </w:r>
      <w:r w:rsidR="00D65DB2" w:rsidRPr="00827416">
        <w:rPr>
          <w:rStyle w:val="eop"/>
          <w:color w:val="000000"/>
          <w:sz w:val="24"/>
          <w:szCs w:val="24"/>
          <w:shd w:val="clear" w:color="auto" w:fill="FFFFFF"/>
        </w:rPr>
        <w:t>of Schedule A</w:t>
      </w:r>
      <w:r w:rsidR="00FB7615" w:rsidRPr="00827416">
        <w:rPr>
          <w:rStyle w:val="eop"/>
          <w:color w:val="000000"/>
          <w:sz w:val="24"/>
          <w:szCs w:val="24"/>
          <w:shd w:val="clear" w:color="auto" w:fill="FFFFFF"/>
        </w:rPr>
        <w:t xml:space="preserve">, </w:t>
      </w:r>
      <w:r w:rsidR="00DB3712">
        <w:rPr>
          <w:rStyle w:val="eop"/>
          <w:color w:val="000000"/>
          <w:sz w:val="24"/>
          <w:szCs w:val="24"/>
          <w:shd w:val="clear" w:color="auto" w:fill="FFFFFF"/>
        </w:rPr>
        <w:t>which</w:t>
      </w:r>
      <w:r w:rsidR="00DB3712" w:rsidRPr="00827416">
        <w:rPr>
          <w:rStyle w:val="eop"/>
          <w:color w:val="000000"/>
          <w:sz w:val="24"/>
          <w:szCs w:val="24"/>
          <w:shd w:val="clear" w:color="auto" w:fill="FFFFFF"/>
        </w:rPr>
        <w:t xml:space="preserve"> </w:t>
      </w:r>
      <w:r w:rsidR="00860FAE">
        <w:rPr>
          <w:rStyle w:val="eop"/>
          <w:color w:val="000000"/>
          <w:sz w:val="24"/>
          <w:szCs w:val="24"/>
          <w:shd w:val="clear" w:color="auto" w:fill="FFFFFF"/>
        </w:rPr>
        <w:t>correspond with the</w:t>
      </w:r>
      <w:r w:rsidR="0074508F" w:rsidRPr="00827416">
        <w:rPr>
          <w:rStyle w:val="eop"/>
          <w:color w:val="000000"/>
          <w:sz w:val="24"/>
          <w:szCs w:val="24"/>
          <w:shd w:val="clear" w:color="auto" w:fill="FFFFFF"/>
        </w:rPr>
        <w:t xml:space="preserve"> </w:t>
      </w:r>
      <w:r w:rsidR="00C118B1" w:rsidRPr="00827416">
        <w:rPr>
          <w:rStyle w:val="eop"/>
          <w:color w:val="000000"/>
          <w:sz w:val="24"/>
          <w:szCs w:val="24"/>
          <w:shd w:val="clear" w:color="auto" w:fill="FFFFFF"/>
        </w:rPr>
        <w:t xml:space="preserve">contraventions </w:t>
      </w:r>
      <w:r w:rsidR="00DB3712">
        <w:rPr>
          <w:rStyle w:val="eop"/>
          <w:color w:val="000000"/>
          <w:sz w:val="24"/>
          <w:szCs w:val="24"/>
          <w:shd w:val="clear" w:color="auto" w:fill="FFFFFF"/>
        </w:rPr>
        <w:t xml:space="preserve">numbered from 1 to </w:t>
      </w:r>
      <w:r w:rsidR="00FA6408">
        <w:rPr>
          <w:rStyle w:val="eop"/>
          <w:color w:val="000000"/>
          <w:sz w:val="24"/>
          <w:szCs w:val="24"/>
          <w:shd w:val="clear" w:color="auto" w:fill="FFFFFF"/>
        </w:rPr>
        <w:t xml:space="preserve">54 </w:t>
      </w:r>
      <w:r w:rsidR="00E677C7">
        <w:rPr>
          <w:rStyle w:val="eop"/>
          <w:color w:val="000000"/>
          <w:sz w:val="24"/>
          <w:szCs w:val="24"/>
          <w:shd w:val="clear" w:color="auto" w:fill="FFFFFF"/>
        </w:rPr>
        <w:t>listed</w:t>
      </w:r>
      <w:r w:rsidR="00E677C7" w:rsidRPr="00827416">
        <w:rPr>
          <w:rStyle w:val="eop"/>
          <w:color w:val="000000"/>
          <w:sz w:val="24"/>
          <w:szCs w:val="24"/>
          <w:shd w:val="clear" w:color="auto" w:fill="FFFFFF"/>
        </w:rPr>
        <w:t xml:space="preserve"> </w:t>
      </w:r>
      <w:r w:rsidR="00C118B1" w:rsidRPr="00827416">
        <w:rPr>
          <w:rStyle w:val="eop"/>
          <w:color w:val="000000"/>
          <w:sz w:val="24"/>
          <w:szCs w:val="24"/>
          <w:shd w:val="clear" w:color="auto" w:fill="FFFFFF"/>
        </w:rPr>
        <w:t>in Tab</w:t>
      </w:r>
      <w:r w:rsidR="00F47D3D" w:rsidRPr="00827416">
        <w:rPr>
          <w:rStyle w:val="eop"/>
          <w:color w:val="000000"/>
          <w:sz w:val="24"/>
          <w:szCs w:val="24"/>
          <w:shd w:val="clear" w:color="auto" w:fill="FFFFFF"/>
        </w:rPr>
        <w:t xml:space="preserve"> </w:t>
      </w:r>
      <w:r w:rsidR="00860FAE">
        <w:rPr>
          <w:rStyle w:val="eop"/>
          <w:color w:val="000000"/>
          <w:sz w:val="24"/>
          <w:szCs w:val="24"/>
          <w:shd w:val="clear" w:color="auto" w:fill="FFFFFF"/>
        </w:rPr>
        <w:t xml:space="preserve">2 </w:t>
      </w:r>
      <w:r w:rsidR="00F47D3D" w:rsidRPr="00827416">
        <w:rPr>
          <w:rStyle w:val="eop"/>
          <w:color w:val="000000"/>
          <w:sz w:val="24"/>
          <w:szCs w:val="24"/>
          <w:shd w:val="clear" w:color="auto" w:fill="FFFFFF"/>
        </w:rPr>
        <w:t>of Schedule A</w:t>
      </w:r>
      <w:r w:rsidR="00026723">
        <w:rPr>
          <w:rStyle w:val="eop"/>
          <w:color w:val="000000"/>
          <w:sz w:val="24"/>
          <w:szCs w:val="24"/>
          <w:shd w:val="clear" w:color="auto" w:fill="FFFFFF"/>
        </w:rPr>
        <w:t>. The contraventions are set out</w:t>
      </w:r>
      <w:r w:rsidR="00483998">
        <w:rPr>
          <w:rStyle w:val="eop"/>
          <w:color w:val="000000"/>
          <w:sz w:val="24"/>
          <w:szCs w:val="24"/>
          <w:shd w:val="clear" w:color="auto" w:fill="FFFFFF"/>
        </w:rPr>
        <w:t xml:space="preserve"> </w:t>
      </w:r>
      <w:r w:rsidR="00510941">
        <w:rPr>
          <w:rStyle w:val="eop"/>
          <w:color w:val="000000"/>
          <w:sz w:val="24"/>
          <w:szCs w:val="24"/>
          <w:shd w:val="clear" w:color="auto" w:fill="FFFFFF"/>
        </w:rPr>
        <w:t xml:space="preserve">in Tab 1 of Schedule A </w:t>
      </w:r>
      <w:r w:rsidR="00483998">
        <w:rPr>
          <w:rStyle w:val="eop"/>
          <w:color w:val="000000"/>
          <w:sz w:val="24"/>
          <w:szCs w:val="24"/>
          <w:shd w:val="clear" w:color="auto" w:fill="FFFFFF"/>
        </w:rPr>
        <w:t>as follows</w:t>
      </w:r>
      <w:r w:rsidR="00984CD8" w:rsidRPr="00827416">
        <w:rPr>
          <w:rStyle w:val="eop"/>
          <w:color w:val="000000"/>
          <w:sz w:val="24"/>
          <w:szCs w:val="24"/>
          <w:shd w:val="clear" w:color="auto" w:fill="FFFFFF"/>
        </w:rPr>
        <w:t>:</w:t>
      </w:r>
      <w:r w:rsidR="00192FBB" w:rsidRPr="00827416">
        <w:rPr>
          <w:rStyle w:val="eop"/>
          <w:color w:val="000000"/>
          <w:sz w:val="24"/>
          <w:szCs w:val="24"/>
          <w:shd w:val="clear" w:color="auto" w:fill="FFFFFF"/>
        </w:rPr>
        <w:t xml:space="preserve"> </w:t>
      </w:r>
    </w:p>
    <w:p w14:paraId="623F0C9B" w14:textId="193F9F5A" w:rsidR="003A44F7" w:rsidRPr="00827416" w:rsidRDefault="00987886" w:rsidP="003A44F7">
      <w:pPr>
        <w:pStyle w:val="paragraph"/>
        <w:numPr>
          <w:ilvl w:val="1"/>
          <w:numId w:val="35"/>
        </w:numPr>
        <w:spacing w:before="0" w:line="360" w:lineRule="auto"/>
        <w:ind w:right="240"/>
        <w:jc w:val="both"/>
        <w:textAlignment w:val="baseline"/>
        <w:rPr>
          <w:rStyle w:val="eop"/>
          <w:rFonts w:ascii="Calibri" w:hAnsi="Calibri" w:cs="Calibri"/>
          <w:color w:val="000000"/>
          <w:shd w:val="clear" w:color="auto" w:fill="FFFFFF"/>
        </w:rPr>
      </w:pPr>
      <w:r w:rsidRPr="00827416">
        <w:rPr>
          <w:rStyle w:val="eop"/>
          <w:rFonts w:ascii="Calibri" w:hAnsi="Calibri" w:cs="Calibri"/>
          <w:color w:val="000000"/>
          <w:shd w:val="clear" w:color="auto" w:fill="FFFFFF"/>
        </w:rPr>
        <w:t xml:space="preserve">column </w:t>
      </w:r>
      <w:r w:rsidR="00A61E8E">
        <w:rPr>
          <w:rStyle w:val="eop"/>
          <w:rFonts w:ascii="Calibri" w:hAnsi="Calibri" w:cs="Calibri"/>
          <w:color w:val="000000"/>
          <w:shd w:val="clear" w:color="auto" w:fill="FFFFFF"/>
        </w:rPr>
        <w:t>F</w:t>
      </w:r>
      <w:r w:rsidR="00A61E8E" w:rsidRPr="00827416">
        <w:rPr>
          <w:rStyle w:val="eop"/>
          <w:rFonts w:ascii="Calibri" w:hAnsi="Calibri" w:cs="Calibri"/>
          <w:color w:val="000000"/>
          <w:shd w:val="clear" w:color="auto" w:fill="FFFFFF"/>
        </w:rPr>
        <w:t xml:space="preserve"> </w:t>
      </w:r>
      <w:r w:rsidR="007E4761" w:rsidRPr="00827416">
        <w:rPr>
          <w:rStyle w:val="eop"/>
          <w:rFonts w:ascii="Calibri" w:hAnsi="Calibri" w:cs="Calibri"/>
          <w:color w:val="000000"/>
          <w:shd w:val="clear" w:color="auto" w:fill="FFFFFF"/>
        </w:rPr>
        <w:t>details the contravened</w:t>
      </w:r>
      <w:r w:rsidR="00042865" w:rsidRPr="00827416">
        <w:rPr>
          <w:rStyle w:val="eop"/>
          <w:rFonts w:ascii="Calibri" w:hAnsi="Calibri" w:cs="Calibri"/>
          <w:color w:val="000000"/>
          <w:shd w:val="clear" w:color="auto" w:fill="FFFFFF"/>
        </w:rPr>
        <w:t xml:space="preserve"> clauses of the 2014 Agreement</w:t>
      </w:r>
      <w:r w:rsidR="00367830">
        <w:rPr>
          <w:rStyle w:val="eop"/>
          <w:rFonts w:ascii="Calibri" w:hAnsi="Calibri" w:cs="Calibri"/>
          <w:color w:val="000000"/>
          <w:shd w:val="clear" w:color="auto" w:fill="FFFFFF"/>
        </w:rPr>
        <w:t>;</w:t>
      </w:r>
    </w:p>
    <w:p w14:paraId="448D5D9A" w14:textId="1E9601AD" w:rsidR="00042865" w:rsidRPr="00827416" w:rsidRDefault="00042865" w:rsidP="003A44F7">
      <w:pPr>
        <w:pStyle w:val="paragraph"/>
        <w:numPr>
          <w:ilvl w:val="1"/>
          <w:numId w:val="35"/>
        </w:numPr>
        <w:spacing w:before="0" w:line="360" w:lineRule="auto"/>
        <w:ind w:right="240"/>
        <w:jc w:val="both"/>
        <w:textAlignment w:val="baseline"/>
        <w:rPr>
          <w:rStyle w:val="eop"/>
          <w:rFonts w:ascii="Calibri" w:hAnsi="Calibri" w:cs="Calibri"/>
          <w:color w:val="000000"/>
          <w:shd w:val="clear" w:color="auto" w:fill="FFFFFF"/>
        </w:rPr>
      </w:pPr>
      <w:r w:rsidRPr="00827416">
        <w:rPr>
          <w:rStyle w:val="eop"/>
          <w:rFonts w:ascii="Calibri" w:hAnsi="Calibri" w:cs="Calibri"/>
          <w:color w:val="000000"/>
          <w:shd w:val="clear" w:color="auto" w:fill="FFFFFF"/>
        </w:rPr>
        <w:t xml:space="preserve">column </w:t>
      </w:r>
      <w:r w:rsidR="00A61E8E">
        <w:rPr>
          <w:rStyle w:val="eop"/>
          <w:rFonts w:ascii="Calibri" w:hAnsi="Calibri" w:cs="Calibri"/>
          <w:color w:val="000000"/>
          <w:shd w:val="clear" w:color="auto" w:fill="FFFFFF"/>
        </w:rPr>
        <w:t>G</w:t>
      </w:r>
      <w:r w:rsidR="00A61E8E" w:rsidRPr="00827416">
        <w:rPr>
          <w:rStyle w:val="eop"/>
          <w:rFonts w:ascii="Calibri" w:hAnsi="Calibri" w:cs="Calibri"/>
          <w:color w:val="000000"/>
          <w:shd w:val="clear" w:color="auto" w:fill="FFFFFF"/>
        </w:rPr>
        <w:t xml:space="preserve"> </w:t>
      </w:r>
      <w:r w:rsidR="00482EA4" w:rsidRPr="00827416">
        <w:rPr>
          <w:rStyle w:val="eop"/>
          <w:rFonts w:ascii="Calibri" w:hAnsi="Calibri" w:cs="Calibri"/>
          <w:color w:val="000000"/>
          <w:shd w:val="clear" w:color="auto" w:fill="FFFFFF"/>
        </w:rPr>
        <w:t>details the contravened clauses of the 2018 Agreement</w:t>
      </w:r>
      <w:r w:rsidR="00367830">
        <w:rPr>
          <w:rStyle w:val="eop"/>
          <w:rFonts w:ascii="Calibri" w:hAnsi="Calibri" w:cs="Calibri"/>
          <w:color w:val="000000"/>
          <w:shd w:val="clear" w:color="auto" w:fill="FFFFFF"/>
        </w:rPr>
        <w:t>;</w:t>
      </w:r>
    </w:p>
    <w:p w14:paraId="5535BFC1" w14:textId="7CC964A8" w:rsidR="00482EA4" w:rsidRPr="00827416" w:rsidRDefault="00984CD8" w:rsidP="003A44F7">
      <w:pPr>
        <w:pStyle w:val="paragraph"/>
        <w:numPr>
          <w:ilvl w:val="1"/>
          <w:numId w:val="35"/>
        </w:numPr>
        <w:spacing w:before="0" w:line="360" w:lineRule="auto"/>
        <w:ind w:right="240"/>
        <w:jc w:val="both"/>
        <w:textAlignment w:val="baseline"/>
        <w:rPr>
          <w:rStyle w:val="eop"/>
          <w:rFonts w:ascii="Calibri" w:hAnsi="Calibri" w:cs="Calibri"/>
          <w:color w:val="000000"/>
          <w:shd w:val="clear" w:color="auto" w:fill="FFFFFF"/>
        </w:rPr>
      </w:pPr>
      <w:r w:rsidRPr="00827416">
        <w:rPr>
          <w:rStyle w:val="eop"/>
          <w:rFonts w:ascii="Calibri" w:hAnsi="Calibri" w:cs="Calibri"/>
          <w:color w:val="000000"/>
          <w:shd w:val="clear" w:color="auto" w:fill="FFFFFF"/>
        </w:rPr>
        <w:t xml:space="preserve">column </w:t>
      </w:r>
      <w:r w:rsidR="00A61E8E">
        <w:rPr>
          <w:rStyle w:val="eop"/>
          <w:rFonts w:ascii="Calibri" w:hAnsi="Calibri" w:cs="Calibri"/>
          <w:color w:val="000000"/>
          <w:shd w:val="clear" w:color="auto" w:fill="FFFFFF"/>
        </w:rPr>
        <w:t>H</w:t>
      </w:r>
      <w:r w:rsidR="00A61E8E" w:rsidRPr="00827416">
        <w:rPr>
          <w:rStyle w:val="eop"/>
          <w:rFonts w:ascii="Calibri" w:hAnsi="Calibri" w:cs="Calibri"/>
          <w:color w:val="000000"/>
          <w:shd w:val="clear" w:color="auto" w:fill="FFFFFF"/>
        </w:rPr>
        <w:t xml:space="preserve"> </w:t>
      </w:r>
      <w:r w:rsidRPr="00827416">
        <w:rPr>
          <w:rStyle w:val="eop"/>
          <w:rFonts w:ascii="Calibri" w:hAnsi="Calibri" w:cs="Calibri"/>
          <w:color w:val="000000"/>
          <w:shd w:val="clear" w:color="auto" w:fill="FFFFFF"/>
        </w:rPr>
        <w:t>details the contravened clauses of the 2023 Agreement</w:t>
      </w:r>
      <w:r w:rsidR="00367830">
        <w:rPr>
          <w:rStyle w:val="eop"/>
          <w:rFonts w:ascii="Calibri" w:hAnsi="Calibri" w:cs="Calibri"/>
          <w:color w:val="000000"/>
          <w:shd w:val="clear" w:color="auto" w:fill="FFFFFF"/>
        </w:rPr>
        <w:t>;</w:t>
      </w:r>
    </w:p>
    <w:p w14:paraId="704E6FC9" w14:textId="40653578" w:rsidR="003C3A81" w:rsidRPr="00827416" w:rsidRDefault="003C3A81" w:rsidP="003A44F7">
      <w:pPr>
        <w:pStyle w:val="paragraph"/>
        <w:numPr>
          <w:ilvl w:val="1"/>
          <w:numId w:val="35"/>
        </w:numPr>
        <w:spacing w:before="0" w:line="360" w:lineRule="auto"/>
        <w:ind w:right="240"/>
        <w:jc w:val="both"/>
        <w:textAlignment w:val="baseline"/>
        <w:rPr>
          <w:rStyle w:val="eop"/>
          <w:rFonts w:ascii="Calibri" w:hAnsi="Calibri" w:cs="Calibri"/>
          <w:color w:val="000000"/>
          <w:shd w:val="clear" w:color="auto" w:fill="FFFFFF"/>
        </w:rPr>
      </w:pPr>
      <w:r w:rsidRPr="00827416">
        <w:rPr>
          <w:rStyle w:val="eop"/>
          <w:rFonts w:ascii="Calibri" w:hAnsi="Calibri" w:cs="Calibri"/>
          <w:color w:val="000000"/>
          <w:shd w:val="clear" w:color="auto" w:fill="FFFFFF"/>
        </w:rPr>
        <w:t xml:space="preserve">column </w:t>
      </w:r>
      <w:r w:rsidR="00A61E8E">
        <w:rPr>
          <w:rStyle w:val="eop"/>
          <w:rFonts w:ascii="Calibri" w:hAnsi="Calibri" w:cs="Calibri"/>
          <w:color w:val="000000"/>
          <w:shd w:val="clear" w:color="auto" w:fill="FFFFFF"/>
        </w:rPr>
        <w:t>I</w:t>
      </w:r>
      <w:r w:rsidR="00A61E8E" w:rsidRPr="00827416">
        <w:rPr>
          <w:rStyle w:val="eop"/>
          <w:rFonts w:ascii="Calibri" w:hAnsi="Calibri" w:cs="Calibri"/>
          <w:color w:val="000000"/>
          <w:shd w:val="clear" w:color="auto" w:fill="FFFFFF"/>
        </w:rPr>
        <w:t xml:space="preserve"> </w:t>
      </w:r>
      <w:r w:rsidRPr="00827416">
        <w:rPr>
          <w:rStyle w:val="eop"/>
          <w:rFonts w:ascii="Calibri" w:hAnsi="Calibri" w:cs="Calibri"/>
          <w:color w:val="000000"/>
          <w:shd w:val="clear" w:color="auto" w:fill="FFFFFF"/>
        </w:rPr>
        <w:t xml:space="preserve">details the contravened clauses of the </w:t>
      </w:r>
      <w:r w:rsidR="00F9657F">
        <w:rPr>
          <w:rStyle w:val="eop"/>
          <w:rFonts w:ascii="Calibri" w:hAnsi="Calibri" w:cs="Calibri"/>
          <w:color w:val="000000"/>
          <w:shd w:val="clear" w:color="auto" w:fill="FFFFFF"/>
        </w:rPr>
        <w:t xml:space="preserve">Fitness Award </w:t>
      </w:r>
      <w:r w:rsidR="00BB10CC" w:rsidRPr="00827416">
        <w:rPr>
          <w:rStyle w:val="eop"/>
          <w:rFonts w:ascii="Calibri" w:hAnsi="Calibri" w:cs="Calibri"/>
          <w:color w:val="000000"/>
          <w:shd w:val="clear" w:color="auto" w:fill="FFFFFF"/>
        </w:rPr>
        <w:t>2010</w:t>
      </w:r>
      <w:r w:rsidR="00367830">
        <w:rPr>
          <w:rStyle w:val="eop"/>
          <w:rFonts w:ascii="Calibri" w:hAnsi="Calibri" w:cs="Calibri"/>
          <w:color w:val="000000"/>
          <w:shd w:val="clear" w:color="auto" w:fill="FFFFFF"/>
        </w:rPr>
        <w:t>;</w:t>
      </w:r>
    </w:p>
    <w:p w14:paraId="2B85F219" w14:textId="7EDEF6FC" w:rsidR="00BB10CC" w:rsidRPr="00827416" w:rsidRDefault="00BB10CC" w:rsidP="003A44F7">
      <w:pPr>
        <w:pStyle w:val="paragraph"/>
        <w:numPr>
          <w:ilvl w:val="1"/>
          <w:numId w:val="35"/>
        </w:numPr>
        <w:spacing w:before="0" w:line="360" w:lineRule="auto"/>
        <w:ind w:right="240"/>
        <w:jc w:val="both"/>
        <w:textAlignment w:val="baseline"/>
        <w:rPr>
          <w:rStyle w:val="eop"/>
          <w:rFonts w:ascii="Calibri" w:hAnsi="Calibri" w:cs="Calibri"/>
          <w:color w:val="000000"/>
          <w:shd w:val="clear" w:color="auto" w:fill="FFFFFF"/>
        </w:rPr>
      </w:pPr>
      <w:r w:rsidRPr="00827416">
        <w:rPr>
          <w:rStyle w:val="eop"/>
          <w:rFonts w:ascii="Calibri" w:hAnsi="Calibri" w:cs="Calibri"/>
          <w:color w:val="000000"/>
          <w:shd w:val="clear" w:color="auto" w:fill="FFFFFF"/>
        </w:rPr>
        <w:t xml:space="preserve">column </w:t>
      </w:r>
      <w:r w:rsidR="00A61E8E">
        <w:rPr>
          <w:rStyle w:val="eop"/>
          <w:rFonts w:ascii="Calibri" w:hAnsi="Calibri" w:cs="Calibri"/>
          <w:color w:val="000000"/>
          <w:shd w:val="clear" w:color="auto" w:fill="FFFFFF"/>
        </w:rPr>
        <w:t>J</w:t>
      </w:r>
      <w:r w:rsidR="00A61E8E" w:rsidRPr="00827416">
        <w:rPr>
          <w:rStyle w:val="eop"/>
          <w:rFonts w:ascii="Calibri" w:hAnsi="Calibri" w:cs="Calibri"/>
          <w:color w:val="000000"/>
          <w:shd w:val="clear" w:color="auto" w:fill="FFFFFF"/>
        </w:rPr>
        <w:t xml:space="preserve"> </w:t>
      </w:r>
      <w:r w:rsidRPr="00827416">
        <w:rPr>
          <w:rStyle w:val="eop"/>
          <w:rFonts w:ascii="Calibri" w:hAnsi="Calibri" w:cs="Calibri"/>
          <w:color w:val="000000"/>
          <w:shd w:val="clear" w:color="auto" w:fill="FFFFFF"/>
        </w:rPr>
        <w:t xml:space="preserve">details the contravened clauses of the </w:t>
      </w:r>
      <w:r w:rsidR="00F9657F">
        <w:rPr>
          <w:rStyle w:val="eop"/>
          <w:rFonts w:ascii="Calibri" w:hAnsi="Calibri" w:cs="Calibri"/>
          <w:color w:val="000000"/>
          <w:shd w:val="clear" w:color="auto" w:fill="FFFFFF"/>
        </w:rPr>
        <w:t xml:space="preserve">Fitness Award </w:t>
      </w:r>
      <w:r w:rsidRPr="00827416">
        <w:rPr>
          <w:rStyle w:val="eop"/>
          <w:rFonts w:ascii="Calibri" w:hAnsi="Calibri" w:cs="Calibri"/>
          <w:color w:val="000000"/>
          <w:shd w:val="clear" w:color="auto" w:fill="FFFFFF"/>
        </w:rPr>
        <w:t>2020</w:t>
      </w:r>
      <w:r w:rsidR="00367830">
        <w:rPr>
          <w:rStyle w:val="eop"/>
          <w:rFonts w:ascii="Calibri" w:hAnsi="Calibri" w:cs="Calibri"/>
          <w:color w:val="000000"/>
          <w:shd w:val="clear" w:color="auto" w:fill="FFFFFF"/>
        </w:rPr>
        <w:t>; and</w:t>
      </w:r>
    </w:p>
    <w:p w14:paraId="1627A283" w14:textId="7304F66F" w:rsidR="00202745" w:rsidRPr="00827416" w:rsidRDefault="00BB10CC" w:rsidP="00BC6226">
      <w:pPr>
        <w:pStyle w:val="paragraph"/>
        <w:numPr>
          <w:ilvl w:val="1"/>
          <w:numId w:val="35"/>
        </w:numPr>
        <w:ind w:left="2035" w:right="238" w:hanging="357"/>
        <w:jc w:val="both"/>
        <w:textAlignment w:val="baseline"/>
        <w:rPr>
          <w:rFonts w:ascii="Calibri" w:hAnsi="Calibri" w:cs="Calibri"/>
          <w:color w:val="000000"/>
          <w:shd w:val="clear" w:color="auto" w:fill="FFFFFF"/>
        </w:rPr>
      </w:pPr>
      <w:r w:rsidRPr="00827416">
        <w:rPr>
          <w:rStyle w:val="eop"/>
          <w:rFonts w:ascii="Calibri" w:hAnsi="Calibri" w:cs="Calibri"/>
          <w:color w:val="000000"/>
          <w:shd w:val="clear" w:color="auto" w:fill="FFFFFF"/>
        </w:rPr>
        <w:t xml:space="preserve">column </w:t>
      </w:r>
      <w:r w:rsidR="00A61E8E">
        <w:rPr>
          <w:rStyle w:val="eop"/>
          <w:rFonts w:ascii="Calibri" w:hAnsi="Calibri" w:cs="Calibri"/>
          <w:color w:val="000000"/>
          <w:shd w:val="clear" w:color="auto" w:fill="FFFFFF"/>
        </w:rPr>
        <w:t>K</w:t>
      </w:r>
      <w:r w:rsidR="00A61E8E" w:rsidRPr="00827416">
        <w:rPr>
          <w:rStyle w:val="eop"/>
          <w:rFonts w:ascii="Calibri" w:hAnsi="Calibri" w:cs="Calibri"/>
          <w:color w:val="000000"/>
          <w:shd w:val="clear" w:color="auto" w:fill="FFFFFF"/>
        </w:rPr>
        <w:t xml:space="preserve"> </w:t>
      </w:r>
      <w:r w:rsidR="00477B36" w:rsidRPr="00827416">
        <w:rPr>
          <w:rStyle w:val="eop"/>
          <w:rFonts w:ascii="Calibri" w:hAnsi="Calibri" w:cs="Calibri"/>
          <w:color w:val="000000"/>
          <w:shd w:val="clear" w:color="auto" w:fill="FFFFFF"/>
        </w:rPr>
        <w:t xml:space="preserve">details the contravened </w:t>
      </w:r>
      <w:r w:rsidR="009A0E72">
        <w:rPr>
          <w:rStyle w:val="eop"/>
          <w:rFonts w:ascii="Calibri" w:hAnsi="Calibri" w:cs="Calibri"/>
          <w:color w:val="000000"/>
          <w:shd w:val="clear" w:color="auto" w:fill="FFFFFF"/>
        </w:rPr>
        <w:t>provisions</w:t>
      </w:r>
      <w:r w:rsidR="009A0E72" w:rsidRPr="00827416">
        <w:rPr>
          <w:rStyle w:val="eop"/>
          <w:rFonts w:ascii="Calibri" w:hAnsi="Calibri" w:cs="Calibri"/>
          <w:color w:val="000000"/>
          <w:shd w:val="clear" w:color="auto" w:fill="FFFFFF"/>
        </w:rPr>
        <w:t xml:space="preserve"> </w:t>
      </w:r>
      <w:r w:rsidR="00477B36" w:rsidRPr="00827416">
        <w:rPr>
          <w:rStyle w:val="eop"/>
          <w:rFonts w:ascii="Calibri" w:hAnsi="Calibri" w:cs="Calibri"/>
          <w:color w:val="000000"/>
          <w:shd w:val="clear" w:color="auto" w:fill="FFFFFF"/>
        </w:rPr>
        <w:t xml:space="preserve">of the </w:t>
      </w:r>
      <w:r w:rsidR="00084BBD" w:rsidRPr="00827416">
        <w:rPr>
          <w:rStyle w:val="eop"/>
          <w:rFonts w:ascii="Calibri" w:hAnsi="Calibri" w:cs="Calibri"/>
          <w:color w:val="000000"/>
          <w:shd w:val="clear" w:color="auto" w:fill="FFFFFF"/>
        </w:rPr>
        <w:t>National Employment Standards (</w:t>
      </w:r>
      <w:r w:rsidR="00084BBD" w:rsidRPr="00827416">
        <w:rPr>
          <w:rStyle w:val="eop"/>
          <w:rFonts w:ascii="Calibri" w:hAnsi="Calibri" w:cs="Calibri"/>
          <w:b/>
          <w:bCs/>
          <w:color w:val="000000"/>
          <w:shd w:val="clear" w:color="auto" w:fill="FFFFFF"/>
        </w:rPr>
        <w:t>NES</w:t>
      </w:r>
      <w:r w:rsidR="00084BBD" w:rsidRPr="00827416">
        <w:rPr>
          <w:rStyle w:val="eop"/>
          <w:rFonts w:ascii="Calibri" w:hAnsi="Calibri" w:cs="Calibri"/>
          <w:color w:val="000000"/>
          <w:shd w:val="clear" w:color="auto" w:fill="FFFFFF"/>
        </w:rPr>
        <w:t>) of the FW Act</w:t>
      </w:r>
      <w:r w:rsidR="006B3415">
        <w:rPr>
          <w:rStyle w:val="eop"/>
          <w:rFonts w:ascii="Calibri" w:hAnsi="Calibri" w:cs="Calibri"/>
          <w:color w:val="000000"/>
          <w:shd w:val="clear" w:color="auto" w:fill="FFFFFF"/>
        </w:rPr>
        <w:t>.</w:t>
      </w:r>
    </w:p>
    <w:p w14:paraId="522E2EF1" w14:textId="4B73022F" w:rsidR="00FA5B98" w:rsidRPr="00586715" w:rsidRDefault="000D655E" w:rsidP="00FA5B98">
      <w:pPr>
        <w:pStyle w:val="ListParagraph"/>
        <w:numPr>
          <w:ilvl w:val="0"/>
          <w:numId w:val="1"/>
        </w:numPr>
        <w:spacing w:before="120" w:after="120" w:line="360" w:lineRule="auto"/>
        <w:ind w:left="567" w:hanging="567"/>
        <w:rPr>
          <w:sz w:val="24"/>
          <w:szCs w:val="24"/>
        </w:rPr>
      </w:pPr>
      <w:r w:rsidRPr="00586715">
        <w:rPr>
          <w:sz w:val="24"/>
          <w:szCs w:val="24"/>
        </w:rPr>
        <w:t xml:space="preserve">As </w:t>
      </w:r>
      <w:r w:rsidR="00251981" w:rsidRPr="00586715">
        <w:rPr>
          <w:sz w:val="24"/>
          <w:szCs w:val="24"/>
        </w:rPr>
        <w:t>at the Commencement Date</w:t>
      </w:r>
      <w:r w:rsidRPr="00586715">
        <w:rPr>
          <w:sz w:val="24"/>
          <w:szCs w:val="24"/>
        </w:rPr>
        <w:t>, MU</w:t>
      </w:r>
      <w:r w:rsidR="00763BD0" w:rsidRPr="00586715">
        <w:rPr>
          <w:sz w:val="24"/>
          <w:szCs w:val="24"/>
        </w:rPr>
        <w:t xml:space="preserve"> </w:t>
      </w:r>
      <w:r w:rsidR="00251981" w:rsidRPr="00586715">
        <w:rPr>
          <w:sz w:val="24"/>
          <w:szCs w:val="24"/>
        </w:rPr>
        <w:t>is continuing to</w:t>
      </w:r>
      <w:r w:rsidR="00FA5B98" w:rsidRPr="00586715">
        <w:rPr>
          <w:sz w:val="24"/>
          <w:szCs w:val="24"/>
        </w:rPr>
        <w:t xml:space="preserve"> (</w:t>
      </w:r>
      <w:r w:rsidR="001A0F3E" w:rsidRPr="00586715">
        <w:rPr>
          <w:b/>
          <w:bCs/>
          <w:sz w:val="24"/>
          <w:szCs w:val="24"/>
        </w:rPr>
        <w:t>Ongoing</w:t>
      </w:r>
      <w:r w:rsidR="00FA5B98" w:rsidRPr="00586715">
        <w:rPr>
          <w:b/>
          <w:bCs/>
          <w:sz w:val="24"/>
          <w:szCs w:val="24"/>
        </w:rPr>
        <w:t xml:space="preserve"> Remediation</w:t>
      </w:r>
      <w:r w:rsidR="00F26106" w:rsidRPr="00586715">
        <w:rPr>
          <w:b/>
          <w:bCs/>
          <w:sz w:val="24"/>
          <w:szCs w:val="24"/>
        </w:rPr>
        <w:t xml:space="preserve"> Program</w:t>
      </w:r>
      <w:r w:rsidR="00FA5B98" w:rsidRPr="00586715">
        <w:rPr>
          <w:sz w:val="24"/>
          <w:szCs w:val="24"/>
        </w:rPr>
        <w:t>):</w:t>
      </w:r>
    </w:p>
    <w:p w14:paraId="253F1BDF" w14:textId="04181937" w:rsidR="00FA5B98" w:rsidRPr="002E150D" w:rsidRDefault="00763BD0" w:rsidP="00FA5B98">
      <w:pPr>
        <w:pStyle w:val="ListParagraph"/>
        <w:numPr>
          <w:ilvl w:val="1"/>
          <w:numId w:val="1"/>
        </w:numPr>
        <w:spacing w:before="120" w:after="120" w:line="360" w:lineRule="auto"/>
        <w:rPr>
          <w:sz w:val="24"/>
          <w:szCs w:val="24"/>
        </w:rPr>
      </w:pPr>
      <w:r w:rsidRPr="286343AC">
        <w:rPr>
          <w:sz w:val="24"/>
          <w:szCs w:val="24"/>
        </w:rPr>
        <w:t xml:space="preserve">calculate </w:t>
      </w:r>
      <w:r w:rsidR="007A5011" w:rsidRPr="286343AC">
        <w:rPr>
          <w:sz w:val="24"/>
          <w:szCs w:val="24"/>
        </w:rPr>
        <w:t xml:space="preserve">and rectify all </w:t>
      </w:r>
      <w:r w:rsidR="00FA5B98" w:rsidRPr="286343AC">
        <w:rPr>
          <w:sz w:val="24"/>
          <w:szCs w:val="24"/>
        </w:rPr>
        <w:t xml:space="preserve">underpayments </w:t>
      </w:r>
      <w:r w:rsidR="00274B9F" w:rsidRPr="286343AC">
        <w:rPr>
          <w:sz w:val="24"/>
          <w:szCs w:val="24"/>
        </w:rPr>
        <w:t>for the</w:t>
      </w:r>
      <w:r w:rsidR="00FA5B98" w:rsidRPr="286343AC">
        <w:rPr>
          <w:sz w:val="24"/>
          <w:szCs w:val="24"/>
        </w:rPr>
        <w:t xml:space="preserve"> </w:t>
      </w:r>
      <w:r w:rsidR="0032334B" w:rsidRPr="286343AC">
        <w:rPr>
          <w:sz w:val="24"/>
          <w:szCs w:val="24"/>
        </w:rPr>
        <w:t>remaining</w:t>
      </w:r>
      <w:r w:rsidR="00FA5B98" w:rsidRPr="286343AC">
        <w:rPr>
          <w:sz w:val="24"/>
          <w:szCs w:val="24"/>
        </w:rPr>
        <w:t xml:space="preserve"> </w:t>
      </w:r>
      <w:r w:rsidR="008808E1" w:rsidRPr="286343AC">
        <w:rPr>
          <w:sz w:val="24"/>
          <w:szCs w:val="24"/>
        </w:rPr>
        <w:t>25</w:t>
      </w:r>
      <w:r w:rsidR="00CB62DE" w:rsidRPr="286343AC">
        <w:rPr>
          <w:sz w:val="24"/>
          <w:szCs w:val="24"/>
        </w:rPr>
        <w:t>6</w:t>
      </w:r>
      <w:r w:rsidR="00FA5B98" w:rsidRPr="286343AC">
        <w:rPr>
          <w:sz w:val="24"/>
          <w:szCs w:val="24"/>
        </w:rPr>
        <w:t xml:space="preserve"> </w:t>
      </w:r>
      <w:r w:rsidR="0032334B" w:rsidRPr="286343AC">
        <w:rPr>
          <w:sz w:val="24"/>
          <w:szCs w:val="24"/>
        </w:rPr>
        <w:t>PRS Employees</w:t>
      </w:r>
      <w:r w:rsidR="00FA5B98" w:rsidRPr="286343AC">
        <w:rPr>
          <w:sz w:val="24"/>
          <w:szCs w:val="24"/>
        </w:rPr>
        <w:t>; and</w:t>
      </w:r>
    </w:p>
    <w:p w14:paraId="55321C06" w14:textId="433F2232" w:rsidR="00763BD0" w:rsidRPr="00586715" w:rsidRDefault="00763BD0" w:rsidP="00FA5B98">
      <w:pPr>
        <w:pStyle w:val="ListParagraph"/>
        <w:numPr>
          <w:ilvl w:val="1"/>
          <w:numId w:val="1"/>
        </w:numPr>
        <w:spacing w:before="120" w:after="120" w:line="360" w:lineRule="auto"/>
        <w:rPr>
          <w:sz w:val="24"/>
          <w:szCs w:val="24"/>
        </w:rPr>
      </w:pPr>
      <w:r w:rsidRPr="286343AC">
        <w:rPr>
          <w:sz w:val="24"/>
          <w:szCs w:val="24"/>
        </w:rPr>
        <w:t xml:space="preserve">rectify </w:t>
      </w:r>
      <w:r w:rsidR="00482087">
        <w:rPr>
          <w:sz w:val="24"/>
          <w:szCs w:val="24"/>
        </w:rPr>
        <w:t xml:space="preserve">a total of </w:t>
      </w:r>
      <w:r w:rsidR="00482087" w:rsidRPr="286343AC">
        <w:rPr>
          <w:sz w:val="24"/>
          <w:szCs w:val="24"/>
        </w:rPr>
        <w:t>$195,875.04</w:t>
      </w:r>
      <w:r w:rsidR="00482087">
        <w:rPr>
          <w:sz w:val="24"/>
          <w:szCs w:val="24"/>
        </w:rPr>
        <w:t xml:space="preserve"> in outstanding</w:t>
      </w:r>
      <w:r w:rsidR="00482087" w:rsidRPr="286343AC">
        <w:rPr>
          <w:sz w:val="24"/>
          <w:szCs w:val="24"/>
        </w:rPr>
        <w:t xml:space="preserve"> </w:t>
      </w:r>
      <w:r w:rsidRPr="286343AC">
        <w:rPr>
          <w:sz w:val="24"/>
          <w:szCs w:val="24"/>
        </w:rPr>
        <w:t>underpayments</w:t>
      </w:r>
      <w:r w:rsidR="00251981" w:rsidRPr="286343AC">
        <w:rPr>
          <w:sz w:val="24"/>
          <w:szCs w:val="24"/>
        </w:rPr>
        <w:t xml:space="preserve"> </w:t>
      </w:r>
      <w:r w:rsidR="00E523BF" w:rsidRPr="286343AC">
        <w:rPr>
          <w:sz w:val="24"/>
          <w:szCs w:val="24"/>
        </w:rPr>
        <w:t xml:space="preserve">for </w:t>
      </w:r>
      <w:r w:rsidR="002F003C" w:rsidRPr="286343AC">
        <w:rPr>
          <w:sz w:val="24"/>
          <w:szCs w:val="24"/>
        </w:rPr>
        <w:t>271</w:t>
      </w:r>
      <w:r w:rsidR="00122AB1">
        <w:rPr>
          <w:sz w:val="24"/>
          <w:szCs w:val="24"/>
        </w:rPr>
        <w:t xml:space="preserve"> </w:t>
      </w:r>
      <w:r w:rsidR="007D7B7E">
        <w:rPr>
          <w:sz w:val="24"/>
          <w:szCs w:val="24"/>
        </w:rPr>
        <w:t>Unr</w:t>
      </w:r>
      <w:r w:rsidR="00C24248">
        <w:rPr>
          <w:sz w:val="24"/>
          <w:szCs w:val="24"/>
        </w:rPr>
        <w:t xml:space="preserve">emediated </w:t>
      </w:r>
      <w:r w:rsidR="004F0325" w:rsidRPr="286343AC">
        <w:rPr>
          <w:sz w:val="24"/>
          <w:szCs w:val="24"/>
        </w:rPr>
        <w:t>Employees</w:t>
      </w:r>
      <w:r w:rsidRPr="286343AC">
        <w:rPr>
          <w:sz w:val="24"/>
          <w:szCs w:val="24"/>
        </w:rPr>
        <w:t>.</w:t>
      </w:r>
    </w:p>
    <w:p w14:paraId="3105C1E6" w14:textId="0757C8DC" w:rsidR="000F3BBA" w:rsidRPr="00586715" w:rsidRDefault="00E03269">
      <w:pPr>
        <w:pStyle w:val="ListParagraph"/>
        <w:numPr>
          <w:ilvl w:val="0"/>
          <w:numId w:val="1"/>
        </w:numPr>
        <w:spacing w:before="120" w:after="120" w:line="360" w:lineRule="auto"/>
        <w:ind w:left="567" w:hanging="567"/>
        <w:rPr>
          <w:sz w:val="24"/>
          <w:szCs w:val="24"/>
        </w:rPr>
      </w:pPr>
      <w:r w:rsidRPr="00586715">
        <w:rPr>
          <w:sz w:val="24"/>
          <w:szCs w:val="24"/>
        </w:rPr>
        <w:t xml:space="preserve">The FWO acknowledges </w:t>
      </w:r>
      <w:r w:rsidR="00BD5EBD" w:rsidRPr="00586715">
        <w:rPr>
          <w:sz w:val="24"/>
          <w:szCs w:val="24"/>
        </w:rPr>
        <w:t>MU’s</w:t>
      </w:r>
      <w:r w:rsidRPr="00586715">
        <w:rPr>
          <w:sz w:val="24"/>
          <w:szCs w:val="24"/>
        </w:rPr>
        <w:t xml:space="preserve"> </w:t>
      </w:r>
      <w:r w:rsidR="00910C1E" w:rsidRPr="00586715">
        <w:rPr>
          <w:sz w:val="24"/>
          <w:szCs w:val="24"/>
        </w:rPr>
        <w:t xml:space="preserve">engagement with </w:t>
      </w:r>
      <w:r w:rsidR="0092414D" w:rsidRPr="00586715">
        <w:rPr>
          <w:sz w:val="24"/>
          <w:szCs w:val="24"/>
        </w:rPr>
        <w:t xml:space="preserve">the </w:t>
      </w:r>
      <w:r w:rsidR="004844C7" w:rsidRPr="00586715">
        <w:rPr>
          <w:sz w:val="24"/>
          <w:szCs w:val="24"/>
        </w:rPr>
        <w:t xml:space="preserve">FWO following the </w:t>
      </w:r>
      <w:r w:rsidR="0059347C" w:rsidRPr="00586715">
        <w:rPr>
          <w:sz w:val="24"/>
          <w:szCs w:val="24"/>
        </w:rPr>
        <w:t>S</w:t>
      </w:r>
      <w:r w:rsidR="004844C7" w:rsidRPr="00586715">
        <w:rPr>
          <w:sz w:val="24"/>
          <w:szCs w:val="24"/>
        </w:rPr>
        <w:t xml:space="preserve">elf-report </w:t>
      </w:r>
      <w:r w:rsidR="00523157" w:rsidRPr="00586715">
        <w:rPr>
          <w:sz w:val="24"/>
          <w:szCs w:val="24"/>
        </w:rPr>
        <w:t xml:space="preserve">and its </w:t>
      </w:r>
      <w:r w:rsidR="006B65BC" w:rsidRPr="00586715">
        <w:rPr>
          <w:sz w:val="24"/>
          <w:szCs w:val="24"/>
        </w:rPr>
        <w:t xml:space="preserve">commitment to </w:t>
      </w:r>
      <w:r w:rsidR="006B65BC" w:rsidRPr="3DC60A0E">
        <w:rPr>
          <w:sz w:val="24"/>
          <w:szCs w:val="24"/>
        </w:rPr>
        <w:t xml:space="preserve">establish and implement comprehensive </w:t>
      </w:r>
      <w:r w:rsidR="00523157" w:rsidRPr="00586715">
        <w:rPr>
          <w:sz w:val="24"/>
          <w:szCs w:val="24"/>
        </w:rPr>
        <w:t>systems/process</w:t>
      </w:r>
      <w:r w:rsidR="009D2D69" w:rsidRPr="00586715">
        <w:rPr>
          <w:sz w:val="24"/>
          <w:szCs w:val="24"/>
        </w:rPr>
        <w:t>es</w:t>
      </w:r>
      <w:r w:rsidR="00523157" w:rsidRPr="00586715">
        <w:rPr>
          <w:sz w:val="24"/>
          <w:szCs w:val="24"/>
        </w:rPr>
        <w:t xml:space="preserve"> to avoid</w:t>
      </w:r>
      <w:r w:rsidR="006A3CCD" w:rsidRPr="00586715">
        <w:rPr>
          <w:sz w:val="24"/>
          <w:szCs w:val="24"/>
        </w:rPr>
        <w:t xml:space="preserve"> any</w:t>
      </w:r>
      <w:r w:rsidR="00523157" w:rsidRPr="00586715">
        <w:rPr>
          <w:sz w:val="24"/>
          <w:szCs w:val="24"/>
        </w:rPr>
        <w:t xml:space="preserve"> future </w:t>
      </w:r>
      <w:r w:rsidR="00F03C87" w:rsidRPr="00586715">
        <w:rPr>
          <w:sz w:val="24"/>
          <w:szCs w:val="24"/>
        </w:rPr>
        <w:t>similar contraventions occurring</w:t>
      </w:r>
      <w:r w:rsidR="009A1358" w:rsidRPr="00586715">
        <w:rPr>
          <w:sz w:val="24"/>
          <w:szCs w:val="24"/>
        </w:rPr>
        <w:t xml:space="preserve"> as detailed in, but not limited to, the </w:t>
      </w:r>
      <w:r w:rsidR="6501BD78" w:rsidRPr="00586715">
        <w:rPr>
          <w:sz w:val="24"/>
          <w:szCs w:val="24"/>
        </w:rPr>
        <w:t>u</w:t>
      </w:r>
      <w:r w:rsidR="009A1358" w:rsidRPr="00586715">
        <w:rPr>
          <w:sz w:val="24"/>
          <w:szCs w:val="24"/>
        </w:rPr>
        <w:t xml:space="preserve">ndertakings </w:t>
      </w:r>
      <w:r w:rsidR="1B9D3C2C" w:rsidRPr="00586715">
        <w:rPr>
          <w:sz w:val="24"/>
          <w:szCs w:val="24"/>
        </w:rPr>
        <w:t xml:space="preserve">referred to </w:t>
      </w:r>
      <w:r w:rsidR="009A1358" w:rsidRPr="00586715">
        <w:rPr>
          <w:sz w:val="24"/>
          <w:szCs w:val="24"/>
        </w:rPr>
        <w:t xml:space="preserve">in clause </w:t>
      </w:r>
      <w:r w:rsidR="009C7A5E" w:rsidRPr="00586715">
        <w:rPr>
          <w:sz w:val="24"/>
          <w:szCs w:val="24"/>
        </w:rPr>
        <w:fldChar w:fldCharType="begin"/>
      </w:r>
      <w:r w:rsidR="009C7A5E" w:rsidRPr="00586715">
        <w:rPr>
          <w:sz w:val="24"/>
          <w:szCs w:val="24"/>
        </w:rPr>
        <w:instrText xml:space="preserve"> REF _Ref226535462 \r \h </w:instrText>
      </w:r>
      <w:r w:rsidR="009C7A5E" w:rsidRPr="00586715">
        <w:rPr>
          <w:sz w:val="24"/>
          <w:szCs w:val="24"/>
        </w:rPr>
      </w:r>
      <w:r w:rsidR="009C7A5E" w:rsidRPr="00586715">
        <w:rPr>
          <w:sz w:val="24"/>
          <w:szCs w:val="24"/>
        </w:rPr>
        <w:fldChar w:fldCharType="separate"/>
      </w:r>
      <w:r w:rsidR="009C7A5E" w:rsidRPr="00586715">
        <w:rPr>
          <w:sz w:val="24"/>
          <w:szCs w:val="24"/>
        </w:rPr>
        <w:fldChar w:fldCharType="end"/>
      </w:r>
      <w:r w:rsidR="009C7A5E">
        <w:rPr>
          <w:sz w:val="24"/>
          <w:szCs w:val="24"/>
        </w:rPr>
        <w:t>18</w:t>
      </w:r>
      <w:r w:rsidR="009C7A5E" w:rsidRPr="3DC60A0E">
        <w:rPr>
          <w:sz w:val="24"/>
          <w:szCs w:val="24"/>
        </w:rPr>
        <w:t xml:space="preserve"> </w:t>
      </w:r>
      <w:r w:rsidR="00B66122" w:rsidRPr="3DC60A0E">
        <w:rPr>
          <w:sz w:val="24"/>
          <w:szCs w:val="24"/>
        </w:rPr>
        <w:t>below</w:t>
      </w:r>
      <w:r w:rsidR="00F03C87" w:rsidRPr="3DC60A0E">
        <w:rPr>
          <w:sz w:val="24"/>
          <w:szCs w:val="24"/>
        </w:rPr>
        <w:t xml:space="preserve">. </w:t>
      </w:r>
    </w:p>
    <w:p w14:paraId="396B975F" w14:textId="6FF64F5C" w:rsidR="000F3BBA" w:rsidRPr="00DD397E" w:rsidRDefault="00E03269" w:rsidP="00E87244">
      <w:pPr>
        <w:pStyle w:val="ListParagraph"/>
        <w:numPr>
          <w:ilvl w:val="0"/>
          <w:numId w:val="1"/>
        </w:numPr>
        <w:spacing w:before="120" w:after="120" w:line="360" w:lineRule="auto"/>
        <w:ind w:left="567" w:hanging="567"/>
        <w:rPr>
          <w:sz w:val="24"/>
          <w:szCs w:val="24"/>
        </w:rPr>
      </w:pPr>
      <w:r w:rsidRPr="00DD397E">
        <w:rPr>
          <w:sz w:val="24"/>
          <w:szCs w:val="24"/>
        </w:rPr>
        <w:t>In consideration</w:t>
      </w:r>
      <w:r w:rsidRPr="00DD397E">
        <w:rPr>
          <w:spacing w:val="-1"/>
          <w:sz w:val="24"/>
          <w:szCs w:val="24"/>
        </w:rPr>
        <w:t xml:space="preserve"> </w:t>
      </w:r>
      <w:r w:rsidRPr="00DD397E">
        <w:rPr>
          <w:sz w:val="24"/>
          <w:szCs w:val="24"/>
        </w:rPr>
        <w:t>of these</w:t>
      </w:r>
      <w:r w:rsidRPr="00DD397E">
        <w:rPr>
          <w:spacing w:val="-1"/>
          <w:sz w:val="24"/>
          <w:szCs w:val="24"/>
        </w:rPr>
        <w:t xml:space="preserve"> </w:t>
      </w:r>
      <w:r w:rsidRPr="00DD397E">
        <w:rPr>
          <w:sz w:val="24"/>
          <w:szCs w:val="24"/>
        </w:rPr>
        <w:t>matters,</w:t>
      </w:r>
      <w:r w:rsidRPr="00DD397E">
        <w:rPr>
          <w:spacing w:val="-1"/>
          <w:sz w:val="24"/>
          <w:szCs w:val="24"/>
        </w:rPr>
        <w:t xml:space="preserve"> </w:t>
      </w:r>
      <w:r w:rsidRPr="00DD397E">
        <w:rPr>
          <w:sz w:val="24"/>
          <w:szCs w:val="24"/>
        </w:rPr>
        <w:t>the</w:t>
      </w:r>
      <w:r w:rsidRPr="00DD397E">
        <w:rPr>
          <w:spacing w:val="-1"/>
          <w:sz w:val="24"/>
          <w:szCs w:val="24"/>
        </w:rPr>
        <w:t xml:space="preserve"> </w:t>
      </w:r>
      <w:r w:rsidRPr="00DD397E">
        <w:rPr>
          <w:sz w:val="24"/>
          <w:szCs w:val="24"/>
        </w:rPr>
        <w:t>FWO accepts this Undertaking, the</w:t>
      </w:r>
      <w:r w:rsidRPr="00DD397E">
        <w:rPr>
          <w:spacing w:val="-1"/>
          <w:sz w:val="24"/>
          <w:szCs w:val="24"/>
        </w:rPr>
        <w:t xml:space="preserve"> </w:t>
      </w:r>
      <w:r w:rsidRPr="00DD397E">
        <w:rPr>
          <w:sz w:val="24"/>
          <w:szCs w:val="24"/>
        </w:rPr>
        <w:t>terms of which are set out below.</w:t>
      </w:r>
    </w:p>
    <w:p w14:paraId="6F9AD939" w14:textId="31DE76DC" w:rsidR="000F3BBA" w:rsidRPr="00DD397E" w:rsidRDefault="00E03269" w:rsidP="00B96B90">
      <w:pPr>
        <w:pStyle w:val="Heading1"/>
        <w:keepNext/>
        <w:widowControl/>
        <w:spacing w:before="120" w:after="120" w:line="360" w:lineRule="auto"/>
        <w:ind w:left="0"/>
      </w:pPr>
      <w:r w:rsidRPr="00DD397E">
        <w:lastRenderedPageBreak/>
        <w:t>ADMISSIONS</w:t>
      </w:r>
    </w:p>
    <w:p w14:paraId="48C025AD" w14:textId="6DD5D6DE" w:rsidR="00E23935" w:rsidRPr="00DD397E" w:rsidRDefault="00E03269" w:rsidP="00E87244">
      <w:pPr>
        <w:pStyle w:val="ListParagraph"/>
        <w:numPr>
          <w:ilvl w:val="0"/>
          <w:numId w:val="1"/>
        </w:numPr>
        <w:spacing w:before="120" w:after="120" w:line="360" w:lineRule="auto"/>
        <w:ind w:left="567" w:right="112" w:hanging="567"/>
        <w:rPr>
          <w:sz w:val="24"/>
          <w:szCs w:val="24"/>
        </w:rPr>
      </w:pPr>
      <w:bookmarkStart w:id="1" w:name="_bookmark1"/>
      <w:bookmarkStart w:id="2" w:name="_Ref226535462"/>
      <w:bookmarkStart w:id="3" w:name="_Ref173322135"/>
      <w:bookmarkStart w:id="4" w:name="_Ref150418323"/>
      <w:bookmarkStart w:id="5" w:name="_Ref152920910"/>
      <w:bookmarkEnd w:id="1"/>
      <w:r w:rsidRPr="00DD397E">
        <w:rPr>
          <w:sz w:val="24"/>
          <w:szCs w:val="24"/>
        </w:rPr>
        <w:t>The</w:t>
      </w:r>
      <w:r w:rsidRPr="00DD397E">
        <w:rPr>
          <w:spacing w:val="-14"/>
          <w:sz w:val="24"/>
          <w:szCs w:val="24"/>
        </w:rPr>
        <w:t xml:space="preserve"> </w:t>
      </w:r>
      <w:r w:rsidRPr="00DD397E">
        <w:rPr>
          <w:sz w:val="24"/>
          <w:szCs w:val="24"/>
        </w:rPr>
        <w:t>FWO</w:t>
      </w:r>
      <w:r w:rsidRPr="00DD397E">
        <w:rPr>
          <w:spacing w:val="-14"/>
          <w:sz w:val="24"/>
          <w:szCs w:val="24"/>
        </w:rPr>
        <w:t xml:space="preserve"> </w:t>
      </w:r>
      <w:r w:rsidRPr="00DD397E">
        <w:rPr>
          <w:sz w:val="24"/>
          <w:szCs w:val="24"/>
        </w:rPr>
        <w:t>has</w:t>
      </w:r>
      <w:r w:rsidRPr="00DD397E">
        <w:rPr>
          <w:spacing w:val="-13"/>
          <w:sz w:val="24"/>
          <w:szCs w:val="24"/>
        </w:rPr>
        <w:t xml:space="preserve"> </w:t>
      </w:r>
      <w:r w:rsidRPr="00DD397E">
        <w:rPr>
          <w:sz w:val="24"/>
          <w:szCs w:val="24"/>
        </w:rPr>
        <w:t>a</w:t>
      </w:r>
      <w:r w:rsidRPr="00DD397E">
        <w:rPr>
          <w:spacing w:val="-13"/>
          <w:sz w:val="24"/>
          <w:szCs w:val="24"/>
        </w:rPr>
        <w:t xml:space="preserve"> </w:t>
      </w:r>
      <w:r w:rsidRPr="00DD397E">
        <w:rPr>
          <w:sz w:val="24"/>
          <w:szCs w:val="24"/>
        </w:rPr>
        <w:t>reasonable</w:t>
      </w:r>
      <w:r w:rsidRPr="00DD397E">
        <w:rPr>
          <w:spacing w:val="-14"/>
          <w:sz w:val="24"/>
          <w:szCs w:val="24"/>
        </w:rPr>
        <w:t xml:space="preserve"> </w:t>
      </w:r>
      <w:r w:rsidRPr="00DD397E">
        <w:rPr>
          <w:sz w:val="24"/>
          <w:szCs w:val="24"/>
        </w:rPr>
        <w:t>belief,</w:t>
      </w:r>
      <w:r w:rsidRPr="00DD397E">
        <w:rPr>
          <w:spacing w:val="-13"/>
          <w:sz w:val="24"/>
          <w:szCs w:val="24"/>
        </w:rPr>
        <w:t xml:space="preserve"> </w:t>
      </w:r>
      <w:r w:rsidRPr="00DD397E">
        <w:rPr>
          <w:sz w:val="24"/>
          <w:szCs w:val="24"/>
        </w:rPr>
        <w:t>and</w:t>
      </w:r>
      <w:r w:rsidRPr="00DD397E">
        <w:rPr>
          <w:spacing w:val="-14"/>
          <w:sz w:val="24"/>
          <w:szCs w:val="24"/>
        </w:rPr>
        <w:t xml:space="preserve"> </w:t>
      </w:r>
      <w:r w:rsidR="00952410" w:rsidRPr="00DD397E">
        <w:rPr>
          <w:sz w:val="24"/>
          <w:szCs w:val="24"/>
        </w:rPr>
        <w:t>MU</w:t>
      </w:r>
      <w:r w:rsidRPr="00DD397E">
        <w:rPr>
          <w:spacing w:val="-14"/>
          <w:sz w:val="24"/>
          <w:szCs w:val="24"/>
        </w:rPr>
        <w:t xml:space="preserve"> </w:t>
      </w:r>
      <w:r w:rsidRPr="00DD397E">
        <w:rPr>
          <w:sz w:val="24"/>
          <w:szCs w:val="24"/>
        </w:rPr>
        <w:t>admits,</w:t>
      </w:r>
      <w:r w:rsidRPr="00DD397E">
        <w:rPr>
          <w:spacing w:val="-13"/>
          <w:sz w:val="24"/>
          <w:szCs w:val="24"/>
        </w:rPr>
        <w:t xml:space="preserve"> </w:t>
      </w:r>
      <w:r w:rsidRPr="00DD397E">
        <w:rPr>
          <w:sz w:val="24"/>
          <w:szCs w:val="24"/>
        </w:rPr>
        <w:t>that</w:t>
      </w:r>
      <w:r w:rsidRPr="00DD397E">
        <w:rPr>
          <w:spacing w:val="-14"/>
          <w:sz w:val="24"/>
          <w:szCs w:val="24"/>
        </w:rPr>
        <w:t xml:space="preserve"> </w:t>
      </w:r>
      <w:r w:rsidRPr="00DD397E">
        <w:rPr>
          <w:sz w:val="24"/>
          <w:szCs w:val="24"/>
        </w:rPr>
        <w:t>during</w:t>
      </w:r>
      <w:r w:rsidRPr="00DD397E">
        <w:rPr>
          <w:spacing w:val="-13"/>
          <w:sz w:val="24"/>
          <w:szCs w:val="24"/>
        </w:rPr>
        <w:t xml:space="preserve"> </w:t>
      </w:r>
      <w:r w:rsidRPr="00DD397E">
        <w:rPr>
          <w:sz w:val="24"/>
          <w:szCs w:val="24"/>
        </w:rPr>
        <w:t>the</w:t>
      </w:r>
      <w:r w:rsidRPr="00DD397E">
        <w:rPr>
          <w:spacing w:val="-14"/>
          <w:sz w:val="24"/>
          <w:szCs w:val="24"/>
        </w:rPr>
        <w:t xml:space="preserve"> </w:t>
      </w:r>
      <w:r w:rsidRPr="00DD397E">
        <w:rPr>
          <w:sz w:val="24"/>
          <w:szCs w:val="24"/>
        </w:rPr>
        <w:t>Relevant</w:t>
      </w:r>
      <w:r w:rsidRPr="00DD397E">
        <w:rPr>
          <w:spacing w:val="-13"/>
          <w:sz w:val="24"/>
          <w:szCs w:val="24"/>
        </w:rPr>
        <w:t xml:space="preserve"> </w:t>
      </w:r>
      <w:r w:rsidRPr="00DD397E">
        <w:rPr>
          <w:sz w:val="24"/>
          <w:szCs w:val="24"/>
        </w:rPr>
        <w:t xml:space="preserve">Period, </w:t>
      </w:r>
      <w:r w:rsidR="00952410" w:rsidRPr="00DD397E">
        <w:rPr>
          <w:sz w:val="24"/>
          <w:szCs w:val="24"/>
        </w:rPr>
        <w:t>MU</w:t>
      </w:r>
      <w:r w:rsidRPr="00DD397E">
        <w:rPr>
          <w:sz w:val="24"/>
          <w:szCs w:val="24"/>
        </w:rPr>
        <w:t xml:space="preserve"> contravened:</w:t>
      </w:r>
      <w:bookmarkEnd w:id="2"/>
    </w:p>
    <w:p w14:paraId="0FDC8FE8" w14:textId="63E84A9D" w:rsidR="00403AB2" w:rsidRPr="009557B8" w:rsidRDefault="077791A2" w:rsidP="00312041">
      <w:pPr>
        <w:pStyle w:val="ListParagraph"/>
        <w:numPr>
          <w:ilvl w:val="1"/>
          <w:numId w:val="1"/>
        </w:numPr>
        <w:spacing w:before="120" w:after="120" w:line="360" w:lineRule="auto"/>
        <w:rPr>
          <w:sz w:val="24"/>
          <w:szCs w:val="24"/>
        </w:rPr>
      </w:pPr>
      <w:bookmarkStart w:id="6" w:name="_Ref226535777"/>
      <w:r w:rsidRPr="5E01B43F">
        <w:rPr>
          <w:sz w:val="24"/>
          <w:szCs w:val="24"/>
        </w:rPr>
        <w:t>s</w:t>
      </w:r>
      <w:r w:rsidR="59445B85" w:rsidRPr="5E01B43F">
        <w:rPr>
          <w:sz w:val="24"/>
          <w:szCs w:val="24"/>
        </w:rPr>
        <w:t>ection 44 of the FW Act</w:t>
      </w:r>
      <w:r w:rsidR="66210B4D" w:rsidRPr="5E01B43F">
        <w:rPr>
          <w:sz w:val="24"/>
          <w:szCs w:val="24"/>
        </w:rPr>
        <w:t xml:space="preserve"> by failing to</w:t>
      </w:r>
      <w:r w:rsidR="3FDD71DB" w:rsidRPr="5E01B43F">
        <w:rPr>
          <w:sz w:val="24"/>
          <w:szCs w:val="24"/>
        </w:rPr>
        <w:t xml:space="preserve"> pay</w:t>
      </w:r>
      <w:r w:rsidR="00CE46CF">
        <w:rPr>
          <w:sz w:val="24"/>
          <w:szCs w:val="24"/>
        </w:rPr>
        <w:t xml:space="preserve"> the Remediated</w:t>
      </w:r>
      <w:r w:rsidR="66210B4D" w:rsidRPr="5E01B43F">
        <w:rPr>
          <w:sz w:val="24"/>
          <w:szCs w:val="24"/>
        </w:rPr>
        <w:t xml:space="preserve"> </w:t>
      </w:r>
      <w:r w:rsidR="1F0B18DB" w:rsidRPr="5E01B43F">
        <w:rPr>
          <w:sz w:val="24"/>
          <w:szCs w:val="24"/>
        </w:rPr>
        <w:t>Employees</w:t>
      </w:r>
      <w:r w:rsidR="59445B85" w:rsidRPr="5E01B43F">
        <w:rPr>
          <w:sz w:val="24"/>
          <w:szCs w:val="24"/>
        </w:rPr>
        <w:t xml:space="preserve"> </w:t>
      </w:r>
      <w:r w:rsidR="004F10B1">
        <w:rPr>
          <w:sz w:val="24"/>
          <w:szCs w:val="24"/>
        </w:rPr>
        <w:t xml:space="preserve">the </w:t>
      </w:r>
      <w:r w:rsidR="6FB960BA" w:rsidRPr="5E01B43F">
        <w:rPr>
          <w:sz w:val="24"/>
          <w:szCs w:val="24"/>
        </w:rPr>
        <w:t xml:space="preserve">NES entitlements </w:t>
      </w:r>
      <w:r w:rsidR="00D728E4">
        <w:rPr>
          <w:sz w:val="24"/>
          <w:szCs w:val="24"/>
        </w:rPr>
        <w:t xml:space="preserve">which </w:t>
      </w:r>
      <w:r w:rsidR="6FB960BA" w:rsidRPr="5E01B43F">
        <w:rPr>
          <w:sz w:val="24"/>
          <w:szCs w:val="24"/>
        </w:rPr>
        <w:t>they were entitled to receive</w:t>
      </w:r>
      <w:r w:rsidR="0064401C">
        <w:rPr>
          <w:sz w:val="24"/>
          <w:szCs w:val="24"/>
        </w:rPr>
        <w:t xml:space="preserve">, as set out in </w:t>
      </w:r>
      <w:r w:rsidR="0064401C" w:rsidRPr="0064401C">
        <w:rPr>
          <w:sz w:val="24"/>
          <w:szCs w:val="24"/>
        </w:rPr>
        <w:t>Schedule A</w:t>
      </w:r>
      <w:r w:rsidR="04C2E3CA" w:rsidRPr="0064401C">
        <w:rPr>
          <w:sz w:val="24"/>
          <w:szCs w:val="24"/>
        </w:rPr>
        <w:t>;</w:t>
      </w:r>
      <w:r w:rsidR="59445B85" w:rsidRPr="5E01B43F">
        <w:rPr>
          <w:sz w:val="24"/>
          <w:szCs w:val="24"/>
        </w:rPr>
        <w:t xml:space="preserve"> </w:t>
      </w:r>
    </w:p>
    <w:p w14:paraId="291A0F3E" w14:textId="1CDAF9DF" w:rsidR="000D6365" w:rsidRPr="00403AB2" w:rsidRDefault="59445B85" w:rsidP="00312041">
      <w:pPr>
        <w:pStyle w:val="ListParagraph"/>
        <w:numPr>
          <w:ilvl w:val="1"/>
          <w:numId w:val="1"/>
        </w:numPr>
        <w:spacing w:before="120" w:after="120" w:line="360" w:lineRule="auto"/>
        <w:rPr>
          <w:sz w:val="24"/>
          <w:szCs w:val="24"/>
        </w:rPr>
      </w:pPr>
      <w:r w:rsidRPr="568BE238">
        <w:rPr>
          <w:sz w:val="24"/>
          <w:szCs w:val="24"/>
        </w:rPr>
        <w:t xml:space="preserve">section 45 of the FW Act by failing to pay </w:t>
      </w:r>
      <w:r w:rsidR="00CE46CF">
        <w:rPr>
          <w:sz w:val="24"/>
          <w:szCs w:val="24"/>
        </w:rPr>
        <w:t>the Remediated</w:t>
      </w:r>
      <w:r w:rsidR="00CE46CF" w:rsidRPr="568BE238">
        <w:rPr>
          <w:sz w:val="24"/>
          <w:szCs w:val="24"/>
        </w:rPr>
        <w:t xml:space="preserve"> </w:t>
      </w:r>
      <w:r w:rsidRPr="568BE238">
        <w:rPr>
          <w:sz w:val="24"/>
          <w:szCs w:val="24"/>
        </w:rPr>
        <w:t>Employees the</w:t>
      </w:r>
      <w:r w:rsidR="6AECDEA4" w:rsidRPr="568BE238">
        <w:rPr>
          <w:sz w:val="24"/>
          <w:szCs w:val="24"/>
        </w:rPr>
        <w:t xml:space="preserve"> Wage Underpayment</w:t>
      </w:r>
      <w:r w:rsidR="32979CB1" w:rsidRPr="568BE238">
        <w:rPr>
          <w:sz w:val="24"/>
          <w:szCs w:val="24"/>
        </w:rPr>
        <w:t xml:space="preserve"> which they </w:t>
      </w:r>
      <w:r w:rsidR="2A33AD23" w:rsidRPr="568BE238">
        <w:rPr>
          <w:sz w:val="24"/>
          <w:szCs w:val="24"/>
        </w:rPr>
        <w:t xml:space="preserve">were entitled to receive </w:t>
      </w:r>
      <w:r w:rsidR="2EE54352" w:rsidRPr="568BE238">
        <w:rPr>
          <w:sz w:val="24"/>
          <w:szCs w:val="24"/>
        </w:rPr>
        <w:t xml:space="preserve">under the </w:t>
      </w:r>
      <w:r w:rsidR="00F9657F">
        <w:rPr>
          <w:sz w:val="24"/>
          <w:szCs w:val="24"/>
        </w:rPr>
        <w:t xml:space="preserve">Fitness </w:t>
      </w:r>
      <w:r w:rsidR="2EE54352" w:rsidRPr="568BE238">
        <w:rPr>
          <w:sz w:val="24"/>
          <w:szCs w:val="24"/>
        </w:rPr>
        <w:t>Award</w:t>
      </w:r>
      <w:r w:rsidR="0064401C">
        <w:rPr>
          <w:sz w:val="24"/>
          <w:szCs w:val="24"/>
        </w:rPr>
        <w:t xml:space="preserve">, as set out in </w:t>
      </w:r>
      <w:r w:rsidR="0064401C" w:rsidRPr="0064401C">
        <w:rPr>
          <w:sz w:val="24"/>
          <w:szCs w:val="24"/>
        </w:rPr>
        <w:t>Schedule</w:t>
      </w:r>
      <w:r w:rsidR="0064401C">
        <w:rPr>
          <w:sz w:val="24"/>
          <w:szCs w:val="24"/>
        </w:rPr>
        <w:t xml:space="preserve"> A</w:t>
      </w:r>
      <w:r w:rsidR="04C2E3CA" w:rsidRPr="568BE238">
        <w:rPr>
          <w:sz w:val="24"/>
          <w:szCs w:val="24"/>
        </w:rPr>
        <w:t>;</w:t>
      </w:r>
      <w:r w:rsidRPr="568BE238">
        <w:rPr>
          <w:sz w:val="24"/>
          <w:szCs w:val="24"/>
        </w:rPr>
        <w:t xml:space="preserve"> </w:t>
      </w:r>
    </w:p>
    <w:p w14:paraId="4E950A94" w14:textId="47F3FC7D" w:rsidR="000E68A9" w:rsidRPr="005F5977" w:rsidRDefault="7A4A32C5" w:rsidP="00312041">
      <w:pPr>
        <w:pStyle w:val="ListParagraph"/>
        <w:numPr>
          <w:ilvl w:val="1"/>
          <w:numId w:val="1"/>
        </w:numPr>
        <w:spacing w:before="120" w:after="120" w:line="360" w:lineRule="auto"/>
        <w:rPr>
          <w:sz w:val="24"/>
          <w:szCs w:val="24"/>
        </w:rPr>
      </w:pPr>
      <w:r w:rsidRPr="568BE238">
        <w:rPr>
          <w:sz w:val="24"/>
          <w:szCs w:val="24"/>
        </w:rPr>
        <w:t xml:space="preserve">section 50 of the FW Act by failing to pay </w:t>
      </w:r>
      <w:r w:rsidR="00CE46CF">
        <w:rPr>
          <w:sz w:val="24"/>
          <w:szCs w:val="24"/>
        </w:rPr>
        <w:t>the Remediated</w:t>
      </w:r>
      <w:r w:rsidR="00CE46CF" w:rsidRPr="568BE238">
        <w:rPr>
          <w:sz w:val="24"/>
          <w:szCs w:val="24"/>
        </w:rPr>
        <w:t xml:space="preserve"> </w:t>
      </w:r>
      <w:r w:rsidR="7B14ADEA" w:rsidRPr="568BE238">
        <w:rPr>
          <w:sz w:val="24"/>
          <w:szCs w:val="24"/>
        </w:rPr>
        <w:t xml:space="preserve">Employees </w:t>
      </w:r>
      <w:r w:rsidR="0D7658E3" w:rsidRPr="568BE238">
        <w:rPr>
          <w:sz w:val="24"/>
          <w:szCs w:val="24"/>
        </w:rPr>
        <w:t xml:space="preserve">the </w:t>
      </w:r>
      <w:r w:rsidR="63B88059" w:rsidRPr="568BE238">
        <w:rPr>
          <w:sz w:val="24"/>
          <w:szCs w:val="24"/>
        </w:rPr>
        <w:t xml:space="preserve">Wage </w:t>
      </w:r>
      <w:r w:rsidR="3D6C22FE" w:rsidRPr="568BE238">
        <w:rPr>
          <w:sz w:val="24"/>
          <w:szCs w:val="24"/>
        </w:rPr>
        <w:t xml:space="preserve">Underpayment </w:t>
      </w:r>
      <w:r w:rsidR="20A0A604" w:rsidRPr="568BE238">
        <w:rPr>
          <w:sz w:val="24"/>
          <w:szCs w:val="24"/>
        </w:rPr>
        <w:t xml:space="preserve">which they were entitled to </w:t>
      </w:r>
      <w:r w:rsidR="4CD10A73" w:rsidRPr="568BE238">
        <w:rPr>
          <w:sz w:val="24"/>
          <w:szCs w:val="24"/>
        </w:rPr>
        <w:t>rec</w:t>
      </w:r>
      <w:r w:rsidR="0E5706CB" w:rsidRPr="568BE238">
        <w:rPr>
          <w:sz w:val="24"/>
          <w:szCs w:val="24"/>
        </w:rPr>
        <w:t xml:space="preserve">eive </w:t>
      </w:r>
      <w:r w:rsidR="0AE6075D" w:rsidRPr="568BE238">
        <w:rPr>
          <w:sz w:val="24"/>
          <w:szCs w:val="24"/>
        </w:rPr>
        <w:t>under the Agreements</w:t>
      </w:r>
      <w:r w:rsidR="0064401C">
        <w:rPr>
          <w:sz w:val="24"/>
          <w:szCs w:val="24"/>
        </w:rPr>
        <w:t xml:space="preserve">, as set out in </w:t>
      </w:r>
      <w:r w:rsidR="0064401C" w:rsidRPr="0064401C">
        <w:rPr>
          <w:sz w:val="24"/>
          <w:szCs w:val="24"/>
        </w:rPr>
        <w:t>Schedule</w:t>
      </w:r>
      <w:r w:rsidR="0064401C">
        <w:rPr>
          <w:sz w:val="24"/>
          <w:szCs w:val="24"/>
        </w:rPr>
        <w:t xml:space="preserve"> A</w:t>
      </w:r>
      <w:r w:rsidR="7163CC0C" w:rsidRPr="568BE238">
        <w:rPr>
          <w:sz w:val="24"/>
          <w:szCs w:val="24"/>
        </w:rPr>
        <w:t>;</w:t>
      </w:r>
      <w:r w:rsidR="2245750C" w:rsidRPr="568BE238">
        <w:rPr>
          <w:sz w:val="24"/>
          <w:szCs w:val="24"/>
        </w:rPr>
        <w:t xml:space="preserve"> </w:t>
      </w:r>
      <w:r w:rsidR="6DE4E123" w:rsidRPr="568BE238">
        <w:rPr>
          <w:sz w:val="24"/>
          <w:szCs w:val="24"/>
        </w:rPr>
        <w:t>and</w:t>
      </w:r>
      <w:r w:rsidR="3FDD71DB" w:rsidRPr="568BE238">
        <w:rPr>
          <w:sz w:val="24"/>
          <w:szCs w:val="24"/>
        </w:rPr>
        <w:t xml:space="preserve"> </w:t>
      </w:r>
      <w:bookmarkEnd w:id="3"/>
      <w:bookmarkEnd w:id="6"/>
    </w:p>
    <w:bookmarkEnd w:id="4"/>
    <w:bookmarkEnd w:id="5"/>
    <w:p w14:paraId="443B4524" w14:textId="738C8FF5" w:rsidR="008A578A" w:rsidRPr="00C23ECC" w:rsidRDefault="00E03269" w:rsidP="00312041">
      <w:pPr>
        <w:pStyle w:val="ListParagraph"/>
        <w:numPr>
          <w:ilvl w:val="1"/>
          <w:numId w:val="1"/>
        </w:numPr>
        <w:spacing w:before="120" w:after="120" w:line="360" w:lineRule="auto"/>
        <w:rPr>
          <w:rFonts w:asciiTheme="minorHAnsi" w:hAnsiTheme="minorHAnsi" w:cstheme="minorBidi"/>
        </w:rPr>
      </w:pPr>
      <w:r w:rsidRPr="5E01B43F">
        <w:rPr>
          <w:sz w:val="24"/>
          <w:szCs w:val="24"/>
        </w:rPr>
        <w:t xml:space="preserve">section 535(1) of the FW Act by failing to make and keep records in accordance with </w:t>
      </w:r>
      <w:r w:rsidR="003C6F7C" w:rsidRPr="5E01B43F">
        <w:rPr>
          <w:sz w:val="24"/>
          <w:szCs w:val="24"/>
        </w:rPr>
        <w:t>the</w:t>
      </w:r>
      <w:r w:rsidR="0058711D" w:rsidRPr="5E01B43F">
        <w:rPr>
          <w:sz w:val="24"/>
          <w:szCs w:val="24"/>
        </w:rPr>
        <w:t xml:space="preserve"> </w:t>
      </w:r>
      <w:r w:rsidR="009A5469" w:rsidRPr="5E01B43F">
        <w:rPr>
          <w:sz w:val="24"/>
          <w:szCs w:val="24"/>
        </w:rPr>
        <w:t xml:space="preserve">regulations </w:t>
      </w:r>
      <w:r w:rsidR="008C2D79" w:rsidRPr="5E01B43F">
        <w:rPr>
          <w:sz w:val="24"/>
          <w:szCs w:val="24"/>
        </w:rPr>
        <w:t xml:space="preserve">of </w:t>
      </w:r>
      <w:r w:rsidRPr="5E01B43F">
        <w:rPr>
          <w:sz w:val="24"/>
          <w:szCs w:val="24"/>
        </w:rPr>
        <w:t xml:space="preserve">the </w:t>
      </w:r>
      <w:r w:rsidRPr="5E01B43F">
        <w:rPr>
          <w:i/>
          <w:iCs/>
          <w:sz w:val="24"/>
          <w:szCs w:val="24"/>
        </w:rPr>
        <w:t>Fair Work Regulations 2009</w:t>
      </w:r>
      <w:r w:rsidRPr="5E01B43F">
        <w:rPr>
          <w:sz w:val="24"/>
          <w:szCs w:val="24"/>
        </w:rPr>
        <w:t xml:space="preserve"> (Cth) (</w:t>
      </w:r>
      <w:r w:rsidRPr="5E01B43F">
        <w:rPr>
          <w:b/>
          <w:bCs/>
          <w:sz w:val="24"/>
          <w:szCs w:val="24"/>
        </w:rPr>
        <w:t>FW Regulations</w:t>
      </w:r>
      <w:r w:rsidRPr="5E01B43F">
        <w:rPr>
          <w:sz w:val="24"/>
          <w:szCs w:val="24"/>
        </w:rPr>
        <w:t>)</w:t>
      </w:r>
      <w:r w:rsidR="00F7200C" w:rsidRPr="5E01B43F">
        <w:rPr>
          <w:sz w:val="24"/>
          <w:szCs w:val="24"/>
        </w:rPr>
        <w:t>,</w:t>
      </w:r>
      <w:r w:rsidR="00C23ECC" w:rsidRPr="5E01B43F">
        <w:rPr>
          <w:sz w:val="24"/>
          <w:szCs w:val="24"/>
        </w:rPr>
        <w:t xml:space="preserve"> </w:t>
      </w:r>
      <w:r w:rsidR="00E0608C">
        <w:rPr>
          <w:sz w:val="24"/>
          <w:szCs w:val="24"/>
        </w:rPr>
        <w:t xml:space="preserve">during the periods </w:t>
      </w:r>
      <w:r w:rsidR="008A578A" w:rsidRPr="5E01B43F">
        <w:rPr>
          <w:rFonts w:asciiTheme="minorHAnsi" w:hAnsiTheme="minorHAnsi" w:cstheme="minorBidi"/>
          <w:sz w:val="24"/>
          <w:szCs w:val="24"/>
        </w:rPr>
        <w:t>set out in Attachment A</w:t>
      </w:r>
      <w:r w:rsidR="2FADCF2D" w:rsidRPr="5E01B43F">
        <w:rPr>
          <w:rFonts w:asciiTheme="minorHAnsi" w:hAnsiTheme="minorHAnsi" w:cstheme="minorBidi"/>
          <w:sz w:val="24"/>
          <w:szCs w:val="24"/>
        </w:rPr>
        <w:t>.</w:t>
      </w:r>
    </w:p>
    <w:p w14:paraId="5F99082D" w14:textId="7DDEA622" w:rsidR="002F71B1" w:rsidRPr="00DD397E" w:rsidRDefault="2667E612" w:rsidP="1B2ECB83">
      <w:pPr>
        <w:pStyle w:val="ListParagraph"/>
        <w:numPr>
          <w:ilvl w:val="0"/>
          <w:numId w:val="1"/>
        </w:numPr>
        <w:spacing w:before="120" w:after="120" w:line="360" w:lineRule="auto"/>
        <w:ind w:left="567" w:hanging="567"/>
        <w:rPr>
          <w:rFonts w:asciiTheme="minorHAnsi" w:hAnsiTheme="minorHAnsi" w:cstheme="minorBidi"/>
          <w:sz w:val="24"/>
          <w:szCs w:val="24"/>
        </w:rPr>
      </w:pPr>
      <w:r w:rsidRPr="1B2ECB83">
        <w:rPr>
          <w:rFonts w:asciiTheme="minorHAnsi" w:hAnsiTheme="minorHAnsi" w:cstheme="minorBidi"/>
          <w:sz w:val="24"/>
          <w:szCs w:val="24"/>
        </w:rPr>
        <w:t xml:space="preserve">The contraventions </w:t>
      </w:r>
      <w:r w:rsidRPr="1B2ECB83">
        <w:rPr>
          <w:sz w:val="24"/>
          <w:szCs w:val="24"/>
        </w:rPr>
        <w:t>referred</w:t>
      </w:r>
      <w:r w:rsidRPr="1B2ECB83">
        <w:rPr>
          <w:rFonts w:asciiTheme="minorHAnsi" w:hAnsiTheme="minorHAnsi" w:cstheme="minorBidi"/>
          <w:sz w:val="24"/>
          <w:szCs w:val="24"/>
        </w:rPr>
        <w:t xml:space="preserve"> to in clause </w:t>
      </w:r>
      <w:r w:rsidR="00AF10B0">
        <w:rPr>
          <w:rFonts w:asciiTheme="minorHAnsi" w:hAnsiTheme="minorHAnsi" w:cstheme="minorBidi"/>
          <w:sz w:val="24"/>
          <w:szCs w:val="24"/>
        </w:rPr>
        <w:t>1</w:t>
      </w:r>
      <w:r w:rsidR="00E17F09">
        <w:rPr>
          <w:rFonts w:asciiTheme="minorHAnsi" w:hAnsiTheme="minorHAnsi" w:cstheme="minorBidi"/>
          <w:sz w:val="24"/>
          <w:szCs w:val="24"/>
        </w:rPr>
        <w:t>6</w:t>
      </w:r>
      <w:r w:rsidR="00AF10B0" w:rsidRPr="1B2ECB83">
        <w:rPr>
          <w:rFonts w:asciiTheme="minorHAnsi" w:hAnsiTheme="minorHAnsi" w:cstheme="minorBidi"/>
          <w:sz w:val="24"/>
          <w:szCs w:val="24"/>
        </w:rPr>
        <w:t xml:space="preserve"> </w:t>
      </w:r>
      <w:r w:rsidRPr="1B2ECB83">
        <w:rPr>
          <w:rFonts w:asciiTheme="minorHAnsi" w:hAnsiTheme="minorHAnsi" w:cstheme="minorBidi"/>
          <w:sz w:val="24"/>
          <w:szCs w:val="24"/>
        </w:rPr>
        <w:t xml:space="preserve">and detailed in </w:t>
      </w:r>
      <w:r w:rsidR="007F2380">
        <w:rPr>
          <w:rFonts w:asciiTheme="minorHAnsi" w:hAnsiTheme="minorHAnsi" w:cstheme="minorBidi"/>
          <w:sz w:val="24"/>
          <w:szCs w:val="24"/>
        </w:rPr>
        <w:t>Schedule</w:t>
      </w:r>
      <w:r w:rsidR="007F2380" w:rsidRPr="1B2ECB83">
        <w:rPr>
          <w:rFonts w:asciiTheme="minorHAnsi" w:hAnsiTheme="minorHAnsi" w:cstheme="minorBidi"/>
          <w:sz w:val="24"/>
          <w:szCs w:val="24"/>
        </w:rPr>
        <w:t xml:space="preserve"> </w:t>
      </w:r>
      <w:r w:rsidR="4C88A092" w:rsidRPr="1B2ECB83">
        <w:rPr>
          <w:rFonts w:asciiTheme="minorHAnsi" w:hAnsiTheme="minorHAnsi" w:cstheme="minorBidi"/>
          <w:sz w:val="24"/>
          <w:szCs w:val="24"/>
        </w:rPr>
        <w:t>A</w:t>
      </w:r>
      <w:r w:rsidRPr="1B2ECB83">
        <w:rPr>
          <w:rFonts w:asciiTheme="minorHAnsi" w:hAnsiTheme="minorHAnsi" w:cstheme="minorBidi"/>
          <w:sz w:val="24"/>
          <w:szCs w:val="24"/>
        </w:rPr>
        <w:t xml:space="preserve"> do not include: </w:t>
      </w:r>
    </w:p>
    <w:p w14:paraId="139AD29E" w14:textId="6EE39031" w:rsidR="00845B83" w:rsidRPr="00DD397E" w:rsidRDefault="002F71B1" w:rsidP="00312041">
      <w:pPr>
        <w:pStyle w:val="ListParagraph"/>
        <w:numPr>
          <w:ilvl w:val="1"/>
          <w:numId w:val="1"/>
        </w:numPr>
        <w:spacing w:before="120" w:after="120" w:line="360" w:lineRule="auto"/>
        <w:rPr>
          <w:rFonts w:asciiTheme="minorHAnsi" w:hAnsiTheme="minorHAnsi" w:cstheme="minorBidi"/>
          <w:sz w:val="24"/>
          <w:szCs w:val="24"/>
        </w:rPr>
      </w:pPr>
      <w:r w:rsidRPr="00DD397E">
        <w:rPr>
          <w:rFonts w:asciiTheme="minorHAnsi" w:hAnsiTheme="minorHAnsi" w:cstheme="minorBidi"/>
          <w:sz w:val="24"/>
          <w:szCs w:val="24"/>
        </w:rPr>
        <w:t xml:space="preserve">any contraventions which relate to or arise as a consequence of MU failing to correctly apply the Agreements or </w:t>
      </w:r>
      <w:r w:rsidR="00F9657F">
        <w:rPr>
          <w:rFonts w:asciiTheme="minorHAnsi" w:hAnsiTheme="minorHAnsi" w:cstheme="minorBidi"/>
          <w:sz w:val="24"/>
          <w:szCs w:val="24"/>
        </w:rPr>
        <w:t xml:space="preserve">the </w:t>
      </w:r>
      <w:r w:rsidR="00A21D50">
        <w:rPr>
          <w:sz w:val="24"/>
          <w:szCs w:val="24"/>
        </w:rPr>
        <w:t xml:space="preserve">Fitness </w:t>
      </w:r>
      <w:r w:rsidR="00A21D50" w:rsidRPr="00A21D50">
        <w:rPr>
          <w:sz w:val="24"/>
          <w:szCs w:val="24"/>
        </w:rPr>
        <w:t>Award</w:t>
      </w:r>
      <w:r w:rsidR="00A21D50" w:rsidRPr="00DD397E" w:rsidDel="00A21D50">
        <w:rPr>
          <w:rFonts w:asciiTheme="minorHAnsi" w:hAnsiTheme="minorHAnsi" w:cstheme="minorBidi"/>
          <w:sz w:val="24"/>
          <w:szCs w:val="24"/>
        </w:rPr>
        <w:t xml:space="preserve"> </w:t>
      </w:r>
      <w:r w:rsidRPr="00DD397E">
        <w:rPr>
          <w:rFonts w:asciiTheme="minorHAnsi" w:hAnsiTheme="minorHAnsi" w:cstheme="minorBidi"/>
          <w:sz w:val="24"/>
          <w:szCs w:val="24"/>
        </w:rPr>
        <w:t xml:space="preserve">to any employee who is not one of the </w:t>
      </w:r>
      <w:r w:rsidR="00CE46CF">
        <w:rPr>
          <w:rFonts w:asciiTheme="minorHAnsi" w:hAnsiTheme="minorHAnsi" w:cstheme="minorBidi"/>
          <w:sz w:val="24"/>
          <w:szCs w:val="24"/>
        </w:rPr>
        <w:t xml:space="preserve">Remediated </w:t>
      </w:r>
      <w:r w:rsidRPr="00DD397E">
        <w:rPr>
          <w:rFonts w:asciiTheme="minorHAnsi" w:hAnsiTheme="minorHAnsi" w:cstheme="minorBidi"/>
          <w:sz w:val="24"/>
          <w:szCs w:val="24"/>
        </w:rPr>
        <w:t xml:space="preserve">Employees, or because of any failure by MU to correctly apply clauses of Agreements or </w:t>
      </w:r>
      <w:r w:rsidR="00DB3D64">
        <w:rPr>
          <w:rFonts w:asciiTheme="minorHAnsi" w:hAnsiTheme="minorHAnsi" w:cstheme="minorBidi"/>
          <w:sz w:val="24"/>
          <w:szCs w:val="24"/>
        </w:rPr>
        <w:t xml:space="preserve">the </w:t>
      </w:r>
      <w:r w:rsidR="00DB3D64">
        <w:rPr>
          <w:sz w:val="24"/>
          <w:szCs w:val="24"/>
        </w:rPr>
        <w:t xml:space="preserve">Fitness </w:t>
      </w:r>
      <w:r w:rsidR="00DB3D64" w:rsidRPr="00A21D50">
        <w:rPr>
          <w:sz w:val="24"/>
          <w:szCs w:val="24"/>
        </w:rPr>
        <w:t>Award</w:t>
      </w:r>
      <w:r w:rsidR="00DB3D64" w:rsidRPr="00DD397E" w:rsidDel="00DB3D64">
        <w:rPr>
          <w:rFonts w:asciiTheme="minorHAnsi" w:hAnsiTheme="minorHAnsi" w:cstheme="minorBidi"/>
          <w:sz w:val="24"/>
          <w:szCs w:val="24"/>
        </w:rPr>
        <w:t xml:space="preserve"> </w:t>
      </w:r>
      <w:r w:rsidRPr="00DD397E">
        <w:rPr>
          <w:rFonts w:asciiTheme="minorHAnsi" w:hAnsiTheme="minorHAnsi" w:cstheme="minorBidi"/>
          <w:sz w:val="24"/>
          <w:szCs w:val="24"/>
        </w:rPr>
        <w:t>to a</w:t>
      </w:r>
      <w:r w:rsidR="00DA4C12">
        <w:rPr>
          <w:rFonts w:asciiTheme="minorHAnsi" w:hAnsiTheme="minorHAnsi" w:cstheme="minorBidi"/>
          <w:sz w:val="24"/>
          <w:szCs w:val="24"/>
        </w:rPr>
        <w:t xml:space="preserve"> Remediated</w:t>
      </w:r>
      <w:r w:rsidRPr="00DD397E">
        <w:rPr>
          <w:rFonts w:asciiTheme="minorHAnsi" w:hAnsiTheme="minorHAnsi" w:cstheme="minorBidi"/>
          <w:sz w:val="24"/>
          <w:szCs w:val="24"/>
        </w:rPr>
        <w:t xml:space="preserve"> Employee that </w:t>
      </w:r>
      <w:r w:rsidR="0042641B">
        <w:rPr>
          <w:rFonts w:asciiTheme="minorHAnsi" w:hAnsiTheme="minorHAnsi" w:cstheme="minorBidi"/>
          <w:sz w:val="24"/>
          <w:szCs w:val="24"/>
        </w:rPr>
        <w:t>is</w:t>
      </w:r>
      <w:r w:rsidR="0042641B" w:rsidRPr="00DD397E">
        <w:rPr>
          <w:rFonts w:asciiTheme="minorHAnsi" w:hAnsiTheme="minorHAnsi" w:cstheme="minorBidi"/>
          <w:sz w:val="24"/>
          <w:szCs w:val="24"/>
        </w:rPr>
        <w:t xml:space="preserve"> </w:t>
      </w:r>
      <w:r w:rsidRPr="00DD397E">
        <w:rPr>
          <w:rFonts w:asciiTheme="minorHAnsi" w:hAnsiTheme="minorHAnsi" w:cstheme="minorBidi"/>
          <w:sz w:val="24"/>
          <w:szCs w:val="24"/>
        </w:rPr>
        <w:t xml:space="preserve">not </w:t>
      </w:r>
      <w:r w:rsidRPr="00331B8D">
        <w:rPr>
          <w:rFonts w:asciiTheme="minorHAnsi" w:hAnsiTheme="minorHAnsi" w:cstheme="minorBidi"/>
          <w:sz w:val="24"/>
          <w:szCs w:val="24"/>
        </w:rPr>
        <w:t xml:space="preserve">set out in clause </w:t>
      </w:r>
      <w:r w:rsidR="0069597F">
        <w:rPr>
          <w:rFonts w:asciiTheme="minorHAnsi" w:hAnsiTheme="minorHAnsi" w:cstheme="minorBidi"/>
          <w:sz w:val="24"/>
          <w:szCs w:val="24"/>
        </w:rPr>
        <w:t>16</w:t>
      </w:r>
      <w:r w:rsidR="0069597F" w:rsidRPr="00DD397E">
        <w:rPr>
          <w:rFonts w:asciiTheme="minorHAnsi" w:hAnsiTheme="minorHAnsi" w:cstheme="minorBidi"/>
          <w:sz w:val="24"/>
          <w:szCs w:val="24"/>
        </w:rPr>
        <w:t xml:space="preserve"> </w:t>
      </w:r>
      <w:r w:rsidRPr="00DD397E">
        <w:rPr>
          <w:rFonts w:asciiTheme="minorHAnsi" w:hAnsiTheme="minorHAnsi" w:cstheme="minorBidi"/>
          <w:sz w:val="24"/>
          <w:szCs w:val="24"/>
        </w:rPr>
        <w:t xml:space="preserve">and listed in Schedule A; </w:t>
      </w:r>
    </w:p>
    <w:p w14:paraId="5E1BE8BA" w14:textId="13E2A8DA" w:rsidR="002F71B1" w:rsidRPr="00DD397E" w:rsidDel="0073302E" w:rsidRDefault="002F71B1" w:rsidP="00312041">
      <w:pPr>
        <w:pStyle w:val="ListParagraph"/>
        <w:numPr>
          <w:ilvl w:val="1"/>
          <w:numId w:val="1"/>
        </w:numPr>
        <w:spacing w:before="120" w:after="120" w:line="360" w:lineRule="auto"/>
        <w:rPr>
          <w:rFonts w:asciiTheme="minorHAnsi" w:hAnsiTheme="minorHAnsi" w:cstheme="minorHAnsi"/>
          <w:sz w:val="24"/>
          <w:szCs w:val="24"/>
        </w:rPr>
      </w:pPr>
      <w:r w:rsidRPr="00845B83">
        <w:rPr>
          <w:rFonts w:asciiTheme="minorHAnsi" w:hAnsiTheme="minorHAnsi" w:cstheme="minorBidi"/>
          <w:sz w:val="24"/>
          <w:szCs w:val="24"/>
        </w:rPr>
        <w:t>any</w:t>
      </w:r>
      <w:r w:rsidRPr="00DD397E">
        <w:rPr>
          <w:rFonts w:asciiTheme="minorHAnsi" w:hAnsiTheme="minorHAnsi" w:cstheme="minorHAnsi"/>
          <w:sz w:val="24"/>
          <w:szCs w:val="24"/>
        </w:rPr>
        <w:t xml:space="preserve"> contraventions which have not yet occurred at the</w:t>
      </w:r>
      <w:r w:rsidR="0073302E">
        <w:rPr>
          <w:rFonts w:asciiTheme="minorHAnsi" w:hAnsiTheme="minorHAnsi" w:cstheme="minorHAnsi"/>
          <w:sz w:val="24"/>
          <w:szCs w:val="24"/>
        </w:rPr>
        <w:t xml:space="preserve"> </w:t>
      </w:r>
      <w:r w:rsidRPr="00DD397E" w:rsidDel="0073302E">
        <w:rPr>
          <w:rFonts w:asciiTheme="minorHAnsi" w:hAnsiTheme="minorHAnsi" w:cstheme="minorHAnsi"/>
          <w:sz w:val="24"/>
          <w:szCs w:val="24"/>
        </w:rPr>
        <w:t xml:space="preserve">date that this Undertaking is offered by </w:t>
      </w:r>
      <w:r w:rsidR="00784F99" w:rsidRPr="00DD397E" w:rsidDel="0073302E">
        <w:rPr>
          <w:rFonts w:asciiTheme="minorHAnsi" w:hAnsiTheme="minorHAnsi" w:cstheme="minorHAnsi"/>
          <w:sz w:val="24"/>
          <w:szCs w:val="24"/>
        </w:rPr>
        <w:t>MU</w:t>
      </w:r>
      <w:r w:rsidR="00724610" w:rsidDel="0073302E">
        <w:rPr>
          <w:rFonts w:asciiTheme="minorHAnsi" w:hAnsiTheme="minorHAnsi" w:cstheme="minorHAnsi"/>
          <w:sz w:val="24"/>
          <w:szCs w:val="24"/>
        </w:rPr>
        <w:t>; and</w:t>
      </w:r>
      <w:r w:rsidRPr="00DD397E" w:rsidDel="0073302E">
        <w:rPr>
          <w:rFonts w:asciiTheme="minorHAnsi" w:hAnsiTheme="minorHAnsi" w:cstheme="minorHAnsi"/>
          <w:sz w:val="24"/>
          <w:szCs w:val="24"/>
        </w:rPr>
        <w:t xml:space="preserve"> </w:t>
      </w:r>
    </w:p>
    <w:p w14:paraId="60088D43" w14:textId="50C0EF20" w:rsidR="00685B25" w:rsidRPr="00DD397E" w:rsidRDefault="002F71B1" w:rsidP="00312041">
      <w:pPr>
        <w:pStyle w:val="ListParagraph"/>
        <w:numPr>
          <w:ilvl w:val="1"/>
          <w:numId w:val="1"/>
        </w:numPr>
        <w:spacing w:before="120" w:after="120" w:line="360" w:lineRule="auto"/>
        <w:rPr>
          <w:rFonts w:asciiTheme="minorHAnsi" w:hAnsiTheme="minorHAnsi" w:cstheme="minorHAnsi"/>
          <w:sz w:val="24"/>
          <w:szCs w:val="24"/>
        </w:rPr>
      </w:pPr>
      <w:r w:rsidRPr="00DD397E" w:rsidDel="0073302E">
        <w:rPr>
          <w:rFonts w:asciiTheme="minorHAnsi" w:hAnsiTheme="minorHAnsi" w:cstheme="minorHAnsi"/>
          <w:sz w:val="24"/>
          <w:szCs w:val="24"/>
        </w:rPr>
        <w:t>any contraventions of the Agreements</w:t>
      </w:r>
      <w:r w:rsidR="00606560">
        <w:rPr>
          <w:rFonts w:asciiTheme="minorHAnsi" w:hAnsiTheme="minorHAnsi" w:cstheme="minorHAnsi"/>
          <w:sz w:val="24"/>
          <w:szCs w:val="24"/>
        </w:rPr>
        <w:t>,</w:t>
      </w:r>
      <w:r w:rsidRPr="00DD397E" w:rsidDel="0073302E">
        <w:rPr>
          <w:rFonts w:asciiTheme="minorHAnsi" w:hAnsiTheme="minorHAnsi" w:cstheme="minorHAnsi"/>
          <w:sz w:val="24"/>
          <w:szCs w:val="24"/>
        </w:rPr>
        <w:t xml:space="preserve"> </w:t>
      </w:r>
      <w:r w:rsidR="00606560">
        <w:rPr>
          <w:rFonts w:asciiTheme="minorHAnsi" w:hAnsiTheme="minorHAnsi" w:cstheme="minorHAnsi"/>
          <w:sz w:val="24"/>
          <w:szCs w:val="24"/>
        </w:rPr>
        <w:t>Fitness Award</w:t>
      </w:r>
      <w:r w:rsidR="00B76990">
        <w:rPr>
          <w:rFonts w:asciiTheme="minorHAnsi" w:hAnsiTheme="minorHAnsi" w:cstheme="minorHAnsi"/>
          <w:sz w:val="24"/>
          <w:szCs w:val="24"/>
        </w:rPr>
        <w:t xml:space="preserve"> or FW Regulations</w:t>
      </w:r>
      <w:r w:rsidR="00606560" w:rsidRPr="00DD397E">
        <w:rPr>
          <w:rFonts w:asciiTheme="minorHAnsi" w:hAnsiTheme="minorHAnsi" w:cstheme="minorHAnsi"/>
          <w:sz w:val="24"/>
          <w:szCs w:val="24"/>
        </w:rPr>
        <w:t xml:space="preserve"> </w:t>
      </w:r>
      <w:r w:rsidRPr="00DD397E" w:rsidDel="0073302E">
        <w:rPr>
          <w:rFonts w:asciiTheme="minorHAnsi" w:hAnsiTheme="minorHAnsi" w:cstheme="minorHAnsi"/>
          <w:sz w:val="24"/>
          <w:szCs w:val="24"/>
        </w:rPr>
        <w:t xml:space="preserve">by MU which occurred outside of the </w:t>
      </w:r>
      <w:r w:rsidR="000D0BB1" w:rsidDel="0073302E">
        <w:rPr>
          <w:rFonts w:asciiTheme="minorHAnsi" w:hAnsiTheme="minorHAnsi" w:cstheme="minorHAnsi"/>
          <w:sz w:val="24"/>
          <w:szCs w:val="24"/>
        </w:rPr>
        <w:t>Relevant Period</w:t>
      </w:r>
      <w:r w:rsidRPr="00DD397E" w:rsidDel="00487999">
        <w:rPr>
          <w:rFonts w:asciiTheme="minorHAnsi" w:hAnsiTheme="minorHAnsi" w:cstheme="minorHAnsi"/>
          <w:sz w:val="24"/>
          <w:szCs w:val="24"/>
        </w:rPr>
        <w:t xml:space="preserve"> referred </w:t>
      </w:r>
      <w:r w:rsidRPr="00883640" w:rsidDel="00487999">
        <w:rPr>
          <w:rFonts w:asciiTheme="minorHAnsi" w:hAnsiTheme="minorHAnsi" w:cstheme="minorHAnsi"/>
          <w:sz w:val="24"/>
          <w:szCs w:val="24"/>
        </w:rPr>
        <w:t xml:space="preserve">to in clause </w:t>
      </w:r>
      <w:r w:rsidR="009470A1" w:rsidRPr="00883640" w:rsidDel="00487999">
        <w:rPr>
          <w:rFonts w:asciiTheme="minorHAnsi" w:hAnsiTheme="minorHAnsi" w:cstheme="minorHAnsi"/>
          <w:sz w:val="24"/>
          <w:szCs w:val="24"/>
        </w:rPr>
        <w:t>6 above</w:t>
      </w:r>
      <w:r w:rsidRPr="00883640" w:rsidDel="0073302E">
        <w:rPr>
          <w:rFonts w:asciiTheme="minorHAnsi" w:hAnsiTheme="minorHAnsi" w:cstheme="minorHAnsi"/>
          <w:sz w:val="24"/>
          <w:szCs w:val="24"/>
        </w:rPr>
        <w:t>.</w:t>
      </w:r>
      <w:r w:rsidRPr="00DD397E" w:rsidDel="0073302E">
        <w:rPr>
          <w:rFonts w:asciiTheme="minorHAnsi" w:hAnsiTheme="minorHAnsi" w:cstheme="minorHAnsi"/>
          <w:sz w:val="24"/>
          <w:szCs w:val="24"/>
        </w:rPr>
        <w:t xml:space="preserve"> </w:t>
      </w:r>
    </w:p>
    <w:p w14:paraId="4D9D1531" w14:textId="77777777" w:rsidR="000F3BBA" w:rsidRPr="00DD397E" w:rsidRDefault="00E03269" w:rsidP="009473CA">
      <w:pPr>
        <w:keepNext/>
        <w:spacing w:before="120" w:after="120" w:line="360" w:lineRule="auto"/>
        <w:ind w:left="567" w:hanging="567"/>
        <w:rPr>
          <w:b/>
          <w:bCs/>
          <w:sz w:val="24"/>
          <w:szCs w:val="24"/>
        </w:rPr>
      </w:pPr>
      <w:r w:rsidRPr="00DD397E">
        <w:rPr>
          <w:b/>
          <w:bCs/>
          <w:sz w:val="24"/>
          <w:szCs w:val="24"/>
        </w:rPr>
        <w:t>UNDERTAKINGS</w:t>
      </w:r>
    </w:p>
    <w:p w14:paraId="1E42DC15" w14:textId="4500828C" w:rsidR="000F3BBA" w:rsidRDefault="1C608C62" w:rsidP="00E87244">
      <w:pPr>
        <w:pStyle w:val="ListParagraph"/>
        <w:numPr>
          <w:ilvl w:val="0"/>
          <w:numId w:val="1"/>
        </w:numPr>
        <w:spacing w:before="120" w:after="120" w:line="360" w:lineRule="auto"/>
        <w:ind w:left="567" w:hanging="567"/>
        <w:rPr>
          <w:sz w:val="24"/>
          <w:szCs w:val="24"/>
        </w:rPr>
      </w:pPr>
      <w:bookmarkStart w:id="7" w:name="_Ref173235044"/>
      <w:r w:rsidRPr="00666E59">
        <w:rPr>
          <w:sz w:val="24"/>
          <w:szCs w:val="24"/>
        </w:rPr>
        <w:t>MU</w:t>
      </w:r>
      <w:r w:rsidR="00E03269" w:rsidRPr="00666E59">
        <w:rPr>
          <w:spacing w:val="-2"/>
          <w:sz w:val="24"/>
          <w:szCs w:val="24"/>
        </w:rPr>
        <w:t xml:space="preserve"> </w:t>
      </w:r>
      <w:r w:rsidR="00E03269" w:rsidRPr="00666E59">
        <w:rPr>
          <w:sz w:val="24"/>
          <w:szCs w:val="24"/>
        </w:rPr>
        <w:t>will take</w:t>
      </w:r>
      <w:r w:rsidR="00E03269" w:rsidRPr="00666E59">
        <w:rPr>
          <w:spacing w:val="-2"/>
          <w:sz w:val="24"/>
          <w:szCs w:val="24"/>
        </w:rPr>
        <w:t xml:space="preserve"> </w:t>
      </w:r>
      <w:r w:rsidR="00E03269" w:rsidRPr="00666E59">
        <w:rPr>
          <w:sz w:val="24"/>
          <w:szCs w:val="24"/>
        </w:rPr>
        <w:t>the</w:t>
      </w:r>
      <w:r w:rsidR="00E03269" w:rsidRPr="00666E59">
        <w:rPr>
          <w:spacing w:val="-2"/>
          <w:sz w:val="24"/>
          <w:szCs w:val="24"/>
        </w:rPr>
        <w:t xml:space="preserve"> </w:t>
      </w:r>
      <w:r w:rsidR="00E03269" w:rsidRPr="00666E59">
        <w:rPr>
          <w:sz w:val="24"/>
          <w:szCs w:val="24"/>
        </w:rPr>
        <w:t>actions</w:t>
      </w:r>
      <w:r w:rsidR="00E03269" w:rsidRPr="00666E59">
        <w:rPr>
          <w:spacing w:val="-3"/>
          <w:sz w:val="24"/>
          <w:szCs w:val="24"/>
        </w:rPr>
        <w:t xml:space="preserve"> </w:t>
      </w:r>
      <w:r w:rsidR="00E03269" w:rsidRPr="00666E59">
        <w:rPr>
          <w:sz w:val="24"/>
          <w:szCs w:val="24"/>
        </w:rPr>
        <w:t>set</w:t>
      </w:r>
      <w:r w:rsidR="00E03269" w:rsidRPr="00666E59">
        <w:rPr>
          <w:spacing w:val="-1"/>
          <w:sz w:val="24"/>
          <w:szCs w:val="24"/>
        </w:rPr>
        <w:t xml:space="preserve"> </w:t>
      </w:r>
      <w:r w:rsidR="00E03269" w:rsidRPr="00666E59">
        <w:rPr>
          <w:sz w:val="24"/>
          <w:szCs w:val="24"/>
        </w:rPr>
        <w:t>out at</w:t>
      </w:r>
      <w:r w:rsidR="00E03269" w:rsidRPr="00666E59">
        <w:rPr>
          <w:spacing w:val="-1"/>
          <w:sz w:val="24"/>
          <w:szCs w:val="24"/>
        </w:rPr>
        <w:t xml:space="preserve"> </w:t>
      </w:r>
      <w:r w:rsidR="00E03269" w:rsidRPr="00666E59">
        <w:rPr>
          <w:sz w:val="24"/>
          <w:szCs w:val="24"/>
        </w:rPr>
        <w:t>claus</w:t>
      </w:r>
      <w:r w:rsidR="00E03269" w:rsidRPr="008143C1">
        <w:rPr>
          <w:sz w:val="24"/>
          <w:szCs w:val="24"/>
        </w:rPr>
        <w:t>es</w:t>
      </w:r>
      <w:r w:rsidR="628ED241" w:rsidRPr="008143C1">
        <w:rPr>
          <w:spacing w:val="-3"/>
          <w:sz w:val="24"/>
          <w:szCs w:val="24"/>
        </w:rPr>
        <w:t xml:space="preserve"> </w:t>
      </w:r>
      <w:r w:rsidR="0069597F">
        <w:rPr>
          <w:sz w:val="24"/>
          <w:szCs w:val="24"/>
        </w:rPr>
        <w:t>19</w:t>
      </w:r>
      <w:r w:rsidR="0069597F" w:rsidRPr="008143C1">
        <w:rPr>
          <w:sz w:val="24"/>
          <w:szCs w:val="24"/>
        </w:rPr>
        <w:t xml:space="preserve"> </w:t>
      </w:r>
      <w:r w:rsidR="0072C77D" w:rsidRPr="008143C1">
        <w:rPr>
          <w:sz w:val="24"/>
          <w:szCs w:val="24"/>
        </w:rPr>
        <w:t>to</w:t>
      </w:r>
      <w:r w:rsidR="522C0E24" w:rsidRPr="3DC60A0E">
        <w:rPr>
          <w:sz w:val="24"/>
          <w:szCs w:val="24"/>
        </w:rPr>
        <w:t xml:space="preserve"> </w:t>
      </w:r>
      <w:r w:rsidR="000732A4">
        <w:rPr>
          <w:sz w:val="24"/>
          <w:szCs w:val="24"/>
        </w:rPr>
        <w:t>7</w:t>
      </w:r>
      <w:r w:rsidR="00C23ECC">
        <w:rPr>
          <w:sz w:val="24"/>
          <w:szCs w:val="24"/>
        </w:rPr>
        <w:t>0</w:t>
      </w:r>
      <w:r w:rsidR="000732A4" w:rsidRPr="3DC60A0E">
        <w:rPr>
          <w:sz w:val="24"/>
          <w:szCs w:val="24"/>
        </w:rPr>
        <w:t xml:space="preserve"> </w:t>
      </w:r>
      <w:r w:rsidR="00E03269" w:rsidRPr="3DC60A0E">
        <w:rPr>
          <w:sz w:val="24"/>
          <w:szCs w:val="24"/>
        </w:rPr>
        <w:t>(inclusive) below.</w:t>
      </w:r>
      <w:bookmarkEnd w:id="7"/>
    </w:p>
    <w:p w14:paraId="43E27DBC" w14:textId="3E751557" w:rsidR="00C729DA" w:rsidRPr="00470A9F" w:rsidRDefault="00611162" w:rsidP="0097030A">
      <w:pPr>
        <w:pStyle w:val="EUParagraphLevel1"/>
        <w:keepNext/>
        <w:numPr>
          <w:ilvl w:val="0"/>
          <w:numId w:val="0"/>
        </w:numPr>
        <w:ind w:left="357" w:hanging="357"/>
        <w:rPr>
          <w:b/>
        </w:rPr>
      </w:pPr>
      <w:r w:rsidRPr="00470A9F">
        <w:rPr>
          <w:b/>
        </w:rPr>
        <w:t>Ongoing</w:t>
      </w:r>
      <w:r w:rsidR="00C729DA" w:rsidRPr="00470A9F">
        <w:rPr>
          <w:b/>
        </w:rPr>
        <w:t xml:space="preserve"> Remediation</w:t>
      </w:r>
      <w:r w:rsidR="00E85CA1" w:rsidRPr="00470A9F">
        <w:rPr>
          <w:b/>
        </w:rPr>
        <w:t xml:space="preserve"> Program</w:t>
      </w:r>
    </w:p>
    <w:p w14:paraId="127C5007" w14:textId="4708E0C5" w:rsidR="00EB791F" w:rsidRPr="003349F7" w:rsidRDefault="00F44656" w:rsidP="003349F7">
      <w:pPr>
        <w:pStyle w:val="ListParagraph"/>
        <w:numPr>
          <w:ilvl w:val="0"/>
          <w:numId w:val="1"/>
        </w:numPr>
        <w:spacing w:before="120" w:after="120" w:line="360" w:lineRule="auto"/>
        <w:ind w:left="567" w:hanging="567"/>
        <w:rPr>
          <w:sz w:val="24"/>
          <w:szCs w:val="24"/>
        </w:rPr>
      </w:pPr>
      <w:r w:rsidRPr="003349F7">
        <w:rPr>
          <w:sz w:val="24"/>
          <w:szCs w:val="24"/>
        </w:rPr>
        <w:t xml:space="preserve">Within </w:t>
      </w:r>
      <w:r w:rsidR="00D55E1F" w:rsidRPr="003349F7">
        <w:rPr>
          <w:sz w:val="24"/>
          <w:szCs w:val="24"/>
        </w:rPr>
        <w:t>180</w:t>
      </w:r>
      <w:r w:rsidRPr="003349F7">
        <w:rPr>
          <w:sz w:val="24"/>
          <w:szCs w:val="24"/>
        </w:rPr>
        <w:t xml:space="preserve"> days of the Commencement Date, MU will complete the outstanding </w:t>
      </w:r>
      <w:r w:rsidRPr="003349F7">
        <w:rPr>
          <w:sz w:val="24"/>
          <w:szCs w:val="24"/>
        </w:rPr>
        <w:lastRenderedPageBreak/>
        <w:t xml:space="preserve">calculations </w:t>
      </w:r>
      <w:r w:rsidR="00FC540D">
        <w:rPr>
          <w:sz w:val="24"/>
          <w:szCs w:val="24"/>
        </w:rPr>
        <w:t>for</w:t>
      </w:r>
      <w:r w:rsidR="004E454A">
        <w:rPr>
          <w:sz w:val="24"/>
          <w:szCs w:val="24"/>
        </w:rPr>
        <w:t xml:space="preserve"> the</w:t>
      </w:r>
      <w:r w:rsidRPr="003349F7">
        <w:rPr>
          <w:sz w:val="24"/>
          <w:szCs w:val="24"/>
        </w:rPr>
        <w:t xml:space="preserve"> </w:t>
      </w:r>
      <w:r w:rsidR="004E454A">
        <w:rPr>
          <w:sz w:val="24"/>
          <w:szCs w:val="24"/>
        </w:rPr>
        <w:t xml:space="preserve">PRS Employees </w:t>
      </w:r>
      <w:r w:rsidRPr="003349F7">
        <w:rPr>
          <w:sz w:val="24"/>
          <w:szCs w:val="24"/>
        </w:rPr>
        <w:t>and provide the FWO with the associated methodology documents that underpin the calculations</w:t>
      </w:r>
      <w:r w:rsidR="005353A0" w:rsidRPr="003349F7">
        <w:rPr>
          <w:sz w:val="24"/>
          <w:szCs w:val="24"/>
        </w:rPr>
        <w:t>.</w:t>
      </w:r>
    </w:p>
    <w:p w14:paraId="11C57437" w14:textId="3446E0F0" w:rsidR="00EB791F" w:rsidRPr="003349F7" w:rsidRDefault="00EB791F" w:rsidP="003349F7">
      <w:pPr>
        <w:pStyle w:val="ListParagraph"/>
        <w:numPr>
          <w:ilvl w:val="0"/>
          <w:numId w:val="1"/>
        </w:numPr>
        <w:spacing w:before="120" w:after="120" w:line="360" w:lineRule="auto"/>
        <w:ind w:left="567" w:hanging="567"/>
        <w:rPr>
          <w:sz w:val="24"/>
          <w:szCs w:val="24"/>
        </w:rPr>
      </w:pPr>
      <w:r w:rsidRPr="003349F7">
        <w:rPr>
          <w:sz w:val="24"/>
          <w:szCs w:val="24"/>
        </w:rPr>
        <w:t xml:space="preserve">Within </w:t>
      </w:r>
      <w:r w:rsidR="0060341B" w:rsidRPr="003349F7">
        <w:rPr>
          <w:sz w:val="24"/>
          <w:szCs w:val="24"/>
        </w:rPr>
        <w:t xml:space="preserve">200 </w:t>
      </w:r>
      <w:r w:rsidRPr="003349F7">
        <w:rPr>
          <w:sz w:val="24"/>
          <w:szCs w:val="24"/>
        </w:rPr>
        <w:t xml:space="preserve">days of the </w:t>
      </w:r>
      <w:r w:rsidR="00320487" w:rsidRPr="003349F7">
        <w:rPr>
          <w:sz w:val="24"/>
          <w:szCs w:val="24"/>
        </w:rPr>
        <w:t>Commencement Date</w:t>
      </w:r>
      <w:r w:rsidRPr="003349F7">
        <w:rPr>
          <w:sz w:val="24"/>
          <w:szCs w:val="24"/>
        </w:rPr>
        <w:t xml:space="preserve">, the FWO may provide feedback to MU regarding the </w:t>
      </w:r>
      <w:r w:rsidR="0032100A" w:rsidRPr="003349F7">
        <w:rPr>
          <w:sz w:val="24"/>
          <w:szCs w:val="24"/>
        </w:rPr>
        <w:t xml:space="preserve">methodology documents </w:t>
      </w:r>
      <w:r w:rsidR="00A26659" w:rsidRPr="003349F7">
        <w:rPr>
          <w:sz w:val="24"/>
          <w:szCs w:val="24"/>
        </w:rPr>
        <w:t xml:space="preserve">that underpin the </w:t>
      </w:r>
      <w:r w:rsidRPr="003349F7">
        <w:rPr>
          <w:sz w:val="24"/>
          <w:szCs w:val="24"/>
        </w:rPr>
        <w:t xml:space="preserve">outstanding calculations </w:t>
      </w:r>
      <w:r w:rsidR="00A26659" w:rsidRPr="003349F7">
        <w:rPr>
          <w:sz w:val="24"/>
          <w:szCs w:val="24"/>
        </w:rPr>
        <w:t xml:space="preserve">relevant </w:t>
      </w:r>
      <w:r w:rsidR="006E2F6C">
        <w:rPr>
          <w:sz w:val="24"/>
          <w:szCs w:val="24"/>
        </w:rPr>
        <w:t>for</w:t>
      </w:r>
      <w:r w:rsidR="006E2F6C" w:rsidRPr="003349F7">
        <w:rPr>
          <w:sz w:val="24"/>
          <w:szCs w:val="24"/>
        </w:rPr>
        <w:t xml:space="preserve"> </w:t>
      </w:r>
      <w:r w:rsidR="00A26659" w:rsidRPr="003349F7">
        <w:rPr>
          <w:sz w:val="24"/>
          <w:szCs w:val="24"/>
        </w:rPr>
        <w:t>the</w:t>
      </w:r>
      <w:r w:rsidR="00D01CED">
        <w:rPr>
          <w:sz w:val="24"/>
          <w:szCs w:val="24"/>
        </w:rPr>
        <w:t xml:space="preserve"> PRS Employees</w:t>
      </w:r>
      <w:r w:rsidRPr="003349F7">
        <w:rPr>
          <w:sz w:val="24"/>
          <w:szCs w:val="24"/>
        </w:rPr>
        <w:t>. MU will implement any adjustments to the methodology as proposed by the FWO.</w:t>
      </w:r>
    </w:p>
    <w:p w14:paraId="34850CDA" w14:textId="1D4852DF" w:rsidR="00732938" w:rsidRPr="003349F7" w:rsidRDefault="008317A1" w:rsidP="003349F7">
      <w:pPr>
        <w:pStyle w:val="ListParagraph"/>
        <w:numPr>
          <w:ilvl w:val="0"/>
          <w:numId w:val="1"/>
        </w:numPr>
        <w:spacing w:before="120" w:after="120" w:line="360" w:lineRule="auto"/>
        <w:ind w:left="567" w:hanging="567"/>
        <w:rPr>
          <w:sz w:val="24"/>
          <w:szCs w:val="24"/>
        </w:rPr>
      </w:pPr>
      <w:r w:rsidRPr="003349F7">
        <w:rPr>
          <w:sz w:val="24"/>
          <w:szCs w:val="24"/>
        </w:rPr>
        <w:t xml:space="preserve">Within </w:t>
      </w:r>
      <w:r w:rsidR="00EC337E" w:rsidRPr="003349F7">
        <w:rPr>
          <w:sz w:val="24"/>
          <w:szCs w:val="24"/>
        </w:rPr>
        <w:t xml:space="preserve">240 </w:t>
      </w:r>
      <w:r w:rsidRPr="003349F7">
        <w:rPr>
          <w:sz w:val="24"/>
          <w:szCs w:val="24"/>
        </w:rPr>
        <w:t xml:space="preserve">days of the </w:t>
      </w:r>
      <w:r w:rsidR="00320487" w:rsidRPr="003349F7">
        <w:rPr>
          <w:sz w:val="24"/>
          <w:szCs w:val="24"/>
        </w:rPr>
        <w:t>Commencement Date</w:t>
      </w:r>
      <w:r w:rsidRPr="003349F7">
        <w:rPr>
          <w:sz w:val="24"/>
          <w:szCs w:val="24"/>
        </w:rPr>
        <w:t>, MU will</w:t>
      </w:r>
      <w:r w:rsidR="00732938" w:rsidRPr="003349F7">
        <w:rPr>
          <w:sz w:val="24"/>
          <w:szCs w:val="24"/>
        </w:rPr>
        <w:t>:</w:t>
      </w:r>
    </w:p>
    <w:p w14:paraId="40800CBB" w14:textId="5A41EC3A" w:rsidR="00C26247" w:rsidRPr="003349F7" w:rsidRDefault="008317A1" w:rsidP="00312041">
      <w:pPr>
        <w:pStyle w:val="ListParagraph"/>
        <w:numPr>
          <w:ilvl w:val="1"/>
          <w:numId w:val="1"/>
        </w:numPr>
        <w:spacing w:before="120" w:after="120" w:line="360" w:lineRule="auto"/>
        <w:rPr>
          <w:rFonts w:asciiTheme="minorHAnsi" w:hAnsiTheme="minorHAnsi" w:cstheme="minorBidi"/>
          <w:sz w:val="24"/>
          <w:szCs w:val="24"/>
        </w:rPr>
      </w:pPr>
      <w:r w:rsidRPr="003349F7">
        <w:rPr>
          <w:rFonts w:asciiTheme="minorHAnsi" w:hAnsiTheme="minorHAnsi" w:cstheme="minorBidi"/>
          <w:sz w:val="24"/>
          <w:szCs w:val="24"/>
        </w:rPr>
        <w:t>provide the FWO with</w:t>
      </w:r>
      <w:r w:rsidR="003731CF" w:rsidRPr="003349F7">
        <w:rPr>
          <w:rFonts w:asciiTheme="minorHAnsi" w:hAnsiTheme="minorHAnsi" w:cstheme="minorBidi"/>
          <w:sz w:val="24"/>
          <w:szCs w:val="24"/>
        </w:rPr>
        <w:t xml:space="preserve"> a report on the outcome of the </w:t>
      </w:r>
      <w:r w:rsidR="007F1627" w:rsidRPr="003349F7">
        <w:rPr>
          <w:rFonts w:asciiTheme="minorHAnsi" w:hAnsiTheme="minorHAnsi" w:cstheme="minorBidi"/>
          <w:sz w:val="24"/>
          <w:szCs w:val="24"/>
        </w:rPr>
        <w:t>Ongoing</w:t>
      </w:r>
      <w:r w:rsidR="003731CF" w:rsidRPr="003349F7">
        <w:rPr>
          <w:rFonts w:asciiTheme="minorHAnsi" w:hAnsiTheme="minorHAnsi" w:cstheme="minorBidi"/>
          <w:sz w:val="24"/>
          <w:szCs w:val="24"/>
        </w:rPr>
        <w:t xml:space="preserve"> Remediation</w:t>
      </w:r>
      <w:r w:rsidR="00E85CA1" w:rsidRPr="003349F7">
        <w:rPr>
          <w:rFonts w:asciiTheme="minorHAnsi" w:hAnsiTheme="minorHAnsi" w:cstheme="minorBidi"/>
          <w:sz w:val="24"/>
          <w:szCs w:val="24"/>
        </w:rPr>
        <w:t xml:space="preserve"> Program</w:t>
      </w:r>
      <w:r w:rsidR="003731CF" w:rsidRPr="003349F7">
        <w:rPr>
          <w:rFonts w:asciiTheme="minorHAnsi" w:hAnsiTheme="minorHAnsi" w:cstheme="minorBidi"/>
          <w:sz w:val="24"/>
          <w:szCs w:val="24"/>
        </w:rPr>
        <w:t>, including a schedule</w:t>
      </w:r>
      <w:r w:rsidR="00D35032" w:rsidRPr="003349F7">
        <w:rPr>
          <w:rFonts w:asciiTheme="minorHAnsi" w:hAnsiTheme="minorHAnsi" w:cstheme="minorBidi"/>
          <w:sz w:val="24"/>
          <w:szCs w:val="24"/>
        </w:rPr>
        <w:t xml:space="preserve"> </w:t>
      </w:r>
      <w:r w:rsidR="00947C52" w:rsidRPr="003349F7">
        <w:rPr>
          <w:rFonts w:asciiTheme="minorHAnsi" w:hAnsiTheme="minorHAnsi" w:cstheme="minorBidi"/>
          <w:sz w:val="24"/>
          <w:szCs w:val="24"/>
        </w:rPr>
        <w:t>for the</w:t>
      </w:r>
      <w:r w:rsidR="1FDE39CE" w:rsidRPr="003349F7">
        <w:rPr>
          <w:rFonts w:asciiTheme="minorHAnsi" w:hAnsiTheme="minorHAnsi" w:cstheme="minorBidi"/>
          <w:sz w:val="24"/>
          <w:szCs w:val="24"/>
        </w:rPr>
        <w:t xml:space="preserve"> </w:t>
      </w:r>
      <w:r w:rsidR="008D314F">
        <w:rPr>
          <w:rFonts w:asciiTheme="minorHAnsi" w:hAnsiTheme="minorHAnsi" w:cstheme="minorBidi"/>
          <w:sz w:val="24"/>
          <w:szCs w:val="24"/>
        </w:rPr>
        <w:t>Unr</w:t>
      </w:r>
      <w:r w:rsidR="004E454A">
        <w:rPr>
          <w:rFonts w:asciiTheme="minorHAnsi" w:hAnsiTheme="minorHAnsi" w:cstheme="minorBidi"/>
          <w:sz w:val="24"/>
          <w:szCs w:val="24"/>
        </w:rPr>
        <w:t xml:space="preserve">emediated </w:t>
      </w:r>
      <w:r w:rsidR="1FDE39CE" w:rsidRPr="003349F7">
        <w:rPr>
          <w:rFonts w:asciiTheme="minorHAnsi" w:hAnsiTheme="minorHAnsi" w:cstheme="minorBidi"/>
          <w:sz w:val="24"/>
          <w:szCs w:val="24"/>
        </w:rPr>
        <w:t>Employees and</w:t>
      </w:r>
      <w:r w:rsidR="00947C52" w:rsidRPr="003349F7">
        <w:rPr>
          <w:rFonts w:asciiTheme="minorHAnsi" w:hAnsiTheme="minorHAnsi" w:cstheme="minorBidi"/>
          <w:sz w:val="24"/>
          <w:szCs w:val="24"/>
        </w:rPr>
        <w:t xml:space="preserve"> PRS Employees </w:t>
      </w:r>
      <w:r w:rsidR="00D35032" w:rsidRPr="003349F7">
        <w:rPr>
          <w:rFonts w:asciiTheme="minorHAnsi" w:hAnsiTheme="minorHAnsi" w:cstheme="minorBidi"/>
          <w:sz w:val="24"/>
          <w:szCs w:val="24"/>
        </w:rPr>
        <w:t>which includes the same inform</w:t>
      </w:r>
      <w:r w:rsidR="00D35032" w:rsidRPr="00DC7162">
        <w:rPr>
          <w:rFonts w:asciiTheme="minorHAnsi" w:hAnsiTheme="minorHAnsi" w:cstheme="minorBidi"/>
          <w:sz w:val="24"/>
          <w:szCs w:val="24"/>
        </w:rPr>
        <w:t>ation</w:t>
      </w:r>
      <w:r w:rsidR="00E62925" w:rsidRPr="00DC7162">
        <w:rPr>
          <w:rFonts w:asciiTheme="minorHAnsi" w:hAnsiTheme="minorHAnsi" w:cstheme="minorBidi"/>
          <w:sz w:val="24"/>
          <w:szCs w:val="24"/>
        </w:rPr>
        <w:t xml:space="preserve">, including the </w:t>
      </w:r>
      <w:r w:rsidR="00E62925" w:rsidRPr="00DC7162">
        <w:rPr>
          <w:rStyle w:val="eop"/>
          <w:color w:val="000000"/>
          <w:sz w:val="24"/>
          <w:szCs w:val="24"/>
          <w:shd w:val="clear" w:color="auto" w:fill="FFFFFF"/>
        </w:rPr>
        <w:t xml:space="preserve">Wage Underpayment, Interest Amount </w:t>
      </w:r>
      <w:r w:rsidR="00D35032" w:rsidRPr="00DC7162">
        <w:rPr>
          <w:rFonts w:asciiTheme="minorHAnsi" w:hAnsiTheme="minorHAnsi" w:cstheme="minorBidi"/>
          <w:sz w:val="24"/>
          <w:szCs w:val="24"/>
        </w:rPr>
        <w:t xml:space="preserve">and </w:t>
      </w:r>
      <w:r w:rsidR="00E62925" w:rsidRPr="00DC7162">
        <w:rPr>
          <w:rFonts w:asciiTheme="minorHAnsi" w:hAnsiTheme="minorHAnsi" w:cstheme="minorBidi"/>
          <w:sz w:val="24"/>
          <w:szCs w:val="24"/>
        </w:rPr>
        <w:t>Superannuation Amount</w:t>
      </w:r>
      <w:r w:rsidR="00CA2139" w:rsidRPr="00DC7162">
        <w:rPr>
          <w:rFonts w:asciiTheme="minorHAnsi" w:hAnsiTheme="minorHAnsi" w:cstheme="minorBidi"/>
          <w:sz w:val="24"/>
          <w:szCs w:val="24"/>
        </w:rPr>
        <w:t xml:space="preserve"> calculated for each</w:t>
      </w:r>
      <w:r w:rsidR="004E454A">
        <w:rPr>
          <w:rFonts w:asciiTheme="minorHAnsi" w:hAnsiTheme="minorHAnsi" w:cstheme="minorBidi"/>
          <w:sz w:val="24"/>
          <w:szCs w:val="24"/>
        </w:rPr>
        <w:t xml:space="preserve"> </w:t>
      </w:r>
      <w:r w:rsidR="007D7B7E">
        <w:rPr>
          <w:sz w:val="24"/>
          <w:szCs w:val="24"/>
        </w:rPr>
        <w:t>Unr</w:t>
      </w:r>
      <w:r w:rsidR="004E454A">
        <w:rPr>
          <w:rFonts w:asciiTheme="minorHAnsi" w:hAnsiTheme="minorHAnsi" w:cstheme="minorBidi"/>
          <w:sz w:val="24"/>
          <w:szCs w:val="24"/>
        </w:rPr>
        <w:t>emediated Employee and</w:t>
      </w:r>
      <w:r w:rsidR="00CA2139" w:rsidRPr="00DC7162">
        <w:rPr>
          <w:rFonts w:asciiTheme="minorHAnsi" w:hAnsiTheme="minorHAnsi" w:cstheme="minorBidi"/>
          <w:sz w:val="24"/>
          <w:szCs w:val="24"/>
        </w:rPr>
        <w:t xml:space="preserve"> PRS Employee</w:t>
      </w:r>
      <w:r w:rsidR="00E62925" w:rsidRPr="00DC7162">
        <w:rPr>
          <w:rFonts w:asciiTheme="minorHAnsi" w:hAnsiTheme="minorHAnsi" w:cstheme="minorBidi"/>
          <w:sz w:val="24"/>
          <w:szCs w:val="24"/>
        </w:rPr>
        <w:t xml:space="preserve">, and </w:t>
      </w:r>
      <w:r w:rsidR="00D35032" w:rsidRPr="00DC7162">
        <w:rPr>
          <w:rFonts w:asciiTheme="minorHAnsi" w:hAnsiTheme="minorHAnsi" w:cstheme="minorBidi"/>
          <w:sz w:val="24"/>
          <w:szCs w:val="24"/>
        </w:rPr>
        <w:t>is</w:t>
      </w:r>
      <w:r w:rsidR="003731CF" w:rsidRPr="00DC7162">
        <w:rPr>
          <w:rFonts w:asciiTheme="minorHAnsi" w:hAnsiTheme="minorHAnsi" w:cstheme="minorBidi"/>
          <w:sz w:val="24"/>
          <w:szCs w:val="24"/>
        </w:rPr>
        <w:t xml:space="preserve"> </w:t>
      </w:r>
      <w:r w:rsidR="00810D52" w:rsidRPr="00DC7162">
        <w:rPr>
          <w:rFonts w:asciiTheme="minorHAnsi" w:hAnsiTheme="minorHAnsi" w:cstheme="minorBidi"/>
          <w:sz w:val="24"/>
          <w:szCs w:val="24"/>
        </w:rPr>
        <w:t>in the same format as Schedule A</w:t>
      </w:r>
      <w:r w:rsidR="00602F4A" w:rsidRPr="00DC7162">
        <w:rPr>
          <w:rFonts w:asciiTheme="minorHAnsi" w:hAnsiTheme="minorHAnsi" w:cstheme="minorBidi"/>
          <w:sz w:val="24"/>
          <w:szCs w:val="24"/>
        </w:rPr>
        <w:t xml:space="preserve"> (</w:t>
      </w:r>
      <w:r w:rsidR="00D01CED" w:rsidRPr="00031975">
        <w:rPr>
          <w:rFonts w:asciiTheme="minorHAnsi" w:hAnsiTheme="minorHAnsi" w:cstheme="minorBidi"/>
          <w:b/>
          <w:bCs/>
          <w:sz w:val="24"/>
          <w:szCs w:val="24"/>
        </w:rPr>
        <w:t>Ongoing Remediation Program</w:t>
      </w:r>
      <w:r w:rsidR="00D01CED" w:rsidRPr="00031975" w:rsidDel="00D01CED">
        <w:rPr>
          <w:rFonts w:asciiTheme="minorHAnsi" w:hAnsiTheme="minorHAnsi" w:cstheme="minorBidi"/>
          <w:b/>
          <w:bCs/>
          <w:sz w:val="24"/>
          <w:szCs w:val="24"/>
        </w:rPr>
        <w:t xml:space="preserve"> </w:t>
      </w:r>
      <w:r w:rsidR="00602F4A" w:rsidRPr="00031975">
        <w:rPr>
          <w:rFonts w:asciiTheme="minorHAnsi" w:hAnsiTheme="minorHAnsi" w:cstheme="minorBidi"/>
          <w:b/>
          <w:bCs/>
          <w:sz w:val="24"/>
          <w:szCs w:val="24"/>
        </w:rPr>
        <w:t>Report</w:t>
      </w:r>
      <w:r w:rsidR="00602F4A" w:rsidRPr="00DC7162">
        <w:rPr>
          <w:rFonts w:asciiTheme="minorHAnsi" w:hAnsiTheme="minorHAnsi" w:cstheme="minorBidi"/>
          <w:sz w:val="24"/>
          <w:szCs w:val="24"/>
        </w:rPr>
        <w:t>)</w:t>
      </w:r>
      <w:r w:rsidR="0066027B" w:rsidRPr="00DC7162">
        <w:rPr>
          <w:rFonts w:asciiTheme="minorHAnsi" w:hAnsiTheme="minorHAnsi" w:cstheme="minorBidi"/>
          <w:sz w:val="24"/>
          <w:szCs w:val="24"/>
        </w:rPr>
        <w:t>;</w:t>
      </w:r>
      <w:r w:rsidR="00C26247" w:rsidRPr="003349F7">
        <w:rPr>
          <w:rFonts w:asciiTheme="minorHAnsi" w:hAnsiTheme="minorHAnsi" w:cstheme="minorBidi"/>
          <w:sz w:val="24"/>
          <w:szCs w:val="24"/>
        </w:rPr>
        <w:t xml:space="preserve"> </w:t>
      </w:r>
    </w:p>
    <w:p w14:paraId="4D9BA715" w14:textId="732C8644" w:rsidR="00732938" w:rsidRPr="003349F7" w:rsidRDefault="00732938" w:rsidP="00312041">
      <w:pPr>
        <w:pStyle w:val="ListParagraph"/>
        <w:numPr>
          <w:ilvl w:val="1"/>
          <w:numId w:val="1"/>
        </w:numPr>
        <w:spacing w:before="120" w:after="120" w:line="360" w:lineRule="auto"/>
        <w:rPr>
          <w:rFonts w:asciiTheme="minorHAnsi" w:hAnsiTheme="minorHAnsi" w:cstheme="minorBidi"/>
          <w:sz w:val="24"/>
          <w:szCs w:val="24"/>
        </w:rPr>
      </w:pPr>
      <w:r w:rsidRPr="003349F7">
        <w:rPr>
          <w:rFonts w:asciiTheme="minorHAnsi" w:hAnsiTheme="minorHAnsi" w:cstheme="minorBidi"/>
          <w:sz w:val="24"/>
          <w:szCs w:val="24"/>
        </w:rPr>
        <w:t>notify the</w:t>
      </w:r>
      <w:r w:rsidR="00D01CED">
        <w:rPr>
          <w:rFonts w:asciiTheme="minorHAnsi" w:hAnsiTheme="minorHAnsi" w:cstheme="minorBidi"/>
          <w:sz w:val="24"/>
          <w:szCs w:val="24"/>
        </w:rPr>
        <w:t xml:space="preserve"> </w:t>
      </w:r>
      <w:r w:rsidR="007D7B7E">
        <w:rPr>
          <w:sz w:val="24"/>
          <w:szCs w:val="24"/>
        </w:rPr>
        <w:t>Unr</w:t>
      </w:r>
      <w:r w:rsidR="00D01CED">
        <w:rPr>
          <w:rFonts w:asciiTheme="minorHAnsi" w:hAnsiTheme="minorHAnsi" w:cstheme="minorBidi"/>
          <w:sz w:val="24"/>
          <w:szCs w:val="24"/>
        </w:rPr>
        <w:t>emediated</w:t>
      </w:r>
      <w:r w:rsidRPr="003349F7">
        <w:rPr>
          <w:rFonts w:asciiTheme="minorHAnsi" w:hAnsiTheme="minorHAnsi" w:cstheme="minorBidi"/>
          <w:sz w:val="24"/>
          <w:szCs w:val="24"/>
        </w:rPr>
        <w:t xml:space="preserve"> </w:t>
      </w:r>
      <w:r w:rsidR="3EEDE3A0" w:rsidRPr="003349F7">
        <w:rPr>
          <w:rFonts w:asciiTheme="minorHAnsi" w:hAnsiTheme="minorHAnsi" w:cstheme="minorBidi"/>
          <w:sz w:val="24"/>
          <w:szCs w:val="24"/>
        </w:rPr>
        <w:t xml:space="preserve">Employees and </w:t>
      </w:r>
      <w:r w:rsidR="0092372B" w:rsidRPr="003349F7">
        <w:rPr>
          <w:rFonts w:asciiTheme="minorHAnsi" w:hAnsiTheme="minorHAnsi" w:cstheme="minorBidi"/>
          <w:sz w:val="24"/>
          <w:szCs w:val="24"/>
        </w:rPr>
        <w:t>PRS</w:t>
      </w:r>
      <w:r w:rsidRPr="003349F7">
        <w:rPr>
          <w:rFonts w:asciiTheme="minorHAnsi" w:hAnsiTheme="minorHAnsi" w:cstheme="minorBidi"/>
          <w:sz w:val="24"/>
          <w:szCs w:val="24"/>
        </w:rPr>
        <w:t xml:space="preserve"> Employees</w:t>
      </w:r>
      <w:r w:rsidR="000600F0" w:rsidRPr="003349F7">
        <w:rPr>
          <w:rFonts w:asciiTheme="minorHAnsi" w:hAnsiTheme="minorHAnsi" w:cstheme="minorBidi"/>
          <w:sz w:val="24"/>
          <w:szCs w:val="24"/>
        </w:rPr>
        <w:t xml:space="preserve"> who are subject to the Ongoing Remediation Program </w:t>
      </w:r>
      <w:r w:rsidRPr="003349F7">
        <w:rPr>
          <w:rFonts w:asciiTheme="minorHAnsi" w:hAnsiTheme="minorHAnsi" w:cstheme="minorBidi"/>
          <w:sz w:val="24"/>
          <w:szCs w:val="24"/>
        </w:rPr>
        <w:t xml:space="preserve">in writing of the reason for the </w:t>
      </w:r>
      <w:r w:rsidR="00070934">
        <w:rPr>
          <w:rFonts w:asciiTheme="minorHAnsi" w:hAnsiTheme="minorHAnsi" w:cstheme="minorBidi"/>
          <w:sz w:val="24"/>
          <w:szCs w:val="24"/>
        </w:rPr>
        <w:t>Wa</w:t>
      </w:r>
      <w:r w:rsidR="00EE7DB5">
        <w:rPr>
          <w:rFonts w:asciiTheme="minorHAnsi" w:hAnsiTheme="minorHAnsi" w:cstheme="minorBidi"/>
          <w:sz w:val="24"/>
          <w:szCs w:val="24"/>
        </w:rPr>
        <w:t>ge U</w:t>
      </w:r>
      <w:r w:rsidRPr="003349F7">
        <w:rPr>
          <w:rFonts w:asciiTheme="minorHAnsi" w:hAnsiTheme="minorHAnsi" w:cstheme="minorBidi"/>
          <w:sz w:val="24"/>
          <w:szCs w:val="24"/>
        </w:rPr>
        <w:t>nderpayment, including the relevant provisions of the Agreements</w:t>
      </w:r>
      <w:r w:rsidR="00DC7162">
        <w:rPr>
          <w:rFonts w:asciiTheme="minorHAnsi" w:hAnsiTheme="minorHAnsi" w:cstheme="minorBidi"/>
          <w:sz w:val="24"/>
          <w:szCs w:val="24"/>
        </w:rPr>
        <w:t>,</w:t>
      </w:r>
      <w:r w:rsidRPr="003349F7">
        <w:rPr>
          <w:rFonts w:asciiTheme="minorHAnsi" w:hAnsiTheme="minorHAnsi" w:cstheme="minorBidi"/>
          <w:sz w:val="24"/>
          <w:szCs w:val="24"/>
        </w:rPr>
        <w:t xml:space="preserve"> </w:t>
      </w:r>
      <w:r w:rsidR="00DC7162">
        <w:rPr>
          <w:rFonts w:asciiTheme="minorHAnsi" w:hAnsiTheme="minorHAnsi" w:cstheme="minorBidi"/>
          <w:sz w:val="24"/>
          <w:szCs w:val="24"/>
        </w:rPr>
        <w:t xml:space="preserve">Fitness Award </w:t>
      </w:r>
      <w:r w:rsidRPr="003349F7">
        <w:rPr>
          <w:rFonts w:asciiTheme="minorHAnsi" w:hAnsiTheme="minorHAnsi" w:cstheme="minorBidi"/>
          <w:sz w:val="24"/>
          <w:szCs w:val="24"/>
        </w:rPr>
        <w:t xml:space="preserve">and/or </w:t>
      </w:r>
      <w:r w:rsidR="00DC7162">
        <w:rPr>
          <w:rFonts w:asciiTheme="minorHAnsi" w:hAnsiTheme="minorHAnsi" w:cstheme="minorBidi"/>
          <w:sz w:val="24"/>
          <w:szCs w:val="24"/>
        </w:rPr>
        <w:t>the NES</w:t>
      </w:r>
      <w:r w:rsidRPr="003349F7">
        <w:rPr>
          <w:rFonts w:asciiTheme="minorHAnsi" w:hAnsiTheme="minorHAnsi" w:cstheme="minorBidi"/>
          <w:sz w:val="24"/>
          <w:szCs w:val="24"/>
        </w:rPr>
        <w:t xml:space="preserve"> that were contravened, the methodology that was applied and the source(s) relied upon by MU to identify the underpayment; and</w:t>
      </w:r>
    </w:p>
    <w:p w14:paraId="119A46DF" w14:textId="317FF531" w:rsidR="0033104A" w:rsidRPr="003349F7" w:rsidRDefault="00732938" w:rsidP="00312041">
      <w:pPr>
        <w:pStyle w:val="ListParagraph"/>
        <w:numPr>
          <w:ilvl w:val="1"/>
          <w:numId w:val="1"/>
        </w:numPr>
        <w:spacing w:before="120" w:after="120" w:line="360" w:lineRule="auto"/>
        <w:rPr>
          <w:rFonts w:asciiTheme="minorHAnsi" w:hAnsiTheme="minorHAnsi" w:cstheme="minorBidi"/>
          <w:sz w:val="24"/>
          <w:szCs w:val="24"/>
        </w:rPr>
      </w:pPr>
      <w:r w:rsidRPr="003349F7">
        <w:rPr>
          <w:rFonts w:asciiTheme="minorHAnsi" w:hAnsiTheme="minorHAnsi" w:cstheme="minorBidi"/>
          <w:sz w:val="24"/>
          <w:szCs w:val="24"/>
        </w:rPr>
        <w:t xml:space="preserve">rectify </w:t>
      </w:r>
      <w:r w:rsidR="00801B8F" w:rsidRPr="003349F7">
        <w:rPr>
          <w:rFonts w:asciiTheme="minorHAnsi" w:hAnsiTheme="minorHAnsi" w:cstheme="minorBidi"/>
          <w:sz w:val="24"/>
          <w:szCs w:val="24"/>
        </w:rPr>
        <w:t>all</w:t>
      </w:r>
      <w:r w:rsidRPr="003349F7">
        <w:rPr>
          <w:rFonts w:asciiTheme="minorHAnsi" w:hAnsiTheme="minorHAnsi" w:cstheme="minorBidi"/>
          <w:sz w:val="24"/>
          <w:szCs w:val="24"/>
        </w:rPr>
        <w:t xml:space="preserve"> </w:t>
      </w:r>
      <w:r w:rsidR="00B81FB0" w:rsidRPr="003349F7">
        <w:rPr>
          <w:rFonts w:asciiTheme="minorHAnsi" w:hAnsiTheme="minorHAnsi" w:cstheme="minorBidi"/>
          <w:sz w:val="24"/>
          <w:szCs w:val="24"/>
        </w:rPr>
        <w:t xml:space="preserve">outstanding </w:t>
      </w:r>
      <w:r w:rsidR="00EE7DB5">
        <w:rPr>
          <w:rFonts w:asciiTheme="minorHAnsi" w:hAnsiTheme="minorHAnsi" w:cstheme="minorBidi"/>
          <w:sz w:val="24"/>
          <w:szCs w:val="24"/>
        </w:rPr>
        <w:t>Wage U</w:t>
      </w:r>
      <w:r w:rsidRPr="003349F7">
        <w:rPr>
          <w:rFonts w:asciiTheme="minorHAnsi" w:hAnsiTheme="minorHAnsi" w:cstheme="minorBidi"/>
          <w:sz w:val="24"/>
          <w:szCs w:val="24"/>
        </w:rPr>
        <w:t>nderpayment</w:t>
      </w:r>
      <w:r w:rsidR="00801B8F" w:rsidRPr="003349F7">
        <w:rPr>
          <w:rFonts w:asciiTheme="minorHAnsi" w:hAnsiTheme="minorHAnsi" w:cstheme="minorBidi"/>
          <w:sz w:val="24"/>
          <w:szCs w:val="24"/>
        </w:rPr>
        <w:t>s owed</w:t>
      </w:r>
      <w:r w:rsidRPr="003349F7">
        <w:rPr>
          <w:rFonts w:asciiTheme="minorHAnsi" w:hAnsiTheme="minorHAnsi" w:cstheme="minorBidi"/>
          <w:sz w:val="24"/>
          <w:szCs w:val="24"/>
        </w:rPr>
        <w:t xml:space="preserve"> to the</w:t>
      </w:r>
      <w:r w:rsidR="00396F24">
        <w:rPr>
          <w:rFonts w:asciiTheme="minorHAnsi" w:hAnsiTheme="minorHAnsi" w:cstheme="minorBidi"/>
          <w:sz w:val="24"/>
          <w:szCs w:val="24"/>
        </w:rPr>
        <w:t xml:space="preserve"> </w:t>
      </w:r>
      <w:r w:rsidR="007D7B7E">
        <w:rPr>
          <w:sz w:val="24"/>
          <w:szCs w:val="24"/>
        </w:rPr>
        <w:t>Unr</w:t>
      </w:r>
      <w:r w:rsidR="00396F24">
        <w:rPr>
          <w:rFonts w:asciiTheme="minorHAnsi" w:hAnsiTheme="minorHAnsi" w:cstheme="minorBidi"/>
          <w:sz w:val="24"/>
          <w:szCs w:val="24"/>
        </w:rPr>
        <w:t>emediated</w:t>
      </w:r>
      <w:r w:rsidRPr="003349F7">
        <w:rPr>
          <w:rFonts w:asciiTheme="minorHAnsi" w:hAnsiTheme="minorHAnsi" w:cstheme="minorBidi"/>
          <w:sz w:val="24"/>
          <w:szCs w:val="24"/>
        </w:rPr>
        <w:t xml:space="preserve"> </w:t>
      </w:r>
      <w:r w:rsidR="0033104A" w:rsidRPr="003349F7">
        <w:rPr>
          <w:rFonts w:asciiTheme="minorHAnsi" w:hAnsiTheme="minorHAnsi" w:cstheme="minorBidi"/>
          <w:sz w:val="24"/>
          <w:szCs w:val="24"/>
        </w:rPr>
        <w:t xml:space="preserve">Employees and the </w:t>
      </w:r>
      <w:r w:rsidR="0092372B" w:rsidRPr="003349F7">
        <w:rPr>
          <w:rFonts w:asciiTheme="minorHAnsi" w:hAnsiTheme="minorHAnsi" w:cstheme="minorBidi"/>
          <w:sz w:val="24"/>
          <w:szCs w:val="24"/>
        </w:rPr>
        <w:t>PRS</w:t>
      </w:r>
      <w:r w:rsidRPr="003349F7">
        <w:rPr>
          <w:rFonts w:asciiTheme="minorHAnsi" w:hAnsiTheme="minorHAnsi" w:cstheme="minorBidi"/>
          <w:sz w:val="24"/>
          <w:szCs w:val="24"/>
        </w:rPr>
        <w:t xml:space="preserve"> Employees including the payment of </w:t>
      </w:r>
      <w:r w:rsidR="00284B33" w:rsidRPr="003349F7">
        <w:rPr>
          <w:rFonts w:asciiTheme="minorHAnsi" w:hAnsiTheme="minorHAnsi" w:cstheme="minorBidi"/>
          <w:sz w:val="24"/>
          <w:szCs w:val="24"/>
        </w:rPr>
        <w:t xml:space="preserve">an Interest Amount </w:t>
      </w:r>
      <w:r w:rsidR="00E86D76" w:rsidRPr="003349F7">
        <w:rPr>
          <w:rFonts w:asciiTheme="minorHAnsi" w:hAnsiTheme="minorHAnsi" w:cstheme="minorBidi"/>
          <w:sz w:val="24"/>
          <w:szCs w:val="24"/>
        </w:rPr>
        <w:t>and Superannuation Amount</w:t>
      </w:r>
      <w:r w:rsidR="000645A3" w:rsidRPr="003349F7">
        <w:rPr>
          <w:rFonts w:asciiTheme="minorHAnsi" w:hAnsiTheme="minorHAnsi" w:cstheme="minorBidi"/>
          <w:sz w:val="24"/>
          <w:szCs w:val="24"/>
        </w:rPr>
        <w:t>.</w:t>
      </w:r>
    </w:p>
    <w:p w14:paraId="62AC6939" w14:textId="46413917" w:rsidR="00843E8C" w:rsidRPr="003349F7" w:rsidRDefault="00843E8C" w:rsidP="003349F7">
      <w:pPr>
        <w:pStyle w:val="ListParagraph"/>
        <w:numPr>
          <w:ilvl w:val="0"/>
          <w:numId w:val="1"/>
        </w:numPr>
        <w:spacing w:before="120" w:after="120" w:line="360" w:lineRule="auto"/>
        <w:ind w:left="567" w:hanging="567"/>
        <w:rPr>
          <w:sz w:val="24"/>
          <w:szCs w:val="24"/>
        </w:rPr>
      </w:pPr>
      <w:r w:rsidRPr="003349F7">
        <w:rPr>
          <w:sz w:val="24"/>
          <w:szCs w:val="24"/>
        </w:rPr>
        <w:t xml:space="preserve">MU will take </w:t>
      </w:r>
      <w:r w:rsidR="00BE5D28" w:rsidRPr="003349F7">
        <w:rPr>
          <w:sz w:val="24"/>
          <w:szCs w:val="24"/>
        </w:rPr>
        <w:t xml:space="preserve">Reasonable </w:t>
      </w:r>
      <w:r w:rsidR="00F80473" w:rsidRPr="003349F7">
        <w:rPr>
          <w:sz w:val="24"/>
          <w:szCs w:val="24"/>
        </w:rPr>
        <w:t xml:space="preserve">Steps to locate each </w:t>
      </w:r>
      <w:r w:rsidR="007D7B7E">
        <w:rPr>
          <w:sz w:val="24"/>
          <w:szCs w:val="24"/>
        </w:rPr>
        <w:t>Unr</w:t>
      </w:r>
      <w:r w:rsidR="00CE46CF">
        <w:rPr>
          <w:rFonts w:asciiTheme="minorHAnsi" w:hAnsiTheme="minorHAnsi" w:cstheme="minorBidi"/>
          <w:sz w:val="24"/>
          <w:szCs w:val="24"/>
        </w:rPr>
        <w:t>emedi</w:t>
      </w:r>
      <w:r w:rsidR="00CE46CF" w:rsidRPr="00CE46CF">
        <w:rPr>
          <w:rFonts w:asciiTheme="minorHAnsi" w:hAnsiTheme="minorHAnsi" w:cstheme="minorBidi"/>
          <w:sz w:val="24"/>
          <w:szCs w:val="24"/>
        </w:rPr>
        <w:t>ated</w:t>
      </w:r>
      <w:r w:rsidR="00CE46CF" w:rsidRPr="00CE46CF">
        <w:rPr>
          <w:sz w:val="24"/>
          <w:szCs w:val="24"/>
        </w:rPr>
        <w:t xml:space="preserve"> </w:t>
      </w:r>
      <w:r w:rsidR="00F80473" w:rsidRPr="00CE46CF">
        <w:rPr>
          <w:sz w:val="24"/>
          <w:szCs w:val="24"/>
        </w:rPr>
        <w:t>Employee</w:t>
      </w:r>
      <w:r w:rsidR="00F80473" w:rsidRPr="003349F7">
        <w:rPr>
          <w:sz w:val="24"/>
          <w:szCs w:val="24"/>
        </w:rPr>
        <w:t xml:space="preserve"> and </w:t>
      </w:r>
      <w:r w:rsidR="0092372B" w:rsidRPr="003349F7">
        <w:rPr>
          <w:sz w:val="24"/>
          <w:szCs w:val="24"/>
        </w:rPr>
        <w:t>PRS</w:t>
      </w:r>
      <w:r w:rsidR="00D91100" w:rsidRPr="003349F7">
        <w:rPr>
          <w:sz w:val="24"/>
          <w:szCs w:val="24"/>
        </w:rPr>
        <w:t xml:space="preserve"> Employee owed </w:t>
      </w:r>
      <w:r w:rsidR="00DA0477" w:rsidRPr="003349F7">
        <w:rPr>
          <w:sz w:val="24"/>
          <w:szCs w:val="24"/>
        </w:rPr>
        <w:t xml:space="preserve">an outstanding </w:t>
      </w:r>
      <w:r w:rsidR="00A851C2">
        <w:rPr>
          <w:sz w:val="24"/>
          <w:szCs w:val="24"/>
        </w:rPr>
        <w:t xml:space="preserve">Wage </w:t>
      </w:r>
      <w:r w:rsidR="00DA0477" w:rsidRPr="003349F7">
        <w:rPr>
          <w:sz w:val="24"/>
          <w:szCs w:val="24"/>
        </w:rPr>
        <w:t xml:space="preserve">Underpayment, Interest Amount or Superannuation Amount. </w:t>
      </w:r>
    </w:p>
    <w:p w14:paraId="1CAB830E" w14:textId="4DFEE710" w:rsidR="000D746F" w:rsidRPr="006165D6" w:rsidRDefault="00101C28" w:rsidP="003349F7">
      <w:pPr>
        <w:pStyle w:val="ListParagraph"/>
        <w:numPr>
          <w:ilvl w:val="0"/>
          <w:numId w:val="1"/>
        </w:numPr>
        <w:spacing w:before="120" w:after="120" w:line="360" w:lineRule="auto"/>
        <w:ind w:left="567" w:hanging="567"/>
        <w:rPr>
          <w:sz w:val="24"/>
          <w:szCs w:val="24"/>
        </w:rPr>
      </w:pPr>
      <w:r w:rsidRPr="006165D6">
        <w:rPr>
          <w:sz w:val="24"/>
          <w:szCs w:val="24"/>
        </w:rPr>
        <w:t>Within 240 days</w:t>
      </w:r>
      <w:r w:rsidR="000D746F" w:rsidRPr="006165D6">
        <w:rPr>
          <w:sz w:val="24"/>
          <w:szCs w:val="24"/>
        </w:rPr>
        <w:t xml:space="preserve">, </w:t>
      </w:r>
      <w:r w:rsidR="005758CB" w:rsidRPr="006165D6">
        <w:rPr>
          <w:sz w:val="24"/>
          <w:szCs w:val="24"/>
        </w:rPr>
        <w:t>MU</w:t>
      </w:r>
      <w:r w:rsidR="000D746F" w:rsidRPr="006165D6">
        <w:rPr>
          <w:sz w:val="24"/>
          <w:szCs w:val="24"/>
        </w:rPr>
        <w:t xml:space="preserve"> will provide to the FWO Reasonable Evidence of:</w:t>
      </w:r>
    </w:p>
    <w:p w14:paraId="3D715D8F" w14:textId="37828931" w:rsidR="00FE5171" w:rsidRPr="006165D6" w:rsidRDefault="000D746F" w:rsidP="000502DC">
      <w:pPr>
        <w:pStyle w:val="ListParagraph"/>
        <w:numPr>
          <w:ilvl w:val="1"/>
          <w:numId w:val="1"/>
        </w:numPr>
        <w:spacing w:before="120" w:after="120" w:line="360" w:lineRule="auto"/>
      </w:pPr>
      <w:r w:rsidRPr="006165D6">
        <w:rPr>
          <w:rFonts w:asciiTheme="minorHAnsi" w:hAnsiTheme="minorHAnsi" w:cstheme="minorBidi"/>
          <w:sz w:val="24"/>
          <w:szCs w:val="24"/>
        </w:rPr>
        <w:t xml:space="preserve">all payments made to rectify the </w:t>
      </w:r>
      <w:r w:rsidR="00A851C2">
        <w:rPr>
          <w:rFonts w:asciiTheme="minorHAnsi" w:hAnsiTheme="minorHAnsi" w:cstheme="minorBidi"/>
          <w:sz w:val="24"/>
          <w:szCs w:val="24"/>
        </w:rPr>
        <w:t xml:space="preserve">Wage </w:t>
      </w:r>
      <w:r w:rsidRPr="006165D6">
        <w:rPr>
          <w:rFonts w:asciiTheme="minorHAnsi" w:hAnsiTheme="minorHAnsi" w:cstheme="minorBidi"/>
          <w:sz w:val="24"/>
          <w:szCs w:val="24"/>
        </w:rPr>
        <w:t>Underpayment, Interest Amount, and Superannuation Amount</w:t>
      </w:r>
      <w:r w:rsidR="009562EC">
        <w:rPr>
          <w:rFonts w:asciiTheme="minorHAnsi" w:hAnsiTheme="minorHAnsi" w:cstheme="minorBidi"/>
          <w:sz w:val="24"/>
          <w:szCs w:val="24"/>
        </w:rPr>
        <w:t xml:space="preserve"> </w:t>
      </w:r>
      <w:r w:rsidR="00FE5171">
        <w:rPr>
          <w:rFonts w:asciiTheme="minorHAnsi" w:hAnsiTheme="minorHAnsi" w:cstheme="minorBidi"/>
          <w:sz w:val="24"/>
          <w:szCs w:val="24"/>
        </w:rPr>
        <w:t xml:space="preserve">set out in </w:t>
      </w:r>
      <w:r w:rsidR="00D01CED">
        <w:rPr>
          <w:rFonts w:asciiTheme="minorHAnsi" w:hAnsiTheme="minorHAnsi" w:cstheme="minorBidi"/>
          <w:sz w:val="24"/>
          <w:szCs w:val="24"/>
        </w:rPr>
        <w:t>the Ongoing</w:t>
      </w:r>
      <w:r w:rsidR="007A3147">
        <w:rPr>
          <w:rFonts w:asciiTheme="minorHAnsi" w:hAnsiTheme="minorHAnsi" w:cstheme="minorBidi"/>
          <w:sz w:val="24"/>
          <w:szCs w:val="24"/>
        </w:rPr>
        <w:t xml:space="preserve"> Remediation Program Report provided to the FWO pursuant to clause 21.a</w:t>
      </w:r>
      <w:r w:rsidRPr="006165D6">
        <w:rPr>
          <w:rFonts w:asciiTheme="minorHAnsi" w:hAnsiTheme="minorHAnsi" w:cstheme="minorBidi"/>
          <w:sz w:val="24"/>
          <w:szCs w:val="24"/>
        </w:rPr>
        <w:t xml:space="preserve">; </w:t>
      </w:r>
      <w:r w:rsidR="000502DC">
        <w:rPr>
          <w:rFonts w:asciiTheme="minorHAnsi" w:hAnsiTheme="minorHAnsi" w:cstheme="minorBidi"/>
          <w:sz w:val="24"/>
          <w:szCs w:val="24"/>
        </w:rPr>
        <w:t>and</w:t>
      </w:r>
    </w:p>
    <w:p w14:paraId="045BB843" w14:textId="6DCEBB52" w:rsidR="000D746F" w:rsidRPr="006165D6" w:rsidRDefault="000D746F" w:rsidP="00312041">
      <w:pPr>
        <w:pStyle w:val="ListParagraph"/>
        <w:numPr>
          <w:ilvl w:val="1"/>
          <w:numId w:val="1"/>
        </w:numPr>
        <w:spacing w:before="120" w:after="120" w:line="360" w:lineRule="auto"/>
        <w:rPr>
          <w:rFonts w:asciiTheme="minorHAnsi" w:hAnsiTheme="minorHAnsi" w:cstheme="minorBidi"/>
          <w:sz w:val="24"/>
          <w:szCs w:val="24"/>
        </w:rPr>
      </w:pPr>
      <w:r w:rsidRPr="006165D6">
        <w:rPr>
          <w:rFonts w:asciiTheme="minorHAnsi" w:hAnsiTheme="minorHAnsi" w:cstheme="minorBidi"/>
          <w:sz w:val="24"/>
          <w:szCs w:val="24"/>
        </w:rPr>
        <w:t xml:space="preserve">the Reasonable Steps taken for any </w:t>
      </w:r>
      <w:r w:rsidR="007D7B7E">
        <w:rPr>
          <w:sz w:val="24"/>
          <w:szCs w:val="24"/>
        </w:rPr>
        <w:t>Unr</w:t>
      </w:r>
      <w:r w:rsidR="000502DC">
        <w:rPr>
          <w:rFonts w:asciiTheme="minorHAnsi" w:hAnsiTheme="minorHAnsi" w:cstheme="minorBidi"/>
          <w:sz w:val="24"/>
          <w:szCs w:val="24"/>
        </w:rPr>
        <w:t>emedi</w:t>
      </w:r>
      <w:r w:rsidR="000502DC" w:rsidRPr="00CE46CF">
        <w:rPr>
          <w:rFonts w:asciiTheme="minorHAnsi" w:hAnsiTheme="minorHAnsi" w:cstheme="minorBidi"/>
          <w:sz w:val="24"/>
          <w:szCs w:val="24"/>
        </w:rPr>
        <w:t>at</w:t>
      </w:r>
      <w:r w:rsidR="000502DC" w:rsidRPr="000502DC">
        <w:rPr>
          <w:rFonts w:asciiTheme="minorHAnsi" w:hAnsiTheme="minorHAnsi" w:cstheme="minorBidi"/>
          <w:sz w:val="24"/>
          <w:szCs w:val="24"/>
        </w:rPr>
        <w:t xml:space="preserve">ed </w:t>
      </w:r>
      <w:r w:rsidRPr="000502DC">
        <w:rPr>
          <w:rFonts w:asciiTheme="minorHAnsi" w:hAnsiTheme="minorHAnsi" w:cstheme="minorBidi"/>
          <w:sz w:val="24"/>
          <w:szCs w:val="24"/>
        </w:rPr>
        <w:t xml:space="preserve">Employees </w:t>
      </w:r>
      <w:r w:rsidR="00850217" w:rsidRPr="000502DC">
        <w:rPr>
          <w:rFonts w:asciiTheme="minorHAnsi" w:hAnsiTheme="minorHAnsi" w:cstheme="minorBidi"/>
          <w:sz w:val="24"/>
          <w:szCs w:val="24"/>
        </w:rPr>
        <w:t>an</w:t>
      </w:r>
      <w:r w:rsidR="00850217" w:rsidRPr="006165D6">
        <w:rPr>
          <w:rFonts w:asciiTheme="minorHAnsi" w:hAnsiTheme="minorHAnsi" w:cstheme="minorBidi"/>
          <w:sz w:val="24"/>
          <w:szCs w:val="24"/>
        </w:rPr>
        <w:t xml:space="preserve">d </w:t>
      </w:r>
      <w:r w:rsidR="0092372B" w:rsidRPr="006165D6">
        <w:rPr>
          <w:rFonts w:asciiTheme="minorHAnsi" w:hAnsiTheme="minorHAnsi" w:cstheme="minorBidi"/>
          <w:sz w:val="24"/>
          <w:szCs w:val="24"/>
        </w:rPr>
        <w:t>PRS</w:t>
      </w:r>
      <w:r w:rsidR="00CE0E6A" w:rsidRPr="006165D6">
        <w:rPr>
          <w:rFonts w:asciiTheme="minorHAnsi" w:hAnsiTheme="minorHAnsi" w:cstheme="minorBidi"/>
          <w:sz w:val="24"/>
          <w:szCs w:val="24"/>
        </w:rPr>
        <w:t xml:space="preserve"> Employees</w:t>
      </w:r>
      <w:r w:rsidRPr="006165D6">
        <w:rPr>
          <w:rFonts w:asciiTheme="minorHAnsi" w:hAnsiTheme="minorHAnsi" w:cstheme="minorBidi"/>
          <w:sz w:val="24"/>
          <w:szCs w:val="24"/>
        </w:rPr>
        <w:t xml:space="preserve"> </w:t>
      </w:r>
      <w:r w:rsidR="00850217" w:rsidRPr="006165D6">
        <w:rPr>
          <w:rFonts w:asciiTheme="minorHAnsi" w:hAnsiTheme="minorHAnsi" w:cstheme="minorBidi"/>
          <w:sz w:val="24"/>
          <w:szCs w:val="24"/>
        </w:rPr>
        <w:t>MU</w:t>
      </w:r>
      <w:r w:rsidRPr="006165D6">
        <w:rPr>
          <w:rFonts w:asciiTheme="minorHAnsi" w:hAnsiTheme="minorHAnsi" w:cstheme="minorBidi"/>
          <w:sz w:val="24"/>
          <w:szCs w:val="24"/>
        </w:rPr>
        <w:t xml:space="preserve"> could not locate.</w:t>
      </w:r>
    </w:p>
    <w:p w14:paraId="4EFC3FC1" w14:textId="3F5B7AC4" w:rsidR="00D9216C" w:rsidRPr="006165D6" w:rsidRDefault="006814B4" w:rsidP="003349F7">
      <w:pPr>
        <w:pStyle w:val="ListParagraph"/>
        <w:numPr>
          <w:ilvl w:val="0"/>
          <w:numId w:val="1"/>
        </w:numPr>
        <w:spacing w:before="120" w:after="120" w:line="360" w:lineRule="auto"/>
        <w:ind w:left="567" w:hanging="567"/>
        <w:rPr>
          <w:sz w:val="24"/>
          <w:szCs w:val="24"/>
        </w:rPr>
      </w:pPr>
      <w:r w:rsidRPr="52873C8D">
        <w:rPr>
          <w:sz w:val="24"/>
          <w:szCs w:val="24"/>
        </w:rPr>
        <w:lastRenderedPageBreak/>
        <w:t>I</w:t>
      </w:r>
      <w:r w:rsidR="00D9216C" w:rsidRPr="52873C8D">
        <w:rPr>
          <w:sz w:val="24"/>
          <w:szCs w:val="24"/>
        </w:rPr>
        <w:t xml:space="preserve">f any </w:t>
      </w:r>
      <w:r w:rsidR="007D7B7E">
        <w:rPr>
          <w:sz w:val="24"/>
          <w:szCs w:val="24"/>
        </w:rPr>
        <w:t>Unr</w:t>
      </w:r>
      <w:r w:rsidR="000502DC">
        <w:rPr>
          <w:rFonts w:asciiTheme="minorHAnsi" w:hAnsiTheme="minorHAnsi" w:cstheme="minorBidi"/>
          <w:sz w:val="24"/>
          <w:szCs w:val="24"/>
        </w:rPr>
        <w:t>em</w:t>
      </w:r>
      <w:r w:rsidR="000502DC" w:rsidRPr="000502DC">
        <w:rPr>
          <w:rFonts w:asciiTheme="minorHAnsi" w:hAnsiTheme="minorHAnsi" w:cstheme="minorBidi"/>
          <w:sz w:val="24"/>
          <w:szCs w:val="24"/>
        </w:rPr>
        <w:t xml:space="preserve">ediated </w:t>
      </w:r>
      <w:r w:rsidR="00004C60" w:rsidRPr="000502DC">
        <w:rPr>
          <w:sz w:val="24"/>
          <w:szCs w:val="24"/>
        </w:rPr>
        <w:t>Employee or</w:t>
      </w:r>
      <w:r w:rsidR="00004C60" w:rsidRPr="001B6A64">
        <w:rPr>
          <w:sz w:val="24"/>
          <w:szCs w:val="24"/>
        </w:rPr>
        <w:t xml:space="preserve"> </w:t>
      </w:r>
      <w:r w:rsidR="0092372B" w:rsidRPr="001B6A64">
        <w:rPr>
          <w:sz w:val="24"/>
          <w:szCs w:val="24"/>
        </w:rPr>
        <w:t xml:space="preserve">PRS </w:t>
      </w:r>
      <w:r w:rsidR="0086284B" w:rsidRPr="001B6A64">
        <w:rPr>
          <w:sz w:val="24"/>
          <w:szCs w:val="24"/>
        </w:rPr>
        <w:t>Employee</w:t>
      </w:r>
      <w:r w:rsidR="001567AE" w:rsidRPr="001B6A64">
        <w:rPr>
          <w:sz w:val="24"/>
          <w:szCs w:val="24"/>
        </w:rPr>
        <w:t xml:space="preserve"> to whom a</w:t>
      </w:r>
      <w:r w:rsidR="00A61F5A" w:rsidRPr="001B6A64">
        <w:rPr>
          <w:sz w:val="24"/>
          <w:szCs w:val="24"/>
        </w:rPr>
        <w:t xml:space="preserve"> payment relating to a</w:t>
      </w:r>
      <w:r w:rsidR="00FD18B1" w:rsidRPr="001B6A64">
        <w:rPr>
          <w:sz w:val="24"/>
          <w:szCs w:val="24"/>
        </w:rPr>
        <w:t xml:space="preserve"> Wage U</w:t>
      </w:r>
      <w:r w:rsidR="00A61F5A" w:rsidRPr="001B6A64">
        <w:rPr>
          <w:sz w:val="24"/>
          <w:szCs w:val="24"/>
        </w:rPr>
        <w:t>nderpayment is owed</w:t>
      </w:r>
      <w:r w:rsidR="0086284B" w:rsidRPr="001B6A64">
        <w:rPr>
          <w:sz w:val="24"/>
          <w:szCs w:val="24"/>
        </w:rPr>
        <w:t xml:space="preserve"> </w:t>
      </w:r>
      <w:r w:rsidR="00D9216C" w:rsidRPr="001B6A64">
        <w:rPr>
          <w:sz w:val="24"/>
          <w:szCs w:val="24"/>
        </w:rPr>
        <w:t xml:space="preserve">cannot be located within </w:t>
      </w:r>
      <w:r w:rsidR="007C4E42" w:rsidRPr="001B6A64">
        <w:rPr>
          <w:sz w:val="24"/>
          <w:szCs w:val="24"/>
        </w:rPr>
        <w:t>360</w:t>
      </w:r>
      <w:r w:rsidR="00E40939" w:rsidRPr="001B6A64">
        <w:rPr>
          <w:sz w:val="24"/>
          <w:szCs w:val="24"/>
        </w:rPr>
        <w:t xml:space="preserve"> </w:t>
      </w:r>
      <w:r w:rsidR="005A56DD" w:rsidRPr="001B6A64">
        <w:rPr>
          <w:sz w:val="24"/>
          <w:szCs w:val="24"/>
        </w:rPr>
        <w:t>days</w:t>
      </w:r>
      <w:r w:rsidR="005A56DD" w:rsidRPr="52873C8D">
        <w:rPr>
          <w:sz w:val="24"/>
          <w:szCs w:val="24"/>
        </w:rPr>
        <w:t xml:space="preserve"> of the Commencement Date</w:t>
      </w:r>
      <w:r w:rsidR="00D9216C" w:rsidRPr="52873C8D">
        <w:rPr>
          <w:sz w:val="24"/>
          <w:szCs w:val="24"/>
        </w:rPr>
        <w:t xml:space="preserve">, </w:t>
      </w:r>
      <w:r w:rsidR="00375108" w:rsidRPr="52873C8D">
        <w:rPr>
          <w:sz w:val="24"/>
          <w:szCs w:val="24"/>
        </w:rPr>
        <w:t xml:space="preserve">MU will pay </w:t>
      </w:r>
      <w:r w:rsidR="001307DA" w:rsidRPr="52873C8D">
        <w:rPr>
          <w:sz w:val="24"/>
          <w:szCs w:val="24"/>
        </w:rPr>
        <w:t>the</w:t>
      </w:r>
      <w:r w:rsidR="00375108" w:rsidRPr="52873C8D">
        <w:rPr>
          <w:sz w:val="24"/>
          <w:szCs w:val="24"/>
        </w:rPr>
        <w:t xml:space="preserve"> amount (excluding the </w:t>
      </w:r>
      <w:r w:rsidR="000E637D" w:rsidRPr="52873C8D">
        <w:rPr>
          <w:sz w:val="24"/>
          <w:szCs w:val="24"/>
        </w:rPr>
        <w:t>I</w:t>
      </w:r>
      <w:r w:rsidR="001307DA" w:rsidRPr="52873C8D">
        <w:rPr>
          <w:sz w:val="24"/>
          <w:szCs w:val="24"/>
        </w:rPr>
        <w:t xml:space="preserve">nterest </w:t>
      </w:r>
      <w:r w:rsidR="000E637D" w:rsidRPr="52873C8D">
        <w:rPr>
          <w:sz w:val="24"/>
          <w:szCs w:val="24"/>
        </w:rPr>
        <w:t>A</w:t>
      </w:r>
      <w:r w:rsidR="001307DA" w:rsidRPr="52873C8D">
        <w:rPr>
          <w:sz w:val="24"/>
          <w:szCs w:val="24"/>
        </w:rPr>
        <w:t xml:space="preserve">mount and </w:t>
      </w:r>
      <w:r w:rsidR="000E637D" w:rsidRPr="52873C8D">
        <w:rPr>
          <w:sz w:val="24"/>
          <w:szCs w:val="24"/>
        </w:rPr>
        <w:t>S</w:t>
      </w:r>
      <w:r w:rsidR="001307DA" w:rsidRPr="52873C8D">
        <w:rPr>
          <w:sz w:val="24"/>
          <w:szCs w:val="24"/>
        </w:rPr>
        <w:t xml:space="preserve">uperannuation </w:t>
      </w:r>
      <w:r w:rsidR="000E637D" w:rsidRPr="52873C8D">
        <w:rPr>
          <w:sz w:val="24"/>
          <w:szCs w:val="24"/>
        </w:rPr>
        <w:t>A</w:t>
      </w:r>
      <w:r w:rsidR="001307DA" w:rsidRPr="52873C8D">
        <w:rPr>
          <w:sz w:val="24"/>
          <w:szCs w:val="24"/>
        </w:rPr>
        <w:t>mount)</w:t>
      </w:r>
      <w:r w:rsidR="00D9216C" w:rsidRPr="52873C8D">
        <w:rPr>
          <w:sz w:val="24"/>
          <w:szCs w:val="24"/>
        </w:rPr>
        <w:t xml:space="preserve"> </w:t>
      </w:r>
      <w:r w:rsidR="00E32099" w:rsidRPr="52873C8D">
        <w:rPr>
          <w:sz w:val="24"/>
          <w:szCs w:val="24"/>
        </w:rPr>
        <w:t xml:space="preserve">for each </w:t>
      </w:r>
      <w:r w:rsidR="00E229E6" w:rsidRPr="52873C8D">
        <w:rPr>
          <w:sz w:val="24"/>
          <w:szCs w:val="24"/>
        </w:rPr>
        <w:t xml:space="preserve">employee </w:t>
      </w:r>
      <w:r w:rsidR="00D9216C" w:rsidRPr="52873C8D">
        <w:rPr>
          <w:sz w:val="24"/>
          <w:szCs w:val="24"/>
        </w:rPr>
        <w:t xml:space="preserve">to the Commonwealth of Australia (through the FWO) in accordance with section 559 of the FW Act within a further 60 days. </w:t>
      </w:r>
      <w:r w:rsidR="001E32E0" w:rsidRPr="52873C8D">
        <w:rPr>
          <w:sz w:val="24"/>
          <w:szCs w:val="24"/>
        </w:rPr>
        <w:t>MU</w:t>
      </w:r>
      <w:r w:rsidR="00D9216C" w:rsidRPr="52873C8D">
        <w:rPr>
          <w:sz w:val="24"/>
          <w:szCs w:val="24"/>
        </w:rPr>
        <w:t xml:space="preserve"> will complete the required documents to be supplied by the FWO for this purpose</w:t>
      </w:r>
      <w:r w:rsidR="007C3A40" w:rsidRPr="52873C8D">
        <w:rPr>
          <w:sz w:val="24"/>
          <w:szCs w:val="24"/>
        </w:rPr>
        <w:t>.</w:t>
      </w:r>
      <w:r w:rsidR="00F72E93" w:rsidRPr="52873C8D">
        <w:rPr>
          <w:sz w:val="24"/>
          <w:szCs w:val="24"/>
        </w:rPr>
        <w:t xml:space="preserve"> </w:t>
      </w:r>
    </w:p>
    <w:p w14:paraId="3E26AB6D" w14:textId="50EC191F" w:rsidR="00D9216C" w:rsidRPr="000502DC" w:rsidRDefault="63A372CB" w:rsidP="003349F7">
      <w:pPr>
        <w:pStyle w:val="ListParagraph"/>
        <w:numPr>
          <w:ilvl w:val="0"/>
          <w:numId w:val="1"/>
        </w:numPr>
        <w:spacing w:before="120" w:after="120" w:line="360" w:lineRule="auto"/>
        <w:ind w:left="567" w:hanging="567"/>
        <w:rPr>
          <w:sz w:val="24"/>
          <w:szCs w:val="24"/>
        </w:rPr>
      </w:pPr>
      <w:r w:rsidRPr="5E01B43F">
        <w:rPr>
          <w:sz w:val="24"/>
          <w:szCs w:val="24"/>
        </w:rPr>
        <w:t xml:space="preserve">Until all other obligations contained in this Undertaking have been met, </w:t>
      </w:r>
      <w:r w:rsidR="58A90E3F" w:rsidRPr="5E01B43F">
        <w:rPr>
          <w:sz w:val="24"/>
          <w:szCs w:val="24"/>
        </w:rPr>
        <w:t>i</w:t>
      </w:r>
      <w:r w:rsidR="65757183" w:rsidRPr="5E01B43F">
        <w:rPr>
          <w:sz w:val="24"/>
          <w:szCs w:val="24"/>
        </w:rPr>
        <w:t>n the event that the FWO is able to locate and contact any</w:t>
      </w:r>
      <w:r w:rsidR="069D1CA8" w:rsidRPr="5E01B43F">
        <w:rPr>
          <w:sz w:val="24"/>
          <w:szCs w:val="24"/>
        </w:rPr>
        <w:t xml:space="preserve"> </w:t>
      </w:r>
      <w:r w:rsidR="007D7B7E">
        <w:rPr>
          <w:sz w:val="24"/>
          <w:szCs w:val="24"/>
        </w:rPr>
        <w:t>Unr</w:t>
      </w:r>
      <w:r w:rsidR="000502DC">
        <w:rPr>
          <w:rFonts w:asciiTheme="minorHAnsi" w:hAnsiTheme="minorHAnsi" w:cstheme="minorBidi"/>
          <w:sz w:val="24"/>
          <w:szCs w:val="24"/>
        </w:rPr>
        <w:t>emedi</w:t>
      </w:r>
      <w:r w:rsidR="000502DC" w:rsidRPr="00CE46CF">
        <w:rPr>
          <w:rFonts w:asciiTheme="minorHAnsi" w:hAnsiTheme="minorHAnsi" w:cstheme="minorBidi"/>
          <w:sz w:val="24"/>
          <w:szCs w:val="24"/>
        </w:rPr>
        <w:t>at</w:t>
      </w:r>
      <w:r w:rsidR="000502DC" w:rsidRPr="000502DC">
        <w:rPr>
          <w:rFonts w:asciiTheme="minorHAnsi" w:hAnsiTheme="minorHAnsi" w:cstheme="minorBidi"/>
          <w:sz w:val="24"/>
          <w:szCs w:val="24"/>
        </w:rPr>
        <w:t xml:space="preserve">ed </w:t>
      </w:r>
      <w:r w:rsidR="069D1CA8" w:rsidRPr="000502DC">
        <w:rPr>
          <w:sz w:val="24"/>
          <w:szCs w:val="24"/>
        </w:rPr>
        <w:t>Employee</w:t>
      </w:r>
      <w:r w:rsidR="069D1CA8" w:rsidRPr="5E01B43F">
        <w:rPr>
          <w:sz w:val="24"/>
          <w:szCs w:val="24"/>
        </w:rPr>
        <w:t xml:space="preserve"> or</w:t>
      </w:r>
      <w:r w:rsidR="369894B8" w:rsidRPr="5E01B43F">
        <w:rPr>
          <w:sz w:val="24"/>
          <w:szCs w:val="24"/>
        </w:rPr>
        <w:t xml:space="preserve"> </w:t>
      </w:r>
      <w:r w:rsidR="6F8C2C56" w:rsidRPr="5E01B43F">
        <w:rPr>
          <w:sz w:val="24"/>
          <w:szCs w:val="24"/>
        </w:rPr>
        <w:t>PRS</w:t>
      </w:r>
      <w:r w:rsidR="369894B8" w:rsidRPr="5E01B43F">
        <w:rPr>
          <w:sz w:val="24"/>
          <w:szCs w:val="24"/>
        </w:rPr>
        <w:t xml:space="preserve"> Employee </w:t>
      </w:r>
      <w:r w:rsidR="65757183" w:rsidRPr="5E01B43F">
        <w:rPr>
          <w:sz w:val="24"/>
          <w:szCs w:val="24"/>
        </w:rPr>
        <w:t xml:space="preserve">to whom </w:t>
      </w:r>
      <w:r w:rsidR="00FD18B1" w:rsidRPr="00B26FAB">
        <w:rPr>
          <w:sz w:val="24"/>
          <w:szCs w:val="24"/>
        </w:rPr>
        <w:t>Wage U</w:t>
      </w:r>
      <w:r w:rsidR="65757183" w:rsidRPr="00B26FAB">
        <w:rPr>
          <w:sz w:val="24"/>
          <w:szCs w:val="24"/>
        </w:rPr>
        <w:t xml:space="preserve">nderpayments are owed and who has had payments made by </w:t>
      </w:r>
      <w:r w:rsidR="59167C6B" w:rsidRPr="00B26FAB">
        <w:rPr>
          <w:sz w:val="24"/>
          <w:szCs w:val="24"/>
        </w:rPr>
        <w:t>MU</w:t>
      </w:r>
      <w:r w:rsidR="65757183" w:rsidRPr="00B26FAB">
        <w:rPr>
          <w:sz w:val="24"/>
          <w:szCs w:val="24"/>
        </w:rPr>
        <w:t xml:space="preserve"> </w:t>
      </w:r>
      <w:r w:rsidR="66191DE8" w:rsidRPr="00B26FAB">
        <w:rPr>
          <w:sz w:val="24"/>
          <w:szCs w:val="24"/>
        </w:rPr>
        <w:t xml:space="preserve">to the Commonwealth of Australia </w:t>
      </w:r>
      <w:r w:rsidR="65757183" w:rsidRPr="00B26FAB">
        <w:rPr>
          <w:sz w:val="24"/>
          <w:szCs w:val="24"/>
        </w:rPr>
        <w:t xml:space="preserve">in accordance with clause </w:t>
      </w:r>
      <w:r w:rsidR="5A2F630D" w:rsidRPr="00B26FAB">
        <w:rPr>
          <w:sz w:val="24"/>
          <w:szCs w:val="24"/>
        </w:rPr>
        <w:t>2</w:t>
      </w:r>
      <w:r w:rsidR="6D4F3F78" w:rsidRPr="00B26FAB">
        <w:rPr>
          <w:sz w:val="24"/>
          <w:szCs w:val="24"/>
        </w:rPr>
        <w:t>3</w:t>
      </w:r>
      <w:r w:rsidR="5A2F630D" w:rsidRPr="00B26FAB">
        <w:rPr>
          <w:sz w:val="24"/>
          <w:szCs w:val="24"/>
        </w:rPr>
        <w:t xml:space="preserve"> </w:t>
      </w:r>
      <w:r w:rsidR="65757183" w:rsidRPr="00B26FAB">
        <w:rPr>
          <w:sz w:val="24"/>
          <w:szCs w:val="24"/>
        </w:rPr>
        <w:t xml:space="preserve">above, with the consent of the </w:t>
      </w:r>
      <w:r w:rsidR="007D7B7E">
        <w:rPr>
          <w:sz w:val="24"/>
          <w:szCs w:val="24"/>
        </w:rPr>
        <w:t>Unr</w:t>
      </w:r>
      <w:r w:rsidR="000502DC">
        <w:rPr>
          <w:rFonts w:asciiTheme="minorHAnsi" w:hAnsiTheme="minorHAnsi" w:cstheme="minorBidi"/>
          <w:sz w:val="24"/>
          <w:szCs w:val="24"/>
        </w:rPr>
        <w:t>emedi</w:t>
      </w:r>
      <w:r w:rsidR="000502DC" w:rsidRPr="000502DC">
        <w:rPr>
          <w:rFonts w:asciiTheme="minorHAnsi" w:hAnsiTheme="minorHAnsi" w:cstheme="minorBidi"/>
          <w:sz w:val="24"/>
          <w:szCs w:val="24"/>
        </w:rPr>
        <w:t xml:space="preserve">ated </w:t>
      </w:r>
      <w:r w:rsidR="069D1CA8" w:rsidRPr="000502DC">
        <w:rPr>
          <w:sz w:val="24"/>
          <w:szCs w:val="24"/>
        </w:rPr>
        <w:t xml:space="preserve">Employee or </w:t>
      </w:r>
      <w:r w:rsidR="6F8C2C56" w:rsidRPr="000502DC">
        <w:rPr>
          <w:sz w:val="24"/>
          <w:szCs w:val="24"/>
        </w:rPr>
        <w:t xml:space="preserve">PRS </w:t>
      </w:r>
      <w:r w:rsidR="285DCDE0" w:rsidRPr="000502DC">
        <w:rPr>
          <w:sz w:val="24"/>
          <w:szCs w:val="24"/>
        </w:rPr>
        <w:t>Employee</w:t>
      </w:r>
      <w:r w:rsidR="65757183" w:rsidRPr="000502DC">
        <w:rPr>
          <w:sz w:val="24"/>
          <w:szCs w:val="24"/>
        </w:rPr>
        <w:t xml:space="preserve">, the FWO will (in addition to its obligations under section 559 of the FW Act) notify </w:t>
      </w:r>
      <w:r w:rsidR="59167C6B" w:rsidRPr="000502DC">
        <w:rPr>
          <w:sz w:val="24"/>
          <w:szCs w:val="24"/>
        </w:rPr>
        <w:t>MU</w:t>
      </w:r>
      <w:r w:rsidR="65757183" w:rsidRPr="000502DC">
        <w:rPr>
          <w:sz w:val="24"/>
          <w:szCs w:val="24"/>
        </w:rPr>
        <w:t xml:space="preserve"> in writing of the name and contact details of the </w:t>
      </w:r>
      <w:r w:rsidR="00A24AD0">
        <w:rPr>
          <w:sz w:val="24"/>
          <w:szCs w:val="24"/>
        </w:rPr>
        <w:t>Unr</w:t>
      </w:r>
      <w:r w:rsidR="00A24AD0">
        <w:rPr>
          <w:rFonts w:asciiTheme="minorHAnsi" w:hAnsiTheme="minorHAnsi" w:cstheme="minorBidi"/>
          <w:sz w:val="24"/>
          <w:szCs w:val="24"/>
        </w:rPr>
        <w:t>emedi</w:t>
      </w:r>
      <w:r w:rsidR="00A24AD0" w:rsidRPr="000502DC">
        <w:rPr>
          <w:rFonts w:asciiTheme="minorHAnsi" w:hAnsiTheme="minorHAnsi" w:cstheme="minorBidi"/>
          <w:sz w:val="24"/>
          <w:szCs w:val="24"/>
        </w:rPr>
        <w:t>ated</w:t>
      </w:r>
      <w:r w:rsidR="00A24AD0" w:rsidRPr="000502DC" w:rsidDel="00A24AD0">
        <w:rPr>
          <w:sz w:val="24"/>
          <w:szCs w:val="24"/>
        </w:rPr>
        <w:t xml:space="preserve"> </w:t>
      </w:r>
      <w:r w:rsidR="069D1CA8" w:rsidRPr="000502DC">
        <w:rPr>
          <w:sz w:val="24"/>
          <w:szCs w:val="24"/>
        </w:rPr>
        <w:t xml:space="preserve">Employee or </w:t>
      </w:r>
      <w:r w:rsidR="3AEE17EA" w:rsidRPr="000502DC">
        <w:rPr>
          <w:sz w:val="24"/>
          <w:szCs w:val="24"/>
        </w:rPr>
        <w:t>PRS</w:t>
      </w:r>
      <w:r w:rsidR="59167C6B" w:rsidRPr="000502DC">
        <w:rPr>
          <w:sz w:val="24"/>
          <w:szCs w:val="24"/>
        </w:rPr>
        <w:t xml:space="preserve"> Employee</w:t>
      </w:r>
      <w:r w:rsidR="65757183" w:rsidRPr="000502DC">
        <w:rPr>
          <w:sz w:val="24"/>
          <w:szCs w:val="24"/>
        </w:rPr>
        <w:t xml:space="preserve">. Within 28 days of receiving any such notice </w:t>
      </w:r>
      <w:r w:rsidR="59167C6B" w:rsidRPr="000502DC">
        <w:rPr>
          <w:sz w:val="24"/>
          <w:szCs w:val="24"/>
        </w:rPr>
        <w:t>MU</w:t>
      </w:r>
      <w:r w:rsidR="65757183" w:rsidRPr="000502DC">
        <w:rPr>
          <w:sz w:val="24"/>
          <w:szCs w:val="24"/>
        </w:rPr>
        <w:t xml:space="preserve"> will: </w:t>
      </w:r>
      <w:r w:rsidR="285DCDE0" w:rsidRPr="000502DC">
        <w:rPr>
          <w:sz w:val="24"/>
          <w:szCs w:val="24"/>
        </w:rPr>
        <w:t xml:space="preserve"> </w:t>
      </w:r>
    </w:p>
    <w:p w14:paraId="6C8B460B" w14:textId="498C0424" w:rsidR="00D9216C" w:rsidRPr="000502DC" w:rsidRDefault="00D9216C" w:rsidP="00312041">
      <w:pPr>
        <w:pStyle w:val="ListParagraph"/>
        <w:numPr>
          <w:ilvl w:val="1"/>
          <w:numId w:val="1"/>
        </w:numPr>
        <w:spacing w:before="120" w:after="120" w:line="360" w:lineRule="auto"/>
        <w:rPr>
          <w:rFonts w:asciiTheme="minorHAnsi" w:hAnsiTheme="minorHAnsi" w:cstheme="minorBidi"/>
          <w:sz w:val="24"/>
          <w:szCs w:val="24"/>
        </w:rPr>
      </w:pPr>
      <w:r w:rsidRPr="000502DC">
        <w:rPr>
          <w:rFonts w:asciiTheme="minorHAnsi" w:hAnsiTheme="minorHAnsi" w:cstheme="minorBidi"/>
          <w:sz w:val="24"/>
          <w:szCs w:val="24"/>
        </w:rPr>
        <w:t>pay to the</w:t>
      </w:r>
      <w:r w:rsidR="00004C60" w:rsidRPr="000502DC">
        <w:rPr>
          <w:rFonts w:asciiTheme="minorHAnsi" w:hAnsiTheme="minorHAnsi" w:cstheme="minorBidi"/>
          <w:sz w:val="24"/>
          <w:szCs w:val="24"/>
        </w:rPr>
        <w:t xml:space="preserve"> </w:t>
      </w:r>
      <w:r w:rsidR="007D7B7E">
        <w:rPr>
          <w:sz w:val="24"/>
          <w:szCs w:val="24"/>
        </w:rPr>
        <w:t>Unr</w:t>
      </w:r>
      <w:r w:rsidR="000502DC" w:rsidRPr="000502DC">
        <w:rPr>
          <w:rFonts w:asciiTheme="minorHAnsi" w:hAnsiTheme="minorHAnsi" w:cstheme="minorBidi"/>
          <w:sz w:val="24"/>
          <w:szCs w:val="24"/>
        </w:rPr>
        <w:t xml:space="preserve">emediated </w:t>
      </w:r>
      <w:r w:rsidR="00004C60" w:rsidRPr="000502DC">
        <w:rPr>
          <w:rFonts w:asciiTheme="minorHAnsi" w:hAnsiTheme="minorHAnsi" w:cstheme="minorBidi"/>
          <w:sz w:val="24"/>
          <w:szCs w:val="24"/>
        </w:rPr>
        <w:t>Employee or</w:t>
      </w:r>
      <w:r w:rsidRPr="000502DC">
        <w:rPr>
          <w:rFonts w:asciiTheme="minorHAnsi" w:hAnsiTheme="minorHAnsi" w:cstheme="minorBidi"/>
          <w:sz w:val="24"/>
          <w:szCs w:val="24"/>
        </w:rPr>
        <w:t xml:space="preserve"> </w:t>
      </w:r>
      <w:r w:rsidR="0092372B" w:rsidRPr="000502DC">
        <w:rPr>
          <w:rFonts w:asciiTheme="minorHAnsi" w:hAnsiTheme="minorHAnsi" w:cstheme="minorBidi"/>
          <w:sz w:val="24"/>
          <w:szCs w:val="24"/>
        </w:rPr>
        <w:t xml:space="preserve">PRS </w:t>
      </w:r>
      <w:r w:rsidR="00265E28" w:rsidRPr="000502DC">
        <w:rPr>
          <w:rFonts w:asciiTheme="minorHAnsi" w:hAnsiTheme="minorHAnsi" w:cstheme="minorBidi"/>
          <w:sz w:val="24"/>
          <w:szCs w:val="24"/>
        </w:rPr>
        <w:t xml:space="preserve">Employee </w:t>
      </w:r>
      <w:r w:rsidRPr="000502DC">
        <w:rPr>
          <w:rFonts w:asciiTheme="minorHAnsi" w:hAnsiTheme="minorHAnsi" w:cstheme="minorBidi"/>
          <w:sz w:val="24"/>
          <w:szCs w:val="24"/>
        </w:rPr>
        <w:t xml:space="preserve">the Interest Amount on the total </w:t>
      </w:r>
      <w:r w:rsidR="00EC3E41" w:rsidRPr="000502DC">
        <w:rPr>
          <w:rFonts w:asciiTheme="minorHAnsi" w:hAnsiTheme="minorHAnsi" w:cstheme="minorBidi"/>
          <w:sz w:val="24"/>
          <w:szCs w:val="24"/>
        </w:rPr>
        <w:t>Wage U</w:t>
      </w:r>
      <w:r w:rsidRPr="000502DC">
        <w:rPr>
          <w:rFonts w:asciiTheme="minorHAnsi" w:hAnsiTheme="minorHAnsi" w:cstheme="minorBidi"/>
          <w:sz w:val="24"/>
          <w:szCs w:val="24"/>
        </w:rPr>
        <w:t xml:space="preserve">nderpayment already paid to the Commonwealth of Australia in respect of that employee; and </w:t>
      </w:r>
    </w:p>
    <w:p w14:paraId="3D700243" w14:textId="71CACA30" w:rsidR="00AE3819" w:rsidRPr="00B26FAB" w:rsidRDefault="6EA4BE24" w:rsidP="00312041">
      <w:pPr>
        <w:pStyle w:val="ListParagraph"/>
        <w:numPr>
          <w:ilvl w:val="1"/>
          <w:numId w:val="1"/>
        </w:numPr>
        <w:spacing w:before="120" w:after="120" w:line="360" w:lineRule="auto"/>
        <w:rPr>
          <w:rFonts w:asciiTheme="minorHAnsi" w:hAnsiTheme="minorHAnsi" w:cstheme="minorBidi"/>
          <w:sz w:val="24"/>
          <w:szCs w:val="24"/>
        </w:rPr>
      </w:pPr>
      <w:r w:rsidRPr="000502DC">
        <w:rPr>
          <w:rFonts w:asciiTheme="minorHAnsi" w:hAnsiTheme="minorHAnsi" w:cstheme="minorBidi"/>
          <w:sz w:val="24"/>
          <w:szCs w:val="24"/>
        </w:rPr>
        <w:t xml:space="preserve">pay to the </w:t>
      </w:r>
      <w:r w:rsidR="007D7B7E">
        <w:rPr>
          <w:sz w:val="24"/>
          <w:szCs w:val="24"/>
        </w:rPr>
        <w:t>Unr</w:t>
      </w:r>
      <w:r w:rsidR="000502DC" w:rsidRPr="000502DC">
        <w:rPr>
          <w:rFonts w:asciiTheme="minorHAnsi" w:hAnsiTheme="minorHAnsi" w:cstheme="minorBidi"/>
          <w:sz w:val="24"/>
          <w:szCs w:val="24"/>
        </w:rPr>
        <w:t xml:space="preserve">emediated </w:t>
      </w:r>
      <w:r w:rsidR="00004C60" w:rsidRPr="000502DC">
        <w:rPr>
          <w:rFonts w:asciiTheme="minorHAnsi" w:hAnsiTheme="minorHAnsi" w:cstheme="minorBidi"/>
          <w:sz w:val="24"/>
          <w:szCs w:val="24"/>
        </w:rPr>
        <w:t>Employee or</w:t>
      </w:r>
      <w:r w:rsidR="00004C60" w:rsidRPr="00B26FAB">
        <w:rPr>
          <w:rFonts w:asciiTheme="minorHAnsi" w:hAnsiTheme="minorHAnsi" w:cstheme="minorBidi"/>
          <w:sz w:val="24"/>
          <w:szCs w:val="24"/>
        </w:rPr>
        <w:t xml:space="preserve"> </w:t>
      </w:r>
      <w:r w:rsidR="0092372B" w:rsidRPr="00B26FAB">
        <w:rPr>
          <w:rFonts w:asciiTheme="minorHAnsi" w:hAnsiTheme="minorHAnsi" w:cstheme="minorBidi"/>
          <w:sz w:val="24"/>
          <w:szCs w:val="24"/>
        </w:rPr>
        <w:t xml:space="preserve">PRS </w:t>
      </w:r>
      <w:r w:rsidR="12E2F2C7" w:rsidRPr="00B26FAB">
        <w:rPr>
          <w:rFonts w:asciiTheme="minorHAnsi" w:hAnsiTheme="minorHAnsi" w:cstheme="minorBidi"/>
          <w:sz w:val="24"/>
          <w:szCs w:val="24"/>
        </w:rPr>
        <w:t xml:space="preserve">Employee </w:t>
      </w:r>
      <w:r w:rsidR="7CDC772C" w:rsidRPr="00B26FAB">
        <w:rPr>
          <w:rFonts w:asciiTheme="minorHAnsi" w:hAnsiTheme="minorHAnsi" w:cstheme="minorBidi"/>
          <w:sz w:val="24"/>
          <w:szCs w:val="24"/>
        </w:rPr>
        <w:t xml:space="preserve">any applicable </w:t>
      </w:r>
      <w:r w:rsidRPr="00B26FAB">
        <w:rPr>
          <w:rFonts w:asciiTheme="minorHAnsi" w:hAnsiTheme="minorHAnsi" w:cstheme="minorBidi"/>
          <w:sz w:val="24"/>
          <w:szCs w:val="24"/>
        </w:rPr>
        <w:t xml:space="preserve">Superannuation Amount to the nominated superannuation fund equal to the amount that would have been required by law, had </w:t>
      </w:r>
      <w:r w:rsidR="12E2F2C7" w:rsidRPr="00B26FAB">
        <w:rPr>
          <w:rFonts w:asciiTheme="minorHAnsi" w:hAnsiTheme="minorHAnsi" w:cstheme="minorBidi"/>
          <w:sz w:val="24"/>
          <w:szCs w:val="24"/>
        </w:rPr>
        <w:t>MU</w:t>
      </w:r>
      <w:r w:rsidRPr="00B26FAB">
        <w:rPr>
          <w:rFonts w:asciiTheme="minorHAnsi" w:hAnsiTheme="minorHAnsi" w:cstheme="minorBidi"/>
          <w:sz w:val="24"/>
          <w:szCs w:val="24"/>
        </w:rPr>
        <w:t xml:space="preserve"> paid the </w:t>
      </w:r>
      <w:r w:rsidR="00EC3E41" w:rsidRPr="00B26FAB">
        <w:rPr>
          <w:rFonts w:asciiTheme="minorHAnsi" w:hAnsiTheme="minorHAnsi" w:cstheme="minorBidi"/>
          <w:sz w:val="24"/>
          <w:szCs w:val="24"/>
        </w:rPr>
        <w:t>Wage U</w:t>
      </w:r>
      <w:r w:rsidRPr="00B26FAB">
        <w:rPr>
          <w:rFonts w:asciiTheme="minorHAnsi" w:hAnsiTheme="minorHAnsi" w:cstheme="minorBidi"/>
          <w:sz w:val="24"/>
          <w:szCs w:val="24"/>
        </w:rPr>
        <w:t>nderpayment directly to the employee.</w:t>
      </w:r>
      <w:r w:rsidR="12E2F2C7" w:rsidRPr="00B26FAB">
        <w:rPr>
          <w:rFonts w:asciiTheme="minorHAnsi" w:hAnsiTheme="minorHAnsi" w:cstheme="minorBidi"/>
          <w:sz w:val="24"/>
          <w:szCs w:val="24"/>
        </w:rPr>
        <w:t xml:space="preserve"> </w:t>
      </w:r>
      <w:bookmarkStart w:id="8" w:name="_bookmark3"/>
      <w:bookmarkStart w:id="9" w:name="_bookmark4"/>
      <w:bookmarkStart w:id="10" w:name="_Ref152925816"/>
      <w:bookmarkEnd w:id="8"/>
      <w:bookmarkEnd w:id="9"/>
    </w:p>
    <w:bookmarkEnd w:id="10"/>
    <w:p w14:paraId="074CAF0A" w14:textId="432A90D6" w:rsidR="000F3BBA" w:rsidRPr="00470A9F" w:rsidRDefault="007E64CB" w:rsidP="004256E2">
      <w:pPr>
        <w:pStyle w:val="Heading2"/>
        <w:keepNext/>
        <w:spacing w:before="120" w:after="120" w:line="360" w:lineRule="auto"/>
        <w:ind w:left="0"/>
        <w:jc w:val="both"/>
      </w:pPr>
      <w:r w:rsidRPr="00B26FAB">
        <w:t>Workplace relations systems, processes</w:t>
      </w:r>
      <w:r w:rsidR="00E03269" w:rsidRPr="00B26FAB">
        <w:rPr>
          <w:spacing w:val="-2"/>
        </w:rPr>
        <w:t xml:space="preserve"> </w:t>
      </w:r>
      <w:r w:rsidR="00E03269" w:rsidRPr="00B26FAB">
        <w:t>and</w:t>
      </w:r>
      <w:r w:rsidR="00E03269" w:rsidRPr="00B26FAB">
        <w:rPr>
          <w:spacing w:val="-1"/>
        </w:rPr>
        <w:t xml:space="preserve"> </w:t>
      </w:r>
      <w:r w:rsidR="00E03269" w:rsidRPr="00B26FAB">
        <w:rPr>
          <w:spacing w:val="-2"/>
        </w:rPr>
        <w:t>training</w:t>
      </w:r>
    </w:p>
    <w:p w14:paraId="116E33AD" w14:textId="0D33E797" w:rsidR="009350EF" w:rsidRPr="00FD54F6" w:rsidRDefault="00E03269" w:rsidP="00E87244">
      <w:pPr>
        <w:pStyle w:val="ListParagraph"/>
        <w:numPr>
          <w:ilvl w:val="0"/>
          <w:numId w:val="1"/>
        </w:numPr>
        <w:spacing w:before="120" w:after="120" w:line="360" w:lineRule="auto"/>
        <w:ind w:left="567" w:hanging="567"/>
        <w:rPr>
          <w:sz w:val="24"/>
          <w:szCs w:val="24"/>
        </w:rPr>
      </w:pPr>
      <w:bookmarkStart w:id="11" w:name="_bookmark5"/>
      <w:bookmarkStart w:id="12" w:name="_Ref150333163"/>
      <w:bookmarkStart w:id="13" w:name="_Ref155362337"/>
      <w:bookmarkEnd w:id="11"/>
      <w:r w:rsidRPr="00FD54F6">
        <w:rPr>
          <w:sz w:val="24"/>
          <w:szCs w:val="24"/>
        </w:rPr>
        <w:t xml:space="preserve">Within </w:t>
      </w:r>
      <w:r w:rsidR="00E614CB" w:rsidRPr="00FD54F6">
        <w:rPr>
          <w:sz w:val="24"/>
          <w:szCs w:val="24"/>
        </w:rPr>
        <w:t>30</w:t>
      </w:r>
      <w:r w:rsidRPr="00FD54F6">
        <w:rPr>
          <w:sz w:val="24"/>
          <w:szCs w:val="24"/>
        </w:rPr>
        <w:t xml:space="preserve"> days of the Commencement Date, </w:t>
      </w:r>
      <w:r w:rsidR="007E64CB" w:rsidRPr="00FD54F6">
        <w:rPr>
          <w:sz w:val="24"/>
          <w:szCs w:val="24"/>
        </w:rPr>
        <w:t>MU</w:t>
      </w:r>
      <w:r w:rsidRPr="00FD54F6">
        <w:rPr>
          <w:sz w:val="24"/>
          <w:szCs w:val="24"/>
        </w:rPr>
        <w:t xml:space="preserve"> will </w:t>
      </w:r>
      <w:r w:rsidR="00327F55" w:rsidRPr="00FD54F6">
        <w:rPr>
          <w:sz w:val="24"/>
          <w:szCs w:val="24"/>
        </w:rPr>
        <w:t xml:space="preserve">provide the FWO </w:t>
      </w:r>
      <w:r w:rsidR="00941381" w:rsidRPr="00FD54F6">
        <w:rPr>
          <w:sz w:val="24"/>
          <w:szCs w:val="24"/>
        </w:rPr>
        <w:t xml:space="preserve">with </w:t>
      </w:r>
      <w:r w:rsidR="000C5DAD" w:rsidRPr="00FD54F6">
        <w:rPr>
          <w:sz w:val="24"/>
          <w:szCs w:val="24"/>
        </w:rPr>
        <w:t>Reasonable Evidence of</w:t>
      </w:r>
      <w:r w:rsidR="00941381" w:rsidRPr="00FD54F6">
        <w:rPr>
          <w:sz w:val="24"/>
          <w:szCs w:val="24"/>
        </w:rPr>
        <w:t xml:space="preserve"> the systems and processes that it is implementing (whether planned, in progress and/or completed) to ensure future compliance with its obligations under the FW Act, the FW Regulations</w:t>
      </w:r>
      <w:r w:rsidR="00A67745" w:rsidRPr="00FD54F6">
        <w:rPr>
          <w:sz w:val="24"/>
          <w:szCs w:val="24"/>
        </w:rPr>
        <w:t xml:space="preserve">, the 2023 Agreement (and any </w:t>
      </w:r>
      <w:r w:rsidR="00350023" w:rsidRPr="00FD54F6">
        <w:rPr>
          <w:sz w:val="24"/>
          <w:szCs w:val="24"/>
        </w:rPr>
        <w:t>future replacement instrument)</w:t>
      </w:r>
      <w:r w:rsidR="00941381" w:rsidRPr="00FD54F6">
        <w:rPr>
          <w:sz w:val="24"/>
          <w:szCs w:val="24"/>
        </w:rPr>
        <w:t xml:space="preserve">. In particular, </w:t>
      </w:r>
      <w:r w:rsidR="00366BE3" w:rsidRPr="00FD54F6">
        <w:rPr>
          <w:sz w:val="24"/>
          <w:szCs w:val="24"/>
        </w:rPr>
        <w:t>this</w:t>
      </w:r>
      <w:r w:rsidR="00941381" w:rsidRPr="00FD54F6">
        <w:rPr>
          <w:sz w:val="24"/>
          <w:szCs w:val="24"/>
        </w:rPr>
        <w:t xml:space="preserve"> will</w:t>
      </w:r>
      <w:r w:rsidR="00366BE3" w:rsidRPr="00FD54F6">
        <w:rPr>
          <w:sz w:val="24"/>
          <w:szCs w:val="24"/>
        </w:rPr>
        <w:t xml:space="preserve"> include</w:t>
      </w:r>
      <w:r w:rsidR="009350EF" w:rsidRPr="00FD54F6">
        <w:rPr>
          <w:sz w:val="24"/>
          <w:szCs w:val="24"/>
        </w:rPr>
        <w:t>:</w:t>
      </w:r>
    </w:p>
    <w:p w14:paraId="3800F03E" w14:textId="0BE4784A" w:rsidR="009350EF" w:rsidRPr="00866084" w:rsidRDefault="009350EF" w:rsidP="00312041">
      <w:pPr>
        <w:pStyle w:val="ListParagraph"/>
        <w:numPr>
          <w:ilvl w:val="1"/>
          <w:numId w:val="1"/>
        </w:numPr>
        <w:spacing w:before="120" w:after="120" w:line="360" w:lineRule="auto"/>
        <w:rPr>
          <w:rFonts w:asciiTheme="minorHAnsi" w:hAnsiTheme="minorHAnsi" w:cstheme="minorBidi"/>
          <w:sz w:val="24"/>
          <w:szCs w:val="24"/>
        </w:rPr>
      </w:pPr>
      <w:r w:rsidRPr="5E01B43F">
        <w:rPr>
          <w:rFonts w:asciiTheme="minorHAnsi" w:hAnsiTheme="minorHAnsi" w:cstheme="minorBidi"/>
          <w:sz w:val="24"/>
          <w:szCs w:val="24"/>
        </w:rPr>
        <w:t>implementing, reconfiguring or updating payroll and record keeping systems as they relate to wage and entitlement payments;</w:t>
      </w:r>
      <w:r w:rsidR="22D0A0D1" w:rsidRPr="5E01B43F">
        <w:rPr>
          <w:rFonts w:asciiTheme="minorHAnsi" w:hAnsiTheme="minorHAnsi" w:cstheme="minorBidi"/>
          <w:sz w:val="24"/>
          <w:szCs w:val="24"/>
        </w:rPr>
        <w:t xml:space="preserve"> and</w:t>
      </w:r>
    </w:p>
    <w:p w14:paraId="788471AA" w14:textId="3662D1C1" w:rsidR="00533309" w:rsidRPr="00533309" w:rsidRDefault="009B6BC2" w:rsidP="00312041">
      <w:pPr>
        <w:pStyle w:val="ListParagraph"/>
        <w:numPr>
          <w:ilvl w:val="1"/>
          <w:numId w:val="1"/>
        </w:numPr>
        <w:spacing w:before="120" w:after="120" w:line="360" w:lineRule="auto"/>
        <w:rPr>
          <w:rFonts w:asciiTheme="minorHAnsi" w:hAnsiTheme="minorHAnsi" w:cstheme="minorBidi"/>
          <w:sz w:val="24"/>
          <w:szCs w:val="24"/>
        </w:rPr>
      </w:pPr>
      <w:r w:rsidRPr="5E01B43F">
        <w:rPr>
          <w:rFonts w:asciiTheme="minorHAnsi" w:hAnsiTheme="minorHAnsi" w:cstheme="minorBidi"/>
          <w:sz w:val="24"/>
          <w:szCs w:val="24"/>
        </w:rPr>
        <w:lastRenderedPageBreak/>
        <w:t>plan</w:t>
      </w:r>
      <w:r w:rsidR="00AF2C0B" w:rsidRPr="5E01B43F">
        <w:rPr>
          <w:rFonts w:asciiTheme="minorHAnsi" w:hAnsiTheme="minorHAnsi" w:cstheme="minorBidi"/>
          <w:sz w:val="24"/>
          <w:szCs w:val="24"/>
        </w:rPr>
        <w:t>ning</w:t>
      </w:r>
      <w:r w:rsidRPr="5E01B43F">
        <w:rPr>
          <w:rFonts w:asciiTheme="minorHAnsi" w:hAnsiTheme="minorHAnsi" w:cstheme="minorBidi"/>
          <w:sz w:val="24"/>
          <w:szCs w:val="24"/>
        </w:rPr>
        <w:t xml:space="preserve"> and implementing appropriate compliance monitoring activities</w:t>
      </w:r>
      <w:r w:rsidR="76C31620" w:rsidRPr="5E01B43F">
        <w:rPr>
          <w:rFonts w:asciiTheme="minorHAnsi" w:hAnsiTheme="minorHAnsi" w:cstheme="minorBidi"/>
          <w:sz w:val="24"/>
          <w:szCs w:val="24"/>
        </w:rPr>
        <w:t>.</w:t>
      </w:r>
    </w:p>
    <w:p w14:paraId="1EE9248A" w14:textId="760A7679" w:rsidR="007313D0" w:rsidRPr="00FD54F6" w:rsidRDefault="7E547B4C" w:rsidP="00EC00EB">
      <w:pPr>
        <w:pStyle w:val="ListParagraph"/>
        <w:numPr>
          <w:ilvl w:val="0"/>
          <w:numId w:val="1"/>
        </w:numPr>
        <w:spacing w:before="120" w:after="120" w:line="360" w:lineRule="auto"/>
        <w:ind w:left="567" w:hanging="567"/>
        <w:rPr>
          <w:sz w:val="24"/>
          <w:szCs w:val="24"/>
        </w:rPr>
      </w:pPr>
      <w:r w:rsidRPr="568BE238">
        <w:rPr>
          <w:sz w:val="24"/>
          <w:szCs w:val="24"/>
        </w:rPr>
        <w:t xml:space="preserve">The FWO may, within 28 days of receiving the Reasonable Evidence referred to in clause </w:t>
      </w:r>
      <w:r w:rsidR="5A2F630D" w:rsidRPr="568BE238">
        <w:rPr>
          <w:sz w:val="24"/>
          <w:szCs w:val="24"/>
        </w:rPr>
        <w:t>2</w:t>
      </w:r>
      <w:r w:rsidR="009C7A5E">
        <w:rPr>
          <w:sz w:val="24"/>
          <w:szCs w:val="24"/>
        </w:rPr>
        <w:t>6</w:t>
      </w:r>
      <w:r w:rsidR="009C7A5E" w:rsidRPr="568BE238">
        <w:rPr>
          <w:sz w:val="24"/>
          <w:szCs w:val="24"/>
        </w:rPr>
        <w:t xml:space="preserve"> </w:t>
      </w:r>
      <w:r w:rsidRPr="568BE238">
        <w:rPr>
          <w:sz w:val="24"/>
          <w:szCs w:val="24"/>
        </w:rPr>
        <w:t xml:space="preserve">above, seek reasonable further information regarding the systems and processes from </w:t>
      </w:r>
      <w:r w:rsidR="76FC9732" w:rsidRPr="568BE238">
        <w:rPr>
          <w:sz w:val="24"/>
          <w:szCs w:val="24"/>
        </w:rPr>
        <w:t>MU</w:t>
      </w:r>
      <w:r w:rsidRPr="568BE238">
        <w:rPr>
          <w:sz w:val="24"/>
          <w:szCs w:val="24"/>
        </w:rPr>
        <w:t xml:space="preserve"> by issuing a written notice to </w:t>
      </w:r>
      <w:r w:rsidR="76FC9732" w:rsidRPr="568BE238">
        <w:rPr>
          <w:sz w:val="24"/>
          <w:szCs w:val="24"/>
        </w:rPr>
        <w:t>MU</w:t>
      </w:r>
      <w:r w:rsidRPr="568BE238">
        <w:rPr>
          <w:sz w:val="24"/>
          <w:szCs w:val="24"/>
        </w:rPr>
        <w:t xml:space="preserve"> specifying the additional information required. </w:t>
      </w:r>
      <w:r w:rsidR="76FC9732" w:rsidRPr="568BE238">
        <w:rPr>
          <w:sz w:val="24"/>
          <w:szCs w:val="24"/>
        </w:rPr>
        <w:t>MU</w:t>
      </w:r>
      <w:r w:rsidRPr="568BE238">
        <w:rPr>
          <w:sz w:val="24"/>
          <w:szCs w:val="24"/>
        </w:rPr>
        <w:t xml:space="preserve"> must provide the information specified in such a notice within 21 days of receipt.</w:t>
      </w:r>
    </w:p>
    <w:p w14:paraId="6B645161" w14:textId="5C5F40D4" w:rsidR="000F3BBA" w:rsidRPr="00DD397E" w:rsidRDefault="00C15C18" w:rsidP="008727E1">
      <w:pPr>
        <w:spacing w:before="120" w:after="120" w:line="360" w:lineRule="auto"/>
        <w:ind w:left="567" w:hanging="567"/>
        <w:rPr>
          <w:i/>
          <w:sz w:val="24"/>
          <w:szCs w:val="24"/>
        </w:rPr>
      </w:pPr>
      <w:bookmarkStart w:id="14" w:name="_bookmark6"/>
      <w:bookmarkEnd w:id="12"/>
      <w:bookmarkEnd w:id="13"/>
      <w:bookmarkEnd w:id="14"/>
      <w:r w:rsidRPr="00DD397E">
        <w:rPr>
          <w:i/>
          <w:spacing w:val="-2"/>
          <w:sz w:val="24"/>
          <w:szCs w:val="24"/>
        </w:rPr>
        <w:t>Mandatory t</w:t>
      </w:r>
      <w:r w:rsidR="00E03269" w:rsidRPr="00DD397E">
        <w:rPr>
          <w:i/>
          <w:spacing w:val="-2"/>
          <w:sz w:val="24"/>
          <w:szCs w:val="24"/>
        </w:rPr>
        <w:t>raining</w:t>
      </w:r>
    </w:p>
    <w:p w14:paraId="0F4D68C1" w14:textId="24D046E6" w:rsidR="00C15C18" w:rsidRPr="00DD397E" w:rsidRDefault="280C18BC" w:rsidP="00E87244">
      <w:pPr>
        <w:pStyle w:val="ListParagraph"/>
        <w:numPr>
          <w:ilvl w:val="0"/>
          <w:numId w:val="1"/>
        </w:numPr>
        <w:spacing w:before="120" w:after="120" w:line="360" w:lineRule="auto"/>
        <w:ind w:left="567" w:hanging="567"/>
        <w:rPr>
          <w:sz w:val="24"/>
          <w:szCs w:val="24"/>
        </w:rPr>
      </w:pPr>
      <w:bookmarkStart w:id="15" w:name="_Ref175227267"/>
      <w:r w:rsidRPr="568BE238">
        <w:rPr>
          <w:sz w:val="24"/>
          <w:szCs w:val="24"/>
        </w:rPr>
        <w:t xml:space="preserve">MU will </w:t>
      </w:r>
      <w:r w:rsidR="494B9C96" w:rsidRPr="568BE238">
        <w:rPr>
          <w:sz w:val="24"/>
          <w:szCs w:val="24"/>
        </w:rPr>
        <w:t>develop and deliver training for all persons responsible for the management of employees, human resources, recruitment and payroll (including but not limited to managers of casual employees and employees who approve hours of work)</w:t>
      </w:r>
      <w:r w:rsidRPr="568BE238">
        <w:rPr>
          <w:sz w:val="24"/>
          <w:szCs w:val="24"/>
        </w:rPr>
        <w:t xml:space="preserve"> have completed training which satisfies clause </w:t>
      </w:r>
      <w:r w:rsidR="47982C83" w:rsidRPr="568BE238">
        <w:rPr>
          <w:sz w:val="24"/>
          <w:szCs w:val="24"/>
        </w:rPr>
        <w:t>2</w:t>
      </w:r>
      <w:r w:rsidR="009C7A5E">
        <w:rPr>
          <w:sz w:val="24"/>
          <w:szCs w:val="24"/>
        </w:rPr>
        <w:t>9</w:t>
      </w:r>
      <w:r w:rsidR="00E350A7">
        <w:rPr>
          <w:sz w:val="24"/>
          <w:szCs w:val="24"/>
        </w:rPr>
        <w:t xml:space="preserve"> </w:t>
      </w:r>
      <w:r w:rsidRPr="568BE238">
        <w:rPr>
          <w:sz w:val="24"/>
          <w:szCs w:val="24"/>
        </w:rPr>
        <w:t>below.</w:t>
      </w:r>
    </w:p>
    <w:p w14:paraId="5CB0006D" w14:textId="77777777" w:rsidR="00C15C18" w:rsidRPr="00DD397E" w:rsidRDefault="00C15C18" w:rsidP="00E87244">
      <w:pPr>
        <w:pStyle w:val="ListParagraph"/>
        <w:numPr>
          <w:ilvl w:val="0"/>
          <w:numId w:val="1"/>
        </w:numPr>
        <w:spacing w:before="120" w:after="120" w:line="360" w:lineRule="auto"/>
        <w:ind w:left="567" w:hanging="567"/>
        <w:rPr>
          <w:sz w:val="24"/>
          <w:szCs w:val="24"/>
        </w:rPr>
      </w:pPr>
      <w:r w:rsidRPr="00DD397E">
        <w:rPr>
          <w:sz w:val="24"/>
          <w:szCs w:val="24"/>
        </w:rPr>
        <w:t>The mandatory training must:</w:t>
      </w:r>
    </w:p>
    <w:p w14:paraId="33118338" w14:textId="7510B30F" w:rsidR="00C15C18" w:rsidRPr="00DD397E" w:rsidRDefault="007B4398" w:rsidP="00312041">
      <w:pPr>
        <w:pStyle w:val="ListParagraph"/>
        <w:numPr>
          <w:ilvl w:val="1"/>
          <w:numId w:val="1"/>
        </w:numPr>
        <w:spacing w:before="120" w:after="120" w:line="360" w:lineRule="auto"/>
        <w:rPr>
          <w:sz w:val="24"/>
          <w:szCs w:val="24"/>
        </w:rPr>
      </w:pPr>
      <w:r w:rsidRPr="00312041">
        <w:rPr>
          <w:rFonts w:asciiTheme="minorHAnsi" w:hAnsiTheme="minorHAnsi" w:cstheme="minorBidi"/>
          <w:sz w:val="24"/>
          <w:szCs w:val="24"/>
        </w:rPr>
        <w:t>b</w:t>
      </w:r>
      <w:r w:rsidR="00C15C18" w:rsidRPr="00312041">
        <w:rPr>
          <w:rFonts w:asciiTheme="minorHAnsi" w:hAnsiTheme="minorHAnsi" w:cstheme="minorBidi"/>
          <w:sz w:val="24"/>
          <w:szCs w:val="24"/>
        </w:rPr>
        <w:t>e</w:t>
      </w:r>
      <w:r w:rsidR="00C15C18" w:rsidRPr="00DD397E">
        <w:rPr>
          <w:sz w:val="24"/>
          <w:szCs w:val="24"/>
        </w:rPr>
        <w:t xml:space="preserve"> provided by </w:t>
      </w:r>
      <w:r w:rsidR="00F30749">
        <w:rPr>
          <w:sz w:val="24"/>
          <w:szCs w:val="24"/>
        </w:rPr>
        <w:t>qualified internal human resources professionals</w:t>
      </w:r>
      <w:r w:rsidR="00F57001">
        <w:rPr>
          <w:sz w:val="24"/>
          <w:szCs w:val="24"/>
        </w:rPr>
        <w:t xml:space="preserve"> </w:t>
      </w:r>
      <w:r w:rsidR="003D1E3E" w:rsidRPr="00AB73A6">
        <w:rPr>
          <w:sz w:val="24"/>
          <w:szCs w:val="24"/>
        </w:rPr>
        <w:t>as either face to face or online training modules</w:t>
      </w:r>
      <w:r w:rsidR="00C15C18" w:rsidRPr="00DD397E">
        <w:rPr>
          <w:sz w:val="24"/>
          <w:szCs w:val="24"/>
        </w:rPr>
        <w:t>; and</w:t>
      </w:r>
    </w:p>
    <w:p w14:paraId="692A795D" w14:textId="3C8F1ADB" w:rsidR="002D1003" w:rsidRDefault="002D1003" w:rsidP="00312041">
      <w:pPr>
        <w:pStyle w:val="ListParagraph"/>
        <w:numPr>
          <w:ilvl w:val="1"/>
          <w:numId w:val="1"/>
        </w:numPr>
        <w:spacing w:before="120" w:after="120" w:line="360" w:lineRule="auto"/>
        <w:rPr>
          <w:sz w:val="24"/>
          <w:szCs w:val="24"/>
        </w:rPr>
      </w:pPr>
      <w:r w:rsidRPr="00312041">
        <w:rPr>
          <w:rFonts w:asciiTheme="minorHAnsi" w:hAnsiTheme="minorHAnsi" w:cstheme="minorBidi"/>
          <w:sz w:val="24"/>
          <w:szCs w:val="24"/>
        </w:rPr>
        <w:t>cover</w:t>
      </w:r>
      <w:r>
        <w:rPr>
          <w:sz w:val="24"/>
          <w:szCs w:val="24"/>
        </w:rPr>
        <w:t>,</w:t>
      </w:r>
      <w:r w:rsidR="6526AD3E" w:rsidRPr="1AD0455D">
        <w:rPr>
          <w:sz w:val="24"/>
          <w:szCs w:val="24"/>
        </w:rPr>
        <w:t xml:space="preserve"> at a minimum</w:t>
      </w:r>
      <w:r>
        <w:rPr>
          <w:sz w:val="24"/>
          <w:szCs w:val="24"/>
        </w:rPr>
        <w:t>:</w:t>
      </w:r>
    </w:p>
    <w:p w14:paraId="0292D879" w14:textId="12B67869" w:rsidR="000F3BBA" w:rsidRPr="00DD397E" w:rsidRDefault="00E03269" w:rsidP="000069D6">
      <w:pPr>
        <w:pStyle w:val="ListParagraph"/>
        <w:numPr>
          <w:ilvl w:val="2"/>
          <w:numId w:val="10"/>
        </w:numPr>
        <w:spacing w:before="120" w:after="120" w:line="360" w:lineRule="auto"/>
        <w:rPr>
          <w:sz w:val="24"/>
          <w:szCs w:val="24"/>
        </w:rPr>
      </w:pPr>
      <w:r w:rsidRPr="1AD0455D">
        <w:rPr>
          <w:sz w:val="24"/>
          <w:szCs w:val="24"/>
        </w:rPr>
        <w:t xml:space="preserve">the application of the 2023 Agreement </w:t>
      </w:r>
      <w:r w:rsidR="00A050E3" w:rsidRPr="006E014D">
        <w:rPr>
          <w:sz w:val="24"/>
          <w:szCs w:val="24"/>
        </w:rPr>
        <w:t xml:space="preserve">and </w:t>
      </w:r>
      <w:r w:rsidR="4A9E84AC" w:rsidRPr="006E014D">
        <w:rPr>
          <w:sz w:val="24"/>
          <w:szCs w:val="24"/>
        </w:rPr>
        <w:t>any future replacement instrument/s</w:t>
      </w:r>
      <w:r w:rsidRPr="006E014D">
        <w:rPr>
          <w:sz w:val="24"/>
          <w:szCs w:val="24"/>
        </w:rPr>
        <w:t>, including</w:t>
      </w:r>
      <w:r w:rsidRPr="1AD0455D">
        <w:rPr>
          <w:sz w:val="24"/>
          <w:szCs w:val="24"/>
        </w:rPr>
        <w:t xml:space="preserve"> but not limited to training on the different entitlements for day and shift workers, and different entitlements for ordinary hours and overtime</w:t>
      </w:r>
      <w:bookmarkEnd w:id="15"/>
      <w:r w:rsidR="6526AD3E" w:rsidRPr="1AD0455D">
        <w:rPr>
          <w:sz w:val="24"/>
          <w:szCs w:val="24"/>
        </w:rPr>
        <w:t>; and</w:t>
      </w:r>
    </w:p>
    <w:p w14:paraId="34C0FFE4" w14:textId="77B837AF" w:rsidR="00C15C18" w:rsidRPr="00DD397E" w:rsidRDefault="007B4398" w:rsidP="000069D6">
      <w:pPr>
        <w:pStyle w:val="ListParagraph"/>
        <w:numPr>
          <w:ilvl w:val="2"/>
          <w:numId w:val="10"/>
        </w:numPr>
        <w:spacing w:before="120" w:after="120" w:line="360" w:lineRule="auto"/>
        <w:rPr>
          <w:sz w:val="24"/>
          <w:szCs w:val="24"/>
        </w:rPr>
      </w:pPr>
      <w:r w:rsidRPr="00DD397E">
        <w:rPr>
          <w:sz w:val="24"/>
          <w:szCs w:val="24"/>
        </w:rPr>
        <w:t>other FW Act entitlements and obligations including the National Employment Standards and record keeping obligations.</w:t>
      </w:r>
    </w:p>
    <w:p w14:paraId="0C0E7C6E" w14:textId="0177F3E3" w:rsidR="00542C97" w:rsidRPr="00DD397E" w:rsidRDefault="74234EF7" w:rsidP="00E87244">
      <w:pPr>
        <w:pStyle w:val="ListParagraph"/>
        <w:numPr>
          <w:ilvl w:val="0"/>
          <w:numId w:val="1"/>
        </w:numPr>
        <w:spacing w:before="120" w:after="120" w:line="360" w:lineRule="auto"/>
        <w:ind w:left="567" w:hanging="567"/>
        <w:rPr>
          <w:sz w:val="24"/>
          <w:szCs w:val="24"/>
        </w:rPr>
      </w:pPr>
      <w:bookmarkStart w:id="16" w:name="_Ref175227281"/>
      <w:r w:rsidRPr="568BE238">
        <w:rPr>
          <w:sz w:val="24"/>
          <w:szCs w:val="24"/>
        </w:rPr>
        <w:t xml:space="preserve">Within 180 days of the Commencement Date, </w:t>
      </w:r>
      <w:r w:rsidR="3C86ACF2" w:rsidRPr="568BE238">
        <w:rPr>
          <w:sz w:val="24"/>
          <w:szCs w:val="24"/>
        </w:rPr>
        <w:t>MU</w:t>
      </w:r>
      <w:r w:rsidR="67CC79A0" w:rsidRPr="568BE238">
        <w:rPr>
          <w:sz w:val="24"/>
          <w:szCs w:val="24"/>
        </w:rPr>
        <w:t xml:space="preserve"> will provide to the FWO </w:t>
      </w:r>
      <w:r w:rsidR="3B33B049" w:rsidRPr="568BE238">
        <w:rPr>
          <w:sz w:val="24"/>
          <w:szCs w:val="24"/>
        </w:rPr>
        <w:t>Reasonable E</w:t>
      </w:r>
      <w:r w:rsidR="67CC79A0" w:rsidRPr="568BE238">
        <w:rPr>
          <w:sz w:val="24"/>
          <w:szCs w:val="24"/>
        </w:rPr>
        <w:t xml:space="preserve">vidence of </w:t>
      </w:r>
      <w:r w:rsidR="3C86ACF2" w:rsidRPr="568BE238">
        <w:rPr>
          <w:sz w:val="24"/>
          <w:szCs w:val="24"/>
        </w:rPr>
        <w:t>MU’s</w:t>
      </w:r>
      <w:r w:rsidR="67CC79A0" w:rsidRPr="568BE238">
        <w:rPr>
          <w:sz w:val="24"/>
          <w:szCs w:val="24"/>
        </w:rPr>
        <w:t xml:space="preserve"> compliance with clause </w:t>
      </w:r>
      <w:r w:rsidR="009C7A5E" w:rsidRPr="568BE238">
        <w:rPr>
          <w:sz w:val="24"/>
          <w:szCs w:val="24"/>
        </w:rPr>
        <w:t>2</w:t>
      </w:r>
      <w:r w:rsidR="009C7A5E">
        <w:rPr>
          <w:sz w:val="24"/>
          <w:szCs w:val="24"/>
        </w:rPr>
        <w:t>8</w:t>
      </w:r>
      <w:r w:rsidR="78755989" w:rsidRPr="568BE238">
        <w:rPr>
          <w:sz w:val="24"/>
          <w:szCs w:val="24"/>
        </w:rPr>
        <w:t xml:space="preserve"> </w:t>
      </w:r>
      <w:r w:rsidRPr="568BE238">
        <w:rPr>
          <w:sz w:val="24"/>
          <w:szCs w:val="24"/>
        </w:rPr>
        <w:t>including:</w:t>
      </w:r>
    </w:p>
    <w:p w14:paraId="2AE2FA70" w14:textId="77777777" w:rsidR="00542C97" w:rsidRPr="00DD397E" w:rsidRDefault="00542C97" w:rsidP="00312041">
      <w:pPr>
        <w:pStyle w:val="ListParagraph"/>
        <w:numPr>
          <w:ilvl w:val="1"/>
          <w:numId w:val="1"/>
        </w:numPr>
        <w:spacing w:before="120" w:after="120" w:line="360" w:lineRule="auto"/>
        <w:rPr>
          <w:rFonts w:asciiTheme="minorHAnsi" w:hAnsiTheme="minorHAnsi" w:cstheme="minorHAnsi"/>
          <w:sz w:val="24"/>
          <w:szCs w:val="24"/>
        </w:rPr>
      </w:pPr>
      <w:r w:rsidRPr="00DD397E">
        <w:rPr>
          <w:rFonts w:asciiTheme="minorHAnsi" w:hAnsiTheme="minorHAnsi" w:cstheme="minorHAnsi"/>
          <w:sz w:val="24"/>
          <w:szCs w:val="24"/>
        </w:rPr>
        <w:t>a copy of the training materials used; and</w:t>
      </w:r>
    </w:p>
    <w:p w14:paraId="4FD32482" w14:textId="5AF6E2D2" w:rsidR="00E80D19" w:rsidRPr="00DD397E" w:rsidRDefault="00542C97" w:rsidP="00312041">
      <w:pPr>
        <w:pStyle w:val="ListParagraph"/>
        <w:numPr>
          <w:ilvl w:val="1"/>
          <w:numId w:val="1"/>
        </w:numPr>
        <w:spacing w:before="120" w:after="120" w:line="360" w:lineRule="auto"/>
        <w:rPr>
          <w:rFonts w:asciiTheme="minorHAnsi" w:hAnsiTheme="minorHAnsi" w:cstheme="minorHAnsi"/>
          <w:sz w:val="24"/>
          <w:szCs w:val="24"/>
        </w:rPr>
      </w:pPr>
      <w:r w:rsidRPr="00DD397E">
        <w:rPr>
          <w:rFonts w:asciiTheme="minorHAnsi" w:hAnsiTheme="minorHAnsi" w:cstheme="minorHAnsi"/>
          <w:sz w:val="24"/>
          <w:szCs w:val="24"/>
        </w:rPr>
        <w:t>a schedule or list of the employees who received the training and the date on which they attended.</w:t>
      </w:r>
      <w:bookmarkEnd w:id="16"/>
    </w:p>
    <w:p w14:paraId="04738B77" w14:textId="1AAE5A72" w:rsidR="00110119" w:rsidRPr="00031D95" w:rsidRDefault="00110119" w:rsidP="00110119">
      <w:pPr>
        <w:pStyle w:val="Heading2"/>
        <w:keepNext/>
        <w:spacing w:before="120" w:after="120" w:line="360" w:lineRule="auto"/>
        <w:ind w:left="567" w:hanging="567"/>
        <w:rPr>
          <w:spacing w:val="-2"/>
        </w:rPr>
      </w:pPr>
      <w:r w:rsidRPr="00031D95">
        <w:t>Independent</w:t>
      </w:r>
      <w:r w:rsidRPr="00031D95">
        <w:rPr>
          <w:spacing w:val="-5"/>
        </w:rPr>
        <w:t xml:space="preserve"> </w:t>
      </w:r>
      <w:r w:rsidRPr="00031D95">
        <w:rPr>
          <w:spacing w:val="-2"/>
        </w:rPr>
        <w:t>Audit</w:t>
      </w:r>
    </w:p>
    <w:p w14:paraId="5FB9FAE4" w14:textId="60881A82" w:rsidR="00110119" w:rsidRPr="00A70345" w:rsidRDefault="00FA3993" w:rsidP="00A70345">
      <w:pPr>
        <w:pStyle w:val="ListParagraph"/>
        <w:numPr>
          <w:ilvl w:val="0"/>
          <w:numId w:val="1"/>
        </w:numPr>
        <w:spacing w:before="120" w:after="120" w:line="360" w:lineRule="auto"/>
        <w:ind w:left="567" w:hanging="567"/>
        <w:rPr>
          <w:sz w:val="24"/>
          <w:szCs w:val="24"/>
        </w:rPr>
      </w:pPr>
      <w:bookmarkStart w:id="17" w:name="_bookmark15"/>
      <w:bookmarkStart w:id="18" w:name="_Ref227315329"/>
      <w:bookmarkEnd w:id="17"/>
      <w:r w:rsidRPr="00DD397E">
        <w:rPr>
          <w:sz w:val="24"/>
          <w:szCs w:val="24"/>
        </w:rPr>
        <w:t>MU</w:t>
      </w:r>
      <w:r w:rsidR="00110119" w:rsidRPr="00DD397E">
        <w:rPr>
          <w:sz w:val="24"/>
          <w:szCs w:val="24"/>
        </w:rPr>
        <w:t xml:space="preserve"> </w:t>
      </w:r>
      <w:r w:rsidR="00FD0718">
        <w:rPr>
          <w:sz w:val="24"/>
          <w:szCs w:val="24"/>
        </w:rPr>
        <w:t>must</w:t>
      </w:r>
      <w:r w:rsidR="00110119" w:rsidRPr="00DD397E">
        <w:rPr>
          <w:sz w:val="24"/>
          <w:szCs w:val="24"/>
        </w:rPr>
        <w:t xml:space="preserve"> engage, at its cost, an appropriately qualified, experienced, external and independe</w:t>
      </w:r>
      <w:r w:rsidR="00110119" w:rsidRPr="00A06128">
        <w:rPr>
          <w:sz w:val="24"/>
          <w:szCs w:val="24"/>
        </w:rPr>
        <w:t>nt accounting professional or an employment law specialist (</w:t>
      </w:r>
      <w:r w:rsidR="00110119" w:rsidRPr="00A06128">
        <w:rPr>
          <w:b/>
          <w:bCs/>
          <w:sz w:val="24"/>
          <w:szCs w:val="24"/>
        </w:rPr>
        <w:t xml:space="preserve">Independent </w:t>
      </w:r>
      <w:r w:rsidR="00110119" w:rsidRPr="00A06128">
        <w:rPr>
          <w:b/>
          <w:bCs/>
          <w:sz w:val="24"/>
          <w:szCs w:val="24"/>
        </w:rPr>
        <w:lastRenderedPageBreak/>
        <w:t>Auditor</w:t>
      </w:r>
      <w:r w:rsidR="00110119" w:rsidRPr="00A06128">
        <w:rPr>
          <w:sz w:val="24"/>
          <w:szCs w:val="24"/>
        </w:rPr>
        <w:t xml:space="preserve">) </w:t>
      </w:r>
      <w:r w:rsidR="00550185" w:rsidRPr="00A06128">
        <w:rPr>
          <w:sz w:val="24"/>
          <w:szCs w:val="24"/>
        </w:rPr>
        <w:t xml:space="preserve">as approved by the FWO </w:t>
      </w:r>
      <w:r w:rsidR="00110119" w:rsidRPr="00A70345">
        <w:rPr>
          <w:sz w:val="24"/>
          <w:szCs w:val="24"/>
        </w:rPr>
        <w:t xml:space="preserve">to conduct up to two audits of </w:t>
      </w:r>
      <w:r w:rsidRPr="00A70345">
        <w:rPr>
          <w:sz w:val="24"/>
          <w:szCs w:val="24"/>
        </w:rPr>
        <w:t>MU’s</w:t>
      </w:r>
      <w:r w:rsidR="00110119" w:rsidRPr="00A70345">
        <w:rPr>
          <w:sz w:val="24"/>
          <w:szCs w:val="24"/>
        </w:rPr>
        <w:t xml:space="preserve"> compliance with the FW Act, the FW Regulations</w:t>
      </w:r>
      <w:r w:rsidR="006077F5" w:rsidRPr="00A70345">
        <w:rPr>
          <w:sz w:val="24"/>
          <w:szCs w:val="24"/>
        </w:rPr>
        <w:t xml:space="preserve">, </w:t>
      </w:r>
      <w:r w:rsidR="00110119" w:rsidRPr="00A70345">
        <w:rPr>
          <w:sz w:val="24"/>
          <w:szCs w:val="24"/>
        </w:rPr>
        <w:t xml:space="preserve">the 2023 Agreement and/or any </w:t>
      </w:r>
      <w:r w:rsidRPr="00A70345">
        <w:rPr>
          <w:sz w:val="24"/>
          <w:szCs w:val="24"/>
        </w:rPr>
        <w:t>future replacement instrument/s</w:t>
      </w:r>
      <w:r w:rsidR="0034250E" w:rsidRPr="00A70345">
        <w:rPr>
          <w:sz w:val="24"/>
          <w:szCs w:val="24"/>
        </w:rPr>
        <w:t>.</w:t>
      </w:r>
      <w:bookmarkEnd w:id="18"/>
      <w:r w:rsidR="0034250E" w:rsidRPr="00A70345">
        <w:rPr>
          <w:sz w:val="24"/>
          <w:szCs w:val="24"/>
        </w:rPr>
        <w:t xml:space="preserve"> </w:t>
      </w:r>
    </w:p>
    <w:p w14:paraId="4C850639" w14:textId="78F29333" w:rsidR="00110119" w:rsidRPr="00A06128" w:rsidRDefault="332F3ADD" w:rsidP="00E87244">
      <w:pPr>
        <w:pStyle w:val="ListParagraph"/>
        <w:numPr>
          <w:ilvl w:val="0"/>
          <w:numId w:val="1"/>
        </w:numPr>
        <w:spacing w:before="120" w:after="120" w:line="360" w:lineRule="auto"/>
        <w:ind w:left="567" w:hanging="567"/>
        <w:rPr>
          <w:sz w:val="24"/>
          <w:szCs w:val="24"/>
        </w:rPr>
      </w:pPr>
      <w:r w:rsidRPr="00A06128">
        <w:rPr>
          <w:sz w:val="24"/>
          <w:szCs w:val="24"/>
        </w:rPr>
        <w:t>MU</w:t>
      </w:r>
      <w:r w:rsidR="2B303B1B" w:rsidRPr="00A06128">
        <w:rPr>
          <w:sz w:val="24"/>
          <w:szCs w:val="24"/>
        </w:rPr>
        <w:t xml:space="preserve"> </w:t>
      </w:r>
      <w:r w:rsidR="00E7277B" w:rsidRPr="00A06128">
        <w:rPr>
          <w:sz w:val="24"/>
          <w:szCs w:val="24"/>
        </w:rPr>
        <w:t xml:space="preserve">will notify the FWO </w:t>
      </w:r>
      <w:r w:rsidR="00A672A3" w:rsidRPr="00A06128">
        <w:rPr>
          <w:sz w:val="24"/>
          <w:szCs w:val="24"/>
        </w:rPr>
        <w:t>o</w:t>
      </w:r>
      <w:r w:rsidR="00E7277B" w:rsidRPr="00A06128">
        <w:rPr>
          <w:sz w:val="24"/>
          <w:szCs w:val="24"/>
        </w:rPr>
        <w:t xml:space="preserve">f its proposed </w:t>
      </w:r>
      <w:r w:rsidR="00A22917" w:rsidRPr="00A06128">
        <w:rPr>
          <w:sz w:val="24"/>
          <w:szCs w:val="24"/>
        </w:rPr>
        <w:t>I</w:t>
      </w:r>
      <w:r w:rsidR="00E7277B" w:rsidRPr="00A06128">
        <w:rPr>
          <w:sz w:val="24"/>
          <w:szCs w:val="24"/>
        </w:rPr>
        <w:t xml:space="preserve">ndependent </w:t>
      </w:r>
      <w:r w:rsidR="00A22917" w:rsidRPr="00A06128">
        <w:rPr>
          <w:sz w:val="24"/>
          <w:szCs w:val="24"/>
        </w:rPr>
        <w:t>A</w:t>
      </w:r>
      <w:r w:rsidR="00E7277B" w:rsidRPr="00A06128">
        <w:rPr>
          <w:sz w:val="24"/>
          <w:szCs w:val="24"/>
        </w:rPr>
        <w:t xml:space="preserve">uditor within 12 months of the Commencement Date. </w:t>
      </w:r>
      <w:r w:rsidR="00117149">
        <w:rPr>
          <w:sz w:val="24"/>
          <w:szCs w:val="24"/>
        </w:rPr>
        <w:t>T</w:t>
      </w:r>
      <w:r w:rsidR="00E7277B" w:rsidRPr="00A06128">
        <w:rPr>
          <w:sz w:val="24"/>
          <w:szCs w:val="24"/>
        </w:rPr>
        <w:t xml:space="preserve">he FWO </w:t>
      </w:r>
      <w:r w:rsidR="00A22917" w:rsidRPr="00A06128">
        <w:rPr>
          <w:sz w:val="24"/>
          <w:szCs w:val="24"/>
        </w:rPr>
        <w:t>may in its sole discretion approve</w:t>
      </w:r>
      <w:r w:rsidR="2B303B1B" w:rsidRPr="00A06128">
        <w:rPr>
          <w:sz w:val="24"/>
          <w:szCs w:val="24"/>
        </w:rPr>
        <w:t xml:space="preserve"> the Independent Auditor</w:t>
      </w:r>
      <w:r w:rsidR="006441D4" w:rsidRPr="00A06128">
        <w:rPr>
          <w:sz w:val="24"/>
          <w:szCs w:val="24"/>
        </w:rPr>
        <w:t xml:space="preserve"> in writing or otherwise require M</w:t>
      </w:r>
      <w:r w:rsidRPr="00A06128">
        <w:rPr>
          <w:sz w:val="24"/>
          <w:szCs w:val="24"/>
        </w:rPr>
        <w:t>U</w:t>
      </w:r>
      <w:r w:rsidR="2B303B1B" w:rsidRPr="00A06128">
        <w:rPr>
          <w:sz w:val="24"/>
          <w:szCs w:val="24"/>
        </w:rPr>
        <w:t xml:space="preserve"> </w:t>
      </w:r>
      <w:r w:rsidR="00382029" w:rsidRPr="00A06128">
        <w:rPr>
          <w:sz w:val="24"/>
          <w:szCs w:val="24"/>
        </w:rPr>
        <w:t>to</w:t>
      </w:r>
      <w:r w:rsidR="00A672A3" w:rsidRPr="00A06128">
        <w:rPr>
          <w:sz w:val="24"/>
          <w:szCs w:val="24"/>
        </w:rPr>
        <w:t xml:space="preserve"> propose </w:t>
      </w:r>
      <w:r w:rsidR="009739E3" w:rsidRPr="00A06128">
        <w:rPr>
          <w:sz w:val="24"/>
          <w:szCs w:val="24"/>
        </w:rPr>
        <w:t>other</w:t>
      </w:r>
      <w:r w:rsidR="00A672A3" w:rsidRPr="00A06128">
        <w:rPr>
          <w:sz w:val="24"/>
          <w:szCs w:val="24"/>
        </w:rPr>
        <w:t xml:space="preserve"> Independent Auditors until the FWO has approved in writing an Independent Auditor</w:t>
      </w:r>
      <w:r w:rsidR="00A30945">
        <w:rPr>
          <w:sz w:val="24"/>
          <w:szCs w:val="24"/>
        </w:rPr>
        <w:t>.</w:t>
      </w:r>
      <w:r w:rsidR="003B0B11">
        <w:rPr>
          <w:sz w:val="24"/>
          <w:szCs w:val="24"/>
        </w:rPr>
        <w:t xml:space="preserve"> </w:t>
      </w:r>
      <w:r w:rsidR="00A30945">
        <w:rPr>
          <w:sz w:val="24"/>
          <w:szCs w:val="24"/>
        </w:rPr>
        <w:t>T</w:t>
      </w:r>
      <w:r w:rsidR="0012393F">
        <w:rPr>
          <w:sz w:val="24"/>
          <w:szCs w:val="24"/>
        </w:rPr>
        <w:t>he</w:t>
      </w:r>
      <w:r w:rsidR="00021352" w:rsidRPr="00A06128">
        <w:rPr>
          <w:sz w:val="24"/>
          <w:szCs w:val="24"/>
        </w:rPr>
        <w:t xml:space="preserve"> Independent Auditor must be approved by the FWO in writing before being engaged by MU.</w:t>
      </w:r>
    </w:p>
    <w:p w14:paraId="264C88F5" w14:textId="0D6445EB" w:rsidR="00110119" w:rsidRPr="00A06128" w:rsidRDefault="002E0523" w:rsidP="00E87244">
      <w:pPr>
        <w:pStyle w:val="ListParagraph"/>
        <w:numPr>
          <w:ilvl w:val="0"/>
          <w:numId w:val="1"/>
        </w:numPr>
        <w:spacing w:before="120" w:after="120" w:line="360" w:lineRule="auto"/>
        <w:ind w:left="567" w:hanging="567"/>
        <w:rPr>
          <w:sz w:val="24"/>
          <w:szCs w:val="24"/>
        </w:rPr>
      </w:pPr>
      <w:bookmarkStart w:id="19" w:name="_Ref173321004"/>
      <w:r w:rsidRPr="00A06128">
        <w:rPr>
          <w:sz w:val="24"/>
          <w:szCs w:val="24"/>
        </w:rPr>
        <w:t>MU</w:t>
      </w:r>
      <w:r w:rsidR="00110119" w:rsidRPr="00A06128">
        <w:rPr>
          <w:sz w:val="24"/>
          <w:szCs w:val="24"/>
        </w:rPr>
        <w:t xml:space="preserve"> </w:t>
      </w:r>
      <w:r w:rsidR="009739E3" w:rsidRPr="00A06128">
        <w:rPr>
          <w:sz w:val="24"/>
          <w:szCs w:val="24"/>
        </w:rPr>
        <w:t>must ensure</w:t>
      </w:r>
      <w:r w:rsidR="004E5FBC" w:rsidRPr="00A06128">
        <w:rPr>
          <w:sz w:val="24"/>
          <w:szCs w:val="24"/>
        </w:rPr>
        <w:t xml:space="preserve"> that</w:t>
      </w:r>
      <w:r w:rsidR="00110119" w:rsidRPr="00A06128">
        <w:rPr>
          <w:sz w:val="24"/>
          <w:szCs w:val="24"/>
        </w:rPr>
        <w:t>:</w:t>
      </w:r>
      <w:bookmarkEnd w:id="19"/>
    </w:p>
    <w:p w14:paraId="612EE715" w14:textId="4A601F60" w:rsidR="00110119" w:rsidRPr="00A06128" w:rsidRDefault="00110119" w:rsidP="00312041">
      <w:pPr>
        <w:pStyle w:val="ListParagraph"/>
        <w:numPr>
          <w:ilvl w:val="1"/>
          <w:numId w:val="1"/>
        </w:numPr>
        <w:spacing w:before="120" w:after="120" w:line="360" w:lineRule="auto"/>
        <w:rPr>
          <w:sz w:val="24"/>
          <w:szCs w:val="24"/>
        </w:rPr>
      </w:pPr>
      <w:r w:rsidRPr="00A06128">
        <w:rPr>
          <w:sz w:val="24"/>
          <w:szCs w:val="24"/>
        </w:rPr>
        <w:t>the</w:t>
      </w:r>
      <w:r w:rsidRPr="00A06128">
        <w:rPr>
          <w:spacing w:val="-2"/>
          <w:sz w:val="24"/>
          <w:szCs w:val="24"/>
        </w:rPr>
        <w:t xml:space="preserve"> </w:t>
      </w:r>
      <w:r w:rsidRPr="00A06128">
        <w:rPr>
          <w:b/>
          <w:bCs/>
          <w:spacing w:val="-2"/>
          <w:sz w:val="24"/>
          <w:szCs w:val="24"/>
        </w:rPr>
        <w:t>first</w:t>
      </w:r>
      <w:r w:rsidRPr="00A06128">
        <w:rPr>
          <w:spacing w:val="-2"/>
          <w:sz w:val="24"/>
          <w:szCs w:val="24"/>
        </w:rPr>
        <w:t xml:space="preserve"> </w:t>
      </w:r>
      <w:r w:rsidR="00330183" w:rsidRPr="00A06128">
        <w:rPr>
          <w:spacing w:val="-2"/>
          <w:sz w:val="24"/>
          <w:szCs w:val="24"/>
        </w:rPr>
        <w:t>a</w:t>
      </w:r>
      <w:r w:rsidRPr="00A06128">
        <w:rPr>
          <w:spacing w:val="-2"/>
          <w:sz w:val="24"/>
          <w:szCs w:val="24"/>
        </w:rPr>
        <w:t xml:space="preserve">udit </w:t>
      </w:r>
      <w:r w:rsidR="00F750DD" w:rsidRPr="00A06128">
        <w:rPr>
          <w:sz w:val="24"/>
          <w:szCs w:val="24"/>
        </w:rPr>
        <w:t>comm</w:t>
      </w:r>
      <w:r w:rsidR="00033010" w:rsidRPr="00A06128">
        <w:rPr>
          <w:sz w:val="24"/>
          <w:szCs w:val="24"/>
        </w:rPr>
        <w:t>ences by no later tha</w:t>
      </w:r>
      <w:r w:rsidR="00F2479E" w:rsidRPr="00A06128">
        <w:rPr>
          <w:sz w:val="24"/>
          <w:szCs w:val="24"/>
        </w:rPr>
        <w:t xml:space="preserve">n </w:t>
      </w:r>
      <w:r w:rsidR="00277971" w:rsidRPr="00A06128">
        <w:rPr>
          <w:sz w:val="24"/>
          <w:szCs w:val="24"/>
        </w:rPr>
        <w:t xml:space="preserve">22 months after the Commencement </w:t>
      </w:r>
      <w:r w:rsidR="00007AEB" w:rsidRPr="00A06128">
        <w:rPr>
          <w:sz w:val="24"/>
          <w:szCs w:val="24"/>
        </w:rPr>
        <w:t>D</w:t>
      </w:r>
      <w:r w:rsidR="00277971" w:rsidRPr="00A06128">
        <w:rPr>
          <w:sz w:val="24"/>
          <w:szCs w:val="24"/>
        </w:rPr>
        <w:t xml:space="preserve">ate and </w:t>
      </w:r>
      <w:r w:rsidRPr="00A06128">
        <w:rPr>
          <w:sz w:val="24"/>
          <w:szCs w:val="24"/>
        </w:rPr>
        <w:t>examine</w:t>
      </w:r>
      <w:r w:rsidR="009739E3" w:rsidRPr="00A06128">
        <w:rPr>
          <w:sz w:val="24"/>
          <w:szCs w:val="24"/>
        </w:rPr>
        <w:t>s</w:t>
      </w:r>
      <w:r w:rsidRPr="00A06128">
        <w:rPr>
          <w:sz w:val="24"/>
          <w:szCs w:val="24"/>
        </w:rPr>
        <w:t xml:space="preserve"> two full pay periods falling within the period spanning 18 to 21 months </w:t>
      </w:r>
      <w:r w:rsidR="00520277" w:rsidRPr="00A06128">
        <w:rPr>
          <w:sz w:val="24"/>
          <w:szCs w:val="24"/>
        </w:rPr>
        <w:t xml:space="preserve">after </w:t>
      </w:r>
      <w:r w:rsidRPr="00A06128">
        <w:rPr>
          <w:sz w:val="24"/>
          <w:szCs w:val="24"/>
        </w:rPr>
        <w:t>the Commencement Date;</w:t>
      </w:r>
    </w:p>
    <w:p w14:paraId="5F6406CA" w14:textId="206F5A6B" w:rsidR="00110119" w:rsidRPr="00A06128" w:rsidRDefault="00110119" w:rsidP="00312041">
      <w:pPr>
        <w:pStyle w:val="ListParagraph"/>
        <w:numPr>
          <w:ilvl w:val="1"/>
          <w:numId w:val="1"/>
        </w:numPr>
        <w:spacing w:before="120" w:after="120" w:line="360" w:lineRule="auto"/>
        <w:rPr>
          <w:sz w:val="24"/>
          <w:szCs w:val="24"/>
        </w:rPr>
      </w:pPr>
      <w:r w:rsidRPr="00A06128">
        <w:rPr>
          <w:sz w:val="24"/>
          <w:szCs w:val="24"/>
        </w:rPr>
        <w:t xml:space="preserve">the </w:t>
      </w:r>
      <w:r w:rsidRPr="00A06128">
        <w:rPr>
          <w:b/>
          <w:bCs/>
          <w:sz w:val="24"/>
          <w:szCs w:val="24"/>
        </w:rPr>
        <w:t xml:space="preserve">second </w:t>
      </w:r>
      <w:r w:rsidR="00330183" w:rsidRPr="00A06128">
        <w:rPr>
          <w:sz w:val="24"/>
          <w:szCs w:val="24"/>
        </w:rPr>
        <w:t>a</w:t>
      </w:r>
      <w:r w:rsidRPr="00A06128">
        <w:rPr>
          <w:sz w:val="24"/>
          <w:szCs w:val="24"/>
        </w:rPr>
        <w:t>udit, which will be undertaken only where the FWO</w:t>
      </w:r>
      <w:r w:rsidR="00FE62E1" w:rsidRPr="00A06128">
        <w:rPr>
          <w:sz w:val="24"/>
          <w:szCs w:val="24"/>
        </w:rPr>
        <w:t xml:space="preserve"> considers that</w:t>
      </w:r>
      <w:r w:rsidR="00BB372F" w:rsidRPr="00A06128">
        <w:rPr>
          <w:sz w:val="24"/>
          <w:szCs w:val="24"/>
        </w:rPr>
        <w:t xml:space="preserve"> there </w:t>
      </w:r>
      <w:r w:rsidR="00E37607" w:rsidRPr="00A06128">
        <w:rPr>
          <w:sz w:val="24"/>
          <w:szCs w:val="24"/>
        </w:rPr>
        <w:t xml:space="preserve">are </w:t>
      </w:r>
      <w:r w:rsidR="006F2357" w:rsidRPr="00A06128">
        <w:rPr>
          <w:sz w:val="24"/>
          <w:szCs w:val="24"/>
        </w:rPr>
        <w:t xml:space="preserve">issue(s) (including </w:t>
      </w:r>
      <w:r w:rsidR="0083263B" w:rsidRPr="00A06128">
        <w:rPr>
          <w:sz w:val="24"/>
          <w:szCs w:val="24"/>
        </w:rPr>
        <w:t>an underpayment of minimum entitlements to one or more employee</w:t>
      </w:r>
      <w:r w:rsidR="00547B09" w:rsidRPr="00A06128">
        <w:rPr>
          <w:sz w:val="24"/>
          <w:szCs w:val="24"/>
        </w:rPr>
        <w:t>)</w:t>
      </w:r>
      <w:r w:rsidRPr="00A06128" w:rsidDel="00E37607">
        <w:rPr>
          <w:sz w:val="24"/>
          <w:szCs w:val="24"/>
        </w:rPr>
        <w:t xml:space="preserve"> </w:t>
      </w:r>
      <w:r w:rsidR="00E37607" w:rsidRPr="00A06128">
        <w:rPr>
          <w:sz w:val="24"/>
          <w:szCs w:val="24"/>
        </w:rPr>
        <w:t xml:space="preserve">arising </w:t>
      </w:r>
      <w:r w:rsidRPr="00A06128">
        <w:rPr>
          <w:sz w:val="24"/>
          <w:szCs w:val="24"/>
        </w:rPr>
        <w:t xml:space="preserve">from the first </w:t>
      </w:r>
      <w:r w:rsidR="00330183" w:rsidRPr="00A06128">
        <w:rPr>
          <w:sz w:val="24"/>
          <w:szCs w:val="24"/>
        </w:rPr>
        <w:t>a</w:t>
      </w:r>
      <w:r w:rsidRPr="00A06128">
        <w:rPr>
          <w:sz w:val="24"/>
          <w:szCs w:val="24"/>
        </w:rPr>
        <w:t>udit,</w:t>
      </w:r>
      <w:r w:rsidRPr="00A06128" w:rsidDel="009739E3">
        <w:rPr>
          <w:sz w:val="24"/>
          <w:szCs w:val="24"/>
        </w:rPr>
        <w:t xml:space="preserve"> </w:t>
      </w:r>
      <w:r w:rsidRPr="00A06128">
        <w:rPr>
          <w:sz w:val="24"/>
          <w:szCs w:val="24"/>
        </w:rPr>
        <w:t>examine</w:t>
      </w:r>
      <w:r w:rsidR="009739E3" w:rsidRPr="00A06128">
        <w:rPr>
          <w:sz w:val="24"/>
          <w:szCs w:val="24"/>
        </w:rPr>
        <w:t>s</w:t>
      </w:r>
      <w:r w:rsidRPr="00A06128">
        <w:rPr>
          <w:sz w:val="24"/>
          <w:szCs w:val="24"/>
        </w:rPr>
        <w:t xml:space="preserve"> two full pay periods falling within the period spanning 30 to 33 months </w:t>
      </w:r>
      <w:r w:rsidR="00520277" w:rsidRPr="00A06128">
        <w:rPr>
          <w:sz w:val="24"/>
          <w:szCs w:val="24"/>
        </w:rPr>
        <w:t>after</w:t>
      </w:r>
      <w:r w:rsidRPr="00A06128">
        <w:rPr>
          <w:sz w:val="24"/>
          <w:szCs w:val="24"/>
        </w:rPr>
        <w:t xml:space="preserve"> the Commencement Date of this Undertaking;</w:t>
      </w:r>
    </w:p>
    <w:p w14:paraId="00DC9BDA" w14:textId="07104AF9" w:rsidR="00371235" w:rsidRPr="00A06128" w:rsidRDefault="0051449C" w:rsidP="00312041">
      <w:pPr>
        <w:pStyle w:val="ListParagraph"/>
        <w:numPr>
          <w:ilvl w:val="1"/>
          <w:numId w:val="1"/>
        </w:numPr>
        <w:spacing w:before="120" w:after="120" w:line="360" w:lineRule="auto"/>
        <w:rPr>
          <w:sz w:val="24"/>
          <w:szCs w:val="24"/>
        </w:rPr>
      </w:pPr>
      <w:r w:rsidRPr="00A06128">
        <w:rPr>
          <w:sz w:val="24"/>
          <w:szCs w:val="24"/>
        </w:rPr>
        <w:t>prior to the commencement of each audit, it</w:t>
      </w:r>
      <w:r w:rsidR="00371235" w:rsidRPr="00A06128">
        <w:rPr>
          <w:sz w:val="24"/>
          <w:szCs w:val="24"/>
        </w:rPr>
        <w:t xml:space="preserve"> provide</w:t>
      </w:r>
      <w:r w:rsidRPr="00A06128">
        <w:rPr>
          <w:sz w:val="24"/>
          <w:szCs w:val="24"/>
        </w:rPr>
        <w:t>s,</w:t>
      </w:r>
      <w:r w:rsidR="00371235" w:rsidRPr="00A06128">
        <w:rPr>
          <w:sz w:val="24"/>
          <w:szCs w:val="24"/>
        </w:rPr>
        <w:t xml:space="preserve"> for the FWO’s approval, details of the methodology to be used by the Independent Auditor to conduct </w:t>
      </w:r>
      <w:r w:rsidRPr="00A06128">
        <w:rPr>
          <w:sz w:val="24"/>
          <w:szCs w:val="24"/>
        </w:rPr>
        <w:t>each of the audits</w:t>
      </w:r>
      <w:r w:rsidR="003974B2">
        <w:rPr>
          <w:sz w:val="24"/>
          <w:szCs w:val="24"/>
        </w:rPr>
        <w:t>;</w:t>
      </w:r>
    </w:p>
    <w:p w14:paraId="1B655E62" w14:textId="5C69B45B" w:rsidR="00110119" w:rsidRPr="00A06128" w:rsidRDefault="008A2A98" w:rsidP="00312041">
      <w:pPr>
        <w:pStyle w:val="ListParagraph"/>
        <w:numPr>
          <w:ilvl w:val="1"/>
          <w:numId w:val="1"/>
        </w:numPr>
        <w:spacing w:before="120" w:after="120" w:line="360" w:lineRule="auto"/>
        <w:rPr>
          <w:sz w:val="24"/>
          <w:szCs w:val="24"/>
        </w:rPr>
      </w:pPr>
      <w:r w:rsidRPr="00A06128">
        <w:rPr>
          <w:sz w:val="24"/>
          <w:szCs w:val="24"/>
        </w:rPr>
        <w:t>each of the audits</w:t>
      </w:r>
      <w:r w:rsidR="00021352" w:rsidRPr="00A06128">
        <w:rPr>
          <w:sz w:val="24"/>
          <w:szCs w:val="24"/>
        </w:rPr>
        <w:t xml:space="preserve"> include</w:t>
      </w:r>
      <w:r w:rsidR="00110119" w:rsidRPr="00A06128">
        <w:rPr>
          <w:sz w:val="24"/>
          <w:szCs w:val="24"/>
        </w:rPr>
        <w:t>:</w:t>
      </w:r>
    </w:p>
    <w:p w14:paraId="1AE297C4" w14:textId="6023B65F" w:rsidR="00110119" w:rsidRPr="00A06128" w:rsidRDefault="21F8387A" w:rsidP="00E87244">
      <w:pPr>
        <w:pStyle w:val="ListParagraph"/>
        <w:numPr>
          <w:ilvl w:val="2"/>
          <w:numId w:val="1"/>
        </w:numPr>
        <w:spacing w:before="120" w:after="120" w:line="360" w:lineRule="auto"/>
        <w:ind w:left="1701" w:hanging="567"/>
        <w:rPr>
          <w:sz w:val="24"/>
          <w:szCs w:val="24"/>
        </w:rPr>
      </w:pPr>
      <w:r w:rsidRPr="004256E2">
        <w:rPr>
          <w:rFonts w:asciiTheme="minorHAnsi" w:eastAsiaTheme="minorEastAsia" w:hAnsiTheme="minorHAnsi" w:cstheme="minorBidi"/>
          <w:sz w:val="24"/>
          <w:szCs w:val="24"/>
        </w:rPr>
        <w:t>a</w:t>
      </w:r>
      <w:r w:rsidR="00A30945" w:rsidRPr="004256E2">
        <w:rPr>
          <w:rFonts w:asciiTheme="minorHAnsi" w:eastAsiaTheme="minorEastAsia" w:hAnsiTheme="minorHAnsi" w:cstheme="minorBidi"/>
          <w:sz w:val="24"/>
          <w:szCs w:val="24"/>
        </w:rPr>
        <w:t>n</w:t>
      </w:r>
      <w:r w:rsidR="0A07E6A5" w:rsidRPr="004256E2">
        <w:rPr>
          <w:rFonts w:asciiTheme="minorHAnsi" w:eastAsiaTheme="minorEastAsia" w:hAnsiTheme="minorHAnsi" w:cstheme="minorBidi"/>
          <w:sz w:val="24"/>
          <w:szCs w:val="24"/>
        </w:rPr>
        <w:t xml:space="preserve"> </w:t>
      </w:r>
      <w:r w:rsidR="00110119" w:rsidRPr="004256E2">
        <w:rPr>
          <w:rFonts w:asciiTheme="minorHAnsi" w:eastAsiaTheme="minorEastAsia" w:hAnsiTheme="minorHAnsi" w:cstheme="minorBidi"/>
          <w:sz w:val="24"/>
          <w:szCs w:val="24"/>
        </w:rPr>
        <w:t>assess</w:t>
      </w:r>
      <w:r w:rsidR="00021352" w:rsidRPr="004256E2">
        <w:rPr>
          <w:rFonts w:asciiTheme="minorHAnsi" w:eastAsiaTheme="minorEastAsia" w:hAnsiTheme="minorHAnsi" w:cstheme="minorBidi"/>
          <w:sz w:val="24"/>
          <w:szCs w:val="24"/>
        </w:rPr>
        <w:t>ment</w:t>
      </w:r>
      <w:r w:rsidR="00A30945" w:rsidRPr="00B26FAB">
        <w:rPr>
          <w:rFonts w:asciiTheme="minorHAnsi" w:eastAsiaTheme="minorEastAsia" w:hAnsiTheme="minorHAnsi" w:cstheme="minorBidi"/>
          <w:sz w:val="24"/>
          <w:szCs w:val="24"/>
        </w:rPr>
        <w:t xml:space="preserve"> of</w:t>
      </w:r>
      <w:r w:rsidR="000E0853" w:rsidRPr="00B26FAB">
        <w:rPr>
          <w:rFonts w:asciiTheme="minorHAnsi" w:eastAsiaTheme="minorEastAsia" w:hAnsiTheme="minorHAnsi" w:cstheme="minorBidi"/>
          <w:sz w:val="24"/>
          <w:szCs w:val="24"/>
        </w:rPr>
        <w:t xml:space="preserve"> the</w:t>
      </w:r>
      <w:r w:rsidR="00A06B9D" w:rsidRPr="00B26FAB">
        <w:rPr>
          <w:rFonts w:asciiTheme="minorHAnsi" w:eastAsiaTheme="minorEastAsia" w:hAnsiTheme="minorHAnsi" w:cstheme="minorBidi"/>
          <w:sz w:val="24"/>
          <w:szCs w:val="24"/>
        </w:rPr>
        <w:t xml:space="preserve"> number of </w:t>
      </w:r>
      <w:r w:rsidR="00110119" w:rsidRPr="00B26FAB">
        <w:rPr>
          <w:rFonts w:asciiTheme="minorHAnsi" w:eastAsiaTheme="minorEastAsia" w:hAnsiTheme="minorHAnsi" w:cstheme="minorBidi"/>
          <w:sz w:val="24"/>
          <w:szCs w:val="24"/>
        </w:rPr>
        <w:t xml:space="preserve">employees </w:t>
      </w:r>
      <w:r w:rsidR="001E33EB" w:rsidRPr="00B26FAB">
        <w:rPr>
          <w:rFonts w:asciiTheme="minorHAnsi" w:eastAsiaTheme="minorEastAsia" w:hAnsiTheme="minorHAnsi" w:cstheme="minorBidi"/>
          <w:sz w:val="24"/>
          <w:szCs w:val="24"/>
        </w:rPr>
        <w:t xml:space="preserve">that </w:t>
      </w:r>
      <w:r w:rsidR="00A06B9D" w:rsidRPr="00B26FAB">
        <w:rPr>
          <w:rFonts w:asciiTheme="minorHAnsi" w:eastAsiaTheme="minorEastAsia" w:hAnsiTheme="minorHAnsi" w:cstheme="minorBidi"/>
          <w:sz w:val="24"/>
          <w:szCs w:val="24"/>
        </w:rPr>
        <w:t xml:space="preserve">is equivalent to </w:t>
      </w:r>
      <w:r w:rsidR="00E93A83" w:rsidRPr="00B26FAB">
        <w:rPr>
          <w:rFonts w:asciiTheme="minorHAnsi" w:eastAsiaTheme="minorEastAsia" w:hAnsiTheme="minorHAnsi" w:cstheme="minorBidi"/>
          <w:sz w:val="24"/>
          <w:szCs w:val="24"/>
        </w:rPr>
        <w:t xml:space="preserve">5% </w:t>
      </w:r>
      <w:r w:rsidR="008F2667" w:rsidRPr="00B26FAB">
        <w:rPr>
          <w:rFonts w:asciiTheme="minorHAnsi" w:eastAsiaTheme="minorEastAsia" w:hAnsiTheme="minorHAnsi" w:cstheme="minorBidi"/>
          <w:sz w:val="24"/>
          <w:szCs w:val="24"/>
        </w:rPr>
        <w:t xml:space="preserve">of MU’s total </w:t>
      </w:r>
      <w:r w:rsidR="00E93A83" w:rsidRPr="00B26FAB">
        <w:rPr>
          <w:rFonts w:asciiTheme="minorHAnsi" w:eastAsiaTheme="minorEastAsia" w:hAnsiTheme="minorHAnsi" w:cstheme="minorBidi"/>
          <w:sz w:val="24"/>
          <w:szCs w:val="24"/>
        </w:rPr>
        <w:t>full-time employees</w:t>
      </w:r>
      <w:r w:rsidR="000F065B" w:rsidRPr="00B26FAB">
        <w:rPr>
          <w:rFonts w:asciiTheme="minorHAnsi" w:eastAsiaTheme="minorEastAsia" w:hAnsiTheme="minorHAnsi" w:cstheme="minorBidi"/>
          <w:sz w:val="24"/>
          <w:szCs w:val="24"/>
        </w:rPr>
        <w:t xml:space="preserve"> </w:t>
      </w:r>
      <w:r w:rsidR="00110119" w:rsidRPr="00B26FAB">
        <w:rPr>
          <w:rFonts w:asciiTheme="minorHAnsi" w:eastAsiaTheme="minorEastAsia" w:hAnsiTheme="minorHAnsi" w:cstheme="minorBidi"/>
          <w:sz w:val="24"/>
          <w:szCs w:val="24"/>
        </w:rPr>
        <w:t xml:space="preserve">to whom the 2023 Agreement </w:t>
      </w:r>
      <w:r w:rsidR="00110119" w:rsidRPr="00B26FAB">
        <w:rPr>
          <w:sz w:val="24"/>
          <w:szCs w:val="24"/>
        </w:rPr>
        <w:t xml:space="preserve">(or </w:t>
      </w:r>
      <w:r w:rsidR="00E77320" w:rsidRPr="00B26FAB">
        <w:rPr>
          <w:sz w:val="24"/>
          <w:szCs w:val="24"/>
        </w:rPr>
        <w:t xml:space="preserve">any </w:t>
      </w:r>
      <w:r w:rsidR="002E0523" w:rsidRPr="00B26FAB">
        <w:rPr>
          <w:sz w:val="24"/>
          <w:szCs w:val="24"/>
        </w:rPr>
        <w:t>replacement</w:t>
      </w:r>
      <w:r w:rsidR="00E77320" w:rsidRPr="00B26FAB">
        <w:rPr>
          <w:sz w:val="24"/>
          <w:szCs w:val="24"/>
        </w:rPr>
        <w:t xml:space="preserve"> industrial</w:t>
      </w:r>
      <w:r w:rsidR="002E0523" w:rsidRPr="00B26FAB">
        <w:rPr>
          <w:sz w:val="24"/>
          <w:szCs w:val="24"/>
        </w:rPr>
        <w:t xml:space="preserve"> instrument</w:t>
      </w:r>
      <w:r w:rsidR="00110119" w:rsidRPr="00B26FAB">
        <w:rPr>
          <w:sz w:val="24"/>
          <w:szCs w:val="24"/>
        </w:rPr>
        <w:t>) applies, across a range of classifications, locations, faculties and schools, emplo</w:t>
      </w:r>
      <w:r w:rsidR="00110119" w:rsidRPr="5E01B43F">
        <w:rPr>
          <w:sz w:val="24"/>
          <w:szCs w:val="24"/>
        </w:rPr>
        <w:t>yment types (full time, part time and casual employment), and types of both academic and professional employees, during the relevant audit period (</w:t>
      </w:r>
      <w:r w:rsidR="00110119" w:rsidRPr="5E01B43F">
        <w:rPr>
          <w:b/>
          <w:bCs/>
          <w:sz w:val="24"/>
          <w:szCs w:val="24"/>
        </w:rPr>
        <w:t>Sampled Employees</w:t>
      </w:r>
      <w:r w:rsidR="00110119" w:rsidRPr="5E01B43F">
        <w:rPr>
          <w:sz w:val="24"/>
          <w:szCs w:val="24"/>
        </w:rPr>
        <w:t xml:space="preserve">) in respect of their employment by </w:t>
      </w:r>
      <w:r w:rsidR="002E0523" w:rsidRPr="5E01B43F">
        <w:rPr>
          <w:sz w:val="24"/>
          <w:szCs w:val="24"/>
        </w:rPr>
        <w:t>MU</w:t>
      </w:r>
      <w:r w:rsidR="00110119" w:rsidRPr="5E01B43F">
        <w:rPr>
          <w:sz w:val="24"/>
          <w:szCs w:val="24"/>
        </w:rPr>
        <w:t>;</w:t>
      </w:r>
    </w:p>
    <w:p w14:paraId="7F90E957" w14:textId="1ABFF6D1" w:rsidR="00E77320" w:rsidRPr="00A06128" w:rsidRDefault="00E77320" w:rsidP="00E87244">
      <w:pPr>
        <w:pStyle w:val="ListParagraph"/>
        <w:numPr>
          <w:ilvl w:val="2"/>
          <w:numId w:val="1"/>
        </w:numPr>
        <w:spacing w:before="120" w:after="120" w:line="360" w:lineRule="auto"/>
        <w:ind w:left="1701" w:hanging="567"/>
        <w:rPr>
          <w:sz w:val="24"/>
          <w:szCs w:val="24"/>
        </w:rPr>
      </w:pPr>
      <w:r w:rsidRPr="00A06128">
        <w:rPr>
          <w:sz w:val="24"/>
          <w:szCs w:val="24"/>
        </w:rPr>
        <w:t xml:space="preserve">an assessment of whether the Sampled Employees have been correctly </w:t>
      </w:r>
      <w:r w:rsidRPr="00A06128">
        <w:rPr>
          <w:sz w:val="24"/>
          <w:szCs w:val="24"/>
        </w:rPr>
        <w:lastRenderedPageBreak/>
        <w:t xml:space="preserve">classified by MU; </w:t>
      </w:r>
    </w:p>
    <w:p w14:paraId="580BB576" w14:textId="0B9F279E" w:rsidR="00256E83" w:rsidRPr="00A06128" w:rsidRDefault="005D3402" w:rsidP="00E87244">
      <w:pPr>
        <w:pStyle w:val="ListParagraph"/>
        <w:numPr>
          <w:ilvl w:val="2"/>
          <w:numId w:val="1"/>
        </w:numPr>
        <w:spacing w:before="120" w:after="120" w:line="360" w:lineRule="auto"/>
        <w:ind w:left="1701" w:hanging="567"/>
        <w:rPr>
          <w:sz w:val="24"/>
          <w:szCs w:val="24"/>
        </w:rPr>
      </w:pPr>
      <w:r w:rsidRPr="51BBDBBB">
        <w:rPr>
          <w:sz w:val="24"/>
          <w:szCs w:val="24"/>
        </w:rPr>
        <w:t xml:space="preserve">an assessment of </w:t>
      </w:r>
      <w:r w:rsidR="00110119" w:rsidRPr="51BBDBBB">
        <w:rPr>
          <w:sz w:val="24"/>
          <w:szCs w:val="24"/>
        </w:rPr>
        <w:t xml:space="preserve">whether the pay and conditions of the Sampled Employees during the relevant audit period are compliant with the FW Act and 2023 Agreement (or any </w:t>
      </w:r>
      <w:r w:rsidR="002E0523" w:rsidRPr="51BBDBBB">
        <w:rPr>
          <w:sz w:val="24"/>
          <w:szCs w:val="24"/>
        </w:rPr>
        <w:t xml:space="preserve">replacement </w:t>
      </w:r>
      <w:r w:rsidR="00EC4668" w:rsidRPr="51BBDBBB">
        <w:rPr>
          <w:sz w:val="24"/>
          <w:szCs w:val="24"/>
        </w:rPr>
        <w:t xml:space="preserve">industrial </w:t>
      </w:r>
      <w:r w:rsidR="002E0523" w:rsidRPr="51BBDBBB">
        <w:rPr>
          <w:sz w:val="24"/>
          <w:szCs w:val="24"/>
        </w:rPr>
        <w:t>instrument/s</w:t>
      </w:r>
      <w:r w:rsidR="00110119" w:rsidRPr="51BBDBBB">
        <w:rPr>
          <w:sz w:val="24"/>
          <w:szCs w:val="24"/>
        </w:rPr>
        <w:t>)</w:t>
      </w:r>
      <w:r w:rsidR="00256E83" w:rsidRPr="51BBDBBB">
        <w:rPr>
          <w:sz w:val="24"/>
          <w:szCs w:val="24"/>
        </w:rPr>
        <w:t>;</w:t>
      </w:r>
      <w:r w:rsidR="00386A15" w:rsidRPr="51BBDBBB">
        <w:rPr>
          <w:sz w:val="24"/>
          <w:szCs w:val="24"/>
        </w:rPr>
        <w:t xml:space="preserve"> </w:t>
      </w:r>
      <w:r w:rsidR="00A30945">
        <w:rPr>
          <w:sz w:val="24"/>
          <w:szCs w:val="24"/>
        </w:rPr>
        <w:t>and</w:t>
      </w:r>
    </w:p>
    <w:p w14:paraId="01E4FC98" w14:textId="33327FF0" w:rsidR="00110119" w:rsidRDefault="00256E83" w:rsidP="00E87244">
      <w:pPr>
        <w:pStyle w:val="ListParagraph"/>
        <w:numPr>
          <w:ilvl w:val="2"/>
          <w:numId w:val="1"/>
        </w:numPr>
        <w:spacing w:before="120" w:after="120" w:line="360" w:lineRule="auto"/>
        <w:ind w:left="1701" w:hanging="567"/>
        <w:rPr>
          <w:sz w:val="24"/>
          <w:szCs w:val="24"/>
        </w:rPr>
      </w:pPr>
      <w:r w:rsidRPr="51BBDBBB">
        <w:rPr>
          <w:sz w:val="24"/>
          <w:szCs w:val="24"/>
        </w:rPr>
        <w:t xml:space="preserve">an assessment of whether </w:t>
      </w:r>
      <w:r w:rsidR="00110119" w:rsidRPr="51BBDBBB">
        <w:rPr>
          <w:sz w:val="24"/>
          <w:szCs w:val="24"/>
        </w:rPr>
        <w:t xml:space="preserve">pay slip and record keeping </w:t>
      </w:r>
      <w:r w:rsidR="00AC7E1F" w:rsidRPr="51BBDBBB">
        <w:rPr>
          <w:sz w:val="24"/>
          <w:szCs w:val="24"/>
        </w:rPr>
        <w:t xml:space="preserve">systems </w:t>
      </w:r>
      <w:r w:rsidR="00110119" w:rsidRPr="51BBDBBB">
        <w:rPr>
          <w:sz w:val="24"/>
          <w:szCs w:val="24"/>
        </w:rPr>
        <w:t>are compliant with the FW Act and the FW Regulations</w:t>
      </w:r>
      <w:r w:rsidR="00A30945">
        <w:rPr>
          <w:sz w:val="24"/>
          <w:szCs w:val="24"/>
        </w:rPr>
        <w:t>.</w:t>
      </w:r>
    </w:p>
    <w:p w14:paraId="3875ECA9" w14:textId="77777777" w:rsidR="00A30945" w:rsidRPr="00A30945" w:rsidRDefault="00EC7E6B" w:rsidP="00372D56">
      <w:pPr>
        <w:pStyle w:val="ListParagraph"/>
        <w:numPr>
          <w:ilvl w:val="0"/>
          <w:numId w:val="1"/>
        </w:numPr>
        <w:spacing w:before="120" w:after="120" w:line="360" w:lineRule="auto"/>
        <w:ind w:left="567" w:hanging="567"/>
        <w:rPr>
          <w:spacing w:val="-3"/>
          <w:sz w:val="24"/>
          <w:szCs w:val="24"/>
        </w:rPr>
      </w:pPr>
      <w:bookmarkStart w:id="20" w:name="_Ref152676518"/>
      <w:r w:rsidRPr="00A86426">
        <w:rPr>
          <w:sz w:val="24"/>
          <w:szCs w:val="24"/>
        </w:rPr>
        <w:t xml:space="preserve">MU will use </w:t>
      </w:r>
      <w:r w:rsidR="00110119" w:rsidRPr="00A86426">
        <w:rPr>
          <w:sz w:val="24"/>
          <w:szCs w:val="24"/>
        </w:rPr>
        <w:t>its</w:t>
      </w:r>
      <w:r w:rsidR="00110119" w:rsidRPr="00A86426">
        <w:rPr>
          <w:spacing w:val="-2"/>
          <w:sz w:val="24"/>
          <w:szCs w:val="24"/>
        </w:rPr>
        <w:t xml:space="preserve"> </w:t>
      </w:r>
      <w:r w:rsidR="00110119" w:rsidRPr="00A86426">
        <w:rPr>
          <w:sz w:val="24"/>
          <w:szCs w:val="24"/>
        </w:rPr>
        <w:t>best</w:t>
      </w:r>
      <w:r w:rsidR="00110119" w:rsidRPr="00A86426">
        <w:rPr>
          <w:spacing w:val="-3"/>
          <w:sz w:val="24"/>
          <w:szCs w:val="24"/>
        </w:rPr>
        <w:t xml:space="preserve"> </w:t>
      </w:r>
      <w:r w:rsidR="00110119" w:rsidRPr="00A86426">
        <w:rPr>
          <w:sz w:val="24"/>
          <w:szCs w:val="24"/>
        </w:rPr>
        <w:t>endeavours</w:t>
      </w:r>
      <w:r w:rsidR="00110119" w:rsidRPr="00A86426">
        <w:rPr>
          <w:spacing w:val="-2"/>
          <w:sz w:val="24"/>
          <w:szCs w:val="24"/>
        </w:rPr>
        <w:t xml:space="preserve"> </w:t>
      </w:r>
      <w:r w:rsidR="00110119" w:rsidRPr="00A86426">
        <w:rPr>
          <w:sz w:val="24"/>
          <w:szCs w:val="24"/>
        </w:rPr>
        <w:t>to</w:t>
      </w:r>
      <w:r w:rsidR="00110119" w:rsidRPr="00A86426">
        <w:rPr>
          <w:spacing w:val="-1"/>
          <w:sz w:val="24"/>
          <w:szCs w:val="24"/>
        </w:rPr>
        <w:t xml:space="preserve"> </w:t>
      </w:r>
      <w:r w:rsidR="00110119" w:rsidRPr="00A86426">
        <w:rPr>
          <w:sz w:val="24"/>
          <w:szCs w:val="24"/>
        </w:rPr>
        <w:t>ensure</w:t>
      </w:r>
      <w:r w:rsidR="00110119" w:rsidRPr="00A86426">
        <w:rPr>
          <w:spacing w:val="-3"/>
          <w:sz w:val="24"/>
          <w:szCs w:val="24"/>
        </w:rPr>
        <w:t xml:space="preserve"> </w:t>
      </w:r>
      <w:r w:rsidR="00110119" w:rsidRPr="00A86426">
        <w:rPr>
          <w:sz w:val="24"/>
          <w:szCs w:val="24"/>
        </w:rPr>
        <w:t>that</w:t>
      </w:r>
      <w:r w:rsidR="00A30945">
        <w:rPr>
          <w:sz w:val="24"/>
          <w:szCs w:val="24"/>
        </w:rPr>
        <w:t>:</w:t>
      </w:r>
    </w:p>
    <w:p w14:paraId="6CC1712E" w14:textId="41A9CE3E" w:rsidR="00372D56" w:rsidRPr="00372D56" w:rsidRDefault="009E7B91" w:rsidP="00312041">
      <w:pPr>
        <w:pStyle w:val="ListParagraph"/>
        <w:numPr>
          <w:ilvl w:val="1"/>
          <w:numId w:val="1"/>
        </w:numPr>
        <w:spacing w:before="120" w:after="120" w:line="360" w:lineRule="auto"/>
        <w:rPr>
          <w:spacing w:val="-3"/>
          <w:sz w:val="24"/>
          <w:szCs w:val="24"/>
        </w:rPr>
      </w:pPr>
      <w:r>
        <w:rPr>
          <w:sz w:val="24"/>
          <w:szCs w:val="24"/>
        </w:rPr>
        <w:t xml:space="preserve"> within </w:t>
      </w:r>
      <w:r w:rsidR="00FF5CD0">
        <w:rPr>
          <w:sz w:val="24"/>
          <w:szCs w:val="24"/>
        </w:rPr>
        <w:t>180 days</w:t>
      </w:r>
      <w:r w:rsidR="002F06E2">
        <w:rPr>
          <w:sz w:val="24"/>
          <w:szCs w:val="24"/>
        </w:rPr>
        <w:t xml:space="preserve"> of the commencement of the audits,</w:t>
      </w:r>
      <w:r w:rsidR="002E6785">
        <w:rPr>
          <w:sz w:val="24"/>
          <w:szCs w:val="24"/>
        </w:rPr>
        <w:t xml:space="preserve"> a draft written report setting out the draft audit findings and the facts and circumstances supporting the findings </w:t>
      </w:r>
      <w:r w:rsidR="00831425">
        <w:rPr>
          <w:sz w:val="24"/>
          <w:szCs w:val="24"/>
        </w:rPr>
        <w:t xml:space="preserve">are provided </w:t>
      </w:r>
      <w:r w:rsidR="002E6785">
        <w:rPr>
          <w:sz w:val="24"/>
          <w:szCs w:val="24"/>
        </w:rPr>
        <w:t xml:space="preserve">to </w:t>
      </w:r>
      <w:r w:rsidR="00A30945">
        <w:rPr>
          <w:sz w:val="24"/>
          <w:szCs w:val="24"/>
        </w:rPr>
        <w:t xml:space="preserve">both </w:t>
      </w:r>
      <w:r w:rsidR="002E6785">
        <w:rPr>
          <w:sz w:val="24"/>
          <w:szCs w:val="24"/>
        </w:rPr>
        <w:t>the FWO and MU</w:t>
      </w:r>
      <w:r w:rsidR="00764238">
        <w:rPr>
          <w:sz w:val="24"/>
          <w:szCs w:val="24"/>
        </w:rPr>
        <w:t>.</w:t>
      </w:r>
      <w:r w:rsidR="004716DF">
        <w:rPr>
          <w:sz w:val="24"/>
          <w:szCs w:val="24"/>
        </w:rPr>
        <w:t xml:space="preserve"> </w:t>
      </w:r>
      <w:r w:rsidR="00284D76">
        <w:rPr>
          <w:sz w:val="24"/>
          <w:szCs w:val="24"/>
        </w:rPr>
        <w:t xml:space="preserve">MU </w:t>
      </w:r>
      <w:r w:rsidR="00E304A9">
        <w:rPr>
          <w:sz w:val="24"/>
          <w:szCs w:val="24"/>
        </w:rPr>
        <w:t xml:space="preserve">will be given the opportunity </w:t>
      </w:r>
      <w:r w:rsidR="005E2F05">
        <w:rPr>
          <w:sz w:val="24"/>
          <w:szCs w:val="24"/>
        </w:rPr>
        <w:t xml:space="preserve">to review the </w:t>
      </w:r>
      <w:r w:rsidR="005E2F05" w:rsidRPr="005E2F05">
        <w:rPr>
          <w:sz w:val="24"/>
          <w:szCs w:val="24"/>
        </w:rPr>
        <w:t xml:space="preserve">draft </w:t>
      </w:r>
      <w:r w:rsidR="004716DF">
        <w:rPr>
          <w:sz w:val="24"/>
          <w:szCs w:val="24"/>
        </w:rPr>
        <w:t>audit report</w:t>
      </w:r>
      <w:r w:rsidR="005E2F05" w:rsidRPr="005E2F05">
        <w:rPr>
          <w:sz w:val="24"/>
          <w:szCs w:val="24"/>
        </w:rPr>
        <w:t xml:space="preserve"> </w:t>
      </w:r>
      <w:r w:rsidR="00A042EE">
        <w:rPr>
          <w:sz w:val="24"/>
          <w:szCs w:val="24"/>
        </w:rPr>
        <w:t xml:space="preserve">and, if there are any </w:t>
      </w:r>
      <w:r w:rsidR="005E2F05" w:rsidRPr="005E2F05">
        <w:rPr>
          <w:sz w:val="24"/>
          <w:szCs w:val="24"/>
        </w:rPr>
        <w:t>factual inaccuracies</w:t>
      </w:r>
      <w:r w:rsidR="00A042EE">
        <w:rPr>
          <w:sz w:val="24"/>
          <w:szCs w:val="24"/>
        </w:rPr>
        <w:t>, to provide comments to the Independent Auditor and the FWO regarding the inaccuracies</w:t>
      </w:r>
      <w:r w:rsidR="005E2F05" w:rsidRPr="005E2F05">
        <w:rPr>
          <w:sz w:val="24"/>
          <w:szCs w:val="24"/>
        </w:rPr>
        <w:t>.</w:t>
      </w:r>
      <w:r w:rsidR="00A30945">
        <w:rPr>
          <w:sz w:val="24"/>
          <w:szCs w:val="24"/>
        </w:rPr>
        <w:t xml:space="preserve"> The FWO </w:t>
      </w:r>
      <w:r w:rsidR="00A042EE">
        <w:rPr>
          <w:sz w:val="24"/>
          <w:szCs w:val="24"/>
        </w:rPr>
        <w:t xml:space="preserve">may provide any comments to the Independent Auditor regarding the report as it sees fit. </w:t>
      </w:r>
      <w:r w:rsidR="005E2F05" w:rsidRPr="005E2F05">
        <w:rPr>
          <w:sz w:val="24"/>
          <w:szCs w:val="24"/>
        </w:rPr>
        <w:t xml:space="preserve">Any such comments will be submitted to the Independent Auditor for consideration in the final report within 30 days of the draft </w:t>
      </w:r>
      <w:r w:rsidR="004716DF">
        <w:rPr>
          <w:sz w:val="24"/>
          <w:szCs w:val="24"/>
        </w:rPr>
        <w:t>audit report</w:t>
      </w:r>
      <w:r w:rsidR="005E2F05" w:rsidRPr="005E2F05">
        <w:rPr>
          <w:sz w:val="24"/>
          <w:szCs w:val="24"/>
        </w:rPr>
        <w:t xml:space="preserve"> being provided to </w:t>
      </w:r>
      <w:r w:rsidR="00A042EE">
        <w:rPr>
          <w:sz w:val="24"/>
          <w:szCs w:val="24"/>
        </w:rPr>
        <w:t xml:space="preserve">the FWO and </w:t>
      </w:r>
      <w:r w:rsidR="004716DF">
        <w:rPr>
          <w:sz w:val="24"/>
          <w:szCs w:val="24"/>
        </w:rPr>
        <w:t>MU</w:t>
      </w:r>
      <w:r w:rsidR="00A042EE">
        <w:rPr>
          <w:sz w:val="24"/>
          <w:szCs w:val="24"/>
        </w:rPr>
        <w:t>;</w:t>
      </w:r>
    </w:p>
    <w:p w14:paraId="58123F5A" w14:textId="784E65F9" w:rsidR="00110119" w:rsidRPr="00A86426" w:rsidRDefault="0442AE7B" w:rsidP="00312041">
      <w:pPr>
        <w:pStyle w:val="ListParagraph"/>
        <w:numPr>
          <w:ilvl w:val="1"/>
          <w:numId w:val="1"/>
        </w:numPr>
        <w:spacing w:before="120" w:after="120" w:line="360" w:lineRule="auto"/>
        <w:rPr>
          <w:sz w:val="24"/>
          <w:szCs w:val="24"/>
        </w:rPr>
      </w:pPr>
      <w:bookmarkStart w:id="21" w:name="_Ref152676522"/>
      <w:bookmarkEnd w:id="20"/>
      <w:r w:rsidRPr="7717A429">
        <w:rPr>
          <w:sz w:val="24"/>
          <w:szCs w:val="24"/>
        </w:rPr>
        <w:t xml:space="preserve">within </w:t>
      </w:r>
      <w:r w:rsidR="7E84C715" w:rsidRPr="7717A429">
        <w:rPr>
          <w:sz w:val="24"/>
          <w:szCs w:val="24"/>
        </w:rPr>
        <w:t>30 days</w:t>
      </w:r>
      <w:r w:rsidRPr="7717A429">
        <w:rPr>
          <w:sz w:val="24"/>
          <w:szCs w:val="24"/>
        </w:rPr>
        <w:t xml:space="preserve"> of the FWO</w:t>
      </w:r>
      <w:r w:rsidR="38E4289C" w:rsidRPr="7717A429">
        <w:rPr>
          <w:sz w:val="24"/>
          <w:szCs w:val="24"/>
        </w:rPr>
        <w:t xml:space="preserve"> </w:t>
      </w:r>
      <w:r w:rsidR="7067E4FE" w:rsidRPr="7717A429">
        <w:rPr>
          <w:sz w:val="24"/>
          <w:szCs w:val="24"/>
        </w:rPr>
        <w:t>and</w:t>
      </w:r>
      <w:r w:rsidR="38E4289C" w:rsidRPr="7717A429">
        <w:rPr>
          <w:sz w:val="24"/>
          <w:szCs w:val="24"/>
        </w:rPr>
        <w:t xml:space="preserve"> MU </w:t>
      </w:r>
      <w:r w:rsidRPr="7717A429">
        <w:rPr>
          <w:sz w:val="24"/>
          <w:szCs w:val="24"/>
        </w:rPr>
        <w:t>providing any comments on the draft report to the Independent Auditor</w:t>
      </w:r>
      <w:r w:rsidR="00A30945">
        <w:rPr>
          <w:sz w:val="24"/>
          <w:szCs w:val="24"/>
        </w:rPr>
        <w:t xml:space="preserve"> </w:t>
      </w:r>
      <w:r w:rsidR="00A30945" w:rsidRPr="7717A429">
        <w:rPr>
          <w:sz w:val="24"/>
          <w:szCs w:val="24"/>
        </w:rPr>
        <w:t>(pursuant to clause 3</w:t>
      </w:r>
      <w:r w:rsidR="000B546E">
        <w:rPr>
          <w:sz w:val="24"/>
          <w:szCs w:val="24"/>
        </w:rPr>
        <w:t>4</w:t>
      </w:r>
      <w:r w:rsidR="00A30945">
        <w:rPr>
          <w:sz w:val="24"/>
          <w:szCs w:val="24"/>
        </w:rPr>
        <w:t>(a) above</w:t>
      </w:r>
      <w:r w:rsidR="00A30945" w:rsidRPr="7717A429">
        <w:rPr>
          <w:sz w:val="24"/>
          <w:szCs w:val="24"/>
        </w:rPr>
        <w:t>)</w:t>
      </w:r>
      <w:r w:rsidRPr="7717A429">
        <w:rPr>
          <w:sz w:val="24"/>
          <w:szCs w:val="24"/>
        </w:rPr>
        <w:t xml:space="preserve">, </w:t>
      </w:r>
      <w:r w:rsidR="00A30945">
        <w:rPr>
          <w:sz w:val="24"/>
          <w:szCs w:val="24"/>
        </w:rPr>
        <w:t xml:space="preserve">the Independent Auditor </w:t>
      </w:r>
      <w:r w:rsidRPr="7717A429">
        <w:rPr>
          <w:sz w:val="24"/>
          <w:szCs w:val="24"/>
        </w:rPr>
        <w:t xml:space="preserve">finalises the </w:t>
      </w:r>
      <w:r w:rsidR="1E496183" w:rsidRPr="7717A429">
        <w:rPr>
          <w:sz w:val="24"/>
          <w:szCs w:val="24"/>
        </w:rPr>
        <w:t>a</w:t>
      </w:r>
      <w:r w:rsidRPr="7717A429">
        <w:rPr>
          <w:sz w:val="24"/>
          <w:szCs w:val="24"/>
        </w:rPr>
        <w:t xml:space="preserve">udit and provides a written report of the </w:t>
      </w:r>
      <w:r w:rsidR="1E496183" w:rsidRPr="7717A429">
        <w:rPr>
          <w:sz w:val="24"/>
          <w:szCs w:val="24"/>
        </w:rPr>
        <w:t>a</w:t>
      </w:r>
      <w:r w:rsidRPr="7717A429">
        <w:rPr>
          <w:sz w:val="24"/>
          <w:szCs w:val="24"/>
        </w:rPr>
        <w:t>udit (</w:t>
      </w:r>
      <w:r w:rsidRPr="7717A429">
        <w:rPr>
          <w:b/>
          <w:bCs/>
          <w:sz w:val="24"/>
          <w:szCs w:val="24"/>
        </w:rPr>
        <w:t>Audit Report</w:t>
      </w:r>
      <w:r w:rsidRPr="7717A429">
        <w:rPr>
          <w:sz w:val="24"/>
          <w:szCs w:val="24"/>
        </w:rPr>
        <w:t>) to the FWO</w:t>
      </w:r>
      <w:r w:rsidR="56EA0A20" w:rsidRPr="7717A429">
        <w:rPr>
          <w:sz w:val="24"/>
          <w:szCs w:val="24"/>
        </w:rPr>
        <w:t xml:space="preserve"> and MU</w:t>
      </w:r>
      <w:r w:rsidR="00A30945">
        <w:rPr>
          <w:sz w:val="24"/>
          <w:szCs w:val="24"/>
        </w:rPr>
        <w:t>;</w:t>
      </w:r>
      <w:r w:rsidR="00A042EE">
        <w:rPr>
          <w:sz w:val="24"/>
          <w:szCs w:val="24"/>
        </w:rPr>
        <w:t xml:space="preserve"> </w:t>
      </w:r>
      <w:bookmarkEnd w:id="21"/>
    </w:p>
    <w:p w14:paraId="4F153E7B" w14:textId="4EEBF2F8" w:rsidR="00110119" w:rsidRPr="00A86426" w:rsidRDefault="00A042EE" w:rsidP="00312041">
      <w:pPr>
        <w:pStyle w:val="ListParagraph"/>
        <w:numPr>
          <w:ilvl w:val="1"/>
          <w:numId w:val="1"/>
        </w:numPr>
        <w:spacing w:before="120" w:after="120" w:line="360" w:lineRule="auto"/>
        <w:rPr>
          <w:sz w:val="24"/>
          <w:szCs w:val="24"/>
        </w:rPr>
      </w:pPr>
      <w:r>
        <w:rPr>
          <w:sz w:val="24"/>
          <w:szCs w:val="24"/>
        </w:rPr>
        <w:t xml:space="preserve">that the </w:t>
      </w:r>
      <w:r w:rsidR="00110119" w:rsidRPr="7717A429">
        <w:rPr>
          <w:sz w:val="24"/>
          <w:szCs w:val="24"/>
        </w:rPr>
        <w:t>Audit Report</w:t>
      </w:r>
      <w:r>
        <w:rPr>
          <w:sz w:val="24"/>
          <w:szCs w:val="24"/>
        </w:rPr>
        <w:t xml:space="preserve"> includes</w:t>
      </w:r>
      <w:r w:rsidR="00110119" w:rsidRPr="7717A429">
        <w:rPr>
          <w:sz w:val="24"/>
          <w:szCs w:val="24"/>
        </w:rPr>
        <w:t xml:space="preserve"> the following declarations from the Independent Auditor:</w:t>
      </w:r>
    </w:p>
    <w:p w14:paraId="7D0AC5E7" w14:textId="376B3D07" w:rsidR="00110119" w:rsidRPr="00A86426" w:rsidRDefault="00110119" w:rsidP="00A86426">
      <w:pPr>
        <w:pStyle w:val="ListParagraph"/>
        <w:numPr>
          <w:ilvl w:val="2"/>
          <w:numId w:val="1"/>
        </w:numPr>
        <w:spacing w:before="120" w:after="120" w:line="360" w:lineRule="auto"/>
        <w:ind w:left="1701" w:hanging="567"/>
        <w:rPr>
          <w:sz w:val="24"/>
          <w:szCs w:val="24"/>
        </w:rPr>
      </w:pPr>
      <w:r w:rsidRPr="00A86426">
        <w:rPr>
          <w:sz w:val="24"/>
          <w:szCs w:val="24"/>
        </w:rPr>
        <w:t>the Independent Auditor has no actual, potential or perceived conflict of interest in providing the report to the FWO;</w:t>
      </w:r>
    </w:p>
    <w:p w14:paraId="21572B3A" w14:textId="52C5D1E9" w:rsidR="00110119" w:rsidRPr="00A86426" w:rsidRDefault="00110119" w:rsidP="00A86426">
      <w:pPr>
        <w:pStyle w:val="ListParagraph"/>
        <w:numPr>
          <w:ilvl w:val="2"/>
          <w:numId w:val="1"/>
        </w:numPr>
        <w:spacing w:before="120" w:after="120" w:line="360" w:lineRule="auto"/>
        <w:ind w:left="1701" w:hanging="567"/>
        <w:rPr>
          <w:sz w:val="24"/>
          <w:szCs w:val="24"/>
        </w:rPr>
      </w:pPr>
      <w:r w:rsidRPr="00A86426">
        <w:rPr>
          <w:sz w:val="24"/>
          <w:szCs w:val="24"/>
        </w:rPr>
        <w:t>an</w:t>
      </w:r>
      <w:r w:rsidRPr="00A86426">
        <w:rPr>
          <w:spacing w:val="-13"/>
          <w:sz w:val="24"/>
          <w:szCs w:val="24"/>
        </w:rPr>
        <w:t xml:space="preserve"> </w:t>
      </w:r>
      <w:r w:rsidRPr="00A86426">
        <w:rPr>
          <w:sz w:val="24"/>
          <w:szCs w:val="24"/>
        </w:rPr>
        <w:t>undertaking</w:t>
      </w:r>
      <w:r w:rsidRPr="00A86426">
        <w:rPr>
          <w:spacing w:val="-13"/>
          <w:sz w:val="24"/>
          <w:szCs w:val="24"/>
        </w:rPr>
        <w:t xml:space="preserve"> </w:t>
      </w:r>
      <w:r w:rsidRPr="00A86426">
        <w:rPr>
          <w:sz w:val="24"/>
          <w:szCs w:val="24"/>
        </w:rPr>
        <w:t>that,</w:t>
      </w:r>
      <w:r w:rsidRPr="00A86426">
        <w:rPr>
          <w:spacing w:val="-11"/>
          <w:sz w:val="24"/>
          <w:szCs w:val="24"/>
        </w:rPr>
        <w:t xml:space="preserve"> </w:t>
      </w:r>
      <w:r w:rsidRPr="00A86426">
        <w:rPr>
          <w:sz w:val="24"/>
          <w:szCs w:val="24"/>
        </w:rPr>
        <w:t>notwithstanding</w:t>
      </w:r>
      <w:r w:rsidRPr="00A86426">
        <w:rPr>
          <w:spacing w:val="-14"/>
          <w:sz w:val="24"/>
          <w:szCs w:val="24"/>
        </w:rPr>
        <w:t xml:space="preserve"> </w:t>
      </w:r>
      <w:r w:rsidRPr="00A86426">
        <w:rPr>
          <w:sz w:val="24"/>
          <w:szCs w:val="24"/>
        </w:rPr>
        <w:t>that</w:t>
      </w:r>
      <w:r w:rsidRPr="00A86426">
        <w:rPr>
          <w:spacing w:val="-12"/>
          <w:sz w:val="24"/>
          <w:szCs w:val="24"/>
        </w:rPr>
        <w:t xml:space="preserve"> </w:t>
      </w:r>
      <w:r w:rsidRPr="00A86426">
        <w:rPr>
          <w:sz w:val="24"/>
          <w:szCs w:val="24"/>
        </w:rPr>
        <w:t>the</w:t>
      </w:r>
      <w:r w:rsidRPr="00A86426">
        <w:rPr>
          <w:spacing w:val="-14"/>
          <w:sz w:val="24"/>
          <w:szCs w:val="24"/>
        </w:rPr>
        <w:t xml:space="preserve"> </w:t>
      </w:r>
      <w:r w:rsidRPr="00A86426">
        <w:rPr>
          <w:sz w:val="24"/>
          <w:szCs w:val="24"/>
        </w:rPr>
        <w:t>Independent</w:t>
      </w:r>
      <w:r w:rsidRPr="00A86426">
        <w:rPr>
          <w:spacing w:val="-10"/>
          <w:sz w:val="24"/>
          <w:szCs w:val="24"/>
        </w:rPr>
        <w:t xml:space="preserve"> </w:t>
      </w:r>
      <w:r w:rsidRPr="00A86426">
        <w:rPr>
          <w:sz w:val="24"/>
          <w:szCs w:val="24"/>
        </w:rPr>
        <w:t>Auditor</w:t>
      </w:r>
      <w:r w:rsidRPr="00A86426">
        <w:rPr>
          <w:spacing w:val="-12"/>
          <w:sz w:val="24"/>
          <w:szCs w:val="24"/>
        </w:rPr>
        <w:t xml:space="preserve"> </w:t>
      </w:r>
      <w:r w:rsidRPr="00A86426">
        <w:rPr>
          <w:sz w:val="24"/>
          <w:szCs w:val="24"/>
        </w:rPr>
        <w:t>is</w:t>
      </w:r>
      <w:r w:rsidRPr="00A86426">
        <w:rPr>
          <w:spacing w:val="-14"/>
          <w:sz w:val="24"/>
          <w:szCs w:val="24"/>
        </w:rPr>
        <w:t xml:space="preserve"> </w:t>
      </w:r>
      <w:r w:rsidRPr="00A86426">
        <w:rPr>
          <w:sz w:val="24"/>
          <w:szCs w:val="24"/>
        </w:rPr>
        <w:t xml:space="preserve">retained by </w:t>
      </w:r>
      <w:r w:rsidR="002E0523" w:rsidRPr="00A86426">
        <w:rPr>
          <w:sz w:val="24"/>
          <w:szCs w:val="24"/>
        </w:rPr>
        <w:t>MU</w:t>
      </w:r>
      <w:r w:rsidRPr="00A86426">
        <w:rPr>
          <w:sz w:val="24"/>
          <w:szCs w:val="24"/>
        </w:rPr>
        <w:t xml:space="preserve">, it has acted independently, impartially, objectively and without influence from </w:t>
      </w:r>
      <w:r w:rsidR="002E0523" w:rsidRPr="00A86426">
        <w:rPr>
          <w:sz w:val="24"/>
          <w:szCs w:val="24"/>
        </w:rPr>
        <w:t>MU</w:t>
      </w:r>
      <w:r w:rsidRPr="00A86426">
        <w:rPr>
          <w:sz w:val="24"/>
          <w:szCs w:val="24"/>
        </w:rPr>
        <w:t xml:space="preserve"> in preparing the report;</w:t>
      </w:r>
    </w:p>
    <w:p w14:paraId="282210BC" w14:textId="092A1F7E" w:rsidR="00110119" w:rsidRPr="00A86426" w:rsidRDefault="00110119" w:rsidP="00A86426">
      <w:pPr>
        <w:pStyle w:val="ListParagraph"/>
        <w:numPr>
          <w:ilvl w:val="2"/>
          <w:numId w:val="1"/>
        </w:numPr>
        <w:spacing w:before="120" w:after="120" w:line="360" w:lineRule="auto"/>
        <w:ind w:left="1701" w:hanging="567"/>
        <w:rPr>
          <w:sz w:val="24"/>
          <w:szCs w:val="24"/>
        </w:rPr>
      </w:pPr>
      <w:r w:rsidRPr="00A86426">
        <w:rPr>
          <w:sz w:val="24"/>
          <w:szCs w:val="24"/>
        </w:rPr>
        <w:t>the report is provided in accordance with applicable professional standards (which will be listed in the report); and</w:t>
      </w:r>
    </w:p>
    <w:p w14:paraId="3DE8CCC5" w14:textId="11538A5B" w:rsidR="00110119" w:rsidRPr="00D72646" w:rsidRDefault="00110119" w:rsidP="00A86426">
      <w:pPr>
        <w:pStyle w:val="ListParagraph"/>
        <w:numPr>
          <w:ilvl w:val="2"/>
          <w:numId w:val="1"/>
        </w:numPr>
        <w:spacing w:before="120" w:after="120" w:line="360" w:lineRule="auto"/>
        <w:ind w:left="1701" w:hanging="567"/>
        <w:rPr>
          <w:sz w:val="24"/>
          <w:szCs w:val="24"/>
        </w:rPr>
      </w:pPr>
      <w:r w:rsidRPr="00A86426">
        <w:rPr>
          <w:sz w:val="24"/>
          <w:szCs w:val="24"/>
        </w:rPr>
        <w:lastRenderedPageBreak/>
        <w:t xml:space="preserve">the report is provided to the FWO for its benefit and the FWO can rely on the </w:t>
      </w:r>
      <w:r w:rsidRPr="00A86426">
        <w:rPr>
          <w:spacing w:val="-2"/>
          <w:sz w:val="24"/>
          <w:szCs w:val="24"/>
        </w:rPr>
        <w:t>report.</w:t>
      </w:r>
    </w:p>
    <w:p w14:paraId="27047E8E" w14:textId="1A450305" w:rsidR="00110119" w:rsidRPr="00A06128" w:rsidRDefault="00110119" w:rsidP="00E87244">
      <w:pPr>
        <w:pStyle w:val="ListParagraph"/>
        <w:numPr>
          <w:ilvl w:val="0"/>
          <w:numId w:val="1"/>
        </w:numPr>
        <w:spacing w:before="120" w:after="120" w:line="360" w:lineRule="auto"/>
        <w:ind w:left="567" w:hanging="567"/>
        <w:rPr>
          <w:sz w:val="24"/>
          <w:szCs w:val="24"/>
        </w:rPr>
      </w:pPr>
      <w:bookmarkStart w:id="22" w:name="_Ref152661323"/>
      <w:r w:rsidRPr="00DD397E">
        <w:rPr>
          <w:sz w:val="24"/>
          <w:szCs w:val="24"/>
        </w:rPr>
        <w:t xml:space="preserve">If </w:t>
      </w:r>
      <w:r w:rsidR="00B417A8">
        <w:rPr>
          <w:sz w:val="24"/>
          <w:szCs w:val="24"/>
        </w:rPr>
        <w:t>any audit</w:t>
      </w:r>
      <w:r w:rsidRPr="00DD397E">
        <w:rPr>
          <w:sz w:val="24"/>
          <w:szCs w:val="24"/>
        </w:rPr>
        <w:t xml:space="preserve"> id</w:t>
      </w:r>
      <w:r w:rsidRPr="00A06128">
        <w:rPr>
          <w:sz w:val="24"/>
          <w:szCs w:val="24"/>
        </w:rPr>
        <w:t xml:space="preserve">entifies any underpayments to any current or former employees, </w:t>
      </w:r>
      <w:r w:rsidR="002E0523" w:rsidRPr="00A06128">
        <w:rPr>
          <w:sz w:val="24"/>
          <w:szCs w:val="24"/>
        </w:rPr>
        <w:t>MU</w:t>
      </w:r>
      <w:r w:rsidRPr="00A06128">
        <w:rPr>
          <w:sz w:val="24"/>
          <w:szCs w:val="24"/>
        </w:rPr>
        <w:t xml:space="preserve"> will:</w:t>
      </w:r>
      <w:bookmarkEnd w:id="22"/>
    </w:p>
    <w:p w14:paraId="40D9B1DE" w14:textId="77777777" w:rsidR="00203C5D" w:rsidRPr="00A06128" w:rsidRDefault="00110119" w:rsidP="00312041">
      <w:pPr>
        <w:pStyle w:val="ListParagraph"/>
        <w:numPr>
          <w:ilvl w:val="1"/>
          <w:numId w:val="1"/>
        </w:numPr>
        <w:spacing w:before="120" w:after="120" w:line="360" w:lineRule="auto"/>
        <w:rPr>
          <w:sz w:val="24"/>
          <w:szCs w:val="24"/>
        </w:rPr>
      </w:pPr>
      <w:bookmarkStart w:id="23" w:name="_Ref152661327"/>
      <w:r w:rsidRPr="00A06128">
        <w:rPr>
          <w:sz w:val="24"/>
          <w:szCs w:val="24"/>
        </w:rPr>
        <w:t>rectify any underpayments identified in the relevant audit period</w:t>
      </w:r>
      <w:r w:rsidR="00203C5D" w:rsidRPr="00A06128">
        <w:rPr>
          <w:sz w:val="24"/>
          <w:szCs w:val="24"/>
        </w:rPr>
        <w:t>;</w:t>
      </w:r>
    </w:p>
    <w:p w14:paraId="672C6774" w14:textId="2B376D2C" w:rsidR="00203C5D" w:rsidRPr="00A06128" w:rsidRDefault="00203C5D" w:rsidP="00312041">
      <w:pPr>
        <w:pStyle w:val="ListParagraph"/>
        <w:numPr>
          <w:ilvl w:val="1"/>
          <w:numId w:val="1"/>
        </w:numPr>
        <w:spacing w:before="120" w:after="120" w:line="360" w:lineRule="auto"/>
        <w:rPr>
          <w:sz w:val="24"/>
          <w:szCs w:val="24"/>
        </w:rPr>
      </w:pPr>
      <w:r w:rsidRPr="00A06128">
        <w:rPr>
          <w:sz w:val="24"/>
          <w:szCs w:val="24"/>
        </w:rPr>
        <w:t>conduct a reconciliation of the amounts paid and owed to those employees in the 12</w:t>
      </w:r>
      <w:r w:rsidR="003B582D" w:rsidRPr="00A06128">
        <w:rPr>
          <w:sz w:val="24"/>
          <w:szCs w:val="24"/>
        </w:rPr>
        <w:t>-</w:t>
      </w:r>
      <w:r w:rsidRPr="00A06128">
        <w:rPr>
          <w:sz w:val="24"/>
          <w:szCs w:val="24"/>
        </w:rPr>
        <w:t xml:space="preserve">month period immediately before the relevant audit </w:t>
      </w:r>
      <w:r w:rsidR="006D6DA0" w:rsidRPr="00A06128">
        <w:rPr>
          <w:sz w:val="24"/>
          <w:szCs w:val="24"/>
        </w:rPr>
        <w:t>period and</w:t>
      </w:r>
      <w:r w:rsidRPr="00A06128">
        <w:rPr>
          <w:sz w:val="24"/>
          <w:szCs w:val="24"/>
        </w:rPr>
        <w:t xml:space="preserve"> rectify any underpayments that are identified</w:t>
      </w:r>
      <w:r w:rsidR="00115730" w:rsidRPr="00A06128">
        <w:rPr>
          <w:sz w:val="24"/>
          <w:szCs w:val="24"/>
        </w:rPr>
        <w:t xml:space="preserve">; </w:t>
      </w:r>
    </w:p>
    <w:p w14:paraId="7277D105" w14:textId="41604CB9" w:rsidR="00110119" w:rsidRPr="00DD397E" w:rsidRDefault="006D6DA0" w:rsidP="00312041">
      <w:pPr>
        <w:pStyle w:val="ListParagraph"/>
        <w:numPr>
          <w:ilvl w:val="1"/>
          <w:numId w:val="1"/>
        </w:numPr>
        <w:spacing w:before="120" w:after="120" w:line="360" w:lineRule="auto"/>
        <w:rPr>
          <w:sz w:val="24"/>
          <w:szCs w:val="24"/>
        </w:rPr>
      </w:pPr>
      <w:r w:rsidRPr="00A06128">
        <w:rPr>
          <w:sz w:val="24"/>
          <w:szCs w:val="24"/>
        </w:rPr>
        <w:t>p</w:t>
      </w:r>
      <w:r w:rsidR="00110119" w:rsidRPr="00A06128">
        <w:rPr>
          <w:sz w:val="24"/>
          <w:szCs w:val="24"/>
        </w:rPr>
        <w:t>rovide to</w:t>
      </w:r>
      <w:r w:rsidR="00110119" w:rsidRPr="00A06128">
        <w:rPr>
          <w:spacing w:val="-1"/>
          <w:sz w:val="24"/>
          <w:szCs w:val="24"/>
        </w:rPr>
        <w:t xml:space="preserve"> </w:t>
      </w:r>
      <w:r w:rsidR="00110119" w:rsidRPr="00A06128">
        <w:rPr>
          <w:sz w:val="24"/>
          <w:szCs w:val="24"/>
        </w:rPr>
        <w:t>the FWO</w:t>
      </w:r>
      <w:r w:rsidR="006B126A" w:rsidRPr="00A06128">
        <w:rPr>
          <w:sz w:val="24"/>
          <w:szCs w:val="24"/>
        </w:rPr>
        <w:t xml:space="preserve"> Reasonable</w:t>
      </w:r>
      <w:r w:rsidR="00110119" w:rsidRPr="00A06128">
        <w:rPr>
          <w:spacing w:val="-1"/>
          <w:sz w:val="24"/>
          <w:szCs w:val="24"/>
        </w:rPr>
        <w:t xml:space="preserve"> </w:t>
      </w:r>
      <w:r w:rsidR="006B126A" w:rsidRPr="00A06128">
        <w:rPr>
          <w:sz w:val="24"/>
          <w:szCs w:val="24"/>
        </w:rPr>
        <w:t>E</w:t>
      </w:r>
      <w:r w:rsidR="00110119" w:rsidRPr="00A06128">
        <w:rPr>
          <w:sz w:val="24"/>
          <w:szCs w:val="24"/>
        </w:rPr>
        <w:t>vidence</w:t>
      </w:r>
      <w:r w:rsidR="00110119" w:rsidRPr="00DD397E">
        <w:rPr>
          <w:sz w:val="24"/>
          <w:szCs w:val="24"/>
        </w:rPr>
        <w:t xml:space="preserve"> of such rectification</w:t>
      </w:r>
      <w:r w:rsidR="00A2326D">
        <w:rPr>
          <w:sz w:val="24"/>
          <w:szCs w:val="24"/>
        </w:rPr>
        <w:t xml:space="preserve"> and reconciliation</w:t>
      </w:r>
      <w:r w:rsidR="00110119" w:rsidRPr="00DD397E">
        <w:rPr>
          <w:spacing w:val="-1"/>
          <w:sz w:val="24"/>
          <w:szCs w:val="24"/>
        </w:rPr>
        <w:t xml:space="preserve"> </w:t>
      </w:r>
      <w:r w:rsidR="00110119" w:rsidRPr="00DD397E">
        <w:rPr>
          <w:sz w:val="24"/>
          <w:szCs w:val="24"/>
        </w:rPr>
        <w:t>within</w:t>
      </w:r>
      <w:r w:rsidR="00110119" w:rsidRPr="00DD397E">
        <w:rPr>
          <w:spacing w:val="-1"/>
          <w:sz w:val="24"/>
          <w:szCs w:val="24"/>
        </w:rPr>
        <w:t xml:space="preserve"> </w:t>
      </w:r>
      <w:r w:rsidR="000B7719">
        <w:rPr>
          <w:sz w:val="24"/>
          <w:szCs w:val="24"/>
        </w:rPr>
        <w:t>90</w:t>
      </w:r>
      <w:r w:rsidR="00566ED5">
        <w:t xml:space="preserve"> </w:t>
      </w:r>
      <w:r w:rsidR="00110119" w:rsidRPr="00DD397E">
        <w:rPr>
          <w:sz w:val="24"/>
          <w:szCs w:val="24"/>
        </w:rPr>
        <w:t>days</w:t>
      </w:r>
      <w:r w:rsidR="00110119" w:rsidRPr="00DD397E">
        <w:rPr>
          <w:spacing w:val="-2"/>
          <w:sz w:val="24"/>
          <w:szCs w:val="24"/>
        </w:rPr>
        <w:t xml:space="preserve"> </w:t>
      </w:r>
      <w:r w:rsidR="00110119" w:rsidRPr="00DD397E">
        <w:rPr>
          <w:sz w:val="24"/>
          <w:szCs w:val="24"/>
        </w:rPr>
        <w:t>of</w:t>
      </w:r>
      <w:r w:rsidR="00110119" w:rsidRPr="00DD397E">
        <w:rPr>
          <w:spacing w:val="-1"/>
          <w:sz w:val="24"/>
          <w:szCs w:val="24"/>
        </w:rPr>
        <w:t xml:space="preserve"> </w:t>
      </w:r>
      <w:r w:rsidR="002E0523" w:rsidRPr="00DD397E">
        <w:rPr>
          <w:sz w:val="24"/>
          <w:szCs w:val="24"/>
        </w:rPr>
        <w:t>MU’s</w:t>
      </w:r>
      <w:r w:rsidR="00110119" w:rsidRPr="00DD397E">
        <w:rPr>
          <w:sz w:val="24"/>
          <w:szCs w:val="24"/>
        </w:rPr>
        <w:t xml:space="preserve"> receipt</w:t>
      </w:r>
      <w:r w:rsidR="00110119" w:rsidRPr="00DD397E">
        <w:rPr>
          <w:spacing w:val="-1"/>
          <w:sz w:val="24"/>
          <w:szCs w:val="24"/>
        </w:rPr>
        <w:t xml:space="preserve"> </w:t>
      </w:r>
      <w:r w:rsidR="00110119" w:rsidRPr="00DD397E">
        <w:rPr>
          <w:sz w:val="24"/>
          <w:szCs w:val="24"/>
        </w:rPr>
        <w:t>of the</w:t>
      </w:r>
      <w:r w:rsidR="00110119" w:rsidRPr="00DD397E">
        <w:rPr>
          <w:spacing w:val="-1"/>
          <w:sz w:val="24"/>
          <w:szCs w:val="24"/>
        </w:rPr>
        <w:t xml:space="preserve"> </w:t>
      </w:r>
      <w:r w:rsidR="00110119" w:rsidRPr="00DD397E">
        <w:rPr>
          <w:sz w:val="24"/>
          <w:szCs w:val="24"/>
        </w:rPr>
        <w:t>Audit Report;</w:t>
      </w:r>
      <w:bookmarkEnd w:id="23"/>
    </w:p>
    <w:p w14:paraId="799A98EF" w14:textId="3EA2A461" w:rsidR="00110119" w:rsidRPr="00DD397E" w:rsidRDefault="00110119" w:rsidP="00312041">
      <w:pPr>
        <w:pStyle w:val="ListParagraph"/>
        <w:numPr>
          <w:ilvl w:val="1"/>
          <w:numId w:val="1"/>
        </w:numPr>
        <w:spacing w:before="120" w:after="120" w:line="360" w:lineRule="auto"/>
        <w:rPr>
          <w:sz w:val="24"/>
          <w:szCs w:val="24"/>
        </w:rPr>
      </w:pPr>
      <w:bookmarkStart w:id="24" w:name="_Ref152661349"/>
      <w:r w:rsidRPr="00DD397E">
        <w:rPr>
          <w:sz w:val="24"/>
          <w:szCs w:val="24"/>
        </w:rPr>
        <w:t>if</w:t>
      </w:r>
      <w:r w:rsidRPr="00DD397E">
        <w:rPr>
          <w:spacing w:val="-4"/>
          <w:sz w:val="24"/>
          <w:szCs w:val="24"/>
        </w:rPr>
        <w:t xml:space="preserve"> </w:t>
      </w:r>
      <w:r w:rsidRPr="00DD397E">
        <w:rPr>
          <w:sz w:val="24"/>
          <w:szCs w:val="24"/>
        </w:rPr>
        <w:t>any</w:t>
      </w:r>
      <w:r w:rsidRPr="00DD397E">
        <w:rPr>
          <w:spacing w:val="-6"/>
          <w:sz w:val="24"/>
          <w:szCs w:val="24"/>
        </w:rPr>
        <w:t xml:space="preserve"> </w:t>
      </w:r>
      <w:r w:rsidRPr="00DD397E">
        <w:rPr>
          <w:sz w:val="24"/>
          <w:szCs w:val="24"/>
        </w:rPr>
        <w:t>former</w:t>
      </w:r>
      <w:r w:rsidRPr="00DD397E">
        <w:rPr>
          <w:spacing w:val="-5"/>
          <w:sz w:val="24"/>
          <w:szCs w:val="24"/>
        </w:rPr>
        <w:t xml:space="preserve"> </w:t>
      </w:r>
      <w:r w:rsidRPr="00DD397E">
        <w:rPr>
          <w:sz w:val="24"/>
          <w:szCs w:val="24"/>
        </w:rPr>
        <w:t>employees</w:t>
      </w:r>
      <w:r w:rsidRPr="00DD397E">
        <w:rPr>
          <w:spacing w:val="-5"/>
          <w:sz w:val="24"/>
          <w:szCs w:val="24"/>
        </w:rPr>
        <w:t xml:space="preserve"> </w:t>
      </w:r>
      <w:r w:rsidRPr="00DD397E">
        <w:rPr>
          <w:sz w:val="24"/>
          <w:szCs w:val="24"/>
        </w:rPr>
        <w:t>identified</w:t>
      </w:r>
      <w:r w:rsidRPr="00DD397E">
        <w:rPr>
          <w:spacing w:val="-4"/>
          <w:sz w:val="24"/>
          <w:szCs w:val="24"/>
        </w:rPr>
        <w:t xml:space="preserve"> </w:t>
      </w:r>
      <w:r w:rsidRPr="00DD397E">
        <w:rPr>
          <w:sz w:val="24"/>
          <w:szCs w:val="24"/>
        </w:rPr>
        <w:t>in</w:t>
      </w:r>
      <w:r w:rsidRPr="00DD397E">
        <w:rPr>
          <w:spacing w:val="-6"/>
          <w:sz w:val="24"/>
          <w:szCs w:val="24"/>
        </w:rPr>
        <w:t xml:space="preserve"> </w:t>
      </w:r>
      <w:r w:rsidRPr="00DD397E">
        <w:rPr>
          <w:sz w:val="24"/>
          <w:szCs w:val="24"/>
        </w:rPr>
        <w:t>the</w:t>
      </w:r>
      <w:r w:rsidRPr="00DD397E">
        <w:rPr>
          <w:spacing w:val="-4"/>
          <w:sz w:val="24"/>
          <w:szCs w:val="24"/>
        </w:rPr>
        <w:t xml:space="preserve"> </w:t>
      </w:r>
      <w:r w:rsidRPr="00DD397E">
        <w:rPr>
          <w:sz w:val="24"/>
          <w:szCs w:val="24"/>
        </w:rPr>
        <w:t>Audit</w:t>
      </w:r>
      <w:r w:rsidRPr="00DD397E">
        <w:rPr>
          <w:spacing w:val="-4"/>
          <w:sz w:val="24"/>
          <w:szCs w:val="24"/>
        </w:rPr>
        <w:t xml:space="preserve"> </w:t>
      </w:r>
      <w:r w:rsidRPr="00DD397E">
        <w:rPr>
          <w:sz w:val="24"/>
          <w:szCs w:val="24"/>
        </w:rPr>
        <w:t>as</w:t>
      </w:r>
      <w:r w:rsidRPr="00DD397E">
        <w:rPr>
          <w:spacing w:val="-5"/>
          <w:sz w:val="24"/>
          <w:szCs w:val="24"/>
        </w:rPr>
        <w:t xml:space="preserve"> </w:t>
      </w:r>
      <w:r w:rsidRPr="00DD397E">
        <w:rPr>
          <w:sz w:val="24"/>
          <w:szCs w:val="24"/>
        </w:rPr>
        <w:t>having</w:t>
      </w:r>
      <w:r w:rsidRPr="00DD397E">
        <w:rPr>
          <w:spacing w:val="-5"/>
          <w:sz w:val="24"/>
          <w:szCs w:val="24"/>
        </w:rPr>
        <w:t xml:space="preserve"> </w:t>
      </w:r>
      <w:r w:rsidRPr="00DD397E">
        <w:rPr>
          <w:sz w:val="24"/>
          <w:szCs w:val="24"/>
        </w:rPr>
        <w:t>underpayments owing</w:t>
      </w:r>
      <w:r w:rsidRPr="00DD397E">
        <w:rPr>
          <w:spacing w:val="-4"/>
          <w:sz w:val="24"/>
          <w:szCs w:val="24"/>
        </w:rPr>
        <w:t xml:space="preserve"> </w:t>
      </w:r>
      <w:r w:rsidRPr="00DD397E">
        <w:rPr>
          <w:sz w:val="24"/>
          <w:szCs w:val="24"/>
        </w:rPr>
        <w:t>to</w:t>
      </w:r>
      <w:r w:rsidRPr="00DD397E">
        <w:rPr>
          <w:spacing w:val="-3"/>
          <w:sz w:val="24"/>
          <w:szCs w:val="24"/>
        </w:rPr>
        <w:t xml:space="preserve"> </w:t>
      </w:r>
      <w:r w:rsidRPr="00DD397E">
        <w:rPr>
          <w:sz w:val="24"/>
          <w:szCs w:val="24"/>
        </w:rPr>
        <w:t>them</w:t>
      </w:r>
      <w:r w:rsidRPr="00DD397E">
        <w:rPr>
          <w:spacing w:val="-1"/>
          <w:sz w:val="24"/>
          <w:szCs w:val="24"/>
        </w:rPr>
        <w:t xml:space="preserve"> </w:t>
      </w:r>
      <w:r w:rsidRPr="00DD397E">
        <w:rPr>
          <w:sz w:val="24"/>
          <w:szCs w:val="24"/>
        </w:rPr>
        <w:t>cannot</w:t>
      </w:r>
      <w:r w:rsidRPr="00DD397E">
        <w:rPr>
          <w:spacing w:val="-3"/>
          <w:sz w:val="24"/>
          <w:szCs w:val="24"/>
        </w:rPr>
        <w:t xml:space="preserve"> </w:t>
      </w:r>
      <w:r w:rsidRPr="00DD397E">
        <w:rPr>
          <w:sz w:val="24"/>
          <w:szCs w:val="24"/>
        </w:rPr>
        <w:t>be</w:t>
      </w:r>
      <w:r w:rsidRPr="00DD397E">
        <w:rPr>
          <w:spacing w:val="-1"/>
          <w:sz w:val="24"/>
          <w:szCs w:val="24"/>
        </w:rPr>
        <w:t xml:space="preserve"> </w:t>
      </w:r>
      <w:r w:rsidRPr="00DD397E">
        <w:rPr>
          <w:sz w:val="24"/>
          <w:szCs w:val="24"/>
        </w:rPr>
        <w:t>located</w:t>
      </w:r>
      <w:r w:rsidRPr="00DD397E">
        <w:rPr>
          <w:spacing w:val="-1"/>
          <w:sz w:val="24"/>
          <w:szCs w:val="24"/>
        </w:rPr>
        <w:t xml:space="preserve"> </w:t>
      </w:r>
      <w:r w:rsidRPr="00DD397E">
        <w:rPr>
          <w:sz w:val="24"/>
          <w:szCs w:val="24"/>
        </w:rPr>
        <w:t>within</w:t>
      </w:r>
      <w:r w:rsidRPr="00DD397E">
        <w:rPr>
          <w:spacing w:val="-1"/>
          <w:sz w:val="24"/>
          <w:szCs w:val="24"/>
        </w:rPr>
        <w:t xml:space="preserve"> </w:t>
      </w:r>
      <w:r w:rsidR="002F3954">
        <w:rPr>
          <w:spacing w:val="-1"/>
          <w:sz w:val="24"/>
          <w:szCs w:val="24"/>
        </w:rPr>
        <w:t>180 days</w:t>
      </w:r>
      <w:r w:rsidRPr="00DD397E">
        <w:rPr>
          <w:spacing w:val="-4"/>
          <w:sz w:val="24"/>
          <w:szCs w:val="24"/>
        </w:rPr>
        <w:t xml:space="preserve"> </w:t>
      </w:r>
      <w:r w:rsidRPr="00DD397E">
        <w:rPr>
          <w:sz w:val="24"/>
          <w:szCs w:val="24"/>
        </w:rPr>
        <w:t>of the</w:t>
      </w:r>
      <w:r w:rsidRPr="00DD397E">
        <w:rPr>
          <w:spacing w:val="-1"/>
          <w:sz w:val="24"/>
          <w:szCs w:val="24"/>
        </w:rPr>
        <w:t xml:space="preserve"> </w:t>
      </w:r>
      <w:r w:rsidRPr="00DD397E">
        <w:rPr>
          <w:sz w:val="24"/>
          <w:szCs w:val="24"/>
        </w:rPr>
        <w:t>Audit</w:t>
      </w:r>
      <w:r w:rsidRPr="00DD397E">
        <w:rPr>
          <w:spacing w:val="-3"/>
          <w:sz w:val="24"/>
          <w:szCs w:val="24"/>
        </w:rPr>
        <w:t xml:space="preserve"> </w:t>
      </w:r>
      <w:r w:rsidRPr="00DD397E">
        <w:rPr>
          <w:sz w:val="24"/>
          <w:szCs w:val="24"/>
        </w:rPr>
        <w:t>Report,</w:t>
      </w:r>
      <w:r w:rsidRPr="00DD397E">
        <w:rPr>
          <w:spacing w:val="-4"/>
          <w:sz w:val="24"/>
          <w:szCs w:val="24"/>
        </w:rPr>
        <w:t xml:space="preserve"> </w:t>
      </w:r>
      <w:r w:rsidRPr="00DD397E">
        <w:rPr>
          <w:sz w:val="24"/>
          <w:szCs w:val="24"/>
        </w:rPr>
        <w:t>pay those amounts to the Commonwealth of Australia (through the FWO) in accordance with</w:t>
      </w:r>
      <w:r w:rsidRPr="00DD397E">
        <w:rPr>
          <w:spacing w:val="-14"/>
          <w:sz w:val="24"/>
          <w:szCs w:val="24"/>
        </w:rPr>
        <w:t xml:space="preserve"> </w:t>
      </w:r>
      <w:r w:rsidRPr="00DD397E">
        <w:rPr>
          <w:sz w:val="24"/>
          <w:szCs w:val="24"/>
        </w:rPr>
        <w:t>section</w:t>
      </w:r>
      <w:r w:rsidRPr="00DD397E">
        <w:rPr>
          <w:spacing w:val="-14"/>
          <w:sz w:val="24"/>
          <w:szCs w:val="24"/>
        </w:rPr>
        <w:t xml:space="preserve"> </w:t>
      </w:r>
      <w:r w:rsidRPr="00DD397E">
        <w:rPr>
          <w:sz w:val="24"/>
          <w:szCs w:val="24"/>
        </w:rPr>
        <w:t>559</w:t>
      </w:r>
      <w:r w:rsidRPr="00DD397E">
        <w:rPr>
          <w:spacing w:val="-13"/>
          <w:sz w:val="24"/>
          <w:szCs w:val="24"/>
        </w:rPr>
        <w:t xml:space="preserve"> </w:t>
      </w:r>
      <w:r w:rsidRPr="00DD397E">
        <w:rPr>
          <w:sz w:val="24"/>
          <w:szCs w:val="24"/>
        </w:rPr>
        <w:t>of</w:t>
      </w:r>
      <w:r w:rsidRPr="00DD397E">
        <w:rPr>
          <w:spacing w:val="-14"/>
          <w:sz w:val="24"/>
          <w:szCs w:val="24"/>
        </w:rPr>
        <w:t xml:space="preserve"> </w:t>
      </w:r>
      <w:r w:rsidRPr="00DD397E">
        <w:rPr>
          <w:sz w:val="24"/>
          <w:szCs w:val="24"/>
        </w:rPr>
        <w:t>the</w:t>
      </w:r>
      <w:r w:rsidRPr="00DD397E">
        <w:rPr>
          <w:spacing w:val="-13"/>
          <w:sz w:val="24"/>
          <w:szCs w:val="24"/>
        </w:rPr>
        <w:t xml:space="preserve"> </w:t>
      </w:r>
      <w:r w:rsidRPr="00DD397E">
        <w:rPr>
          <w:sz w:val="24"/>
          <w:szCs w:val="24"/>
        </w:rPr>
        <w:t>FW</w:t>
      </w:r>
      <w:r w:rsidRPr="00DD397E">
        <w:rPr>
          <w:spacing w:val="-14"/>
          <w:sz w:val="24"/>
          <w:szCs w:val="24"/>
        </w:rPr>
        <w:t xml:space="preserve"> </w:t>
      </w:r>
      <w:r w:rsidRPr="00DD397E">
        <w:rPr>
          <w:sz w:val="24"/>
          <w:szCs w:val="24"/>
        </w:rPr>
        <w:t>Act</w:t>
      </w:r>
      <w:r w:rsidRPr="00DD397E">
        <w:rPr>
          <w:spacing w:val="-13"/>
          <w:sz w:val="24"/>
          <w:szCs w:val="24"/>
        </w:rPr>
        <w:t xml:space="preserve"> </w:t>
      </w:r>
      <w:r w:rsidRPr="00DD397E">
        <w:rPr>
          <w:sz w:val="24"/>
          <w:szCs w:val="24"/>
        </w:rPr>
        <w:t>within</w:t>
      </w:r>
      <w:r w:rsidRPr="00DD397E">
        <w:rPr>
          <w:spacing w:val="-14"/>
          <w:sz w:val="24"/>
          <w:szCs w:val="24"/>
        </w:rPr>
        <w:t xml:space="preserve"> </w:t>
      </w:r>
      <w:r w:rsidRPr="00DD397E">
        <w:rPr>
          <w:sz w:val="24"/>
          <w:szCs w:val="24"/>
        </w:rPr>
        <w:t>a</w:t>
      </w:r>
      <w:r w:rsidRPr="00DD397E">
        <w:rPr>
          <w:spacing w:val="-14"/>
          <w:sz w:val="24"/>
          <w:szCs w:val="24"/>
        </w:rPr>
        <w:t xml:space="preserve"> </w:t>
      </w:r>
      <w:r w:rsidRPr="00DD397E">
        <w:rPr>
          <w:sz w:val="24"/>
          <w:szCs w:val="24"/>
        </w:rPr>
        <w:t>further</w:t>
      </w:r>
      <w:r w:rsidRPr="00DD397E">
        <w:rPr>
          <w:spacing w:val="-13"/>
          <w:sz w:val="24"/>
          <w:szCs w:val="24"/>
        </w:rPr>
        <w:t xml:space="preserve"> </w:t>
      </w:r>
      <w:r w:rsidRPr="00DD397E">
        <w:rPr>
          <w:sz w:val="24"/>
          <w:szCs w:val="24"/>
        </w:rPr>
        <w:t>60</w:t>
      </w:r>
      <w:r w:rsidRPr="00DD397E">
        <w:rPr>
          <w:spacing w:val="-14"/>
          <w:sz w:val="24"/>
          <w:szCs w:val="24"/>
        </w:rPr>
        <w:t xml:space="preserve"> </w:t>
      </w:r>
      <w:r w:rsidRPr="00DD397E">
        <w:rPr>
          <w:sz w:val="24"/>
          <w:szCs w:val="24"/>
        </w:rPr>
        <w:t>days.</w:t>
      </w:r>
      <w:r w:rsidRPr="00DD397E">
        <w:rPr>
          <w:spacing w:val="-13"/>
          <w:sz w:val="24"/>
          <w:szCs w:val="24"/>
        </w:rPr>
        <w:t xml:space="preserve"> </w:t>
      </w:r>
      <w:r w:rsidR="002E0523" w:rsidRPr="00DD397E">
        <w:rPr>
          <w:sz w:val="24"/>
          <w:szCs w:val="24"/>
        </w:rPr>
        <w:t>MU</w:t>
      </w:r>
      <w:r w:rsidRPr="00DD397E">
        <w:rPr>
          <w:spacing w:val="-14"/>
          <w:sz w:val="24"/>
          <w:szCs w:val="24"/>
        </w:rPr>
        <w:t xml:space="preserve"> </w:t>
      </w:r>
      <w:r w:rsidRPr="00DD397E">
        <w:rPr>
          <w:sz w:val="24"/>
          <w:szCs w:val="24"/>
        </w:rPr>
        <w:t>will</w:t>
      </w:r>
      <w:r w:rsidRPr="00DD397E">
        <w:rPr>
          <w:spacing w:val="-13"/>
          <w:sz w:val="24"/>
          <w:szCs w:val="24"/>
        </w:rPr>
        <w:t xml:space="preserve"> </w:t>
      </w:r>
      <w:r w:rsidRPr="00DD397E">
        <w:rPr>
          <w:sz w:val="24"/>
          <w:szCs w:val="24"/>
        </w:rPr>
        <w:t>complete</w:t>
      </w:r>
      <w:r w:rsidRPr="00DD397E">
        <w:rPr>
          <w:spacing w:val="-14"/>
          <w:sz w:val="24"/>
          <w:szCs w:val="24"/>
        </w:rPr>
        <w:t xml:space="preserve"> </w:t>
      </w:r>
      <w:r w:rsidRPr="00DD397E">
        <w:rPr>
          <w:sz w:val="24"/>
          <w:szCs w:val="24"/>
        </w:rPr>
        <w:t>the</w:t>
      </w:r>
      <w:r w:rsidRPr="00DD397E">
        <w:rPr>
          <w:spacing w:val="-14"/>
          <w:sz w:val="24"/>
          <w:szCs w:val="24"/>
        </w:rPr>
        <w:t xml:space="preserve"> </w:t>
      </w:r>
      <w:r w:rsidRPr="00DD397E">
        <w:rPr>
          <w:sz w:val="24"/>
          <w:szCs w:val="24"/>
        </w:rPr>
        <w:t>required documents supplied by the FWO for this purpose;</w:t>
      </w:r>
      <w:bookmarkEnd w:id="24"/>
      <w:r w:rsidRPr="00DD397E">
        <w:rPr>
          <w:sz w:val="24"/>
          <w:szCs w:val="24"/>
        </w:rPr>
        <w:t xml:space="preserve"> and</w:t>
      </w:r>
    </w:p>
    <w:p w14:paraId="3AEA0D39" w14:textId="7D8448F1" w:rsidR="00110119" w:rsidRPr="00DD397E" w:rsidRDefault="3D43E84D" w:rsidP="00312041">
      <w:pPr>
        <w:pStyle w:val="ListParagraph"/>
        <w:numPr>
          <w:ilvl w:val="1"/>
          <w:numId w:val="1"/>
        </w:numPr>
        <w:spacing w:before="120" w:after="120" w:line="360" w:lineRule="auto"/>
        <w:rPr>
          <w:sz w:val="24"/>
          <w:szCs w:val="24"/>
        </w:rPr>
      </w:pPr>
      <w:r>
        <w:rPr>
          <w:sz w:val="24"/>
          <w:szCs w:val="24"/>
        </w:rPr>
        <w:t>undertake</w:t>
      </w:r>
      <w:r w:rsidRPr="00DD397E">
        <w:rPr>
          <w:sz w:val="24"/>
          <w:szCs w:val="24"/>
        </w:rPr>
        <w:t xml:space="preserve"> </w:t>
      </w:r>
      <w:r w:rsidR="1AD031E8" w:rsidRPr="00DD397E">
        <w:rPr>
          <w:sz w:val="24"/>
          <w:szCs w:val="24"/>
        </w:rPr>
        <w:t xml:space="preserve">a separate review into whether any current or former employees not identified in the </w:t>
      </w:r>
      <w:r w:rsidR="69F42931">
        <w:rPr>
          <w:sz w:val="24"/>
          <w:szCs w:val="24"/>
        </w:rPr>
        <w:t>a</w:t>
      </w:r>
      <w:r w:rsidR="1AD031E8" w:rsidRPr="00DD397E">
        <w:rPr>
          <w:sz w:val="24"/>
          <w:szCs w:val="24"/>
        </w:rPr>
        <w:t>udit would also have underpayments owing to them of the kind identified in the Audit Report, and, if so, undertake the rectification step</w:t>
      </w:r>
      <w:r w:rsidR="1AD031E8" w:rsidRPr="009B5CF3">
        <w:rPr>
          <w:sz w:val="24"/>
          <w:szCs w:val="24"/>
        </w:rPr>
        <w:t xml:space="preserve">s at </w:t>
      </w:r>
      <w:r w:rsidR="1AD031E8" w:rsidRPr="568BE238">
        <w:rPr>
          <w:sz w:val="24"/>
          <w:szCs w:val="24"/>
        </w:rPr>
        <w:t xml:space="preserve">clauses </w:t>
      </w:r>
      <w:r w:rsidR="26043CCA" w:rsidRPr="009B5CF3">
        <w:rPr>
          <w:sz w:val="24"/>
          <w:szCs w:val="24"/>
        </w:rPr>
        <w:t>3</w:t>
      </w:r>
      <w:r w:rsidR="2FA90571" w:rsidRPr="568BE238">
        <w:rPr>
          <w:sz w:val="24"/>
          <w:szCs w:val="24"/>
        </w:rPr>
        <w:t>5</w:t>
      </w:r>
      <w:r w:rsidR="1AD031E8" w:rsidRPr="568BE238">
        <w:rPr>
          <w:sz w:val="24"/>
          <w:szCs w:val="24"/>
        </w:rPr>
        <w:t xml:space="preserve"> (</w:t>
      </w:r>
      <w:r w:rsidR="00110119" w:rsidRPr="009B5CF3">
        <w:rPr>
          <w:sz w:val="24"/>
          <w:szCs w:val="24"/>
        </w:rPr>
        <w:fldChar w:fldCharType="begin"/>
      </w:r>
      <w:r w:rsidR="00110119" w:rsidRPr="009B5CF3">
        <w:rPr>
          <w:sz w:val="24"/>
          <w:szCs w:val="24"/>
        </w:rPr>
        <w:instrText xml:space="preserve"> REF  _Ref152661327 \f \h \r  \* MERGEFORMAT </w:instrText>
      </w:r>
      <w:r w:rsidR="00110119" w:rsidRPr="009B5CF3">
        <w:rPr>
          <w:sz w:val="24"/>
          <w:szCs w:val="24"/>
        </w:rPr>
      </w:r>
      <w:r w:rsidR="00110119" w:rsidRPr="009B5CF3">
        <w:rPr>
          <w:sz w:val="24"/>
          <w:szCs w:val="24"/>
        </w:rPr>
        <w:fldChar w:fldCharType="separate"/>
      </w:r>
      <w:r w:rsidR="1AD031E8" w:rsidRPr="568BE238">
        <w:rPr>
          <w:sz w:val="24"/>
          <w:szCs w:val="24"/>
        </w:rPr>
        <w:t>‎a)</w:t>
      </w:r>
      <w:r w:rsidR="00110119" w:rsidRPr="009B5CF3">
        <w:rPr>
          <w:sz w:val="24"/>
          <w:szCs w:val="24"/>
        </w:rPr>
        <w:fldChar w:fldCharType="end"/>
      </w:r>
      <w:r w:rsidR="1AD031E8" w:rsidRPr="568BE238">
        <w:rPr>
          <w:sz w:val="24"/>
          <w:szCs w:val="24"/>
        </w:rPr>
        <w:t xml:space="preserve"> and (</w:t>
      </w:r>
      <w:r w:rsidR="00110119" w:rsidRPr="009B5CF3">
        <w:rPr>
          <w:sz w:val="24"/>
          <w:szCs w:val="24"/>
        </w:rPr>
        <w:fldChar w:fldCharType="begin"/>
      </w:r>
      <w:r w:rsidR="00110119" w:rsidRPr="009B5CF3">
        <w:rPr>
          <w:sz w:val="24"/>
          <w:szCs w:val="24"/>
        </w:rPr>
        <w:instrText xml:space="preserve"> REF _Ref152661349 \r \h  \* MERGEFORMAT </w:instrText>
      </w:r>
      <w:r w:rsidR="00110119" w:rsidRPr="009B5CF3">
        <w:rPr>
          <w:sz w:val="24"/>
          <w:szCs w:val="24"/>
        </w:rPr>
      </w:r>
      <w:r w:rsidR="00110119" w:rsidRPr="009B5CF3">
        <w:rPr>
          <w:sz w:val="24"/>
          <w:szCs w:val="24"/>
        </w:rPr>
        <w:fldChar w:fldCharType="separate"/>
      </w:r>
      <w:r w:rsidR="1AD031E8" w:rsidRPr="568BE238">
        <w:rPr>
          <w:sz w:val="24"/>
          <w:szCs w:val="24"/>
        </w:rPr>
        <w:t>‎b)</w:t>
      </w:r>
      <w:r w:rsidR="00110119" w:rsidRPr="009B5CF3">
        <w:rPr>
          <w:sz w:val="24"/>
          <w:szCs w:val="24"/>
        </w:rPr>
        <w:fldChar w:fldCharType="end"/>
      </w:r>
      <w:r w:rsidR="1AD031E8" w:rsidRPr="568BE238">
        <w:rPr>
          <w:sz w:val="24"/>
          <w:szCs w:val="24"/>
        </w:rPr>
        <w:t xml:space="preserve"> above. </w:t>
      </w:r>
    </w:p>
    <w:p w14:paraId="66282DC8" w14:textId="1DB2923F" w:rsidR="00110119" w:rsidRPr="00DD397E" w:rsidRDefault="00110119" w:rsidP="00E87244">
      <w:pPr>
        <w:pStyle w:val="ListParagraph"/>
        <w:numPr>
          <w:ilvl w:val="0"/>
          <w:numId w:val="1"/>
        </w:numPr>
        <w:spacing w:before="120" w:after="120" w:line="360" w:lineRule="auto"/>
        <w:ind w:left="567" w:hanging="567"/>
        <w:rPr>
          <w:sz w:val="24"/>
          <w:szCs w:val="24"/>
        </w:rPr>
      </w:pPr>
      <w:r w:rsidRPr="00DD397E">
        <w:rPr>
          <w:sz w:val="24"/>
          <w:szCs w:val="24"/>
        </w:rPr>
        <w:t>If requested by</w:t>
      </w:r>
      <w:r w:rsidRPr="00DD397E">
        <w:rPr>
          <w:spacing w:val="-2"/>
          <w:sz w:val="24"/>
          <w:szCs w:val="24"/>
        </w:rPr>
        <w:t xml:space="preserve"> </w:t>
      </w:r>
      <w:r w:rsidRPr="00DD397E">
        <w:rPr>
          <w:sz w:val="24"/>
          <w:szCs w:val="24"/>
        </w:rPr>
        <w:t xml:space="preserve">the FWO, </w:t>
      </w:r>
      <w:r w:rsidR="0090197F" w:rsidRPr="00DD397E">
        <w:rPr>
          <w:sz w:val="24"/>
          <w:szCs w:val="24"/>
        </w:rPr>
        <w:t>MU</w:t>
      </w:r>
      <w:r w:rsidRPr="00DD397E">
        <w:rPr>
          <w:spacing w:val="-1"/>
          <w:sz w:val="24"/>
          <w:szCs w:val="24"/>
        </w:rPr>
        <w:t xml:space="preserve"> </w:t>
      </w:r>
      <w:r w:rsidRPr="00DD397E">
        <w:rPr>
          <w:sz w:val="24"/>
          <w:szCs w:val="24"/>
        </w:rPr>
        <w:t>will</w:t>
      </w:r>
      <w:r w:rsidRPr="00DD397E">
        <w:rPr>
          <w:spacing w:val="-1"/>
          <w:sz w:val="24"/>
          <w:szCs w:val="24"/>
        </w:rPr>
        <w:t xml:space="preserve"> </w:t>
      </w:r>
      <w:r w:rsidRPr="00DD397E">
        <w:rPr>
          <w:sz w:val="24"/>
          <w:szCs w:val="24"/>
        </w:rPr>
        <w:t>provide</w:t>
      </w:r>
      <w:r w:rsidRPr="00DD397E">
        <w:rPr>
          <w:spacing w:val="-1"/>
          <w:sz w:val="24"/>
          <w:szCs w:val="24"/>
        </w:rPr>
        <w:t xml:space="preserve"> </w:t>
      </w:r>
      <w:r w:rsidRPr="00DD397E">
        <w:rPr>
          <w:sz w:val="24"/>
          <w:szCs w:val="24"/>
        </w:rPr>
        <w:t>the</w:t>
      </w:r>
      <w:r w:rsidRPr="00DD397E">
        <w:rPr>
          <w:spacing w:val="-1"/>
          <w:sz w:val="24"/>
          <w:szCs w:val="24"/>
        </w:rPr>
        <w:t xml:space="preserve"> </w:t>
      </w:r>
      <w:r w:rsidRPr="00DD397E">
        <w:rPr>
          <w:sz w:val="24"/>
          <w:szCs w:val="24"/>
        </w:rPr>
        <w:t>FWO with all</w:t>
      </w:r>
      <w:r w:rsidRPr="00DD397E">
        <w:rPr>
          <w:spacing w:val="-1"/>
          <w:sz w:val="24"/>
          <w:szCs w:val="24"/>
        </w:rPr>
        <w:t xml:space="preserve"> </w:t>
      </w:r>
      <w:r w:rsidRPr="00DD397E">
        <w:rPr>
          <w:sz w:val="24"/>
          <w:szCs w:val="24"/>
        </w:rPr>
        <w:t>records and</w:t>
      </w:r>
      <w:r w:rsidRPr="00DD397E">
        <w:rPr>
          <w:spacing w:val="-1"/>
          <w:sz w:val="24"/>
          <w:szCs w:val="24"/>
        </w:rPr>
        <w:t xml:space="preserve"> </w:t>
      </w:r>
      <w:r w:rsidRPr="00DD397E">
        <w:rPr>
          <w:sz w:val="24"/>
          <w:szCs w:val="24"/>
        </w:rPr>
        <w:t>documents</w:t>
      </w:r>
      <w:r w:rsidRPr="00DD397E">
        <w:rPr>
          <w:spacing w:val="-2"/>
          <w:sz w:val="24"/>
          <w:szCs w:val="24"/>
        </w:rPr>
        <w:t xml:space="preserve"> </w:t>
      </w:r>
      <w:r w:rsidRPr="00DD397E">
        <w:rPr>
          <w:sz w:val="24"/>
          <w:szCs w:val="24"/>
        </w:rPr>
        <w:t xml:space="preserve">used to conduct the </w:t>
      </w:r>
      <w:r w:rsidR="00330183">
        <w:rPr>
          <w:sz w:val="24"/>
          <w:szCs w:val="24"/>
        </w:rPr>
        <w:t>a</w:t>
      </w:r>
      <w:r w:rsidRPr="00DD397E">
        <w:rPr>
          <w:sz w:val="24"/>
          <w:szCs w:val="24"/>
        </w:rPr>
        <w:t>udit within 30 days of such a request.</w:t>
      </w:r>
    </w:p>
    <w:p w14:paraId="2075E435" w14:textId="7E87F5D4" w:rsidR="000F3BBA" w:rsidRPr="00031D95" w:rsidRDefault="00E03269" w:rsidP="008727E1">
      <w:pPr>
        <w:pStyle w:val="Heading2"/>
        <w:spacing w:before="120" w:after="120" w:line="360" w:lineRule="auto"/>
        <w:ind w:left="567" w:hanging="567"/>
      </w:pPr>
      <w:bookmarkStart w:id="25" w:name="_bookmark7"/>
      <w:bookmarkEnd w:id="25"/>
      <w:r w:rsidRPr="00031D95">
        <w:rPr>
          <w:spacing w:val="-2"/>
        </w:rPr>
        <w:t xml:space="preserve">Complaints and review mechanism </w:t>
      </w:r>
    </w:p>
    <w:p w14:paraId="65C08398" w14:textId="77E3FD07" w:rsidR="000F3BBA" w:rsidRPr="00586715" w:rsidRDefault="00807695" w:rsidP="00E87244">
      <w:pPr>
        <w:pStyle w:val="ListParagraph"/>
        <w:numPr>
          <w:ilvl w:val="0"/>
          <w:numId w:val="1"/>
        </w:numPr>
        <w:spacing w:before="120" w:after="120" w:line="360" w:lineRule="auto"/>
        <w:ind w:left="567" w:hanging="567"/>
        <w:rPr>
          <w:sz w:val="24"/>
          <w:szCs w:val="24"/>
        </w:rPr>
      </w:pPr>
      <w:bookmarkStart w:id="26" w:name="_Ref152675412"/>
      <w:bookmarkStart w:id="27" w:name="_Ref173319935"/>
      <w:bookmarkStart w:id="28" w:name="_Ref150333199"/>
      <w:r w:rsidRPr="00586715">
        <w:rPr>
          <w:sz w:val="24"/>
          <w:szCs w:val="24"/>
        </w:rPr>
        <w:t>Within 30 days of the Commen</w:t>
      </w:r>
      <w:r w:rsidR="00BE35AB" w:rsidRPr="00586715">
        <w:rPr>
          <w:sz w:val="24"/>
          <w:szCs w:val="24"/>
        </w:rPr>
        <w:t xml:space="preserve">cement </w:t>
      </w:r>
      <w:r w:rsidR="009E2D9B" w:rsidRPr="00586715">
        <w:rPr>
          <w:sz w:val="24"/>
          <w:szCs w:val="24"/>
        </w:rPr>
        <w:t>D</w:t>
      </w:r>
      <w:r w:rsidR="00BE35AB" w:rsidRPr="00586715">
        <w:rPr>
          <w:sz w:val="24"/>
          <w:szCs w:val="24"/>
        </w:rPr>
        <w:t xml:space="preserve">ate, </w:t>
      </w:r>
      <w:r w:rsidR="001C52F7" w:rsidRPr="00586715">
        <w:rPr>
          <w:sz w:val="24"/>
          <w:szCs w:val="24"/>
        </w:rPr>
        <w:t>MU</w:t>
      </w:r>
      <w:r w:rsidR="00E03269" w:rsidRPr="00586715">
        <w:rPr>
          <w:sz w:val="24"/>
          <w:szCs w:val="24"/>
        </w:rPr>
        <w:t xml:space="preserve"> will </w:t>
      </w:r>
      <w:r w:rsidR="00BE35AB" w:rsidRPr="00586715">
        <w:rPr>
          <w:sz w:val="24"/>
          <w:szCs w:val="24"/>
        </w:rPr>
        <w:t xml:space="preserve">establish and maintain </w:t>
      </w:r>
      <w:r w:rsidR="0005473E" w:rsidRPr="00586715">
        <w:rPr>
          <w:sz w:val="24"/>
          <w:szCs w:val="24"/>
        </w:rPr>
        <w:t>a</w:t>
      </w:r>
      <w:r w:rsidR="001A7F4A" w:rsidRPr="00586715">
        <w:rPr>
          <w:sz w:val="24"/>
          <w:szCs w:val="24"/>
        </w:rPr>
        <w:t xml:space="preserve"> complaint</w:t>
      </w:r>
      <w:r w:rsidR="00E03269" w:rsidRPr="00586715">
        <w:rPr>
          <w:sz w:val="24"/>
          <w:szCs w:val="24"/>
        </w:rPr>
        <w:t xml:space="preserve"> and review mechanism (</w:t>
      </w:r>
      <w:r w:rsidR="00E03269" w:rsidRPr="00586715">
        <w:rPr>
          <w:b/>
          <w:bCs/>
          <w:sz w:val="24"/>
          <w:szCs w:val="24"/>
        </w:rPr>
        <w:t>Mechanism</w:t>
      </w:r>
      <w:r w:rsidR="00E03269" w:rsidRPr="00586715">
        <w:rPr>
          <w:sz w:val="24"/>
          <w:szCs w:val="24"/>
        </w:rPr>
        <w:t>) for</w:t>
      </w:r>
      <w:r w:rsidR="00E03269" w:rsidRPr="00586715">
        <w:rPr>
          <w:spacing w:val="-5"/>
          <w:sz w:val="24"/>
          <w:szCs w:val="24"/>
        </w:rPr>
        <w:t xml:space="preserve"> </w:t>
      </w:r>
      <w:r w:rsidR="00FB7347" w:rsidRPr="00586715">
        <w:rPr>
          <w:spacing w:val="-5"/>
          <w:sz w:val="24"/>
          <w:szCs w:val="24"/>
        </w:rPr>
        <w:t xml:space="preserve">its </w:t>
      </w:r>
      <w:r w:rsidR="009936FC">
        <w:rPr>
          <w:spacing w:val="-5"/>
          <w:sz w:val="24"/>
          <w:szCs w:val="24"/>
        </w:rPr>
        <w:t>Remediated</w:t>
      </w:r>
      <w:r w:rsidR="009936FC" w:rsidRPr="00586715">
        <w:rPr>
          <w:spacing w:val="-5"/>
          <w:sz w:val="24"/>
          <w:szCs w:val="24"/>
        </w:rPr>
        <w:t xml:space="preserve"> </w:t>
      </w:r>
      <w:r w:rsidR="00FB7347" w:rsidRPr="00586715">
        <w:rPr>
          <w:spacing w:val="-5"/>
          <w:sz w:val="24"/>
          <w:szCs w:val="24"/>
        </w:rPr>
        <w:t>Employees</w:t>
      </w:r>
      <w:r w:rsidR="009936FC">
        <w:rPr>
          <w:spacing w:val="-5"/>
          <w:sz w:val="24"/>
          <w:szCs w:val="24"/>
        </w:rPr>
        <w:t>, Unremediated Employees</w:t>
      </w:r>
      <w:r w:rsidR="00FB7347" w:rsidRPr="00586715">
        <w:rPr>
          <w:spacing w:val="-5"/>
          <w:sz w:val="24"/>
          <w:szCs w:val="24"/>
        </w:rPr>
        <w:t xml:space="preserve"> and </w:t>
      </w:r>
      <w:r w:rsidR="00021E27">
        <w:rPr>
          <w:spacing w:val="-5"/>
          <w:sz w:val="24"/>
          <w:szCs w:val="24"/>
        </w:rPr>
        <w:t>PRS</w:t>
      </w:r>
      <w:r w:rsidR="00FB7347" w:rsidRPr="00586715">
        <w:rPr>
          <w:spacing w:val="-5"/>
          <w:sz w:val="24"/>
          <w:szCs w:val="24"/>
        </w:rPr>
        <w:t xml:space="preserve"> Em</w:t>
      </w:r>
      <w:r w:rsidR="00365A2B" w:rsidRPr="00586715">
        <w:rPr>
          <w:sz w:val="24"/>
          <w:szCs w:val="24"/>
        </w:rPr>
        <w:t>ployees</w:t>
      </w:r>
      <w:r w:rsidR="00EB6F12" w:rsidRPr="00586715">
        <w:rPr>
          <w:sz w:val="24"/>
          <w:szCs w:val="24"/>
        </w:rPr>
        <w:t xml:space="preserve"> who do not believe they have received their correct entitlements in relation to the Underpayment amount owing to them</w:t>
      </w:r>
      <w:bookmarkEnd w:id="26"/>
      <w:bookmarkEnd w:id="27"/>
      <w:r w:rsidR="00AC599B" w:rsidRPr="00586715">
        <w:rPr>
          <w:rStyle w:val="CommentReference"/>
          <w:sz w:val="24"/>
          <w:szCs w:val="24"/>
        </w:rPr>
        <w:t>.</w:t>
      </w:r>
    </w:p>
    <w:p w14:paraId="258B9442" w14:textId="065A5FC6" w:rsidR="00C75644" w:rsidRPr="00586715" w:rsidRDefault="00C75644" w:rsidP="008F0BDA">
      <w:pPr>
        <w:pStyle w:val="ListParagraph"/>
        <w:numPr>
          <w:ilvl w:val="0"/>
          <w:numId w:val="1"/>
        </w:numPr>
        <w:spacing w:before="120" w:after="120" w:line="360" w:lineRule="auto"/>
        <w:ind w:hanging="641"/>
        <w:rPr>
          <w:sz w:val="24"/>
          <w:szCs w:val="24"/>
        </w:rPr>
      </w:pPr>
      <w:r w:rsidRPr="00586715">
        <w:rPr>
          <w:sz w:val="24"/>
          <w:szCs w:val="24"/>
        </w:rPr>
        <w:t>For the avoidance of doubt, the Mechanism should as far as practicable be consistent with the process for the resolution of disputes established under clause</w:t>
      </w:r>
      <w:r w:rsidR="00AE3AF5" w:rsidRPr="00586715">
        <w:rPr>
          <w:sz w:val="24"/>
          <w:szCs w:val="24"/>
        </w:rPr>
        <w:t xml:space="preserve"> 34</w:t>
      </w:r>
      <w:r w:rsidRPr="00586715">
        <w:rPr>
          <w:sz w:val="24"/>
          <w:szCs w:val="24"/>
        </w:rPr>
        <w:t xml:space="preserve"> of the </w:t>
      </w:r>
      <w:r w:rsidR="00AE3AF5" w:rsidRPr="00586715">
        <w:rPr>
          <w:sz w:val="24"/>
          <w:szCs w:val="24"/>
        </w:rPr>
        <w:t xml:space="preserve">2023 </w:t>
      </w:r>
      <w:r w:rsidR="005427E9" w:rsidRPr="00586715">
        <w:rPr>
          <w:sz w:val="24"/>
          <w:szCs w:val="24"/>
        </w:rPr>
        <w:t>Agreement</w:t>
      </w:r>
      <w:r w:rsidRPr="00586715">
        <w:rPr>
          <w:sz w:val="24"/>
          <w:szCs w:val="24"/>
        </w:rPr>
        <w:t xml:space="preserve">. The Mechanism will be available to all </w:t>
      </w:r>
      <w:r w:rsidR="009936FC">
        <w:rPr>
          <w:spacing w:val="-5"/>
          <w:sz w:val="24"/>
          <w:szCs w:val="24"/>
        </w:rPr>
        <w:t>Remediated</w:t>
      </w:r>
      <w:r w:rsidR="009936FC" w:rsidRPr="00586715">
        <w:rPr>
          <w:spacing w:val="-5"/>
          <w:sz w:val="24"/>
          <w:szCs w:val="24"/>
        </w:rPr>
        <w:t xml:space="preserve"> Employees</w:t>
      </w:r>
      <w:r w:rsidR="009936FC">
        <w:rPr>
          <w:spacing w:val="-5"/>
          <w:sz w:val="24"/>
          <w:szCs w:val="24"/>
        </w:rPr>
        <w:t xml:space="preserve">, Unremediated </w:t>
      </w:r>
      <w:r w:rsidRPr="00586715">
        <w:rPr>
          <w:sz w:val="24"/>
          <w:szCs w:val="24"/>
        </w:rPr>
        <w:lastRenderedPageBreak/>
        <w:t>Employees</w:t>
      </w:r>
      <w:r w:rsidR="004F76EE" w:rsidRPr="00586715">
        <w:rPr>
          <w:sz w:val="24"/>
          <w:szCs w:val="24"/>
        </w:rPr>
        <w:t xml:space="preserve"> and </w:t>
      </w:r>
      <w:r w:rsidR="00021E27">
        <w:rPr>
          <w:sz w:val="24"/>
          <w:szCs w:val="24"/>
        </w:rPr>
        <w:t>PRS</w:t>
      </w:r>
      <w:r w:rsidR="004F76EE" w:rsidRPr="00586715">
        <w:rPr>
          <w:sz w:val="24"/>
          <w:szCs w:val="24"/>
        </w:rPr>
        <w:t xml:space="preserve"> Employees</w:t>
      </w:r>
      <w:r w:rsidRPr="00586715">
        <w:rPr>
          <w:sz w:val="24"/>
          <w:szCs w:val="24"/>
        </w:rPr>
        <w:t>.</w:t>
      </w:r>
    </w:p>
    <w:p w14:paraId="25853CDB" w14:textId="55291E88" w:rsidR="000F3BBA" w:rsidRPr="00586715" w:rsidRDefault="009C282F" w:rsidP="00E87244">
      <w:pPr>
        <w:pStyle w:val="ListParagraph"/>
        <w:numPr>
          <w:ilvl w:val="0"/>
          <w:numId w:val="1"/>
        </w:numPr>
        <w:spacing w:before="120" w:after="120" w:line="360" w:lineRule="auto"/>
        <w:ind w:left="567" w:hanging="567"/>
        <w:rPr>
          <w:sz w:val="24"/>
          <w:szCs w:val="24"/>
        </w:rPr>
      </w:pPr>
      <w:r w:rsidRPr="00586715">
        <w:rPr>
          <w:sz w:val="24"/>
          <w:szCs w:val="24"/>
        </w:rPr>
        <w:t xml:space="preserve">MU will </w:t>
      </w:r>
      <w:r w:rsidR="001566CC" w:rsidRPr="00586715">
        <w:rPr>
          <w:sz w:val="24"/>
          <w:szCs w:val="24"/>
        </w:rPr>
        <w:t xml:space="preserve">promote </w:t>
      </w:r>
      <w:r w:rsidR="00E03269" w:rsidRPr="00586715" w:rsidDel="001566CC">
        <w:rPr>
          <w:sz w:val="24"/>
          <w:szCs w:val="24"/>
        </w:rPr>
        <w:t>the</w:t>
      </w:r>
      <w:r w:rsidR="00E03269" w:rsidRPr="00586715">
        <w:rPr>
          <w:sz w:val="24"/>
          <w:szCs w:val="24"/>
        </w:rPr>
        <w:t xml:space="preserve"> Mechanism to </w:t>
      </w:r>
      <w:r w:rsidR="009936FC">
        <w:rPr>
          <w:spacing w:val="-5"/>
          <w:sz w:val="24"/>
          <w:szCs w:val="24"/>
        </w:rPr>
        <w:t>Remediated</w:t>
      </w:r>
      <w:r w:rsidR="009936FC" w:rsidRPr="00586715">
        <w:rPr>
          <w:spacing w:val="-5"/>
          <w:sz w:val="24"/>
          <w:szCs w:val="24"/>
        </w:rPr>
        <w:t xml:space="preserve"> Employees</w:t>
      </w:r>
      <w:r w:rsidR="009936FC">
        <w:rPr>
          <w:spacing w:val="-5"/>
          <w:sz w:val="24"/>
          <w:szCs w:val="24"/>
        </w:rPr>
        <w:t xml:space="preserve">, Unremediated </w:t>
      </w:r>
      <w:r w:rsidR="00E03269" w:rsidRPr="00586715">
        <w:rPr>
          <w:sz w:val="24"/>
          <w:szCs w:val="24"/>
        </w:rPr>
        <w:t>Employees</w:t>
      </w:r>
      <w:r w:rsidR="00374364" w:rsidRPr="00586715">
        <w:rPr>
          <w:sz w:val="24"/>
          <w:szCs w:val="24"/>
        </w:rPr>
        <w:t xml:space="preserve"> and </w:t>
      </w:r>
      <w:r w:rsidR="00021E27">
        <w:rPr>
          <w:sz w:val="24"/>
          <w:szCs w:val="24"/>
        </w:rPr>
        <w:t>PRS</w:t>
      </w:r>
      <w:r w:rsidR="005C0B1A" w:rsidRPr="00586715">
        <w:rPr>
          <w:sz w:val="24"/>
          <w:szCs w:val="24"/>
        </w:rPr>
        <w:t xml:space="preserve"> Employees</w:t>
      </w:r>
      <w:r w:rsidR="00E03269" w:rsidRPr="00586715">
        <w:rPr>
          <w:sz w:val="24"/>
          <w:szCs w:val="24"/>
        </w:rPr>
        <w:t xml:space="preserve"> </w:t>
      </w:r>
      <w:r w:rsidR="004172E2" w:rsidRPr="00586715">
        <w:rPr>
          <w:sz w:val="24"/>
          <w:szCs w:val="24"/>
        </w:rPr>
        <w:t xml:space="preserve">via </w:t>
      </w:r>
      <w:r w:rsidR="000F4261" w:rsidRPr="00586715">
        <w:rPr>
          <w:sz w:val="24"/>
          <w:szCs w:val="24"/>
        </w:rPr>
        <w:t>MU’s</w:t>
      </w:r>
      <w:r w:rsidR="004172E2" w:rsidRPr="00586715">
        <w:rPr>
          <w:sz w:val="24"/>
          <w:szCs w:val="24"/>
        </w:rPr>
        <w:t xml:space="preserve"> external internet and inter</w:t>
      </w:r>
      <w:r w:rsidR="00641FEA" w:rsidRPr="00586715">
        <w:rPr>
          <w:sz w:val="24"/>
          <w:szCs w:val="24"/>
        </w:rPr>
        <w:t>nal intranet</w:t>
      </w:r>
      <w:r w:rsidR="009E2811" w:rsidRPr="00586715">
        <w:rPr>
          <w:sz w:val="24"/>
          <w:szCs w:val="24"/>
        </w:rPr>
        <w:t xml:space="preserve"> sites</w:t>
      </w:r>
      <w:r w:rsidR="00074F2F" w:rsidRPr="00586715">
        <w:rPr>
          <w:sz w:val="24"/>
          <w:szCs w:val="24"/>
        </w:rPr>
        <w:t xml:space="preserve">. </w:t>
      </w:r>
    </w:p>
    <w:p w14:paraId="29DA8648" w14:textId="15E78721" w:rsidR="005B4CC0" w:rsidRPr="00586715" w:rsidRDefault="005B4CC0" w:rsidP="00E87244">
      <w:pPr>
        <w:pStyle w:val="ListParagraph"/>
        <w:numPr>
          <w:ilvl w:val="0"/>
          <w:numId w:val="1"/>
        </w:numPr>
        <w:spacing w:before="120" w:after="120" w:line="360" w:lineRule="auto"/>
        <w:ind w:left="567" w:hanging="567"/>
        <w:rPr>
          <w:sz w:val="24"/>
          <w:szCs w:val="24"/>
        </w:rPr>
      </w:pPr>
      <w:r w:rsidRPr="00586715">
        <w:rPr>
          <w:sz w:val="24"/>
          <w:szCs w:val="24"/>
        </w:rPr>
        <w:t xml:space="preserve">The Mechanism will include provision for employees to be represented by </w:t>
      </w:r>
      <w:r w:rsidR="00F327D7" w:rsidRPr="00586715">
        <w:rPr>
          <w:sz w:val="24"/>
          <w:szCs w:val="24"/>
        </w:rPr>
        <w:t xml:space="preserve">the </w:t>
      </w:r>
      <w:r w:rsidR="00AA06C9" w:rsidRPr="00586715">
        <w:rPr>
          <w:rFonts w:asciiTheme="minorHAnsi" w:hAnsiTheme="minorHAnsi" w:cstheme="minorHAnsi"/>
          <w:sz w:val="24"/>
          <w:szCs w:val="24"/>
        </w:rPr>
        <w:t>National Tertiary Education Union (</w:t>
      </w:r>
      <w:r w:rsidR="00AA06C9" w:rsidRPr="00586715">
        <w:rPr>
          <w:rStyle w:val="eop"/>
          <w:rFonts w:asciiTheme="minorHAnsi" w:hAnsiTheme="minorHAnsi" w:cstheme="minorHAnsi"/>
          <w:b/>
          <w:bCs/>
          <w:sz w:val="24"/>
          <w:szCs w:val="24"/>
          <w:shd w:val="clear" w:color="auto" w:fill="FFFFFF"/>
        </w:rPr>
        <w:t>NTEU</w:t>
      </w:r>
      <w:r w:rsidR="00AA06C9" w:rsidRPr="00586715">
        <w:rPr>
          <w:rStyle w:val="eop"/>
          <w:rFonts w:asciiTheme="minorHAnsi" w:hAnsiTheme="minorHAnsi" w:cstheme="minorHAnsi"/>
          <w:sz w:val="24"/>
          <w:szCs w:val="24"/>
          <w:shd w:val="clear" w:color="auto" w:fill="FFFFFF"/>
        </w:rPr>
        <w:t>) or another chosen representative. T</w:t>
      </w:r>
      <w:r w:rsidR="00AA06C9" w:rsidRPr="00586715">
        <w:rPr>
          <w:rFonts w:asciiTheme="minorHAnsi" w:hAnsiTheme="minorHAnsi" w:cstheme="minorHAnsi"/>
          <w:sz w:val="24"/>
          <w:szCs w:val="24"/>
        </w:rPr>
        <w:t>he NTEU will also have standing to initiate a dispute.</w:t>
      </w:r>
    </w:p>
    <w:p w14:paraId="037C60D9" w14:textId="16472C38" w:rsidR="000F3BBA" w:rsidRPr="00586715" w:rsidRDefault="000F4261" w:rsidP="00E87244">
      <w:pPr>
        <w:pStyle w:val="ListParagraph"/>
        <w:numPr>
          <w:ilvl w:val="0"/>
          <w:numId w:val="1"/>
        </w:numPr>
        <w:spacing w:before="120" w:after="120" w:line="360" w:lineRule="auto"/>
        <w:ind w:left="567" w:hanging="567"/>
        <w:rPr>
          <w:sz w:val="24"/>
          <w:szCs w:val="24"/>
        </w:rPr>
      </w:pPr>
      <w:r w:rsidRPr="00586715">
        <w:rPr>
          <w:sz w:val="24"/>
          <w:szCs w:val="24"/>
        </w:rPr>
        <w:t>MU</w:t>
      </w:r>
      <w:r w:rsidR="00E03269" w:rsidRPr="00586715">
        <w:rPr>
          <w:sz w:val="24"/>
          <w:szCs w:val="24"/>
        </w:rPr>
        <w:t xml:space="preserve"> will issue written guidance</w:t>
      </w:r>
      <w:r w:rsidR="00E03269" w:rsidRPr="00586715">
        <w:rPr>
          <w:spacing w:val="-8"/>
          <w:sz w:val="24"/>
          <w:szCs w:val="24"/>
        </w:rPr>
        <w:t xml:space="preserve"> </w:t>
      </w:r>
      <w:r w:rsidR="00E03269" w:rsidRPr="00586715">
        <w:rPr>
          <w:sz w:val="24"/>
          <w:szCs w:val="24"/>
        </w:rPr>
        <w:t>to</w:t>
      </w:r>
      <w:r w:rsidR="00E03269" w:rsidRPr="00586715">
        <w:rPr>
          <w:spacing w:val="-8"/>
          <w:sz w:val="24"/>
          <w:szCs w:val="24"/>
        </w:rPr>
        <w:t xml:space="preserve"> </w:t>
      </w:r>
      <w:r w:rsidR="00E03269" w:rsidRPr="00586715">
        <w:rPr>
          <w:sz w:val="24"/>
          <w:szCs w:val="24"/>
        </w:rPr>
        <w:t>all</w:t>
      </w:r>
      <w:r w:rsidR="00E03269" w:rsidRPr="00586715">
        <w:rPr>
          <w:spacing w:val="-9"/>
          <w:sz w:val="24"/>
          <w:szCs w:val="24"/>
        </w:rPr>
        <w:t xml:space="preserve"> </w:t>
      </w:r>
      <w:r w:rsidR="00E03269" w:rsidRPr="00586715">
        <w:rPr>
          <w:sz w:val="24"/>
          <w:szCs w:val="24"/>
        </w:rPr>
        <w:t>decision</w:t>
      </w:r>
      <w:r w:rsidR="00E03269" w:rsidRPr="00586715">
        <w:rPr>
          <w:spacing w:val="-10"/>
          <w:sz w:val="24"/>
          <w:szCs w:val="24"/>
        </w:rPr>
        <w:t xml:space="preserve"> </w:t>
      </w:r>
      <w:r w:rsidR="00E03269" w:rsidRPr="00586715">
        <w:rPr>
          <w:sz w:val="24"/>
          <w:szCs w:val="24"/>
        </w:rPr>
        <w:t>makers</w:t>
      </w:r>
      <w:r w:rsidR="00E03269" w:rsidRPr="00586715">
        <w:rPr>
          <w:spacing w:val="-6"/>
          <w:sz w:val="24"/>
          <w:szCs w:val="24"/>
        </w:rPr>
        <w:t xml:space="preserve"> </w:t>
      </w:r>
      <w:r w:rsidR="00E03269" w:rsidRPr="00586715">
        <w:rPr>
          <w:sz w:val="24"/>
          <w:szCs w:val="24"/>
        </w:rPr>
        <w:t>under the</w:t>
      </w:r>
      <w:r w:rsidR="00E03269" w:rsidRPr="00586715">
        <w:rPr>
          <w:spacing w:val="-8"/>
          <w:sz w:val="24"/>
          <w:szCs w:val="24"/>
        </w:rPr>
        <w:t xml:space="preserve"> </w:t>
      </w:r>
      <w:r w:rsidR="00E03269" w:rsidRPr="00586715">
        <w:rPr>
          <w:sz w:val="24"/>
          <w:szCs w:val="24"/>
        </w:rPr>
        <w:t>terms</w:t>
      </w:r>
      <w:r w:rsidR="00E03269" w:rsidRPr="00586715">
        <w:rPr>
          <w:spacing w:val="-9"/>
          <w:sz w:val="24"/>
          <w:szCs w:val="24"/>
        </w:rPr>
        <w:t xml:space="preserve"> </w:t>
      </w:r>
      <w:r w:rsidR="00E03269" w:rsidRPr="00586715">
        <w:rPr>
          <w:sz w:val="24"/>
          <w:szCs w:val="24"/>
        </w:rPr>
        <w:t>of</w:t>
      </w:r>
      <w:r w:rsidR="00E03269" w:rsidRPr="00586715">
        <w:rPr>
          <w:spacing w:val="-10"/>
          <w:sz w:val="24"/>
          <w:szCs w:val="24"/>
        </w:rPr>
        <w:t xml:space="preserve"> </w:t>
      </w:r>
      <w:r w:rsidR="00E03269" w:rsidRPr="00586715">
        <w:rPr>
          <w:sz w:val="24"/>
          <w:szCs w:val="24"/>
        </w:rPr>
        <w:t>the</w:t>
      </w:r>
      <w:r w:rsidR="00E03269" w:rsidRPr="00586715">
        <w:rPr>
          <w:spacing w:val="-11"/>
          <w:sz w:val="24"/>
          <w:szCs w:val="24"/>
        </w:rPr>
        <w:t xml:space="preserve"> </w:t>
      </w:r>
      <w:r w:rsidR="00E03269" w:rsidRPr="00586715">
        <w:rPr>
          <w:sz w:val="24"/>
          <w:szCs w:val="24"/>
        </w:rPr>
        <w:t>Mechanism</w:t>
      </w:r>
      <w:r w:rsidR="00E03269" w:rsidRPr="00586715">
        <w:rPr>
          <w:spacing w:val="-6"/>
          <w:sz w:val="24"/>
          <w:szCs w:val="24"/>
        </w:rPr>
        <w:t xml:space="preserve"> </w:t>
      </w:r>
      <w:r w:rsidR="00E03269" w:rsidRPr="00586715">
        <w:rPr>
          <w:sz w:val="24"/>
          <w:szCs w:val="24"/>
        </w:rPr>
        <w:t>detailing</w:t>
      </w:r>
      <w:r w:rsidR="00E03269" w:rsidRPr="00586715">
        <w:rPr>
          <w:spacing w:val="-7"/>
          <w:sz w:val="24"/>
          <w:szCs w:val="24"/>
        </w:rPr>
        <w:t xml:space="preserve"> </w:t>
      </w:r>
      <w:r w:rsidRPr="00586715">
        <w:rPr>
          <w:sz w:val="24"/>
          <w:szCs w:val="24"/>
        </w:rPr>
        <w:t>MU’s</w:t>
      </w:r>
      <w:r w:rsidR="00E03269" w:rsidRPr="00586715">
        <w:rPr>
          <w:spacing w:val="-7"/>
          <w:sz w:val="24"/>
          <w:szCs w:val="24"/>
        </w:rPr>
        <w:t xml:space="preserve"> </w:t>
      </w:r>
      <w:r w:rsidR="00E03269" w:rsidRPr="00586715">
        <w:rPr>
          <w:sz w:val="24"/>
          <w:szCs w:val="24"/>
        </w:rPr>
        <w:t>approach</w:t>
      </w:r>
      <w:r w:rsidR="00E03269" w:rsidRPr="00586715">
        <w:rPr>
          <w:spacing w:val="-8"/>
          <w:sz w:val="24"/>
          <w:szCs w:val="24"/>
        </w:rPr>
        <w:t xml:space="preserve"> </w:t>
      </w:r>
      <w:r w:rsidR="00E03269" w:rsidRPr="00586715">
        <w:rPr>
          <w:sz w:val="24"/>
          <w:szCs w:val="24"/>
        </w:rPr>
        <w:t>to</w:t>
      </w:r>
      <w:r w:rsidR="00E03269" w:rsidRPr="00586715">
        <w:rPr>
          <w:spacing w:val="-8"/>
          <w:sz w:val="24"/>
          <w:szCs w:val="24"/>
        </w:rPr>
        <w:t xml:space="preserve"> </w:t>
      </w:r>
      <w:r w:rsidR="00E03269" w:rsidRPr="00586715">
        <w:rPr>
          <w:sz w:val="24"/>
          <w:szCs w:val="24"/>
        </w:rPr>
        <w:t>assumptions</w:t>
      </w:r>
      <w:r w:rsidR="00E03269" w:rsidRPr="00586715">
        <w:rPr>
          <w:spacing w:val="-7"/>
          <w:sz w:val="24"/>
          <w:szCs w:val="24"/>
        </w:rPr>
        <w:t xml:space="preserve"> </w:t>
      </w:r>
      <w:r w:rsidR="00E03269" w:rsidRPr="00586715">
        <w:rPr>
          <w:sz w:val="24"/>
          <w:szCs w:val="24"/>
        </w:rPr>
        <w:t>and</w:t>
      </w:r>
      <w:r w:rsidR="00E03269" w:rsidRPr="00586715">
        <w:rPr>
          <w:spacing w:val="-10"/>
          <w:sz w:val="24"/>
          <w:szCs w:val="24"/>
        </w:rPr>
        <w:t xml:space="preserve"> </w:t>
      </w:r>
      <w:r w:rsidR="00E03269" w:rsidRPr="00586715">
        <w:rPr>
          <w:sz w:val="24"/>
          <w:szCs w:val="24"/>
        </w:rPr>
        <w:t>expectations</w:t>
      </w:r>
      <w:r w:rsidR="00E03269" w:rsidRPr="00586715">
        <w:rPr>
          <w:spacing w:val="-9"/>
          <w:sz w:val="24"/>
          <w:szCs w:val="24"/>
        </w:rPr>
        <w:t xml:space="preserve"> </w:t>
      </w:r>
      <w:r w:rsidR="00AA2232" w:rsidRPr="00586715">
        <w:rPr>
          <w:sz w:val="24"/>
          <w:szCs w:val="24"/>
        </w:rPr>
        <w:t>when</w:t>
      </w:r>
      <w:r w:rsidR="00E03269" w:rsidRPr="00586715">
        <w:rPr>
          <w:sz w:val="24"/>
          <w:szCs w:val="24"/>
        </w:rPr>
        <w:t xml:space="preserve"> resolving </w:t>
      </w:r>
      <w:r w:rsidR="00AA2232" w:rsidRPr="00586715">
        <w:rPr>
          <w:sz w:val="24"/>
          <w:szCs w:val="24"/>
        </w:rPr>
        <w:t xml:space="preserve">complaints or </w:t>
      </w:r>
      <w:r w:rsidR="00E03269" w:rsidRPr="00586715">
        <w:rPr>
          <w:sz w:val="24"/>
          <w:szCs w:val="24"/>
        </w:rPr>
        <w:t>disputes.</w:t>
      </w:r>
      <w:bookmarkEnd w:id="28"/>
      <w:r w:rsidR="00E03269" w:rsidRPr="00586715">
        <w:rPr>
          <w:sz w:val="24"/>
          <w:szCs w:val="24"/>
        </w:rPr>
        <w:t xml:space="preserve"> Where there is a lack of records to determine an employee’s entitlements, or ambiguity as to the interpretation of the </w:t>
      </w:r>
      <w:r w:rsidR="009B77DC" w:rsidRPr="00586715">
        <w:rPr>
          <w:sz w:val="24"/>
          <w:szCs w:val="24"/>
        </w:rPr>
        <w:t>industrial i</w:t>
      </w:r>
      <w:r w:rsidRPr="00586715">
        <w:rPr>
          <w:sz w:val="24"/>
          <w:szCs w:val="24"/>
        </w:rPr>
        <w:t>nstrument</w:t>
      </w:r>
      <w:r w:rsidR="00E03269" w:rsidRPr="00586715">
        <w:rPr>
          <w:sz w:val="24"/>
          <w:szCs w:val="24"/>
        </w:rPr>
        <w:t xml:space="preserve"> to be applied and a lack of clear university policy as to the interpretation to be applied</w:t>
      </w:r>
      <w:r w:rsidR="004E2BB9" w:rsidRPr="00586715">
        <w:rPr>
          <w:sz w:val="24"/>
          <w:szCs w:val="24"/>
        </w:rPr>
        <w:t>, the Mechanism will be favourable to employees.</w:t>
      </w:r>
    </w:p>
    <w:p w14:paraId="559C1CA7" w14:textId="3EF6C5B8" w:rsidR="000F3BBA" w:rsidRPr="00586715" w:rsidRDefault="35C53018" w:rsidP="00E87244">
      <w:pPr>
        <w:pStyle w:val="ListParagraph"/>
        <w:numPr>
          <w:ilvl w:val="0"/>
          <w:numId w:val="1"/>
        </w:numPr>
        <w:spacing w:before="120" w:after="120" w:line="360" w:lineRule="auto"/>
        <w:ind w:left="567" w:hanging="567"/>
        <w:rPr>
          <w:sz w:val="24"/>
          <w:szCs w:val="24"/>
        </w:rPr>
      </w:pPr>
      <w:bookmarkStart w:id="29" w:name="_Ref150333184"/>
      <w:r w:rsidRPr="00586715">
        <w:rPr>
          <w:sz w:val="24"/>
          <w:szCs w:val="24"/>
        </w:rPr>
        <w:t>MU</w:t>
      </w:r>
      <w:r w:rsidR="2398357C" w:rsidRPr="00586715">
        <w:rPr>
          <w:sz w:val="24"/>
          <w:szCs w:val="24"/>
        </w:rPr>
        <w:t xml:space="preserve"> </w:t>
      </w:r>
      <w:r w:rsidR="005E12A2" w:rsidRPr="00586715">
        <w:rPr>
          <w:sz w:val="24"/>
          <w:szCs w:val="24"/>
        </w:rPr>
        <w:t>will report to the FWO all instances of complaints or disputes arising from the Mechanism on a quarterly basis, including the outcomes of these complaints or disputes.</w:t>
      </w:r>
      <w:bookmarkEnd w:id="29"/>
    </w:p>
    <w:p w14:paraId="610418DE" w14:textId="1FBBFEC7" w:rsidR="000F3BBA" w:rsidRPr="00586715" w:rsidRDefault="000F4261" w:rsidP="00E87244">
      <w:pPr>
        <w:pStyle w:val="ListParagraph"/>
        <w:numPr>
          <w:ilvl w:val="0"/>
          <w:numId w:val="1"/>
        </w:numPr>
        <w:spacing w:before="120" w:after="120" w:line="360" w:lineRule="auto"/>
        <w:ind w:left="567" w:hanging="567"/>
        <w:rPr>
          <w:sz w:val="24"/>
          <w:szCs w:val="24"/>
        </w:rPr>
      </w:pPr>
      <w:r w:rsidRPr="00586715">
        <w:rPr>
          <w:sz w:val="24"/>
          <w:szCs w:val="24"/>
        </w:rPr>
        <w:t>MU</w:t>
      </w:r>
      <w:r w:rsidR="00E03269" w:rsidRPr="00586715">
        <w:rPr>
          <w:sz w:val="24"/>
          <w:szCs w:val="24"/>
        </w:rPr>
        <w:t xml:space="preserve"> will establish and maintain</w:t>
      </w:r>
      <w:r w:rsidR="00341E47" w:rsidRPr="00586715">
        <w:rPr>
          <w:sz w:val="24"/>
          <w:szCs w:val="24"/>
        </w:rPr>
        <w:t>,</w:t>
      </w:r>
      <w:r w:rsidR="00E03269" w:rsidRPr="00586715">
        <w:rPr>
          <w:sz w:val="24"/>
          <w:szCs w:val="24"/>
        </w:rPr>
        <w:t xml:space="preserve"> </w:t>
      </w:r>
      <w:r w:rsidR="007A7DD6" w:rsidRPr="00586715">
        <w:rPr>
          <w:sz w:val="24"/>
          <w:szCs w:val="24"/>
        </w:rPr>
        <w:t xml:space="preserve">via </w:t>
      </w:r>
      <w:r w:rsidR="009B691C" w:rsidRPr="00586715">
        <w:rPr>
          <w:sz w:val="24"/>
          <w:szCs w:val="24"/>
        </w:rPr>
        <w:t>the</w:t>
      </w:r>
      <w:r w:rsidR="007A7DD6" w:rsidRPr="00586715">
        <w:rPr>
          <w:sz w:val="24"/>
          <w:szCs w:val="24"/>
        </w:rPr>
        <w:t xml:space="preserve"> </w:t>
      </w:r>
      <w:r w:rsidR="00FD325D" w:rsidRPr="00586715">
        <w:rPr>
          <w:sz w:val="24"/>
          <w:szCs w:val="24"/>
        </w:rPr>
        <w:t>MU</w:t>
      </w:r>
      <w:r w:rsidR="00E6752E" w:rsidRPr="00586715">
        <w:rPr>
          <w:sz w:val="24"/>
          <w:szCs w:val="24"/>
        </w:rPr>
        <w:t xml:space="preserve"> </w:t>
      </w:r>
      <w:r w:rsidR="007A7DD6" w:rsidRPr="00586715">
        <w:rPr>
          <w:sz w:val="24"/>
          <w:szCs w:val="24"/>
        </w:rPr>
        <w:t xml:space="preserve">Human </w:t>
      </w:r>
      <w:r w:rsidR="009B691C" w:rsidRPr="00586715">
        <w:rPr>
          <w:sz w:val="24"/>
          <w:szCs w:val="24"/>
        </w:rPr>
        <w:t>Resources</w:t>
      </w:r>
      <w:r w:rsidR="007A7DD6" w:rsidRPr="00586715">
        <w:rPr>
          <w:sz w:val="24"/>
          <w:szCs w:val="24"/>
        </w:rPr>
        <w:t xml:space="preserve"> Team</w:t>
      </w:r>
      <w:r w:rsidR="00341E47" w:rsidRPr="00586715">
        <w:rPr>
          <w:sz w:val="24"/>
          <w:szCs w:val="24"/>
        </w:rPr>
        <w:t>,</w:t>
      </w:r>
      <w:r w:rsidR="007A7DD6" w:rsidRPr="00586715">
        <w:rPr>
          <w:sz w:val="24"/>
          <w:szCs w:val="24"/>
        </w:rPr>
        <w:t xml:space="preserve"> </w:t>
      </w:r>
      <w:r w:rsidR="00E03269" w:rsidRPr="00586715">
        <w:rPr>
          <w:sz w:val="24"/>
          <w:szCs w:val="24"/>
        </w:rPr>
        <w:t xml:space="preserve">centralised oversight of any complaint </w:t>
      </w:r>
      <w:r w:rsidR="001C3154" w:rsidRPr="00586715">
        <w:rPr>
          <w:sz w:val="24"/>
          <w:szCs w:val="24"/>
        </w:rPr>
        <w:t xml:space="preserve">arising from the Mechanism </w:t>
      </w:r>
      <w:r w:rsidR="00E03269" w:rsidRPr="00586715">
        <w:rPr>
          <w:sz w:val="24"/>
          <w:szCs w:val="24"/>
        </w:rPr>
        <w:t>to ensure consistent management and outcomes.</w:t>
      </w:r>
    </w:p>
    <w:p w14:paraId="753AF38F" w14:textId="6E4E030A" w:rsidR="000F3BBA" w:rsidRPr="00586715" w:rsidRDefault="00E03269" w:rsidP="00E87244">
      <w:pPr>
        <w:pStyle w:val="ListParagraph"/>
        <w:numPr>
          <w:ilvl w:val="0"/>
          <w:numId w:val="1"/>
        </w:numPr>
        <w:spacing w:before="120" w:after="120" w:line="360" w:lineRule="auto"/>
        <w:ind w:left="567" w:hanging="567"/>
        <w:rPr>
          <w:sz w:val="24"/>
          <w:szCs w:val="24"/>
        </w:rPr>
      </w:pPr>
      <w:r w:rsidRPr="00586715">
        <w:rPr>
          <w:sz w:val="24"/>
          <w:szCs w:val="24"/>
        </w:rPr>
        <w:t xml:space="preserve">Where appropriate, the FWO will notify </w:t>
      </w:r>
      <w:r w:rsidR="00FD325D" w:rsidRPr="00586715">
        <w:rPr>
          <w:sz w:val="24"/>
          <w:szCs w:val="24"/>
        </w:rPr>
        <w:t>MU</w:t>
      </w:r>
      <w:r w:rsidRPr="00586715">
        <w:rPr>
          <w:sz w:val="24"/>
          <w:szCs w:val="24"/>
        </w:rPr>
        <w:t xml:space="preserve"> within 14 days of any request for </w:t>
      </w:r>
      <w:r w:rsidR="00523F8C" w:rsidRPr="00586715">
        <w:rPr>
          <w:sz w:val="24"/>
          <w:szCs w:val="24"/>
        </w:rPr>
        <w:t>assistance being</w:t>
      </w:r>
      <w:r w:rsidRPr="00586715">
        <w:rPr>
          <w:sz w:val="24"/>
          <w:szCs w:val="24"/>
        </w:rPr>
        <w:t xml:space="preserve"> received by the FWO where the FWO identifies that the Mechanism has not first been applied. </w:t>
      </w:r>
    </w:p>
    <w:p w14:paraId="4275EF1F" w14:textId="286995D3" w:rsidR="004E4754" w:rsidRPr="00586715" w:rsidRDefault="634D033F" w:rsidP="00E87244">
      <w:pPr>
        <w:pStyle w:val="ListParagraph"/>
        <w:numPr>
          <w:ilvl w:val="0"/>
          <w:numId w:val="1"/>
        </w:numPr>
        <w:spacing w:before="120" w:after="120" w:line="360" w:lineRule="auto"/>
        <w:ind w:left="567" w:hanging="567"/>
        <w:rPr>
          <w:sz w:val="24"/>
          <w:szCs w:val="24"/>
        </w:rPr>
      </w:pPr>
      <w:r w:rsidRPr="568BE238">
        <w:rPr>
          <w:sz w:val="24"/>
          <w:szCs w:val="24"/>
        </w:rPr>
        <w:t xml:space="preserve">Within </w:t>
      </w:r>
      <w:r w:rsidR="3B771D12" w:rsidRPr="568BE238">
        <w:rPr>
          <w:sz w:val="24"/>
          <w:szCs w:val="24"/>
        </w:rPr>
        <w:t xml:space="preserve">30 </w:t>
      </w:r>
      <w:r w:rsidRPr="568BE238">
        <w:rPr>
          <w:sz w:val="24"/>
          <w:szCs w:val="24"/>
        </w:rPr>
        <w:t xml:space="preserve">days of receipt of the notification referred to in clause </w:t>
      </w:r>
      <w:r w:rsidR="64ADBEC9" w:rsidRPr="568BE238">
        <w:rPr>
          <w:sz w:val="24"/>
          <w:szCs w:val="24"/>
        </w:rPr>
        <w:t>4</w:t>
      </w:r>
      <w:r w:rsidR="4DD48597" w:rsidRPr="568BE238">
        <w:rPr>
          <w:sz w:val="24"/>
          <w:szCs w:val="24"/>
        </w:rPr>
        <w:t>4</w:t>
      </w:r>
      <w:r w:rsidR="64ADBEC9" w:rsidRPr="568BE238">
        <w:rPr>
          <w:sz w:val="24"/>
          <w:szCs w:val="24"/>
        </w:rPr>
        <w:t xml:space="preserve"> </w:t>
      </w:r>
      <w:r w:rsidR="719D355D" w:rsidRPr="568BE238">
        <w:rPr>
          <w:sz w:val="24"/>
          <w:szCs w:val="24"/>
        </w:rPr>
        <w:t>above</w:t>
      </w:r>
      <w:r w:rsidRPr="568BE238">
        <w:rPr>
          <w:sz w:val="24"/>
          <w:szCs w:val="24"/>
        </w:rPr>
        <w:t xml:space="preserve">, </w:t>
      </w:r>
      <w:r w:rsidR="719D355D" w:rsidRPr="568BE238">
        <w:rPr>
          <w:sz w:val="24"/>
          <w:szCs w:val="24"/>
        </w:rPr>
        <w:t>MU</w:t>
      </w:r>
      <w:r w:rsidRPr="568BE238">
        <w:rPr>
          <w:sz w:val="24"/>
          <w:szCs w:val="24"/>
        </w:rPr>
        <w:t xml:space="preserve"> will report the outcome of the complaint or dispute to the FWO. </w:t>
      </w:r>
      <w:r w:rsidR="719D355D" w:rsidRPr="568BE238">
        <w:rPr>
          <w:sz w:val="24"/>
          <w:szCs w:val="24"/>
        </w:rPr>
        <w:t xml:space="preserve">MU </w:t>
      </w:r>
      <w:r w:rsidRPr="568BE238">
        <w:rPr>
          <w:sz w:val="24"/>
          <w:szCs w:val="24"/>
        </w:rPr>
        <w:t xml:space="preserve">will also provide, within a reasonable period specified by the FWO, Reasonable Evidence relied upon to satisfy itself that </w:t>
      </w:r>
      <w:r w:rsidR="719D355D" w:rsidRPr="568BE238">
        <w:rPr>
          <w:sz w:val="24"/>
          <w:szCs w:val="24"/>
        </w:rPr>
        <w:t>MU</w:t>
      </w:r>
      <w:r w:rsidRPr="568BE238">
        <w:rPr>
          <w:sz w:val="24"/>
          <w:szCs w:val="24"/>
        </w:rPr>
        <w:t xml:space="preserve"> met its obligations with respect to </w:t>
      </w:r>
      <w:r w:rsidR="00362404">
        <w:rPr>
          <w:spacing w:val="-5"/>
          <w:sz w:val="24"/>
          <w:szCs w:val="24"/>
        </w:rPr>
        <w:t>Remediated</w:t>
      </w:r>
      <w:r w:rsidR="00362404" w:rsidRPr="00586715">
        <w:rPr>
          <w:spacing w:val="-5"/>
          <w:sz w:val="24"/>
          <w:szCs w:val="24"/>
        </w:rPr>
        <w:t xml:space="preserve"> Employees</w:t>
      </w:r>
      <w:r w:rsidR="00362404">
        <w:rPr>
          <w:spacing w:val="-5"/>
          <w:sz w:val="24"/>
          <w:szCs w:val="24"/>
        </w:rPr>
        <w:t xml:space="preserve">, Unremediated </w:t>
      </w:r>
      <w:r w:rsidRPr="568BE238">
        <w:rPr>
          <w:sz w:val="24"/>
          <w:szCs w:val="24"/>
        </w:rPr>
        <w:t>Employees</w:t>
      </w:r>
      <w:r w:rsidR="6688A9D9" w:rsidRPr="568BE238">
        <w:rPr>
          <w:sz w:val="24"/>
          <w:szCs w:val="24"/>
        </w:rPr>
        <w:t xml:space="preserve"> and PRS Employees</w:t>
      </w:r>
      <w:r w:rsidRPr="568BE238">
        <w:rPr>
          <w:sz w:val="24"/>
          <w:szCs w:val="24"/>
        </w:rPr>
        <w:t>.</w:t>
      </w:r>
    </w:p>
    <w:p w14:paraId="1AB43321" w14:textId="6F0847BA" w:rsidR="00324B5D" w:rsidRPr="00DD397E" w:rsidRDefault="6CF30482" w:rsidP="00E87244">
      <w:pPr>
        <w:pStyle w:val="ListParagraph"/>
        <w:numPr>
          <w:ilvl w:val="0"/>
          <w:numId w:val="1"/>
        </w:numPr>
        <w:spacing w:before="120" w:after="120" w:line="360" w:lineRule="auto"/>
        <w:ind w:left="567" w:hanging="567"/>
        <w:rPr>
          <w:sz w:val="24"/>
          <w:szCs w:val="24"/>
        </w:rPr>
      </w:pPr>
      <w:bookmarkStart w:id="30" w:name="_bookmark8"/>
      <w:bookmarkEnd w:id="30"/>
      <w:r w:rsidRPr="00DD397E">
        <w:rPr>
          <w:sz w:val="24"/>
          <w:szCs w:val="24"/>
        </w:rPr>
        <w:t>MU</w:t>
      </w:r>
      <w:r w:rsidR="2398357C" w:rsidRPr="00DD397E">
        <w:rPr>
          <w:spacing w:val="-9"/>
          <w:sz w:val="24"/>
          <w:szCs w:val="24"/>
        </w:rPr>
        <w:t xml:space="preserve"> </w:t>
      </w:r>
      <w:r w:rsidR="2398357C" w:rsidRPr="00DD397E">
        <w:rPr>
          <w:sz w:val="24"/>
          <w:szCs w:val="24"/>
        </w:rPr>
        <w:t>undertakes</w:t>
      </w:r>
      <w:r w:rsidR="2398357C" w:rsidRPr="00DD397E">
        <w:rPr>
          <w:spacing w:val="-11"/>
          <w:sz w:val="24"/>
          <w:szCs w:val="24"/>
        </w:rPr>
        <w:t xml:space="preserve"> </w:t>
      </w:r>
      <w:r w:rsidR="2398357C" w:rsidRPr="00DD397E">
        <w:rPr>
          <w:sz w:val="24"/>
          <w:szCs w:val="24"/>
        </w:rPr>
        <w:t>to</w:t>
      </w:r>
      <w:r w:rsidR="2398357C" w:rsidRPr="00DD397E">
        <w:rPr>
          <w:spacing w:val="-11"/>
          <w:sz w:val="24"/>
          <w:szCs w:val="24"/>
        </w:rPr>
        <w:t xml:space="preserve"> </w:t>
      </w:r>
      <w:r w:rsidR="2398357C" w:rsidRPr="00DD397E">
        <w:rPr>
          <w:sz w:val="24"/>
          <w:szCs w:val="24"/>
        </w:rPr>
        <w:t>cooperate</w:t>
      </w:r>
      <w:r w:rsidR="2398357C" w:rsidRPr="00DD397E">
        <w:rPr>
          <w:spacing w:val="-11"/>
          <w:sz w:val="24"/>
          <w:szCs w:val="24"/>
        </w:rPr>
        <w:t xml:space="preserve"> </w:t>
      </w:r>
      <w:r w:rsidR="2398357C" w:rsidRPr="00DD397E">
        <w:rPr>
          <w:sz w:val="24"/>
          <w:szCs w:val="24"/>
        </w:rPr>
        <w:t>fully</w:t>
      </w:r>
      <w:r w:rsidR="2398357C" w:rsidRPr="00DD397E">
        <w:rPr>
          <w:spacing w:val="-10"/>
          <w:sz w:val="24"/>
          <w:szCs w:val="24"/>
        </w:rPr>
        <w:t xml:space="preserve"> </w:t>
      </w:r>
      <w:r w:rsidR="2398357C" w:rsidRPr="00DD397E">
        <w:rPr>
          <w:sz w:val="24"/>
          <w:szCs w:val="24"/>
        </w:rPr>
        <w:t>in</w:t>
      </w:r>
      <w:r w:rsidR="2398357C" w:rsidRPr="00DD397E">
        <w:rPr>
          <w:spacing w:val="-10"/>
          <w:sz w:val="24"/>
          <w:szCs w:val="24"/>
        </w:rPr>
        <w:t xml:space="preserve"> </w:t>
      </w:r>
      <w:r w:rsidR="2398357C" w:rsidRPr="00DD397E">
        <w:rPr>
          <w:sz w:val="24"/>
          <w:szCs w:val="24"/>
        </w:rPr>
        <w:t>relation</w:t>
      </w:r>
      <w:r w:rsidR="2398357C" w:rsidRPr="00DD397E">
        <w:rPr>
          <w:spacing w:val="-12"/>
          <w:sz w:val="24"/>
          <w:szCs w:val="24"/>
        </w:rPr>
        <w:t xml:space="preserve"> </w:t>
      </w:r>
      <w:r w:rsidR="2398357C" w:rsidRPr="00DD397E">
        <w:rPr>
          <w:sz w:val="24"/>
          <w:szCs w:val="24"/>
        </w:rPr>
        <w:t>to</w:t>
      </w:r>
      <w:r w:rsidR="2398357C" w:rsidRPr="00DD397E">
        <w:rPr>
          <w:spacing w:val="-11"/>
          <w:sz w:val="24"/>
          <w:szCs w:val="24"/>
        </w:rPr>
        <w:t xml:space="preserve"> </w:t>
      </w:r>
      <w:r w:rsidR="2398357C" w:rsidRPr="00DD397E">
        <w:rPr>
          <w:sz w:val="24"/>
          <w:szCs w:val="24"/>
        </w:rPr>
        <w:t>any</w:t>
      </w:r>
      <w:r w:rsidR="2398357C" w:rsidRPr="00DD397E">
        <w:rPr>
          <w:spacing w:val="-9"/>
          <w:sz w:val="24"/>
          <w:szCs w:val="24"/>
        </w:rPr>
        <w:t xml:space="preserve"> </w:t>
      </w:r>
      <w:r w:rsidR="2398357C" w:rsidRPr="00DD397E">
        <w:rPr>
          <w:sz w:val="24"/>
          <w:szCs w:val="24"/>
        </w:rPr>
        <w:t>request</w:t>
      </w:r>
      <w:r w:rsidR="2398357C" w:rsidRPr="00DD397E">
        <w:rPr>
          <w:spacing w:val="-12"/>
          <w:sz w:val="24"/>
          <w:szCs w:val="24"/>
        </w:rPr>
        <w:t xml:space="preserve"> </w:t>
      </w:r>
      <w:r w:rsidR="2398357C" w:rsidRPr="00DD397E">
        <w:rPr>
          <w:sz w:val="24"/>
          <w:szCs w:val="24"/>
        </w:rPr>
        <w:t>for</w:t>
      </w:r>
      <w:r w:rsidR="2398357C" w:rsidRPr="00DD397E">
        <w:rPr>
          <w:spacing w:val="-11"/>
          <w:sz w:val="24"/>
          <w:szCs w:val="24"/>
        </w:rPr>
        <w:t xml:space="preserve"> </w:t>
      </w:r>
      <w:r w:rsidR="2398357C" w:rsidRPr="00DD397E">
        <w:rPr>
          <w:sz w:val="24"/>
          <w:szCs w:val="24"/>
        </w:rPr>
        <w:t>assistance</w:t>
      </w:r>
      <w:r w:rsidR="2398357C" w:rsidRPr="00DD397E">
        <w:rPr>
          <w:spacing w:val="-10"/>
          <w:sz w:val="24"/>
          <w:szCs w:val="24"/>
        </w:rPr>
        <w:t xml:space="preserve"> </w:t>
      </w:r>
      <w:r w:rsidR="2398357C" w:rsidRPr="00DD397E">
        <w:rPr>
          <w:sz w:val="24"/>
          <w:szCs w:val="24"/>
        </w:rPr>
        <w:t>received</w:t>
      </w:r>
      <w:r w:rsidR="2398357C" w:rsidRPr="00DD397E">
        <w:rPr>
          <w:spacing w:val="-10"/>
          <w:sz w:val="24"/>
          <w:szCs w:val="24"/>
        </w:rPr>
        <w:t xml:space="preserve"> </w:t>
      </w:r>
      <w:r w:rsidR="2398357C" w:rsidRPr="00DD397E">
        <w:rPr>
          <w:sz w:val="24"/>
          <w:szCs w:val="24"/>
        </w:rPr>
        <w:t>by</w:t>
      </w:r>
      <w:r w:rsidR="2398357C" w:rsidRPr="00DD397E">
        <w:rPr>
          <w:spacing w:val="-12"/>
          <w:sz w:val="24"/>
          <w:szCs w:val="24"/>
        </w:rPr>
        <w:t xml:space="preserve"> </w:t>
      </w:r>
      <w:r w:rsidR="2398357C" w:rsidRPr="00DD397E">
        <w:rPr>
          <w:sz w:val="24"/>
          <w:szCs w:val="24"/>
        </w:rPr>
        <w:t>the FWO</w:t>
      </w:r>
      <w:r w:rsidR="2398357C" w:rsidRPr="00DD397E">
        <w:rPr>
          <w:spacing w:val="-10"/>
          <w:sz w:val="24"/>
          <w:szCs w:val="24"/>
        </w:rPr>
        <w:t xml:space="preserve"> </w:t>
      </w:r>
      <w:r w:rsidR="2398357C" w:rsidRPr="00DD397E">
        <w:rPr>
          <w:sz w:val="24"/>
          <w:szCs w:val="24"/>
        </w:rPr>
        <w:t>in</w:t>
      </w:r>
      <w:r w:rsidR="2398357C" w:rsidRPr="00DD397E">
        <w:rPr>
          <w:spacing w:val="-9"/>
          <w:sz w:val="24"/>
          <w:szCs w:val="24"/>
        </w:rPr>
        <w:t xml:space="preserve"> </w:t>
      </w:r>
      <w:r w:rsidR="2398357C" w:rsidRPr="00DD397E">
        <w:rPr>
          <w:sz w:val="24"/>
          <w:szCs w:val="24"/>
        </w:rPr>
        <w:t>relation</w:t>
      </w:r>
      <w:r w:rsidR="2398357C" w:rsidRPr="00DD397E">
        <w:rPr>
          <w:spacing w:val="-9"/>
          <w:sz w:val="24"/>
          <w:szCs w:val="24"/>
        </w:rPr>
        <w:t xml:space="preserve"> </w:t>
      </w:r>
      <w:r w:rsidR="2398357C" w:rsidRPr="00DD397E">
        <w:rPr>
          <w:sz w:val="24"/>
          <w:szCs w:val="24"/>
        </w:rPr>
        <w:t>to</w:t>
      </w:r>
      <w:r w:rsidR="2398357C" w:rsidRPr="00DD397E">
        <w:rPr>
          <w:spacing w:val="-9"/>
          <w:sz w:val="24"/>
          <w:szCs w:val="24"/>
        </w:rPr>
        <w:t xml:space="preserve"> </w:t>
      </w:r>
      <w:r w:rsidR="2398357C" w:rsidRPr="00DD397E">
        <w:rPr>
          <w:sz w:val="24"/>
          <w:szCs w:val="24"/>
        </w:rPr>
        <w:t>an employee where</w:t>
      </w:r>
      <w:r w:rsidR="2398357C" w:rsidRPr="00DD397E">
        <w:rPr>
          <w:spacing w:val="-9"/>
          <w:sz w:val="24"/>
          <w:szCs w:val="24"/>
        </w:rPr>
        <w:t xml:space="preserve"> </w:t>
      </w:r>
      <w:r w:rsidR="2398357C" w:rsidRPr="00DD397E">
        <w:rPr>
          <w:sz w:val="24"/>
          <w:szCs w:val="24"/>
        </w:rPr>
        <w:t>the</w:t>
      </w:r>
      <w:r w:rsidR="2398357C" w:rsidRPr="00DD397E">
        <w:rPr>
          <w:spacing w:val="-9"/>
          <w:sz w:val="24"/>
          <w:szCs w:val="24"/>
        </w:rPr>
        <w:t xml:space="preserve"> </w:t>
      </w:r>
      <w:r w:rsidR="2398357C" w:rsidRPr="00DD397E">
        <w:rPr>
          <w:sz w:val="24"/>
          <w:szCs w:val="24"/>
        </w:rPr>
        <w:t>employee</w:t>
      </w:r>
      <w:r w:rsidR="2398357C" w:rsidRPr="00DD397E">
        <w:rPr>
          <w:spacing w:val="-9"/>
          <w:sz w:val="24"/>
          <w:szCs w:val="24"/>
        </w:rPr>
        <w:t xml:space="preserve"> </w:t>
      </w:r>
      <w:r w:rsidR="2398357C" w:rsidRPr="00DD397E">
        <w:rPr>
          <w:sz w:val="24"/>
          <w:szCs w:val="24"/>
        </w:rPr>
        <w:t>does</w:t>
      </w:r>
      <w:r w:rsidR="2398357C" w:rsidRPr="00DD397E">
        <w:rPr>
          <w:spacing w:val="-10"/>
          <w:sz w:val="24"/>
          <w:szCs w:val="24"/>
        </w:rPr>
        <w:t xml:space="preserve"> </w:t>
      </w:r>
      <w:r w:rsidR="2398357C" w:rsidRPr="00DD397E">
        <w:rPr>
          <w:sz w:val="24"/>
          <w:szCs w:val="24"/>
        </w:rPr>
        <w:t>not</w:t>
      </w:r>
      <w:r w:rsidR="2398357C" w:rsidRPr="00DD397E">
        <w:rPr>
          <w:spacing w:val="-9"/>
          <w:sz w:val="24"/>
          <w:szCs w:val="24"/>
        </w:rPr>
        <w:t xml:space="preserve"> </w:t>
      </w:r>
      <w:r w:rsidR="2398357C" w:rsidRPr="00DD397E">
        <w:rPr>
          <w:sz w:val="24"/>
          <w:szCs w:val="24"/>
        </w:rPr>
        <w:t>consider the complaint has been addressed through the Mechanism.</w:t>
      </w:r>
    </w:p>
    <w:p w14:paraId="7C130E2B" w14:textId="3A8FE97E" w:rsidR="00854178" w:rsidRPr="00DD397E" w:rsidRDefault="00854178" w:rsidP="0033285A">
      <w:pPr>
        <w:keepNext/>
        <w:spacing w:before="120" w:after="120" w:line="360" w:lineRule="auto"/>
        <w:rPr>
          <w:rFonts w:asciiTheme="minorHAnsi" w:hAnsiTheme="minorHAnsi" w:cstheme="minorHAnsi"/>
          <w:b/>
          <w:sz w:val="24"/>
          <w:szCs w:val="24"/>
        </w:rPr>
      </w:pPr>
      <w:r w:rsidRPr="00DD397E">
        <w:rPr>
          <w:rFonts w:asciiTheme="minorHAnsi" w:hAnsiTheme="minorHAnsi" w:cstheme="minorHAnsi"/>
          <w:b/>
          <w:sz w:val="24"/>
          <w:szCs w:val="24"/>
        </w:rPr>
        <w:lastRenderedPageBreak/>
        <w:t xml:space="preserve">Employee Hotline </w:t>
      </w:r>
    </w:p>
    <w:p w14:paraId="0213879A" w14:textId="24CB8BBA" w:rsidR="00854178" w:rsidRPr="00DD397E" w:rsidRDefault="00A22D19" w:rsidP="00E87244">
      <w:pPr>
        <w:pStyle w:val="ListParagraph"/>
        <w:numPr>
          <w:ilvl w:val="0"/>
          <w:numId w:val="1"/>
        </w:numPr>
        <w:spacing w:before="120" w:after="120" w:line="360" w:lineRule="auto"/>
        <w:ind w:left="567" w:hanging="567"/>
        <w:rPr>
          <w:rFonts w:asciiTheme="minorHAnsi" w:hAnsiTheme="minorHAnsi" w:cstheme="minorHAnsi"/>
          <w:sz w:val="24"/>
          <w:szCs w:val="24"/>
        </w:rPr>
      </w:pPr>
      <w:r>
        <w:rPr>
          <w:rFonts w:asciiTheme="minorHAnsi" w:hAnsiTheme="minorHAnsi" w:cstheme="minorHAnsi"/>
          <w:sz w:val="24"/>
          <w:szCs w:val="24"/>
        </w:rPr>
        <w:t>Within 30 days of</w:t>
      </w:r>
      <w:r w:rsidR="00854178" w:rsidRPr="00DD397E">
        <w:rPr>
          <w:rFonts w:asciiTheme="minorHAnsi" w:hAnsiTheme="minorHAnsi" w:cstheme="minorHAnsi"/>
          <w:sz w:val="24"/>
          <w:szCs w:val="24"/>
        </w:rPr>
        <w:t xml:space="preserve"> the Commencement </w:t>
      </w:r>
      <w:r w:rsidR="00854178" w:rsidRPr="00DD397E">
        <w:rPr>
          <w:sz w:val="24"/>
          <w:szCs w:val="24"/>
        </w:rPr>
        <w:t>Date</w:t>
      </w:r>
      <w:r w:rsidR="00854178" w:rsidRPr="00DD397E">
        <w:rPr>
          <w:rFonts w:asciiTheme="minorHAnsi" w:hAnsiTheme="minorHAnsi" w:cstheme="minorHAnsi"/>
          <w:sz w:val="24"/>
          <w:szCs w:val="24"/>
        </w:rPr>
        <w:t xml:space="preserve">, at its own expense, MU will operate a dedicated telephone number for all current and former employees to whom the Agreements and </w:t>
      </w:r>
      <w:r w:rsidR="00DB3D64">
        <w:rPr>
          <w:sz w:val="24"/>
          <w:szCs w:val="24"/>
        </w:rPr>
        <w:t xml:space="preserve">Fitness </w:t>
      </w:r>
      <w:r w:rsidR="00DB3D64" w:rsidRPr="00A21D50">
        <w:rPr>
          <w:sz w:val="24"/>
          <w:szCs w:val="24"/>
        </w:rPr>
        <w:t>Award</w:t>
      </w:r>
      <w:r w:rsidR="00DB3D64" w:rsidRPr="00DD397E">
        <w:rPr>
          <w:rFonts w:asciiTheme="minorHAnsi" w:hAnsiTheme="minorHAnsi" w:cstheme="minorHAnsi"/>
          <w:sz w:val="24"/>
          <w:szCs w:val="24"/>
        </w:rPr>
        <w:t xml:space="preserve"> </w:t>
      </w:r>
      <w:r w:rsidR="00854178" w:rsidRPr="00DD397E">
        <w:rPr>
          <w:rFonts w:asciiTheme="minorHAnsi" w:hAnsiTheme="minorHAnsi" w:cstheme="minorHAnsi"/>
          <w:sz w:val="24"/>
          <w:szCs w:val="24"/>
        </w:rPr>
        <w:t>apply, or had applied, to make enquiries in relation to their entitlements, underpayments or related employment concerns (</w:t>
      </w:r>
      <w:r w:rsidR="00854178" w:rsidRPr="00DD397E">
        <w:rPr>
          <w:rFonts w:asciiTheme="minorHAnsi" w:hAnsiTheme="minorHAnsi" w:cstheme="minorHAnsi"/>
          <w:b/>
          <w:bCs/>
          <w:sz w:val="24"/>
          <w:szCs w:val="24"/>
        </w:rPr>
        <w:t>Employee Hotline</w:t>
      </w:r>
      <w:r w:rsidR="00854178" w:rsidRPr="00DD397E">
        <w:rPr>
          <w:rFonts w:asciiTheme="minorHAnsi" w:hAnsiTheme="minorHAnsi" w:cstheme="minorHAnsi"/>
          <w:sz w:val="24"/>
          <w:szCs w:val="24"/>
        </w:rPr>
        <w:t>). Employees will have the option of making enquiries on a confidential basis.</w:t>
      </w:r>
    </w:p>
    <w:p w14:paraId="0D0ABAE0" w14:textId="503DB4D6" w:rsidR="00854178" w:rsidRPr="00DD397E" w:rsidRDefault="00854178" w:rsidP="00E87244">
      <w:pPr>
        <w:pStyle w:val="ListParagraph"/>
        <w:numPr>
          <w:ilvl w:val="0"/>
          <w:numId w:val="1"/>
        </w:numPr>
        <w:spacing w:before="120" w:after="120" w:line="360" w:lineRule="auto"/>
        <w:ind w:left="567" w:hanging="567"/>
        <w:rPr>
          <w:rFonts w:asciiTheme="minorHAnsi" w:hAnsiTheme="minorHAnsi" w:cstheme="minorHAnsi"/>
          <w:sz w:val="24"/>
          <w:szCs w:val="24"/>
        </w:rPr>
      </w:pPr>
      <w:r w:rsidRPr="00DD397E">
        <w:rPr>
          <w:rFonts w:asciiTheme="minorHAnsi" w:hAnsiTheme="minorHAnsi" w:cstheme="minorHAnsi"/>
          <w:sz w:val="24"/>
          <w:szCs w:val="24"/>
        </w:rPr>
        <w:t xml:space="preserve">MU </w:t>
      </w:r>
      <w:r w:rsidRPr="00DD397E">
        <w:rPr>
          <w:sz w:val="24"/>
          <w:szCs w:val="24"/>
        </w:rPr>
        <w:t>will</w:t>
      </w:r>
      <w:r w:rsidRPr="00DD397E">
        <w:rPr>
          <w:rFonts w:asciiTheme="minorHAnsi" w:hAnsiTheme="minorHAnsi" w:cstheme="minorHAnsi"/>
          <w:sz w:val="24"/>
          <w:szCs w:val="24"/>
        </w:rPr>
        <w:t>:</w:t>
      </w:r>
    </w:p>
    <w:p w14:paraId="7E175910" w14:textId="70A7FAFA" w:rsidR="002D797A" w:rsidRPr="00312041" w:rsidRDefault="00854178" w:rsidP="00312041">
      <w:pPr>
        <w:pStyle w:val="ListParagraph"/>
        <w:numPr>
          <w:ilvl w:val="1"/>
          <w:numId w:val="1"/>
        </w:numPr>
        <w:spacing w:before="120" w:after="120" w:line="360" w:lineRule="auto"/>
        <w:rPr>
          <w:rStyle w:val="eop"/>
          <w:color w:val="000000"/>
          <w:sz w:val="24"/>
          <w:szCs w:val="24"/>
          <w:shd w:val="clear" w:color="auto" w:fill="FFFFFF"/>
        </w:rPr>
      </w:pPr>
      <w:r w:rsidRPr="00312041">
        <w:rPr>
          <w:sz w:val="24"/>
          <w:szCs w:val="24"/>
        </w:rPr>
        <w:t>ensure</w:t>
      </w:r>
      <w:r w:rsidRPr="00312041">
        <w:rPr>
          <w:rStyle w:val="eop"/>
          <w:color w:val="000000"/>
          <w:sz w:val="24"/>
          <w:szCs w:val="24"/>
          <w:shd w:val="clear" w:color="auto" w:fill="FFFFFF"/>
        </w:rPr>
        <w:t xml:space="preserve"> the Employee Hotline </w:t>
      </w:r>
      <w:r w:rsidRPr="00312041">
        <w:rPr>
          <w:rStyle w:val="eop"/>
          <w:color w:val="000000" w:themeColor="text1"/>
          <w:sz w:val="24"/>
          <w:szCs w:val="24"/>
        </w:rPr>
        <w:t>remains operational for a period of 2</w:t>
      </w:r>
      <w:r w:rsidR="002F3954" w:rsidRPr="00312041">
        <w:rPr>
          <w:rStyle w:val="eop"/>
          <w:color w:val="000000"/>
          <w:sz w:val="24"/>
          <w:szCs w:val="24"/>
          <w:shd w:val="clear" w:color="auto" w:fill="FFFFFF"/>
        </w:rPr>
        <w:t xml:space="preserve"> years</w:t>
      </w:r>
      <w:r w:rsidRPr="00312041">
        <w:rPr>
          <w:rStyle w:val="eop"/>
          <w:color w:val="000000"/>
          <w:sz w:val="24"/>
          <w:szCs w:val="24"/>
          <w:shd w:val="clear" w:color="auto" w:fill="FFFFFF"/>
        </w:rPr>
        <w:t>;</w:t>
      </w:r>
      <w:r w:rsidR="5191EA09" w:rsidRPr="00312041">
        <w:rPr>
          <w:rStyle w:val="eop"/>
          <w:color w:val="000000" w:themeColor="text1"/>
          <w:sz w:val="24"/>
          <w:szCs w:val="24"/>
        </w:rPr>
        <w:t xml:space="preserve"> and</w:t>
      </w:r>
    </w:p>
    <w:p w14:paraId="495C0926" w14:textId="05779493" w:rsidR="00854178" w:rsidRPr="00312041" w:rsidRDefault="00854178" w:rsidP="00312041">
      <w:pPr>
        <w:pStyle w:val="ListParagraph"/>
        <w:numPr>
          <w:ilvl w:val="1"/>
          <w:numId w:val="1"/>
        </w:numPr>
        <w:spacing w:before="120" w:after="120" w:line="360" w:lineRule="auto"/>
        <w:rPr>
          <w:sz w:val="24"/>
          <w:szCs w:val="24"/>
        </w:rPr>
      </w:pPr>
      <w:r w:rsidRPr="00312041">
        <w:rPr>
          <w:sz w:val="24"/>
          <w:szCs w:val="24"/>
        </w:rPr>
        <w:t>communicate</w:t>
      </w:r>
      <w:r w:rsidRPr="00312041">
        <w:rPr>
          <w:rStyle w:val="eop"/>
          <w:bCs/>
          <w:color w:val="000000"/>
          <w:sz w:val="24"/>
          <w:szCs w:val="24"/>
          <w:shd w:val="clear" w:color="auto" w:fill="FFFFFF"/>
        </w:rPr>
        <w:t xml:space="preserve"> the existence and purpose of the Employee Hotline by way of notice on the intranet for current staff and email to the last known email address of all former employees to whom the Agreements and </w:t>
      </w:r>
      <w:r w:rsidR="00DB3D64" w:rsidRPr="00312041">
        <w:rPr>
          <w:rStyle w:val="eop"/>
          <w:bCs/>
          <w:color w:val="000000"/>
          <w:sz w:val="24"/>
          <w:szCs w:val="24"/>
          <w:shd w:val="clear" w:color="auto" w:fill="FFFFFF"/>
        </w:rPr>
        <w:t xml:space="preserve">Fitness Award </w:t>
      </w:r>
      <w:r w:rsidRPr="00312041">
        <w:rPr>
          <w:rStyle w:val="eop"/>
          <w:bCs/>
          <w:color w:val="000000"/>
          <w:sz w:val="24"/>
          <w:szCs w:val="24"/>
          <w:shd w:val="clear" w:color="auto" w:fill="FFFFFF"/>
        </w:rPr>
        <w:t xml:space="preserve">apply, or had applied, known as at the Commencement Date, and dating </w:t>
      </w:r>
      <w:r w:rsidRPr="00312041">
        <w:rPr>
          <w:rStyle w:val="eop"/>
          <w:rFonts w:asciiTheme="minorHAnsi" w:hAnsiTheme="minorHAnsi" w:cstheme="minorHAnsi"/>
          <w:bCs/>
          <w:color w:val="000000"/>
          <w:sz w:val="24"/>
          <w:szCs w:val="24"/>
          <w:shd w:val="clear" w:color="auto" w:fill="FFFFFF"/>
        </w:rPr>
        <w:t>back to</w:t>
      </w:r>
      <w:r w:rsidRPr="00312041">
        <w:rPr>
          <w:rFonts w:asciiTheme="minorHAnsi" w:hAnsiTheme="minorHAnsi" w:cstheme="minorHAnsi"/>
          <w:sz w:val="24"/>
          <w:szCs w:val="24"/>
        </w:rPr>
        <w:t xml:space="preserve"> January 2015.</w:t>
      </w:r>
      <w:r w:rsidRPr="00312041">
        <w:rPr>
          <w:sz w:val="24"/>
          <w:szCs w:val="24"/>
        </w:rPr>
        <w:t xml:space="preserve"> </w:t>
      </w:r>
    </w:p>
    <w:p w14:paraId="6AD7DB22" w14:textId="60F19285" w:rsidR="00854178" w:rsidRPr="00312041" w:rsidRDefault="00854178" w:rsidP="00E87244">
      <w:pPr>
        <w:pStyle w:val="ListParagraph"/>
        <w:numPr>
          <w:ilvl w:val="0"/>
          <w:numId w:val="1"/>
        </w:numPr>
        <w:spacing w:before="120" w:after="120" w:line="360" w:lineRule="auto"/>
        <w:ind w:left="567" w:hanging="567"/>
        <w:rPr>
          <w:rFonts w:asciiTheme="minorHAnsi" w:hAnsiTheme="minorHAnsi" w:cstheme="minorHAnsi"/>
          <w:sz w:val="24"/>
          <w:szCs w:val="24"/>
        </w:rPr>
      </w:pPr>
      <w:r w:rsidRPr="00312041">
        <w:rPr>
          <w:rFonts w:asciiTheme="minorHAnsi" w:hAnsiTheme="minorHAnsi" w:cstheme="minorHAnsi"/>
          <w:sz w:val="24"/>
          <w:szCs w:val="24"/>
        </w:rPr>
        <w:t xml:space="preserve">MU </w:t>
      </w:r>
      <w:r w:rsidRPr="00312041">
        <w:rPr>
          <w:sz w:val="24"/>
          <w:szCs w:val="24"/>
        </w:rPr>
        <w:t>will</w:t>
      </w:r>
      <w:r w:rsidRPr="00312041">
        <w:rPr>
          <w:rFonts w:asciiTheme="minorHAnsi" w:hAnsiTheme="minorHAnsi" w:cstheme="minorHAnsi"/>
          <w:sz w:val="24"/>
          <w:szCs w:val="24"/>
        </w:rPr>
        <w:t>:</w:t>
      </w:r>
    </w:p>
    <w:p w14:paraId="1328F50E" w14:textId="4060DF68" w:rsidR="00F97315" w:rsidRPr="00312041" w:rsidRDefault="00854178"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sz w:val="24"/>
          <w:szCs w:val="24"/>
        </w:rPr>
        <w:t>ensure</w:t>
      </w:r>
      <w:r w:rsidRPr="00312041">
        <w:rPr>
          <w:rStyle w:val="eop"/>
          <w:bCs/>
          <w:color w:val="000000"/>
          <w:sz w:val="24"/>
          <w:szCs w:val="24"/>
          <w:shd w:val="clear" w:color="auto" w:fill="FFFFFF"/>
        </w:rPr>
        <w:t xml:space="preserve"> the notice/email is in the form of </w:t>
      </w:r>
      <w:r w:rsidRPr="00312041">
        <w:rPr>
          <w:rStyle w:val="eop"/>
          <w:b/>
          <w:bCs/>
          <w:color w:val="000000"/>
          <w:sz w:val="24"/>
          <w:szCs w:val="24"/>
          <w:shd w:val="clear" w:color="auto" w:fill="FFFFFF"/>
        </w:rPr>
        <w:t>Attachment</w:t>
      </w:r>
      <w:r w:rsidR="002D6C4E" w:rsidRPr="00312041">
        <w:rPr>
          <w:rStyle w:val="eop"/>
          <w:b/>
          <w:bCs/>
          <w:color w:val="000000"/>
          <w:sz w:val="24"/>
          <w:szCs w:val="24"/>
          <w:shd w:val="clear" w:color="auto" w:fill="FFFFFF"/>
        </w:rPr>
        <w:t>s</w:t>
      </w:r>
      <w:r w:rsidRPr="00312041">
        <w:rPr>
          <w:rStyle w:val="eop"/>
          <w:b/>
          <w:bCs/>
          <w:color w:val="000000"/>
          <w:sz w:val="24"/>
          <w:szCs w:val="24"/>
          <w:shd w:val="clear" w:color="auto" w:fill="FFFFFF"/>
        </w:rPr>
        <w:t xml:space="preserve"> </w:t>
      </w:r>
      <w:r w:rsidR="00737EC6" w:rsidRPr="00312041">
        <w:rPr>
          <w:rStyle w:val="eop"/>
          <w:b/>
          <w:bCs/>
          <w:color w:val="000000"/>
          <w:sz w:val="24"/>
          <w:szCs w:val="24"/>
          <w:shd w:val="clear" w:color="auto" w:fill="FFFFFF"/>
        </w:rPr>
        <w:t>C</w:t>
      </w:r>
      <w:r w:rsidRPr="00312041">
        <w:rPr>
          <w:rStyle w:val="eop"/>
          <w:b/>
          <w:bCs/>
          <w:color w:val="000000"/>
          <w:sz w:val="24"/>
          <w:szCs w:val="24"/>
          <w:shd w:val="clear" w:color="auto" w:fill="FFFFFF"/>
        </w:rPr>
        <w:t xml:space="preserve"> and </w:t>
      </w:r>
      <w:r w:rsidR="00737EC6" w:rsidRPr="00312041">
        <w:rPr>
          <w:rStyle w:val="eop"/>
          <w:b/>
          <w:bCs/>
          <w:color w:val="000000"/>
          <w:sz w:val="24"/>
          <w:szCs w:val="24"/>
          <w:shd w:val="clear" w:color="auto" w:fill="FFFFFF"/>
        </w:rPr>
        <w:t>D</w:t>
      </w:r>
      <w:r w:rsidRPr="00312041">
        <w:rPr>
          <w:rStyle w:val="eop"/>
          <w:bCs/>
          <w:color w:val="000000"/>
          <w:sz w:val="24"/>
          <w:szCs w:val="24"/>
          <w:shd w:val="clear" w:color="auto" w:fill="FFFFFF"/>
        </w:rPr>
        <w:t xml:space="preserve"> to this Undertaking; </w:t>
      </w:r>
    </w:p>
    <w:p w14:paraId="4222836D" w14:textId="33688CCC" w:rsidR="00F97315" w:rsidRPr="00312041" w:rsidRDefault="00854178"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rStyle w:val="eop"/>
          <w:bCs/>
          <w:color w:val="000000"/>
          <w:sz w:val="24"/>
          <w:szCs w:val="24"/>
          <w:shd w:val="clear" w:color="auto" w:fill="FFFFFF"/>
        </w:rPr>
        <w:t xml:space="preserve">provide </w:t>
      </w:r>
      <w:r w:rsidR="00130F94" w:rsidRPr="00312041">
        <w:rPr>
          <w:rStyle w:val="eop"/>
          <w:bCs/>
          <w:color w:val="000000"/>
          <w:sz w:val="24"/>
          <w:szCs w:val="24"/>
          <w:shd w:val="clear" w:color="auto" w:fill="FFFFFF"/>
        </w:rPr>
        <w:t>evidence</w:t>
      </w:r>
      <w:r w:rsidRPr="00312041">
        <w:rPr>
          <w:rStyle w:val="eop"/>
          <w:bCs/>
          <w:color w:val="000000"/>
          <w:sz w:val="24"/>
          <w:szCs w:val="24"/>
          <w:shd w:val="clear" w:color="auto" w:fill="FFFFFF"/>
        </w:rPr>
        <w:t xml:space="preserve"> to the FWO that the email has been sent to all required current and former employees within 45 days of the Commencement Date; </w:t>
      </w:r>
    </w:p>
    <w:p w14:paraId="0925D308" w14:textId="44747111" w:rsidR="00F77BB2" w:rsidRPr="00312041" w:rsidRDefault="00854178"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rStyle w:val="eop"/>
          <w:bCs/>
          <w:color w:val="000000"/>
          <w:sz w:val="24"/>
          <w:szCs w:val="24"/>
          <w:shd w:val="clear" w:color="auto" w:fill="FFFFFF"/>
        </w:rPr>
        <w:t>take steps to respond to each telephone enquiry and seek to resolve any issues within 90 days and notify the FWO of any issues that are not resolved within 120 days; and</w:t>
      </w:r>
    </w:p>
    <w:p w14:paraId="0B1D83B8" w14:textId="1E11174A" w:rsidR="00854178" w:rsidRPr="00312041" w:rsidRDefault="00854178"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rStyle w:val="eop"/>
          <w:bCs/>
          <w:color w:val="000000"/>
          <w:sz w:val="24"/>
          <w:szCs w:val="24"/>
          <w:shd w:val="clear" w:color="auto" w:fill="FFFFFF"/>
        </w:rPr>
        <w:t xml:space="preserve">provide a de-identified list of enquiries received by the Employee Hotline to the FWO at the end of the </w:t>
      </w:r>
      <w:r w:rsidR="00677F9E" w:rsidRPr="00312041">
        <w:rPr>
          <w:rStyle w:val="eop"/>
          <w:bCs/>
          <w:color w:val="000000"/>
          <w:sz w:val="24"/>
          <w:szCs w:val="24"/>
          <w:shd w:val="clear" w:color="auto" w:fill="FFFFFF"/>
        </w:rPr>
        <w:t>two</w:t>
      </w:r>
      <w:r w:rsidR="00CF3312" w:rsidRPr="00312041">
        <w:rPr>
          <w:rStyle w:val="eop"/>
          <w:bCs/>
          <w:color w:val="000000"/>
          <w:sz w:val="24"/>
          <w:szCs w:val="24"/>
          <w:shd w:val="clear" w:color="auto" w:fill="FFFFFF"/>
        </w:rPr>
        <w:t>-</w:t>
      </w:r>
      <w:r w:rsidR="00677F9E" w:rsidRPr="00312041">
        <w:rPr>
          <w:rStyle w:val="eop"/>
          <w:bCs/>
          <w:color w:val="000000"/>
          <w:sz w:val="24"/>
          <w:szCs w:val="24"/>
          <w:shd w:val="clear" w:color="auto" w:fill="FFFFFF"/>
        </w:rPr>
        <w:t>year</w:t>
      </w:r>
      <w:r w:rsidRPr="00312041">
        <w:rPr>
          <w:rStyle w:val="eop"/>
          <w:bCs/>
          <w:color w:val="000000"/>
          <w:sz w:val="24"/>
          <w:szCs w:val="24"/>
          <w:shd w:val="clear" w:color="auto" w:fill="FFFFFF"/>
        </w:rPr>
        <w:t xml:space="preserve"> period, which includes information about how the enquiries were resolved. </w:t>
      </w:r>
    </w:p>
    <w:p w14:paraId="3C9B6288" w14:textId="0F479CB7" w:rsidR="000F3BBA" w:rsidRPr="0021624B" w:rsidRDefault="008B224B" w:rsidP="00E70446">
      <w:pPr>
        <w:pStyle w:val="Heading2"/>
        <w:keepNext/>
        <w:spacing w:before="120" w:after="120" w:line="360" w:lineRule="auto"/>
        <w:ind w:left="567" w:hanging="567"/>
      </w:pPr>
      <w:r w:rsidRPr="0021624B">
        <w:t>Website Notice</w:t>
      </w:r>
    </w:p>
    <w:p w14:paraId="347FA15D" w14:textId="4F915815" w:rsidR="0089591B" w:rsidRPr="00DD397E" w:rsidRDefault="00E03269" w:rsidP="00E87244">
      <w:pPr>
        <w:pStyle w:val="ListParagraph"/>
        <w:numPr>
          <w:ilvl w:val="0"/>
          <w:numId w:val="1"/>
        </w:numPr>
        <w:spacing w:before="120" w:after="120" w:line="360" w:lineRule="auto"/>
        <w:ind w:left="567" w:hanging="567"/>
        <w:rPr>
          <w:sz w:val="24"/>
          <w:szCs w:val="24"/>
        </w:rPr>
      </w:pPr>
      <w:bookmarkStart w:id="31" w:name="_Ref173320284"/>
      <w:bookmarkStart w:id="32" w:name="_Ref153538856"/>
      <w:r w:rsidRPr="00DD397E">
        <w:rPr>
          <w:sz w:val="24"/>
          <w:szCs w:val="24"/>
        </w:rPr>
        <w:t xml:space="preserve">Within 14 days of the Commencement Date, but not before the FWO publishes a media release on its website in respect of this Undertaking, </w:t>
      </w:r>
      <w:r w:rsidR="008B224B" w:rsidRPr="00DD397E">
        <w:rPr>
          <w:sz w:val="24"/>
          <w:szCs w:val="24"/>
        </w:rPr>
        <w:t>MU</w:t>
      </w:r>
      <w:r w:rsidRPr="00DD397E">
        <w:rPr>
          <w:sz w:val="24"/>
          <w:szCs w:val="24"/>
        </w:rPr>
        <w:t xml:space="preserve"> will</w:t>
      </w:r>
      <w:bookmarkEnd w:id="31"/>
      <w:r w:rsidR="0089591B" w:rsidRPr="00DD397E">
        <w:rPr>
          <w:sz w:val="24"/>
          <w:szCs w:val="24"/>
        </w:rPr>
        <w:t xml:space="preserve"> p</w:t>
      </w:r>
      <w:r w:rsidRPr="00DD397E">
        <w:rPr>
          <w:sz w:val="24"/>
          <w:szCs w:val="24"/>
        </w:rPr>
        <w:t xml:space="preserve">lace a notice on the home page of its </w:t>
      </w:r>
      <w:r w:rsidR="0089591B" w:rsidRPr="00DD397E">
        <w:rPr>
          <w:sz w:val="24"/>
          <w:szCs w:val="24"/>
        </w:rPr>
        <w:t>website</w:t>
      </w:r>
      <w:r w:rsidRPr="00DD397E">
        <w:rPr>
          <w:sz w:val="24"/>
          <w:szCs w:val="24"/>
        </w:rPr>
        <w:t xml:space="preserve"> </w:t>
      </w:r>
      <w:r w:rsidRPr="00B90EBA">
        <w:rPr>
          <w:sz w:val="24"/>
          <w:szCs w:val="24"/>
        </w:rPr>
        <w:t xml:space="preserve">at </w:t>
      </w:r>
      <w:hyperlink r:id="rId20" w:history="1">
        <w:r w:rsidR="0089591B" w:rsidRPr="00B90EBA">
          <w:rPr>
            <w:rStyle w:val="Hyperlink"/>
            <w:color w:val="7030A0"/>
            <w:sz w:val="24"/>
            <w:szCs w:val="24"/>
          </w:rPr>
          <w:t>https://www.murdoch.edu.au/</w:t>
        </w:r>
      </w:hyperlink>
      <w:r w:rsidR="0089591B" w:rsidRPr="00B90EBA">
        <w:rPr>
          <w:sz w:val="24"/>
          <w:szCs w:val="24"/>
        </w:rPr>
        <w:t xml:space="preserve"> </w:t>
      </w:r>
      <w:r w:rsidR="00F4730F" w:rsidRPr="00B90EBA">
        <w:rPr>
          <w:sz w:val="24"/>
          <w:szCs w:val="24"/>
        </w:rPr>
        <w:t xml:space="preserve"> (</w:t>
      </w:r>
      <w:r w:rsidR="00F4730F" w:rsidRPr="00B90EBA">
        <w:rPr>
          <w:b/>
          <w:bCs/>
          <w:sz w:val="24"/>
          <w:szCs w:val="24"/>
        </w:rPr>
        <w:t>Website Notice</w:t>
      </w:r>
      <w:r w:rsidR="00F4730F" w:rsidRPr="00B90EBA">
        <w:rPr>
          <w:sz w:val="24"/>
          <w:szCs w:val="24"/>
        </w:rPr>
        <w:t>)</w:t>
      </w:r>
      <w:r w:rsidR="0089591B" w:rsidRPr="00B90EBA">
        <w:rPr>
          <w:sz w:val="24"/>
          <w:szCs w:val="24"/>
        </w:rPr>
        <w:t>.</w:t>
      </w:r>
    </w:p>
    <w:p w14:paraId="4804986A" w14:textId="77777777" w:rsidR="00C642AD" w:rsidRPr="00312041" w:rsidRDefault="0089591B" w:rsidP="00C642AD">
      <w:pPr>
        <w:pStyle w:val="ListParagraph"/>
        <w:numPr>
          <w:ilvl w:val="0"/>
          <w:numId w:val="1"/>
        </w:numPr>
        <w:spacing w:before="120" w:after="120" w:line="360" w:lineRule="auto"/>
        <w:ind w:left="567" w:hanging="567"/>
        <w:rPr>
          <w:sz w:val="24"/>
          <w:szCs w:val="24"/>
        </w:rPr>
      </w:pPr>
      <w:r w:rsidRPr="00DD397E">
        <w:rPr>
          <w:sz w:val="24"/>
          <w:szCs w:val="24"/>
        </w:rPr>
        <w:t>T</w:t>
      </w:r>
      <w:r w:rsidRPr="00312041">
        <w:rPr>
          <w:sz w:val="24"/>
          <w:szCs w:val="24"/>
        </w:rPr>
        <w:t>he Website Notice must:</w:t>
      </w:r>
    </w:p>
    <w:p w14:paraId="502DA498" w14:textId="271C8A06" w:rsidR="000F3BBA" w:rsidRPr="00312041" w:rsidRDefault="16E6F4DC"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rStyle w:val="eop"/>
          <w:bCs/>
          <w:color w:val="000000"/>
          <w:sz w:val="24"/>
          <w:szCs w:val="24"/>
          <w:shd w:val="clear" w:color="auto" w:fill="FFFFFF"/>
        </w:rPr>
        <w:t>b</w:t>
      </w:r>
      <w:r w:rsidR="6A022B20" w:rsidRPr="00312041">
        <w:rPr>
          <w:rStyle w:val="eop"/>
          <w:bCs/>
          <w:color w:val="000000"/>
          <w:sz w:val="24"/>
          <w:szCs w:val="24"/>
          <w:shd w:val="clear" w:color="auto" w:fill="FFFFFF"/>
        </w:rPr>
        <w:t xml:space="preserve">e </w:t>
      </w:r>
      <w:r w:rsidR="00E03269" w:rsidRPr="00312041">
        <w:rPr>
          <w:rStyle w:val="eop"/>
          <w:bCs/>
          <w:color w:val="000000"/>
          <w:sz w:val="24"/>
          <w:szCs w:val="24"/>
          <w:shd w:val="clear" w:color="auto" w:fill="FFFFFF"/>
        </w:rPr>
        <w:t xml:space="preserve">in </w:t>
      </w:r>
      <w:r w:rsidR="00B90EBA" w:rsidRPr="00312041">
        <w:rPr>
          <w:rStyle w:val="eop"/>
          <w:bCs/>
          <w:color w:val="000000"/>
          <w:sz w:val="24"/>
          <w:szCs w:val="24"/>
          <w:shd w:val="clear" w:color="auto" w:fill="FFFFFF"/>
        </w:rPr>
        <w:t>the</w:t>
      </w:r>
      <w:r w:rsidR="66F20B18" w:rsidRPr="00312041">
        <w:rPr>
          <w:rStyle w:val="eop"/>
          <w:bCs/>
          <w:color w:val="000000"/>
          <w:sz w:val="24"/>
          <w:szCs w:val="24"/>
          <w:shd w:val="clear" w:color="auto" w:fill="FFFFFF"/>
        </w:rPr>
        <w:t xml:space="preserve"> </w:t>
      </w:r>
      <w:r w:rsidR="00E03269" w:rsidRPr="00312041">
        <w:rPr>
          <w:rStyle w:val="eop"/>
          <w:bCs/>
          <w:color w:val="000000"/>
          <w:sz w:val="24"/>
          <w:szCs w:val="24"/>
          <w:shd w:val="clear" w:color="auto" w:fill="FFFFFF"/>
        </w:rPr>
        <w:t xml:space="preserve">form of </w:t>
      </w:r>
      <w:r w:rsidR="6A022B20" w:rsidRPr="00312041">
        <w:rPr>
          <w:rStyle w:val="eop"/>
          <w:bCs/>
          <w:color w:val="000000"/>
          <w:sz w:val="24"/>
          <w:szCs w:val="24"/>
          <w:shd w:val="clear" w:color="auto" w:fill="FFFFFF"/>
        </w:rPr>
        <w:t xml:space="preserve">the Website Notice set out at </w:t>
      </w:r>
      <w:r w:rsidR="00E03269" w:rsidRPr="00312041">
        <w:rPr>
          <w:rStyle w:val="eop"/>
          <w:b/>
          <w:bCs/>
          <w:color w:val="000000"/>
          <w:sz w:val="24"/>
          <w:szCs w:val="24"/>
          <w:shd w:val="clear" w:color="auto" w:fill="FFFFFF"/>
        </w:rPr>
        <w:t xml:space="preserve">Attachment </w:t>
      </w:r>
      <w:r w:rsidR="00F04F4D" w:rsidRPr="00312041">
        <w:rPr>
          <w:rStyle w:val="eop"/>
          <w:b/>
          <w:bCs/>
          <w:color w:val="000000"/>
          <w:sz w:val="24"/>
          <w:szCs w:val="24"/>
          <w:shd w:val="clear" w:color="auto" w:fill="FFFFFF"/>
        </w:rPr>
        <w:t>C</w:t>
      </w:r>
      <w:r w:rsidR="00E03269" w:rsidRPr="00312041">
        <w:rPr>
          <w:rStyle w:val="eop"/>
          <w:bCs/>
          <w:color w:val="000000"/>
          <w:sz w:val="24"/>
          <w:szCs w:val="24"/>
          <w:shd w:val="clear" w:color="auto" w:fill="FFFFFF"/>
        </w:rPr>
        <w:t xml:space="preserve">; </w:t>
      </w:r>
    </w:p>
    <w:p w14:paraId="1EAB68BD" w14:textId="05C919C4" w:rsidR="00D6771F" w:rsidRPr="00312041" w:rsidRDefault="00D6771F"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rStyle w:val="eop"/>
          <w:bCs/>
          <w:color w:val="000000"/>
          <w:sz w:val="24"/>
          <w:szCs w:val="24"/>
          <w:shd w:val="clear" w:color="auto" w:fill="FFFFFF"/>
        </w:rPr>
        <w:lastRenderedPageBreak/>
        <w:t>be displayed in at least size 10 font; and</w:t>
      </w:r>
    </w:p>
    <w:p w14:paraId="30DDD34F" w14:textId="213946A9" w:rsidR="00D6771F" w:rsidRPr="00312041" w:rsidRDefault="01E2487B"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rStyle w:val="eop"/>
          <w:bCs/>
          <w:color w:val="000000"/>
          <w:sz w:val="24"/>
          <w:szCs w:val="24"/>
          <w:shd w:val="clear" w:color="auto" w:fill="FFFFFF"/>
        </w:rPr>
        <w:t>remain on the website for a period of 1</w:t>
      </w:r>
      <w:r w:rsidR="102EB6EF" w:rsidRPr="00312041">
        <w:rPr>
          <w:rStyle w:val="eop"/>
          <w:bCs/>
          <w:color w:val="000000"/>
          <w:sz w:val="24"/>
          <w:szCs w:val="24"/>
          <w:shd w:val="clear" w:color="auto" w:fill="FFFFFF"/>
        </w:rPr>
        <w:t xml:space="preserve"> year</w:t>
      </w:r>
      <w:r w:rsidR="64688E87" w:rsidRPr="00312041">
        <w:rPr>
          <w:rStyle w:val="eop"/>
          <w:bCs/>
          <w:color w:val="000000"/>
          <w:sz w:val="24"/>
          <w:szCs w:val="24"/>
          <w:shd w:val="clear" w:color="auto" w:fill="FFFFFF"/>
        </w:rPr>
        <w:t>.</w:t>
      </w:r>
    </w:p>
    <w:p w14:paraId="3096D742" w14:textId="32A39721" w:rsidR="00D6771F" w:rsidRPr="00C70745" w:rsidRDefault="00D6771F" w:rsidP="00E87244">
      <w:pPr>
        <w:pStyle w:val="ListParagraph"/>
        <w:numPr>
          <w:ilvl w:val="0"/>
          <w:numId w:val="1"/>
        </w:numPr>
        <w:spacing w:before="120" w:after="120" w:line="360" w:lineRule="auto"/>
        <w:ind w:left="567" w:hanging="567"/>
        <w:rPr>
          <w:rFonts w:cstheme="minorHAnsi"/>
          <w:sz w:val="24"/>
          <w:szCs w:val="28"/>
        </w:rPr>
      </w:pPr>
      <w:r w:rsidRPr="00C70745">
        <w:rPr>
          <w:rFonts w:cstheme="minorHAnsi"/>
          <w:sz w:val="24"/>
          <w:szCs w:val="28"/>
        </w:rPr>
        <w:t xml:space="preserve">Within </w:t>
      </w:r>
      <w:r w:rsidRPr="00C70745">
        <w:rPr>
          <w:sz w:val="24"/>
          <w:szCs w:val="24"/>
        </w:rPr>
        <w:t>30 days</w:t>
      </w:r>
      <w:r w:rsidRPr="00C70745">
        <w:rPr>
          <w:rFonts w:cstheme="minorHAnsi"/>
          <w:sz w:val="24"/>
          <w:szCs w:val="28"/>
        </w:rPr>
        <w:t xml:space="preserve"> of placing the Website Notice on its website, MU will provide to the FWO evidence of its placement.</w:t>
      </w:r>
    </w:p>
    <w:p w14:paraId="5EB2F27A" w14:textId="2A73CE6B" w:rsidR="00324B5D" w:rsidRPr="00DD397E" w:rsidRDefault="00324B5D" w:rsidP="00324B5D">
      <w:pPr>
        <w:spacing w:before="120" w:after="120" w:line="360" w:lineRule="auto"/>
        <w:rPr>
          <w:rFonts w:asciiTheme="minorHAnsi" w:hAnsiTheme="minorHAnsi" w:cstheme="minorHAnsi"/>
          <w:b/>
          <w:sz w:val="24"/>
          <w:szCs w:val="24"/>
        </w:rPr>
      </w:pPr>
      <w:r w:rsidRPr="00DD397E">
        <w:rPr>
          <w:rFonts w:asciiTheme="minorHAnsi" w:hAnsiTheme="minorHAnsi" w:cstheme="minorHAnsi"/>
          <w:b/>
          <w:sz w:val="24"/>
          <w:szCs w:val="24"/>
        </w:rPr>
        <w:t xml:space="preserve">Notification to </w:t>
      </w:r>
      <w:r w:rsidR="00294BC2">
        <w:rPr>
          <w:rFonts w:asciiTheme="minorHAnsi" w:hAnsiTheme="minorHAnsi" w:cstheme="minorHAnsi"/>
          <w:b/>
          <w:sz w:val="24"/>
          <w:szCs w:val="24"/>
        </w:rPr>
        <w:t xml:space="preserve">Remediated </w:t>
      </w:r>
      <w:r w:rsidRPr="00DD397E">
        <w:rPr>
          <w:rFonts w:asciiTheme="minorHAnsi" w:hAnsiTheme="minorHAnsi" w:cstheme="minorHAnsi"/>
          <w:b/>
          <w:sz w:val="24"/>
          <w:szCs w:val="24"/>
        </w:rPr>
        <w:t>Employees</w:t>
      </w:r>
      <w:r w:rsidR="00366001">
        <w:rPr>
          <w:rFonts w:asciiTheme="minorHAnsi" w:hAnsiTheme="minorHAnsi" w:cstheme="minorHAnsi"/>
          <w:b/>
          <w:sz w:val="24"/>
          <w:szCs w:val="24"/>
        </w:rPr>
        <w:t xml:space="preserve">, </w:t>
      </w:r>
      <w:r w:rsidR="00A24AD0" w:rsidRPr="00A24AD0">
        <w:rPr>
          <w:rFonts w:asciiTheme="minorHAnsi" w:hAnsiTheme="minorHAnsi" w:cstheme="minorBidi"/>
          <w:b/>
          <w:bCs/>
          <w:sz w:val="24"/>
          <w:szCs w:val="24"/>
        </w:rPr>
        <w:t>Unr</w:t>
      </w:r>
      <w:r w:rsidR="00366001" w:rsidRPr="00A24AD0">
        <w:rPr>
          <w:rFonts w:asciiTheme="minorHAnsi" w:hAnsiTheme="minorHAnsi" w:cstheme="minorBidi"/>
          <w:b/>
          <w:bCs/>
          <w:sz w:val="24"/>
          <w:szCs w:val="24"/>
        </w:rPr>
        <w:t>emediated Employees</w:t>
      </w:r>
      <w:r w:rsidR="00B90EBA" w:rsidRPr="00A24AD0">
        <w:rPr>
          <w:rFonts w:asciiTheme="minorHAnsi" w:hAnsiTheme="minorHAnsi" w:cstheme="minorHAnsi"/>
          <w:b/>
          <w:bCs/>
          <w:sz w:val="24"/>
          <w:szCs w:val="24"/>
        </w:rPr>
        <w:t xml:space="preserve"> </w:t>
      </w:r>
      <w:r w:rsidR="00B90EBA">
        <w:rPr>
          <w:rFonts w:asciiTheme="minorHAnsi" w:hAnsiTheme="minorHAnsi" w:cstheme="minorHAnsi"/>
          <w:b/>
          <w:sz w:val="24"/>
          <w:szCs w:val="24"/>
        </w:rPr>
        <w:t xml:space="preserve">and </w:t>
      </w:r>
      <w:r w:rsidR="001B53D0">
        <w:rPr>
          <w:rFonts w:asciiTheme="minorHAnsi" w:hAnsiTheme="minorHAnsi" w:cstheme="minorHAnsi"/>
          <w:b/>
          <w:sz w:val="24"/>
          <w:szCs w:val="24"/>
        </w:rPr>
        <w:t>PRS</w:t>
      </w:r>
      <w:r w:rsidR="00B90EBA">
        <w:rPr>
          <w:rFonts w:asciiTheme="minorHAnsi" w:hAnsiTheme="minorHAnsi" w:cstheme="minorHAnsi"/>
          <w:b/>
          <w:sz w:val="24"/>
          <w:szCs w:val="24"/>
        </w:rPr>
        <w:t xml:space="preserve"> Employees</w:t>
      </w:r>
    </w:p>
    <w:p w14:paraId="70E0994C" w14:textId="44A672ED" w:rsidR="008D5745" w:rsidRPr="008D5745" w:rsidRDefault="00294BC2" w:rsidP="008D5745">
      <w:pPr>
        <w:spacing w:before="120" w:after="120" w:line="360" w:lineRule="auto"/>
        <w:rPr>
          <w:sz w:val="24"/>
          <w:szCs w:val="24"/>
          <w:u w:val="single"/>
        </w:rPr>
      </w:pPr>
      <w:r>
        <w:rPr>
          <w:sz w:val="24"/>
          <w:szCs w:val="24"/>
          <w:u w:val="single"/>
        </w:rPr>
        <w:t xml:space="preserve">Remediated </w:t>
      </w:r>
      <w:r w:rsidR="008D5745">
        <w:rPr>
          <w:sz w:val="24"/>
          <w:szCs w:val="24"/>
          <w:u w:val="single"/>
        </w:rPr>
        <w:t xml:space="preserve">Employees </w:t>
      </w:r>
    </w:p>
    <w:p w14:paraId="08FBB2F1" w14:textId="7C66860D" w:rsidR="00324B5D" w:rsidRPr="002D6C4E" w:rsidRDefault="00324B5D" w:rsidP="00EB3A4B">
      <w:pPr>
        <w:pStyle w:val="ListParagraph"/>
        <w:numPr>
          <w:ilvl w:val="0"/>
          <w:numId w:val="1"/>
        </w:numPr>
        <w:spacing w:before="120" w:after="120" w:line="360" w:lineRule="auto"/>
        <w:ind w:left="567" w:hanging="567"/>
        <w:rPr>
          <w:sz w:val="24"/>
          <w:szCs w:val="24"/>
        </w:rPr>
      </w:pPr>
      <w:r w:rsidRPr="002D6C4E">
        <w:rPr>
          <w:sz w:val="24"/>
          <w:szCs w:val="24"/>
        </w:rPr>
        <w:t>Within 14 days of the Commencement Date, but not before</w:t>
      </w:r>
      <w:r w:rsidR="00B00082">
        <w:rPr>
          <w:sz w:val="24"/>
          <w:szCs w:val="24"/>
        </w:rPr>
        <w:t xml:space="preserve"> </w:t>
      </w:r>
      <w:r w:rsidRPr="002D6C4E">
        <w:rPr>
          <w:sz w:val="24"/>
          <w:szCs w:val="24"/>
        </w:rPr>
        <w:t>the FWO publishing a media release on its website in respect of the Undertaking, MU will issue a letter (</w:t>
      </w:r>
      <w:r w:rsidRPr="002D6C4E">
        <w:rPr>
          <w:b/>
          <w:sz w:val="24"/>
          <w:szCs w:val="24"/>
        </w:rPr>
        <w:t>Notification Letter</w:t>
      </w:r>
      <w:r w:rsidRPr="002D6C4E">
        <w:rPr>
          <w:sz w:val="24"/>
          <w:szCs w:val="24"/>
        </w:rPr>
        <w:t xml:space="preserve">) in the form of </w:t>
      </w:r>
      <w:r w:rsidRPr="002D6C4E">
        <w:rPr>
          <w:b/>
          <w:bCs/>
          <w:sz w:val="24"/>
          <w:szCs w:val="24"/>
        </w:rPr>
        <w:t xml:space="preserve">Attachment </w:t>
      </w:r>
      <w:r w:rsidR="00D4565C">
        <w:rPr>
          <w:b/>
          <w:bCs/>
          <w:sz w:val="24"/>
          <w:szCs w:val="24"/>
        </w:rPr>
        <w:t>D</w:t>
      </w:r>
      <w:r w:rsidR="007F2C6F">
        <w:rPr>
          <w:b/>
          <w:bCs/>
          <w:sz w:val="24"/>
          <w:szCs w:val="24"/>
        </w:rPr>
        <w:t xml:space="preserve"> </w:t>
      </w:r>
      <w:r w:rsidRPr="002D6C4E">
        <w:rPr>
          <w:sz w:val="24"/>
          <w:szCs w:val="24"/>
        </w:rPr>
        <w:t>to</w:t>
      </w:r>
      <w:r w:rsidR="00326FD7">
        <w:rPr>
          <w:sz w:val="24"/>
          <w:szCs w:val="24"/>
        </w:rPr>
        <w:t xml:space="preserve"> the </w:t>
      </w:r>
      <w:r w:rsidR="00DD659D" w:rsidRPr="002D6C4E">
        <w:rPr>
          <w:sz w:val="24"/>
          <w:szCs w:val="24"/>
        </w:rPr>
        <w:t xml:space="preserve">last known address or email address </w:t>
      </w:r>
      <w:r w:rsidR="006A2493">
        <w:rPr>
          <w:sz w:val="24"/>
          <w:szCs w:val="24"/>
        </w:rPr>
        <w:t xml:space="preserve">of all </w:t>
      </w:r>
      <w:r w:rsidR="00294BC2">
        <w:rPr>
          <w:sz w:val="24"/>
          <w:szCs w:val="24"/>
        </w:rPr>
        <w:t xml:space="preserve">Remediated </w:t>
      </w:r>
      <w:r w:rsidR="00F773BD">
        <w:rPr>
          <w:sz w:val="24"/>
          <w:szCs w:val="24"/>
        </w:rPr>
        <w:t>Employees</w:t>
      </w:r>
      <w:r w:rsidR="00B00082">
        <w:rPr>
          <w:sz w:val="24"/>
          <w:szCs w:val="24"/>
        </w:rPr>
        <w:t>.</w:t>
      </w:r>
      <w:r w:rsidR="00EB3A4B" w:rsidDel="00B90EBA">
        <w:rPr>
          <w:sz w:val="24"/>
          <w:szCs w:val="24"/>
        </w:rPr>
        <w:t xml:space="preserve"> </w:t>
      </w:r>
    </w:p>
    <w:p w14:paraId="2188F854" w14:textId="465EE083" w:rsidR="00D6771F" w:rsidRDefault="00324B5D" w:rsidP="00E87244">
      <w:pPr>
        <w:pStyle w:val="ListParagraph"/>
        <w:numPr>
          <w:ilvl w:val="0"/>
          <w:numId w:val="1"/>
        </w:numPr>
        <w:spacing w:before="120" w:after="120" w:line="360" w:lineRule="auto"/>
        <w:ind w:left="567" w:hanging="567"/>
        <w:rPr>
          <w:sz w:val="24"/>
          <w:szCs w:val="24"/>
        </w:rPr>
      </w:pPr>
      <w:r w:rsidRPr="002D6C4E">
        <w:rPr>
          <w:sz w:val="24"/>
          <w:szCs w:val="24"/>
        </w:rPr>
        <w:t>Within 30 days of the Commencement</w:t>
      </w:r>
      <w:r w:rsidRPr="002D6C4E">
        <w:t xml:space="preserve"> </w:t>
      </w:r>
      <w:r w:rsidRPr="002D6C4E">
        <w:rPr>
          <w:sz w:val="24"/>
          <w:szCs w:val="24"/>
        </w:rPr>
        <w:t xml:space="preserve">Date, MU will provide the FWO with written assurance in the form of a letter or an email, to confirm that each </w:t>
      </w:r>
      <w:r w:rsidR="00294BC2">
        <w:rPr>
          <w:sz w:val="24"/>
          <w:szCs w:val="24"/>
        </w:rPr>
        <w:t xml:space="preserve">Remediated </w:t>
      </w:r>
      <w:r w:rsidRPr="002D6C4E">
        <w:rPr>
          <w:sz w:val="24"/>
          <w:szCs w:val="24"/>
        </w:rPr>
        <w:t>Employee has been issued with a copy of the Notification Letter.</w:t>
      </w:r>
    </w:p>
    <w:p w14:paraId="3B69BF64" w14:textId="621F5216" w:rsidR="008D5745" w:rsidRDefault="00A24AD0" w:rsidP="008D5745">
      <w:pPr>
        <w:spacing w:before="120" w:after="120" w:line="360" w:lineRule="auto"/>
        <w:rPr>
          <w:sz w:val="24"/>
          <w:szCs w:val="24"/>
          <w:u w:val="single"/>
        </w:rPr>
      </w:pPr>
      <w:r w:rsidRPr="00A24AD0">
        <w:rPr>
          <w:rFonts w:asciiTheme="minorHAnsi" w:hAnsiTheme="minorHAnsi" w:cstheme="minorBidi"/>
          <w:sz w:val="24"/>
          <w:szCs w:val="24"/>
          <w:u w:val="single"/>
        </w:rPr>
        <w:t>Unr</w:t>
      </w:r>
      <w:r w:rsidR="00294BC2" w:rsidRPr="00A24AD0">
        <w:rPr>
          <w:rFonts w:asciiTheme="minorHAnsi" w:hAnsiTheme="minorHAnsi" w:cstheme="minorBidi"/>
          <w:sz w:val="24"/>
          <w:szCs w:val="24"/>
          <w:u w:val="single"/>
        </w:rPr>
        <w:t>emediated</w:t>
      </w:r>
      <w:r w:rsidR="00294BC2" w:rsidRPr="00A24AD0">
        <w:rPr>
          <w:sz w:val="24"/>
          <w:szCs w:val="24"/>
          <w:u w:val="single"/>
        </w:rPr>
        <w:t xml:space="preserve"> E</w:t>
      </w:r>
      <w:r w:rsidR="00294BC2">
        <w:rPr>
          <w:sz w:val="24"/>
          <w:szCs w:val="24"/>
          <w:u w:val="single"/>
        </w:rPr>
        <w:t xml:space="preserve">mployees and </w:t>
      </w:r>
      <w:r w:rsidR="00745D1A">
        <w:rPr>
          <w:sz w:val="24"/>
          <w:szCs w:val="24"/>
          <w:u w:val="single"/>
        </w:rPr>
        <w:t>PRS</w:t>
      </w:r>
      <w:r w:rsidR="008D5745">
        <w:rPr>
          <w:sz w:val="24"/>
          <w:szCs w:val="24"/>
          <w:u w:val="single"/>
        </w:rPr>
        <w:t xml:space="preserve"> Employees</w:t>
      </w:r>
    </w:p>
    <w:p w14:paraId="727A6F40" w14:textId="265F6580" w:rsidR="008D5745" w:rsidRPr="002D6C4E" w:rsidRDefault="008D5745" w:rsidP="008D5745">
      <w:pPr>
        <w:pStyle w:val="ListParagraph"/>
        <w:numPr>
          <w:ilvl w:val="0"/>
          <w:numId w:val="1"/>
        </w:numPr>
        <w:spacing w:before="120" w:after="120" w:line="360" w:lineRule="auto"/>
        <w:ind w:left="567" w:hanging="567"/>
        <w:rPr>
          <w:sz w:val="24"/>
          <w:szCs w:val="24"/>
        </w:rPr>
      </w:pPr>
      <w:r w:rsidRPr="002D6C4E">
        <w:rPr>
          <w:sz w:val="24"/>
          <w:szCs w:val="24"/>
        </w:rPr>
        <w:t xml:space="preserve">Within 14 days of the </w:t>
      </w:r>
      <w:r>
        <w:rPr>
          <w:sz w:val="24"/>
          <w:szCs w:val="24"/>
        </w:rPr>
        <w:t xml:space="preserve">completion of the </w:t>
      </w:r>
      <w:r w:rsidR="004D3789">
        <w:rPr>
          <w:sz w:val="24"/>
          <w:szCs w:val="24"/>
        </w:rPr>
        <w:t>Ongoing Remediation Program</w:t>
      </w:r>
      <w:r w:rsidRPr="002D6C4E">
        <w:rPr>
          <w:sz w:val="24"/>
          <w:szCs w:val="24"/>
        </w:rPr>
        <w:t xml:space="preserve">, MU will issue a </w:t>
      </w:r>
      <w:r w:rsidRPr="002D6C4E">
        <w:rPr>
          <w:b/>
          <w:sz w:val="24"/>
          <w:szCs w:val="24"/>
        </w:rPr>
        <w:t>Notification Letter</w:t>
      </w:r>
      <w:r w:rsidRPr="002D6C4E">
        <w:rPr>
          <w:sz w:val="24"/>
          <w:szCs w:val="24"/>
        </w:rPr>
        <w:t xml:space="preserve"> in the form of </w:t>
      </w:r>
      <w:r w:rsidRPr="002D6C4E">
        <w:rPr>
          <w:b/>
          <w:bCs/>
          <w:sz w:val="24"/>
          <w:szCs w:val="24"/>
        </w:rPr>
        <w:t xml:space="preserve">Attachment </w:t>
      </w:r>
      <w:r w:rsidR="00D4565C">
        <w:rPr>
          <w:b/>
          <w:bCs/>
          <w:sz w:val="24"/>
          <w:szCs w:val="24"/>
        </w:rPr>
        <w:t>D</w:t>
      </w:r>
      <w:r w:rsidRPr="002D6C4E">
        <w:rPr>
          <w:sz w:val="24"/>
          <w:szCs w:val="24"/>
        </w:rPr>
        <w:t xml:space="preserve"> to</w:t>
      </w:r>
      <w:r>
        <w:rPr>
          <w:sz w:val="24"/>
          <w:szCs w:val="24"/>
        </w:rPr>
        <w:t xml:space="preserve"> the </w:t>
      </w:r>
      <w:r w:rsidRPr="002D6C4E">
        <w:rPr>
          <w:sz w:val="24"/>
          <w:szCs w:val="24"/>
        </w:rPr>
        <w:t xml:space="preserve">last known address or email address </w:t>
      </w:r>
      <w:r>
        <w:rPr>
          <w:sz w:val="24"/>
          <w:szCs w:val="24"/>
        </w:rPr>
        <w:t xml:space="preserve">of all </w:t>
      </w:r>
      <w:r w:rsidR="007D7B7E">
        <w:rPr>
          <w:sz w:val="24"/>
          <w:szCs w:val="24"/>
        </w:rPr>
        <w:t>Unr</w:t>
      </w:r>
      <w:r w:rsidR="00294BC2">
        <w:rPr>
          <w:sz w:val="24"/>
          <w:szCs w:val="24"/>
        </w:rPr>
        <w:t xml:space="preserve">emediated Employees and </w:t>
      </w:r>
      <w:r w:rsidR="00745D1A">
        <w:rPr>
          <w:sz w:val="24"/>
          <w:szCs w:val="24"/>
        </w:rPr>
        <w:t>PRS</w:t>
      </w:r>
      <w:r>
        <w:rPr>
          <w:sz w:val="24"/>
          <w:szCs w:val="24"/>
        </w:rPr>
        <w:t xml:space="preserve"> Employees.</w:t>
      </w:r>
      <w:r w:rsidDel="00B90EBA">
        <w:rPr>
          <w:sz w:val="24"/>
          <w:szCs w:val="24"/>
        </w:rPr>
        <w:t xml:space="preserve"> </w:t>
      </w:r>
    </w:p>
    <w:p w14:paraId="600454A8" w14:textId="46078EAE" w:rsidR="008D5745" w:rsidRPr="008D5745" w:rsidRDefault="008D5745" w:rsidP="008D5745">
      <w:pPr>
        <w:pStyle w:val="ListParagraph"/>
        <w:numPr>
          <w:ilvl w:val="0"/>
          <w:numId w:val="1"/>
        </w:numPr>
        <w:spacing w:before="120" w:after="120" w:line="360" w:lineRule="auto"/>
        <w:ind w:left="567" w:hanging="567"/>
        <w:rPr>
          <w:sz w:val="24"/>
          <w:szCs w:val="24"/>
        </w:rPr>
      </w:pPr>
      <w:r w:rsidRPr="002D6C4E">
        <w:rPr>
          <w:sz w:val="24"/>
          <w:szCs w:val="24"/>
        </w:rPr>
        <w:t xml:space="preserve">Within 30 days </w:t>
      </w:r>
      <w:r w:rsidR="004D3789" w:rsidRPr="002D6C4E">
        <w:rPr>
          <w:sz w:val="24"/>
          <w:szCs w:val="24"/>
        </w:rPr>
        <w:t xml:space="preserve">of the </w:t>
      </w:r>
      <w:r w:rsidR="004D3789">
        <w:rPr>
          <w:sz w:val="24"/>
          <w:szCs w:val="24"/>
        </w:rPr>
        <w:t>completion of the Ongoing Remediation Program</w:t>
      </w:r>
      <w:r w:rsidRPr="002D6C4E">
        <w:rPr>
          <w:sz w:val="24"/>
          <w:szCs w:val="24"/>
        </w:rPr>
        <w:t xml:space="preserve">, MU will provide the FWO with written assurance in the form of a letter or an email, to confirm that each </w:t>
      </w:r>
      <w:r w:rsidR="001C4DF9">
        <w:rPr>
          <w:rFonts w:asciiTheme="minorHAnsi" w:hAnsiTheme="minorHAnsi" w:cstheme="minorBidi"/>
          <w:sz w:val="24"/>
          <w:szCs w:val="24"/>
        </w:rPr>
        <w:t>Unr</w:t>
      </w:r>
      <w:r w:rsidR="00294BC2">
        <w:rPr>
          <w:rFonts w:asciiTheme="minorHAnsi" w:hAnsiTheme="minorHAnsi" w:cstheme="minorBidi"/>
          <w:sz w:val="24"/>
          <w:szCs w:val="24"/>
        </w:rPr>
        <w:t>emediated</w:t>
      </w:r>
      <w:r w:rsidR="00294BC2">
        <w:rPr>
          <w:sz w:val="24"/>
          <w:szCs w:val="24"/>
        </w:rPr>
        <w:t xml:space="preserve"> Employee and </w:t>
      </w:r>
      <w:r w:rsidR="00745D1A">
        <w:rPr>
          <w:sz w:val="24"/>
          <w:szCs w:val="24"/>
        </w:rPr>
        <w:t>PRS</w:t>
      </w:r>
      <w:r w:rsidRPr="002D6C4E">
        <w:rPr>
          <w:sz w:val="24"/>
          <w:szCs w:val="24"/>
        </w:rPr>
        <w:t xml:space="preserve"> Employee has been issued with a copy of the Notification Letter.</w:t>
      </w:r>
    </w:p>
    <w:p w14:paraId="646B9273" w14:textId="36649D29" w:rsidR="00660E35" w:rsidRPr="00A63245" w:rsidRDefault="00B44E48" w:rsidP="00A63245">
      <w:pPr>
        <w:pStyle w:val="Heading2"/>
        <w:spacing w:before="240" w:after="240" w:line="360" w:lineRule="auto"/>
        <w:ind w:left="0"/>
        <w:jc w:val="both"/>
        <w:rPr>
          <w:rStyle w:val="eop"/>
          <w:rFonts w:asciiTheme="minorHAnsi" w:hAnsiTheme="minorHAnsi" w:cstheme="minorBidi"/>
        </w:rPr>
      </w:pPr>
      <w:r>
        <w:rPr>
          <w:rFonts w:asciiTheme="minorHAnsi" w:hAnsiTheme="minorHAnsi" w:cstheme="minorBidi"/>
        </w:rPr>
        <w:t>Workplace Engagement Group – Worker Voice</w:t>
      </w:r>
    </w:p>
    <w:p w14:paraId="3C9BAE91" w14:textId="4587FE0D" w:rsidR="00FB2AFD" w:rsidRDefault="002E25A0" w:rsidP="00FC329B">
      <w:pPr>
        <w:pStyle w:val="ListParagraph"/>
        <w:numPr>
          <w:ilvl w:val="0"/>
          <w:numId w:val="1"/>
        </w:numPr>
        <w:spacing w:before="120" w:after="120" w:line="360" w:lineRule="auto"/>
        <w:ind w:left="567" w:hanging="567"/>
        <w:rPr>
          <w:rStyle w:val="eop"/>
          <w:color w:val="000000" w:themeColor="text1"/>
          <w:sz w:val="24"/>
          <w:szCs w:val="24"/>
        </w:rPr>
      </w:pPr>
      <w:bookmarkStart w:id="33" w:name="_Ref182310579"/>
      <w:r w:rsidRPr="00524CF9">
        <w:rPr>
          <w:rStyle w:val="eop"/>
          <w:color w:val="000000" w:themeColor="text1"/>
          <w:sz w:val="24"/>
          <w:szCs w:val="24"/>
        </w:rPr>
        <w:t xml:space="preserve">For a period of </w:t>
      </w:r>
      <w:r w:rsidR="00205589">
        <w:rPr>
          <w:rStyle w:val="eop"/>
          <w:color w:val="000000" w:themeColor="text1"/>
          <w:sz w:val="24"/>
          <w:szCs w:val="24"/>
        </w:rPr>
        <w:t>three</w:t>
      </w:r>
      <w:r w:rsidRPr="00524CF9">
        <w:rPr>
          <w:rStyle w:val="eop"/>
          <w:color w:val="000000" w:themeColor="text1"/>
          <w:sz w:val="24"/>
          <w:szCs w:val="24"/>
        </w:rPr>
        <w:t xml:space="preserve"> years from the </w:t>
      </w:r>
      <w:r w:rsidRPr="00524CF9">
        <w:rPr>
          <w:sz w:val="24"/>
          <w:szCs w:val="24"/>
        </w:rPr>
        <w:t>Commencement</w:t>
      </w:r>
      <w:r w:rsidRPr="00524CF9">
        <w:rPr>
          <w:rStyle w:val="eop"/>
          <w:color w:val="000000" w:themeColor="text1"/>
          <w:sz w:val="24"/>
          <w:szCs w:val="24"/>
        </w:rPr>
        <w:t xml:space="preserve"> Date, </w:t>
      </w:r>
      <w:r w:rsidR="00324CBF" w:rsidRPr="00524CF9">
        <w:rPr>
          <w:rStyle w:val="eop"/>
          <w:color w:val="000000" w:themeColor="text1"/>
          <w:sz w:val="24"/>
          <w:szCs w:val="24"/>
        </w:rPr>
        <w:t>MU</w:t>
      </w:r>
      <w:r w:rsidRPr="00524CF9">
        <w:rPr>
          <w:rStyle w:val="eop"/>
          <w:color w:val="000000" w:themeColor="text1"/>
          <w:sz w:val="24"/>
          <w:szCs w:val="24"/>
        </w:rPr>
        <w:t xml:space="preserve"> will </w:t>
      </w:r>
      <w:r w:rsidR="00A052D2">
        <w:rPr>
          <w:rStyle w:val="eop"/>
          <w:color w:val="000000" w:themeColor="text1"/>
          <w:sz w:val="24"/>
          <w:szCs w:val="24"/>
        </w:rPr>
        <w:t>take</w:t>
      </w:r>
      <w:r w:rsidRPr="00524CF9">
        <w:rPr>
          <w:rStyle w:val="eop"/>
          <w:color w:val="000000" w:themeColor="text1"/>
          <w:sz w:val="24"/>
          <w:szCs w:val="24"/>
        </w:rPr>
        <w:t xml:space="preserve"> necessary</w:t>
      </w:r>
      <w:r w:rsidR="00A052D2">
        <w:rPr>
          <w:rStyle w:val="eop"/>
          <w:color w:val="000000" w:themeColor="text1"/>
          <w:sz w:val="24"/>
          <w:szCs w:val="24"/>
        </w:rPr>
        <w:t xml:space="preserve"> steps</w:t>
      </w:r>
      <w:r w:rsidRPr="00524CF9">
        <w:rPr>
          <w:rStyle w:val="eop"/>
          <w:color w:val="000000" w:themeColor="text1"/>
          <w:sz w:val="24"/>
          <w:szCs w:val="24"/>
        </w:rPr>
        <w:t xml:space="preserve"> to enable the </w:t>
      </w:r>
      <w:r w:rsidR="003432F9">
        <w:rPr>
          <w:rStyle w:val="eop"/>
          <w:color w:val="000000" w:themeColor="text1"/>
          <w:sz w:val="24"/>
          <w:szCs w:val="24"/>
        </w:rPr>
        <w:t xml:space="preserve">Workplace Engagement Group </w:t>
      </w:r>
      <w:r w:rsidR="006C6DB9">
        <w:rPr>
          <w:rStyle w:val="eop"/>
          <w:color w:val="000000" w:themeColor="text1"/>
          <w:sz w:val="24"/>
          <w:szCs w:val="24"/>
        </w:rPr>
        <w:t xml:space="preserve">(as </w:t>
      </w:r>
      <w:r w:rsidR="00302AE0">
        <w:rPr>
          <w:rStyle w:val="eop"/>
          <w:color w:val="000000" w:themeColor="text1"/>
          <w:sz w:val="24"/>
          <w:szCs w:val="24"/>
        </w:rPr>
        <w:t>described</w:t>
      </w:r>
      <w:r w:rsidR="006C6DB9">
        <w:rPr>
          <w:rStyle w:val="eop"/>
          <w:color w:val="000000" w:themeColor="text1"/>
          <w:sz w:val="24"/>
          <w:szCs w:val="24"/>
        </w:rPr>
        <w:t xml:space="preserve"> in the 2023 Agreement) </w:t>
      </w:r>
      <w:r w:rsidR="00783F6C">
        <w:rPr>
          <w:rStyle w:val="eop"/>
          <w:color w:val="000000" w:themeColor="text1"/>
          <w:sz w:val="24"/>
          <w:szCs w:val="24"/>
        </w:rPr>
        <w:t xml:space="preserve">to operate </w:t>
      </w:r>
      <w:r w:rsidR="006C6DB9">
        <w:rPr>
          <w:rStyle w:val="eop"/>
          <w:color w:val="000000" w:themeColor="text1"/>
          <w:sz w:val="24"/>
          <w:szCs w:val="24"/>
        </w:rPr>
        <w:t>in accordance</w:t>
      </w:r>
      <w:r w:rsidR="00783F6C">
        <w:rPr>
          <w:rStyle w:val="eop"/>
          <w:color w:val="000000" w:themeColor="text1"/>
          <w:sz w:val="24"/>
          <w:szCs w:val="24"/>
        </w:rPr>
        <w:t xml:space="preserve"> </w:t>
      </w:r>
      <w:r w:rsidR="003432F9">
        <w:rPr>
          <w:rStyle w:val="eop"/>
          <w:color w:val="000000" w:themeColor="text1"/>
          <w:sz w:val="24"/>
          <w:szCs w:val="24"/>
        </w:rPr>
        <w:t>clause</w:t>
      </w:r>
      <w:r w:rsidR="00E6444E">
        <w:rPr>
          <w:rStyle w:val="eop"/>
          <w:color w:val="000000" w:themeColor="text1"/>
          <w:sz w:val="24"/>
          <w:szCs w:val="24"/>
        </w:rPr>
        <w:t>s</w:t>
      </w:r>
      <w:r w:rsidR="003432F9">
        <w:rPr>
          <w:rStyle w:val="eop"/>
          <w:color w:val="000000" w:themeColor="text1"/>
          <w:sz w:val="24"/>
          <w:szCs w:val="24"/>
        </w:rPr>
        <w:t xml:space="preserve"> 37.2 </w:t>
      </w:r>
      <w:r w:rsidR="00071630">
        <w:rPr>
          <w:rStyle w:val="eop"/>
          <w:color w:val="000000" w:themeColor="text1"/>
          <w:sz w:val="24"/>
          <w:szCs w:val="24"/>
        </w:rPr>
        <w:t xml:space="preserve">and </w:t>
      </w:r>
      <w:r w:rsidR="00E96154">
        <w:rPr>
          <w:rStyle w:val="eop"/>
          <w:color w:val="000000" w:themeColor="text1"/>
          <w:sz w:val="24"/>
          <w:szCs w:val="24"/>
        </w:rPr>
        <w:t>37.3</w:t>
      </w:r>
      <w:r w:rsidR="00302AE0">
        <w:rPr>
          <w:rStyle w:val="eop"/>
          <w:color w:val="000000" w:themeColor="text1"/>
          <w:sz w:val="24"/>
          <w:szCs w:val="24"/>
        </w:rPr>
        <w:t xml:space="preserve"> </w:t>
      </w:r>
      <w:r w:rsidR="003432F9">
        <w:rPr>
          <w:rStyle w:val="eop"/>
          <w:color w:val="000000" w:themeColor="text1"/>
          <w:sz w:val="24"/>
          <w:szCs w:val="24"/>
        </w:rPr>
        <w:t xml:space="preserve">of the 2023 </w:t>
      </w:r>
      <w:r w:rsidR="00A63245">
        <w:rPr>
          <w:rStyle w:val="eop"/>
          <w:color w:val="000000" w:themeColor="text1"/>
          <w:sz w:val="24"/>
          <w:szCs w:val="24"/>
        </w:rPr>
        <w:t>Agreement</w:t>
      </w:r>
      <w:r w:rsidR="00C3537C">
        <w:rPr>
          <w:rStyle w:val="eop"/>
          <w:color w:val="000000" w:themeColor="text1"/>
          <w:sz w:val="24"/>
          <w:szCs w:val="24"/>
        </w:rPr>
        <w:t xml:space="preserve"> </w:t>
      </w:r>
      <w:r w:rsidR="008D5A45">
        <w:rPr>
          <w:rStyle w:val="eop"/>
          <w:color w:val="000000" w:themeColor="text1"/>
          <w:sz w:val="24"/>
          <w:szCs w:val="24"/>
        </w:rPr>
        <w:t>(</w:t>
      </w:r>
      <w:r w:rsidR="00C3537C">
        <w:rPr>
          <w:rStyle w:val="eop"/>
          <w:color w:val="000000" w:themeColor="text1"/>
          <w:sz w:val="24"/>
          <w:szCs w:val="24"/>
        </w:rPr>
        <w:t xml:space="preserve">or any </w:t>
      </w:r>
      <w:r w:rsidR="00B30DAC">
        <w:rPr>
          <w:rStyle w:val="eop"/>
          <w:color w:val="000000" w:themeColor="text1"/>
          <w:sz w:val="24"/>
          <w:szCs w:val="24"/>
        </w:rPr>
        <w:t xml:space="preserve">equivalent clause </w:t>
      </w:r>
      <w:r w:rsidR="00AE3011">
        <w:rPr>
          <w:rStyle w:val="eop"/>
          <w:color w:val="000000" w:themeColor="text1"/>
          <w:sz w:val="24"/>
          <w:szCs w:val="24"/>
        </w:rPr>
        <w:t xml:space="preserve">in any </w:t>
      </w:r>
      <w:r w:rsidR="00AA0E2A">
        <w:rPr>
          <w:rStyle w:val="eop"/>
          <w:color w:val="000000" w:themeColor="text1"/>
          <w:sz w:val="24"/>
          <w:szCs w:val="24"/>
        </w:rPr>
        <w:t>future replacement instrument</w:t>
      </w:r>
      <w:r w:rsidR="003432F9">
        <w:rPr>
          <w:rStyle w:val="eop"/>
          <w:color w:val="000000" w:themeColor="text1"/>
          <w:sz w:val="24"/>
          <w:szCs w:val="24"/>
        </w:rPr>
        <w:t>)</w:t>
      </w:r>
      <w:r w:rsidR="00FB2AFD">
        <w:rPr>
          <w:rStyle w:val="eop"/>
          <w:color w:val="000000" w:themeColor="text1"/>
          <w:sz w:val="24"/>
          <w:szCs w:val="24"/>
        </w:rPr>
        <w:t>.</w:t>
      </w:r>
    </w:p>
    <w:p w14:paraId="1FEBEF30" w14:textId="1AD2E582" w:rsidR="002E25A0" w:rsidRPr="00524CF9" w:rsidRDefault="002E25A0" w:rsidP="00FC329B">
      <w:pPr>
        <w:pStyle w:val="ListParagraph"/>
        <w:numPr>
          <w:ilvl w:val="0"/>
          <w:numId w:val="1"/>
        </w:numPr>
        <w:spacing w:before="120" w:after="120" w:line="360" w:lineRule="auto"/>
        <w:ind w:left="567" w:hanging="567"/>
        <w:rPr>
          <w:rStyle w:val="eop"/>
          <w:color w:val="000000" w:themeColor="text1"/>
          <w:sz w:val="24"/>
          <w:szCs w:val="24"/>
        </w:rPr>
      </w:pPr>
      <w:r w:rsidRPr="1376E1E1">
        <w:rPr>
          <w:rStyle w:val="eop"/>
          <w:color w:val="000000" w:themeColor="text1"/>
          <w:sz w:val="24"/>
          <w:szCs w:val="24"/>
        </w:rPr>
        <w:t xml:space="preserve">Proceedings of the Workplace Engagement Group meetings shall not be confidential, and </w:t>
      </w:r>
      <w:r w:rsidRPr="1376E1E1">
        <w:rPr>
          <w:rStyle w:val="eop"/>
          <w:color w:val="000000" w:themeColor="text1"/>
          <w:sz w:val="24"/>
          <w:szCs w:val="24"/>
        </w:rPr>
        <w:lastRenderedPageBreak/>
        <w:t>MU will provide a reasonable amount of time release (or equivalent) to employee representatives nominated by the NTEU for the purposes of preparing for and attending Workplace Engagement Group meetings.</w:t>
      </w:r>
      <w:bookmarkEnd w:id="33"/>
    </w:p>
    <w:p w14:paraId="3943D6DC" w14:textId="52AC292D" w:rsidR="002E25A0" w:rsidRPr="00524CF9" w:rsidRDefault="00324CBF" w:rsidP="00F47EA1">
      <w:pPr>
        <w:pStyle w:val="ListParagraph"/>
        <w:numPr>
          <w:ilvl w:val="0"/>
          <w:numId w:val="1"/>
        </w:numPr>
        <w:spacing w:before="120" w:after="120" w:line="360" w:lineRule="auto"/>
        <w:ind w:left="567" w:hanging="567"/>
        <w:rPr>
          <w:rStyle w:val="eop"/>
          <w:color w:val="000000" w:themeColor="text1"/>
          <w:sz w:val="24"/>
          <w:szCs w:val="24"/>
        </w:rPr>
      </w:pPr>
      <w:r w:rsidRPr="00524CF9">
        <w:rPr>
          <w:rStyle w:val="eop"/>
          <w:color w:val="000000" w:themeColor="text1"/>
          <w:sz w:val="24"/>
          <w:szCs w:val="24"/>
        </w:rPr>
        <w:t>MU</w:t>
      </w:r>
      <w:r w:rsidR="002E25A0" w:rsidRPr="00524CF9">
        <w:rPr>
          <w:rStyle w:val="eop"/>
          <w:color w:val="000000" w:themeColor="text1"/>
          <w:sz w:val="24"/>
          <w:szCs w:val="24"/>
        </w:rPr>
        <w:t xml:space="preserve"> will provide secretariat support to the </w:t>
      </w:r>
      <w:r w:rsidR="003432F9">
        <w:rPr>
          <w:rStyle w:val="eop"/>
          <w:color w:val="000000" w:themeColor="text1"/>
          <w:sz w:val="24"/>
          <w:szCs w:val="24"/>
        </w:rPr>
        <w:t>Workplace Engagement Group.</w:t>
      </w:r>
    </w:p>
    <w:p w14:paraId="7A968844" w14:textId="7360FA2D" w:rsidR="002E25A0" w:rsidRPr="00524CF9" w:rsidRDefault="00956693" w:rsidP="00A042EE">
      <w:pPr>
        <w:pStyle w:val="ListParagraph"/>
        <w:numPr>
          <w:ilvl w:val="0"/>
          <w:numId w:val="1"/>
        </w:numPr>
        <w:spacing w:line="360" w:lineRule="auto"/>
        <w:ind w:left="567" w:hanging="567"/>
        <w:rPr>
          <w:rStyle w:val="eop"/>
          <w:bCs/>
          <w:color w:val="000000"/>
          <w:sz w:val="24"/>
          <w:szCs w:val="24"/>
          <w:shd w:val="clear" w:color="auto" w:fill="FFFFFF"/>
        </w:rPr>
      </w:pPr>
      <w:bookmarkStart w:id="34" w:name="_Ref179360176"/>
      <w:r w:rsidRPr="00524CF9">
        <w:rPr>
          <w:rStyle w:val="eop"/>
          <w:color w:val="000000" w:themeColor="text1"/>
          <w:sz w:val="24"/>
          <w:szCs w:val="24"/>
        </w:rPr>
        <w:t xml:space="preserve">For a period of </w:t>
      </w:r>
      <w:r>
        <w:rPr>
          <w:rStyle w:val="eop"/>
          <w:color w:val="000000" w:themeColor="text1"/>
          <w:sz w:val="24"/>
          <w:szCs w:val="24"/>
        </w:rPr>
        <w:t>three</w:t>
      </w:r>
      <w:r w:rsidRPr="00524CF9">
        <w:rPr>
          <w:rStyle w:val="eop"/>
          <w:color w:val="000000" w:themeColor="text1"/>
          <w:sz w:val="24"/>
          <w:szCs w:val="24"/>
        </w:rPr>
        <w:t xml:space="preserve"> years from the </w:t>
      </w:r>
      <w:r w:rsidRPr="00524CF9">
        <w:rPr>
          <w:sz w:val="24"/>
          <w:szCs w:val="24"/>
        </w:rPr>
        <w:t>Commencement</w:t>
      </w:r>
      <w:r w:rsidRPr="00524CF9">
        <w:rPr>
          <w:rStyle w:val="eop"/>
          <w:color w:val="000000" w:themeColor="text1"/>
          <w:sz w:val="24"/>
          <w:szCs w:val="24"/>
        </w:rPr>
        <w:t xml:space="preserve"> Date</w:t>
      </w:r>
      <w:r w:rsidR="002E25A0" w:rsidRPr="00524CF9">
        <w:rPr>
          <w:rStyle w:val="eop"/>
          <w:bCs/>
          <w:color w:val="000000"/>
          <w:sz w:val="24"/>
          <w:szCs w:val="24"/>
          <w:shd w:val="clear" w:color="auto" w:fill="FFFFFF"/>
        </w:rPr>
        <w:t xml:space="preserve">, </w:t>
      </w:r>
      <w:r w:rsidR="00305D85" w:rsidRPr="00524CF9">
        <w:rPr>
          <w:rStyle w:val="eop"/>
          <w:bCs/>
          <w:color w:val="000000"/>
          <w:sz w:val="24"/>
          <w:szCs w:val="24"/>
          <w:shd w:val="clear" w:color="auto" w:fill="FFFFFF"/>
        </w:rPr>
        <w:t>MU</w:t>
      </w:r>
      <w:r w:rsidR="002E25A0" w:rsidRPr="00524CF9">
        <w:rPr>
          <w:rStyle w:val="eop"/>
          <w:bCs/>
          <w:color w:val="000000"/>
          <w:sz w:val="24"/>
          <w:szCs w:val="24"/>
          <w:shd w:val="clear" w:color="auto" w:fill="FFFFFF"/>
        </w:rPr>
        <w:t xml:space="preserve"> will provide quarterly reports to the </w:t>
      </w:r>
      <w:r w:rsidR="003432F9">
        <w:rPr>
          <w:rStyle w:val="eop"/>
          <w:color w:val="000000" w:themeColor="text1"/>
          <w:sz w:val="24"/>
          <w:szCs w:val="24"/>
        </w:rPr>
        <w:t xml:space="preserve">Workplace Engagement Group </w:t>
      </w:r>
      <w:r w:rsidR="002E25A0" w:rsidRPr="00524CF9">
        <w:rPr>
          <w:rStyle w:val="eop"/>
          <w:bCs/>
          <w:color w:val="000000"/>
          <w:sz w:val="24"/>
          <w:szCs w:val="24"/>
          <w:shd w:val="clear" w:color="auto" w:fill="FFFFFF"/>
        </w:rPr>
        <w:t>on:</w:t>
      </w:r>
    </w:p>
    <w:p w14:paraId="7BF68A71" w14:textId="77777777" w:rsidR="002E25A0" w:rsidRPr="00312041" w:rsidRDefault="002E25A0"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rStyle w:val="eop"/>
          <w:bCs/>
          <w:color w:val="000000"/>
          <w:sz w:val="24"/>
          <w:szCs w:val="24"/>
          <w:shd w:val="clear" w:color="auto" w:fill="FFFFFF"/>
        </w:rPr>
        <w:t>the steps it has taken to comply with the terms of this Undertaking;</w:t>
      </w:r>
    </w:p>
    <w:p w14:paraId="3C2A0710" w14:textId="7C314A20" w:rsidR="002E25A0" w:rsidRPr="00312041" w:rsidRDefault="002E25A0" w:rsidP="00312041">
      <w:pPr>
        <w:pStyle w:val="ListParagraph"/>
        <w:numPr>
          <w:ilvl w:val="1"/>
          <w:numId w:val="1"/>
        </w:numPr>
        <w:spacing w:before="120" w:after="120" w:line="360" w:lineRule="auto"/>
        <w:rPr>
          <w:rStyle w:val="eop"/>
          <w:color w:val="000000"/>
          <w:sz w:val="24"/>
          <w:szCs w:val="24"/>
          <w:shd w:val="clear" w:color="auto" w:fill="FFFFFF"/>
        </w:rPr>
      </w:pPr>
      <w:r w:rsidRPr="00312041">
        <w:rPr>
          <w:rStyle w:val="eop"/>
          <w:color w:val="000000"/>
          <w:sz w:val="24"/>
          <w:szCs w:val="24"/>
          <w:shd w:val="clear" w:color="auto" w:fill="FFFFFF"/>
        </w:rPr>
        <w:t xml:space="preserve">its progress on any outstanding payments that form part of the </w:t>
      </w:r>
      <w:r w:rsidR="007E1339" w:rsidRPr="00312041">
        <w:rPr>
          <w:rStyle w:val="eop"/>
          <w:color w:val="000000"/>
          <w:sz w:val="24"/>
          <w:szCs w:val="24"/>
          <w:shd w:val="clear" w:color="auto" w:fill="FFFFFF"/>
        </w:rPr>
        <w:t>Ongoing</w:t>
      </w:r>
      <w:r w:rsidR="00546D43" w:rsidRPr="00312041">
        <w:rPr>
          <w:rStyle w:val="eop"/>
          <w:color w:val="000000"/>
          <w:sz w:val="24"/>
          <w:szCs w:val="24"/>
          <w:shd w:val="clear" w:color="auto" w:fill="FFFFFF"/>
        </w:rPr>
        <w:t xml:space="preserve"> Remediation Program</w:t>
      </w:r>
      <w:r w:rsidRPr="00312041">
        <w:rPr>
          <w:rStyle w:val="eop"/>
          <w:color w:val="000000"/>
          <w:sz w:val="24"/>
          <w:szCs w:val="24"/>
          <w:shd w:val="clear" w:color="auto" w:fill="FFFFFF"/>
        </w:rPr>
        <w:t xml:space="preserve">; </w:t>
      </w:r>
      <w:r w:rsidR="1C1F2DD1" w:rsidRPr="00312041">
        <w:rPr>
          <w:rStyle w:val="eop"/>
          <w:color w:val="000000" w:themeColor="text1"/>
          <w:sz w:val="24"/>
          <w:szCs w:val="24"/>
        </w:rPr>
        <w:t>and</w:t>
      </w:r>
    </w:p>
    <w:bookmarkEnd w:id="34"/>
    <w:p w14:paraId="30B2B4A7" w14:textId="7D53AFD2" w:rsidR="002E25A0" w:rsidRPr="00312041" w:rsidRDefault="002E25A0" w:rsidP="00312041">
      <w:pPr>
        <w:pStyle w:val="ListParagraph"/>
        <w:numPr>
          <w:ilvl w:val="1"/>
          <w:numId w:val="1"/>
        </w:numPr>
        <w:spacing w:before="120" w:after="120" w:line="360" w:lineRule="auto"/>
        <w:rPr>
          <w:rStyle w:val="eop"/>
          <w:bCs/>
          <w:color w:val="000000"/>
          <w:sz w:val="24"/>
          <w:szCs w:val="24"/>
          <w:shd w:val="clear" w:color="auto" w:fill="FFFFFF"/>
        </w:rPr>
      </w:pPr>
      <w:r w:rsidRPr="00312041">
        <w:rPr>
          <w:rStyle w:val="eop"/>
          <w:color w:val="000000"/>
          <w:sz w:val="24"/>
          <w:szCs w:val="24"/>
          <w:shd w:val="clear" w:color="auto" w:fill="FFFFFF"/>
        </w:rPr>
        <w:t>identified</w:t>
      </w:r>
      <w:r w:rsidRPr="00312041">
        <w:rPr>
          <w:rStyle w:val="eop"/>
          <w:bCs/>
          <w:color w:val="000000"/>
          <w:sz w:val="24"/>
          <w:szCs w:val="24"/>
          <w:shd w:val="clear" w:color="auto" w:fill="FFFFFF"/>
        </w:rPr>
        <w:t xml:space="preserve"> or potential non-compliance with matters covered by this Undertaking that </w:t>
      </w:r>
      <w:r w:rsidR="00E05C77" w:rsidRPr="00312041">
        <w:rPr>
          <w:rStyle w:val="eop"/>
          <w:bCs/>
          <w:color w:val="000000"/>
          <w:sz w:val="24"/>
          <w:szCs w:val="24"/>
          <w:shd w:val="clear" w:color="auto" w:fill="FFFFFF"/>
        </w:rPr>
        <w:t>MU</w:t>
      </w:r>
      <w:r w:rsidRPr="00312041">
        <w:rPr>
          <w:rStyle w:val="eop"/>
          <w:bCs/>
          <w:color w:val="000000"/>
          <w:sz w:val="24"/>
          <w:szCs w:val="24"/>
          <w:shd w:val="clear" w:color="auto" w:fill="FFFFFF"/>
        </w:rPr>
        <w:t xml:space="preserve"> has been made aware of by employees or the NTEU, including the scope, number of affected employees and remediation efforts in relation to any potential underpayment. </w:t>
      </w:r>
    </w:p>
    <w:p w14:paraId="0A1771CA" w14:textId="11D69037" w:rsidR="002E25A0" w:rsidRPr="00524CF9" w:rsidRDefault="171A4D0B" w:rsidP="568BE238">
      <w:pPr>
        <w:pStyle w:val="ListParagraph"/>
        <w:numPr>
          <w:ilvl w:val="0"/>
          <w:numId w:val="1"/>
        </w:numPr>
        <w:spacing w:before="120" w:after="120" w:line="360" w:lineRule="auto"/>
        <w:ind w:left="567" w:hanging="567"/>
        <w:rPr>
          <w:rFonts w:asciiTheme="minorHAnsi" w:hAnsiTheme="minorHAnsi" w:cstheme="minorBidi"/>
          <w:sz w:val="24"/>
          <w:szCs w:val="24"/>
        </w:rPr>
      </w:pPr>
      <w:r w:rsidRPr="568BE238">
        <w:rPr>
          <w:rStyle w:val="eop"/>
          <w:color w:val="000000" w:themeColor="text1"/>
          <w:sz w:val="24"/>
          <w:szCs w:val="24"/>
        </w:rPr>
        <w:t xml:space="preserve">For a period of </w:t>
      </w:r>
      <w:r w:rsidR="6A203ACB" w:rsidRPr="568BE238">
        <w:rPr>
          <w:rStyle w:val="eop"/>
          <w:color w:val="000000" w:themeColor="text1"/>
          <w:sz w:val="24"/>
          <w:szCs w:val="24"/>
        </w:rPr>
        <w:t>three</w:t>
      </w:r>
      <w:r w:rsidRPr="568BE238">
        <w:rPr>
          <w:rStyle w:val="eop"/>
          <w:color w:val="000000" w:themeColor="text1"/>
          <w:sz w:val="24"/>
          <w:szCs w:val="24"/>
        </w:rPr>
        <w:t xml:space="preserve"> years from the </w:t>
      </w:r>
      <w:r w:rsidRPr="568BE238">
        <w:rPr>
          <w:sz w:val="24"/>
          <w:szCs w:val="24"/>
        </w:rPr>
        <w:t>Commencement</w:t>
      </w:r>
      <w:r w:rsidRPr="568BE238">
        <w:rPr>
          <w:rStyle w:val="eop"/>
          <w:color w:val="000000" w:themeColor="text1"/>
          <w:sz w:val="24"/>
          <w:szCs w:val="24"/>
        </w:rPr>
        <w:t xml:space="preserve"> Date</w:t>
      </w:r>
      <w:r w:rsidR="01EC0171" w:rsidRPr="568BE238">
        <w:rPr>
          <w:rStyle w:val="eop"/>
          <w:color w:val="000000" w:themeColor="text1"/>
          <w:sz w:val="24"/>
          <w:szCs w:val="24"/>
        </w:rPr>
        <w:t xml:space="preserve">, </w:t>
      </w:r>
      <w:r w:rsidR="77C033BA" w:rsidRPr="568BE238">
        <w:rPr>
          <w:rStyle w:val="eop"/>
          <w:color w:val="000000" w:themeColor="text1"/>
          <w:sz w:val="24"/>
          <w:szCs w:val="24"/>
        </w:rPr>
        <w:t>MU</w:t>
      </w:r>
      <w:r w:rsidR="01EC0171" w:rsidRPr="568BE238">
        <w:rPr>
          <w:rStyle w:val="eop"/>
          <w:color w:val="000000" w:themeColor="text1"/>
          <w:sz w:val="24"/>
          <w:szCs w:val="24"/>
        </w:rPr>
        <w:t xml:space="preserve"> will provide the FWO with a copy of the quarterly reports provided to the </w:t>
      </w:r>
      <w:r w:rsidR="21FCC4AE" w:rsidRPr="568BE238">
        <w:rPr>
          <w:rStyle w:val="eop"/>
          <w:color w:val="000000" w:themeColor="text1"/>
          <w:sz w:val="24"/>
          <w:szCs w:val="24"/>
        </w:rPr>
        <w:t>Workplace Engagement Group</w:t>
      </w:r>
      <w:r w:rsidR="37599151" w:rsidRPr="568BE238">
        <w:rPr>
          <w:rStyle w:val="eop"/>
          <w:color w:val="000000" w:themeColor="text1"/>
          <w:sz w:val="24"/>
          <w:szCs w:val="24"/>
        </w:rPr>
        <w:t xml:space="preserve"> under clause </w:t>
      </w:r>
      <w:r w:rsidR="1E75EF15" w:rsidRPr="568BE238">
        <w:rPr>
          <w:rStyle w:val="eop"/>
          <w:color w:val="000000" w:themeColor="text1"/>
          <w:sz w:val="24"/>
          <w:szCs w:val="24"/>
        </w:rPr>
        <w:t>60</w:t>
      </w:r>
      <w:r w:rsidR="335D55CD" w:rsidRPr="568BE238">
        <w:rPr>
          <w:rStyle w:val="eop"/>
          <w:color w:val="000000" w:themeColor="text1"/>
          <w:sz w:val="24"/>
          <w:szCs w:val="24"/>
        </w:rPr>
        <w:t xml:space="preserve"> </w:t>
      </w:r>
      <w:r w:rsidR="37599151" w:rsidRPr="568BE238">
        <w:rPr>
          <w:rStyle w:val="eop"/>
          <w:color w:val="000000" w:themeColor="text1"/>
          <w:sz w:val="24"/>
          <w:szCs w:val="24"/>
        </w:rPr>
        <w:t>above</w:t>
      </w:r>
      <w:r w:rsidR="01EC0171" w:rsidRPr="568BE238">
        <w:rPr>
          <w:rStyle w:val="eop"/>
          <w:color w:val="000000" w:themeColor="text1"/>
          <w:sz w:val="24"/>
          <w:szCs w:val="24"/>
        </w:rPr>
        <w:t>.</w:t>
      </w:r>
    </w:p>
    <w:bookmarkEnd w:id="32"/>
    <w:p w14:paraId="7456D747" w14:textId="17B3ED55" w:rsidR="000F3BBA" w:rsidRPr="00524CF9" w:rsidRDefault="00E03269" w:rsidP="00474655">
      <w:pPr>
        <w:pStyle w:val="Heading2"/>
        <w:keepNext/>
        <w:spacing w:before="120" w:after="120" w:line="360" w:lineRule="auto"/>
        <w:ind w:left="0"/>
        <w:jc w:val="both"/>
      </w:pPr>
      <w:r w:rsidRPr="00524CF9">
        <w:t>Governance Obligations</w:t>
      </w:r>
    </w:p>
    <w:p w14:paraId="1B74DFE2" w14:textId="22F499A5" w:rsidR="00E8500C" w:rsidRPr="00DD397E" w:rsidRDefault="00DC2EC3" w:rsidP="00E87244">
      <w:pPr>
        <w:pStyle w:val="ListParagraph"/>
        <w:numPr>
          <w:ilvl w:val="0"/>
          <w:numId w:val="1"/>
        </w:numPr>
        <w:spacing w:before="120" w:after="120" w:line="360" w:lineRule="auto"/>
        <w:ind w:left="567" w:hanging="567"/>
        <w:rPr>
          <w:sz w:val="24"/>
          <w:szCs w:val="24"/>
        </w:rPr>
      </w:pPr>
      <w:r>
        <w:rPr>
          <w:sz w:val="24"/>
          <w:szCs w:val="24"/>
        </w:rPr>
        <w:t>As part of MU’s Governance Obligations, t</w:t>
      </w:r>
      <w:r w:rsidRPr="00524CF9">
        <w:rPr>
          <w:sz w:val="24"/>
          <w:szCs w:val="24"/>
        </w:rPr>
        <w:t xml:space="preserve">he </w:t>
      </w:r>
      <w:r w:rsidR="000F3BBA" w:rsidRPr="00524CF9">
        <w:rPr>
          <w:sz w:val="24"/>
          <w:szCs w:val="24"/>
        </w:rPr>
        <w:t>Senate</w:t>
      </w:r>
      <w:r w:rsidR="009D7C9F" w:rsidRPr="00524CF9">
        <w:rPr>
          <w:sz w:val="24"/>
          <w:szCs w:val="24"/>
        </w:rPr>
        <w:t xml:space="preserve"> </w:t>
      </w:r>
      <w:r w:rsidR="001C680A" w:rsidRPr="00524CF9">
        <w:rPr>
          <w:sz w:val="24"/>
          <w:szCs w:val="24"/>
        </w:rPr>
        <w:t>Audit and Risk</w:t>
      </w:r>
      <w:r w:rsidR="009D7C9F" w:rsidRPr="00524CF9">
        <w:rPr>
          <w:sz w:val="24"/>
          <w:szCs w:val="24"/>
        </w:rPr>
        <w:t xml:space="preserve"> Committee</w:t>
      </w:r>
      <w:r w:rsidR="004306F0" w:rsidRPr="00524CF9">
        <w:rPr>
          <w:sz w:val="24"/>
          <w:szCs w:val="24"/>
        </w:rPr>
        <w:t xml:space="preserve"> </w:t>
      </w:r>
      <w:r w:rsidR="004306F0" w:rsidRPr="00294432">
        <w:rPr>
          <w:sz w:val="24"/>
          <w:szCs w:val="24"/>
        </w:rPr>
        <w:t>(</w:t>
      </w:r>
      <w:r w:rsidR="001714C7" w:rsidRPr="00DD397E">
        <w:rPr>
          <w:b/>
          <w:bCs/>
          <w:sz w:val="24"/>
          <w:szCs w:val="24"/>
        </w:rPr>
        <w:t>ARC</w:t>
      </w:r>
      <w:r w:rsidR="004306F0" w:rsidRPr="00DD397E">
        <w:rPr>
          <w:sz w:val="24"/>
          <w:szCs w:val="24"/>
        </w:rPr>
        <w:t>)</w:t>
      </w:r>
      <w:r w:rsidR="009D7C9F" w:rsidRPr="00DD397E">
        <w:rPr>
          <w:sz w:val="24"/>
          <w:szCs w:val="24"/>
        </w:rPr>
        <w:t xml:space="preserve">, a sub-committee of the </w:t>
      </w:r>
      <w:r w:rsidR="009233F7" w:rsidRPr="00DD397E">
        <w:rPr>
          <w:sz w:val="24"/>
          <w:szCs w:val="24"/>
        </w:rPr>
        <w:t>MU</w:t>
      </w:r>
      <w:r w:rsidR="009D7C9F" w:rsidRPr="00DD397E">
        <w:rPr>
          <w:sz w:val="24"/>
          <w:szCs w:val="24"/>
        </w:rPr>
        <w:t xml:space="preserve"> Senate, is responsible for monitoring and advising the Senate on effective risk management</w:t>
      </w:r>
      <w:r w:rsidR="00844D7B" w:rsidRPr="00DD397E">
        <w:rPr>
          <w:sz w:val="24"/>
          <w:szCs w:val="24"/>
        </w:rPr>
        <w:t xml:space="preserve"> in relation to employee matters</w:t>
      </w:r>
      <w:r w:rsidR="00F22095" w:rsidRPr="00DD397E">
        <w:rPr>
          <w:sz w:val="24"/>
          <w:szCs w:val="24"/>
        </w:rPr>
        <w:t>, including</w:t>
      </w:r>
      <w:r w:rsidR="000F3BBA" w:rsidRPr="00DD397E">
        <w:rPr>
          <w:sz w:val="24"/>
          <w:szCs w:val="24"/>
        </w:rPr>
        <w:t xml:space="preserve"> </w:t>
      </w:r>
      <w:r w:rsidR="00736FB0" w:rsidRPr="00DD397E">
        <w:rPr>
          <w:sz w:val="24"/>
          <w:szCs w:val="24"/>
        </w:rPr>
        <w:t>MU’s</w:t>
      </w:r>
      <w:r w:rsidR="00774756">
        <w:rPr>
          <w:sz w:val="24"/>
          <w:szCs w:val="24"/>
        </w:rPr>
        <w:t xml:space="preserve"> </w:t>
      </w:r>
      <w:r w:rsidR="000F3BBA" w:rsidRPr="00DD397E">
        <w:rPr>
          <w:sz w:val="24"/>
          <w:szCs w:val="24"/>
        </w:rPr>
        <w:t xml:space="preserve">compliance with the FW Act, FW Regulations and 2023 Agreement (or any </w:t>
      </w:r>
      <w:r w:rsidR="00736FB0" w:rsidRPr="00DD397E">
        <w:rPr>
          <w:sz w:val="24"/>
          <w:szCs w:val="24"/>
        </w:rPr>
        <w:t>future replacement instrument/s</w:t>
      </w:r>
      <w:r w:rsidR="000F3BBA" w:rsidRPr="00DD397E">
        <w:rPr>
          <w:sz w:val="24"/>
          <w:szCs w:val="24"/>
        </w:rPr>
        <w:t>)</w:t>
      </w:r>
      <w:r w:rsidR="00C7554F" w:rsidRPr="00DD397E">
        <w:rPr>
          <w:sz w:val="24"/>
          <w:szCs w:val="24"/>
        </w:rPr>
        <w:t xml:space="preserve">, and this </w:t>
      </w:r>
      <w:r w:rsidR="00E03269" w:rsidRPr="00DD397E">
        <w:rPr>
          <w:sz w:val="24"/>
          <w:szCs w:val="24"/>
        </w:rPr>
        <w:t>U</w:t>
      </w:r>
      <w:r w:rsidR="000F3BBA" w:rsidRPr="00DD397E">
        <w:rPr>
          <w:sz w:val="24"/>
          <w:szCs w:val="24"/>
        </w:rPr>
        <w:t>ndertaking</w:t>
      </w:r>
      <w:r w:rsidR="00E03269" w:rsidRPr="00DD397E">
        <w:rPr>
          <w:sz w:val="24"/>
          <w:szCs w:val="24"/>
        </w:rPr>
        <w:t xml:space="preserve">.  The Senate </w:t>
      </w:r>
      <w:r w:rsidR="005945EB">
        <w:rPr>
          <w:sz w:val="24"/>
          <w:szCs w:val="24"/>
        </w:rPr>
        <w:t>ARC</w:t>
      </w:r>
      <w:r w:rsidR="005945EB" w:rsidRPr="00DD397E">
        <w:rPr>
          <w:sz w:val="24"/>
          <w:szCs w:val="24"/>
        </w:rPr>
        <w:t xml:space="preserve"> </w:t>
      </w:r>
      <w:r w:rsidR="00E03269" w:rsidRPr="00DD397E">
        <w:rPr>
          <w:sz w:val="24"/>
          <w:szCs w:val="24"/>
        </w:rPr>
        <w:t>reports regularly to the Senate</w:t>
      </w:r>
      <w:r w:rsidR="00BA2C4E" w:rsidRPr="00DD397E">
        <w:rPr>
          <w:sz w:val="24"/>
          <w:szCs w:val="24"/>
        </w:rPr>
        <w:t>.</w:t>
      </w:r>
    </w:p>
    <w:p w14:paraId="10F6AD8F" w14:textId="04E98EEC" w:rsidR="00E8500C" w:rsidRPr="00DD397E" w:rsidRDefault="00E03269" w:rsidP="00E87244">
      <w:pPr>
        <w:pStyle w:val="ListParagraph"/>
        <w:numPr>
          <w:ilvl w:val="0"/>
          <w:numId w:val="1"/>
        </w:numPr>
        <w:spacing w:before="120" w:after="120" w:line="360" w:lineRule="auto"/>
        <w:ind w:left="567" w:hanging="567"/>
        <w:rPr>
          <w:sz w:val="24"/>
          <w:szCs w:val="24"/>
        </w:rPr>
      </w:pPr>
      <w:bookmarkStart w:id="35" w:name="_Ref175065693"/>
      <w:r w:rsidRPr="00DD397E">
        <w:rPr>
          <w:sz w:val="24"/>
          <w:szCs w:val="24"/>
        </w:rPr>
        <w:t xml:space="preserve">The Chair of the Senate </w:t>
      </w:r>
      <w:r w:rsidR="009D03D2" w:rsidRPr="00DD397E">
        <w:rPr>
          <w:sz w:val="24"/>
          <w:szCs w:val="24"/>
        </w:rPr>
        <w:t>A</w:t>
      </w:r>
      <w:r w:rsidR="001714C7" w:rsidRPr="00DD397E">
        <w:rPr>
          <w:sz w:val="24"/>
          <w:szCs w:val="24"/>
        </w:rPr>
        <w:t>RC</w:t>
      </w:r>
      <w:r w:rsidRPr="00DD397E">
        <w:rPr>
          <w:sz w:val="24"/>
          <w:szCs w:val="24"/>
        </w:rPr>
        <w:t xml:space="preserve"> is a member of the Senate. The Chancellor</w:t>
      </w:r>
      <w:r w:rsidR="00374BD6" w:rsidRPr="00DD397E">
        <w:rPr>
          <w:sz w:val="24"/>
          <w:szCs w:val="24"/>
        </w:rPr>
        <w:t xml:space="preserve"> (or Deputy Chancellor as delegate) </w:t>
      </w:r>
      <w:r w:rsidRPr="00DD397E">
        <w:rPr>
          <w:sz w:val="24"/>
          <w:szCs w:val="24"/>
        </w:rPr>
        <w:t xml:space="preserve">are </w:t>
      </w:r>
      <w:r w:rsidR="00374BD6" w:rsidRPr="00DD397E">
        <w:rPr>
          <w:sz w:val="24"/>
          <w:szCs w:val="24"/>
        </w:rPr>
        <w:t xml:space="preserve">ex-officio </w:t>
      </w:r>
      <w:r w:rsidRPr="00DD397E">
        <w:rPr>
          <w:sz w:val="24"/>
          <w:szCs w:val="24"/>
        </w:rPr>
        <w:t xml:space="preserve">members of the Senate </w:t>
      </w:r>
      <w:r w:rsidR="001714C7" w:rsidRPr="00DD397E">
        <w:rPr>
          <w:sz w:val="24"/>
          <w:szCs w:val="24"/>
        </w:rPr>
        <w:t>ARC</w:t>
      </w:r>
      <w:r w:rsidRPr="00DD397E">
        <w:rPr>
          <w:sz w:val="24"/>
          <w:szCs w:val="24"/>
        </w:rPr>
        <w:t>.</w:t>
      </w:r>
      <w:bookmarkEnd w:id="35"/>
    </w:p>
    <w:p w14:paraId="428DAC43" w14:textId="63497C13" w:rsidR="000F3BBA" w:rsidRPr="00DD397E" w:rsidRDefault="004306F0" w:rsidP="00E87244">
      <w:pPr>
        <w:pStyle w:val="ListParagraph"/>
        <w:numPr>
          <w:ilvl w:val="0"/>
          <w:numId w:val="1"/>
        </w:numPr>
        <w:spacing w:before="120" w:after="120" w:line="360" w:lineRule="auto"/>
        <w:ind w:left="567" w:hanging="567"/>
        <w:rPr>
          <w:sz w:val="24"/>
          <w:szCs w:val="24"/>
        </w:rPr>
      </w:pPr>
      <w:bookmarkStart w:id="36" w:name="_Ref173747694"/>
      <w:r w:rsidRPr="00DD397E">
        <w:rPr>
          <w:sz w:val="24"/>
          <w:szCs w:val="24"/>
        </w:rPr>
        <w:t>MU</w:t>
      </w:r>
      <w:r w:rsidR="00E03269" w:rsidRPr="00DD397E">
        <w:rPr>
          <w:sz w:val="24"/>
          <w:szCs w:val="24"/>
        </w:rPr>
        <w:t xml:space="preserve"> </w:t>
      </w:r>
      <w:r w:rsidR="003B05F1" w:rsidRPr="00DD397E">
        <w:rPr>
          <w:sz w:val="24"/>
          <w:szCs w:val="24"/>
        </w:rPr>
        <w:t>will:</w:t>
      </w:r>
      <w:bookmarkEnd w:id="36"/>
    </w:p>
    <w:p w14:paraId="50166EB7" w14:textId="4FE1158F" w:rsidR="000F3BBA" w:rsidRPr="00DD397E" w:rsidRDefault="00E03269" w:rsidP="00312041">
      <w:pPr>
        <w:pStyle w:val="ListParagraph"/>
        <w:numPr>
          <w:ilvl w:val="1"/>
          <w:numId w:val="1"/>
        </w:numPr>
        <w:spacing w:before="120" w:after="120" w:line="360" w:lineRule="auto"/>
        <w:rPr>
          <w:sz w:val="24"/>
          <w:szCs w:val="24"/>
        </w:rPr>
      </w:pPr>
      <w:r w:rsidRPr="00312041">
        <w:rPr>
          <w:rStyle w:val="eop"/>
          <w:bCs/>
          <w:color w:val="000000"/>
          <w:shd w:val="clear" w:color="auto" w:fill="FFFFFF"/>
        </w:rPr>
        <w:t>ensur</w:t>
      </w:r>
      <w:r w:rsidR="003B05F1" w:rsidRPr="00312041">
        <w:rPr>
          <w:rStyle w:val="eop"/>
          <w:bCs/>
          <w:color w:val="000000"/>
          <w:shd w:val="clear" w:color="auto" w:fill="FFFFFF"/>
        </w:rPr>
        <w:t>e</w:t>
      </w:r>
      <w:r w:rsidRPr="00DD397E">
        <w:rPr>
          <w:sz w:val="24"/>
          <w:szCs w:val="24"/>
        </w:rPr>
        <w:t xml:space="preserve"> that the </w:t>
      </w:r>
      <w:r w:rsidR="008C01CA" w:rsidRPr="00DD397E">
        <w:rPr>
          <w:sz w:val="24"/>
          <w:szCs w:val="24"/>
        </w:rPr>
        <w:t xml:space="preserve">Senate and </w:t>
      </w:r>
      <w:r w:rsidRPr="00DD397E">
        <w:rPr>
          <w:sz w:val="24"/>
          <w:szCs w:val="24"/>
        </w:rPr>
        <w:t>Senate</w:t>
      </w:r>
      <w:r w:rsidR="00A34674" w:rsidRPr="00DD397E">
        <w:rPr>
          <w:sz w:val="24"/>
          <w:szCs w:val="24"/>
        </w:rPr>
        <w:t xml:space="preserve"> </w:t>
      </w:r>
      <w:r w:rsidR="001714C7" w:rsidRPr="00DD397E">
        <w:rPr>
          <w:sz w:val="24"/>
          <w:szCs w:val="24"/>
        </w:rPr>
        <w:t>ARC</w:t>
      </w:r>
      <w:r w:rsidR="00E8500C" w:rsidRPr="00DD397E">
        <w:rPr>
          <w:sz w:val="24"/>
          <w:szCs w:val="24"/>
        </w:rPr>
        <w:t xml:space="preserve"> </w:t>
      </w:r>
      <w:r w:rsidR="008C01CA" w:rsidRPr="00DD397E">
        <w:rPr>
          <w:sz w:val="24"/>
          <w:szCs w:val="24"/>
        </w:rPr>
        <w:t>are</w:t>
      </w:r>
      <w:r w:rsidRPr="00DD397E">
        <w:rPr>
          <w:sz w:val="24"/>
          <w:szCs w:val="24"/>
        </w:rPr>
        <w:t xml:space="preserve"> notified of this Undertaking and any future </w:t>
      </w:r>
      <w:r w:rsidR="00F413CE">
        <w:rPr>
          <w:sz w:val="24"/>
          <w:szCs w:val="24"/>
        </w:rPr>
        <w:t>c</w:t>
      </w:r>
      <w:r w:rsidRPr="00DD397E">
        <w:rPr>
          <w:sz w:val="24"/>
          <w:szCs w:val="24"/>
        </w:rPr>
        <w:t>ontraventions of workplace laws identified during the duration of this Undertaking. Any</w:t>
      </w:r>
      <w:r w:rsidR="008969CC" w:rsidRPr="00DD397E" w:rsidDel="002A0565">
        <w:rPr>
          <w:sz w:val="24"/>
          <w:szCs w:val="24"/>
        </w:rPr>
        <w:t xml:space="preserve"> </w:t>
      </w:r>
      <w:r w:rsidR="000B663F">
        <w:rPr>
          <w:sz w:val="24"/>
          <w:szCs w:val="24"/>
        </w:rPr>
        <w:t>c</w:t>
      </w:r>
      <w:r w:rsidRPr="00DD397E">
        <w:rPr>
          <w:sz w:val="24"/>
          <w:szCs w:val="24"/>
        </w:rPr>
        <w:t xml:space="preserve">ontraventions of workplace laws identified during the duration of this </w:t>
      </w:r>
      <w:r w:rsidRPr="00DD397E">
        <w:rPr>
          <w:sz w:val="24"/>
          <w:szCs w:val="24"/>
        </w:rPr>
        <w:lastRenderedPageBreak/>
        <w:t xml:space="preserve">Undertaking and reported to the </w:t>
      </w:r>
      <w:r w:rsidR="008C01CA" w:rsidRPr="00DD397E">
        <w:rPr>
          <w:sz w:val="24"/>
          <w:szCs w:val="24"/>
        </w:rPr>
        <w:t xml:space="preserve">Senate and </w:t>
      </w:r>
      <w:r w:rsidRPr="00DD397E">
        <w:rPr>
          <w:sz w:val="24"/>
          <w:szCs w:val="24"/>
        </w:rPr>
        <w:t>Senate</w:t>
      </w:r>
      <w:r w:rsidR="00E8500C" w:rsidRPr="00DD397E">
        <w:rPr>
          <w:sz w:val="24"/>
          <w:szCs w:val="24"/>
        </w:rPr>
        <w:t xml:space="preserve"> </w:t>
      </w:r>
      <w:r w:rsidR="00123D8B" w:rsidRPr="00DD397E">
        <w:rPr>
          <w:sz w:val="24"/>
          <w:szCs w:val="24"/>
        </w:rPr>
        <w:t>ARC</w:t>
      </w:r>
      <w:r w:rsidRPr="00DD397E">
        <w:rPr>
          <w:sz w:val="24"/>
          <w:szCs w:val="24"/>
        </w:rPr>
        <w:t xml:space="preserve"> </w:t>
      </w:r>
      <w:r w:rsidR="0035352C" w:rsidRPr="00DD397E">
        <w:rPr>
          <w:sz w:val="24"/>
          <w:szCs w:val="24"/>
        </w:rPr>
        <w:t xml:space="preserve">will </w:t>
      </w:r>
      <w:r w:rsidRPr="00DD397E">
        <w:rPr>
          <w:sz w:val="24"/>
          <w:szCs w:val="24"/>
        </w:rPr>
        <w:t>include information on how and when the contravention has been or will be rectified;</w:t>
      </w:r>
    </w:p>
    <w:p w14:paraId="07A23D4C" w14:textId="3D07D610" w:rsidR="000F3BBA" w:rsidRPr="00DD397E" w:rsidRDefault="00E03269" w:rsidP="00312041">
      <w:pPr>
        <w:pStyle w:val="ListParagraph"/>
        <w:numPr>
          <w:ilvl w:val="1"/>
          <w:numId w:val="1"/>
        </w:numPr>
        <w:spacing w:before="120" w:after="120" w:line="360" w:lineRule="auto"/>
        <w:rPr>
          <w:sz w:val="24"/>
          <w:szCs w:val="24"/>
        </w:rPr>
      </w:pPr>
      <w:r w:rsidRPr="00312041">
        <w:rPr>
          <w:rStyle w:val="eop"/>
          <w:bCs/>
          <w:color w:val="000000"/>
          <w:shd w:val="clear" w:color="auto" w:fill="FFFFFF"/>
        </w:rPr>
        <w:t>include</w:t>
      </w:r>
      <w:r w:rsidRPr="00DD397E">
        <w:rPr>
          <w:sz w:val="24"/>
          <w:szCs w:val="24"/>
        </w:rPr>
        <w:t xml:space="preserve"> a standing agenda item for all Senate</w:t>
      </w:r>
      <w:r w:rsidR="00E8500C" w:rsidRPr="00DD397E">
        <w:rPr>
          <w:sz w:val="24"/>
          <w:szCs w:val="24"/>
        </w:rPr>
        <w:t xml:space="preserve"> </w:t>
      </w:r>
      <w:r w:rsidR="00123D8B" w:rsidRPr="00DD397E">
        <w:rPr>
          <w:sz w:val="24"/>
          <w:szCs w:val="24"/>
        </w:rPr>
        <w:t>ARC</w:t>
      </w:r>
      <w:r w:rsidRPr="00DD397E">
        <w:rPr>
          <w:sz w:val="24"/>
          <w:szCs w:val="24"/>
        </w:rPr>
        <w:t xml:space="preserve"> meetings to discuss and address (where identified) compliance with </w:t>
      </w:r>
      <w:r w:rsidR="00123D8B" w:rsidRPr="00DD397E">
        <w:rPr>
          <w:sz w:val="24"/>
          <w:szCs w:val="24"/>
        </w:rPr>
        <w:t>MU’s</w:t>
      </w:r>
      <w:r w:rsidRPr="00DD397E">
        <w:rPr>
          <w:sz w:val="24"/>
          <w:szCs w:val="24"/>
        </w:rPr>
        <w:t xml:space="preserve"> obligations pursuant to this Undertaking. This includes reporting on the implementation and accuracy of any process (however described) pursuant to this Undertaking;</w:t>
      </w:r>
    </w:p>
    <w:p w14:paraId="640080EE" w14:textId="21A7034D" w:rsidR="00EA5457" w:rsidRPr="00DD397E" w:rsidRDefault="00E03269" w:rsidP="00312041">
      <w:pPr>
        <w:pStyle w:val="ListParagraph"/>
        <w:numPr>
          <w:ilvl w:val="1"/>
          <w:numId w:val="1"/>
        </w:numPr>
        <w:spacing w:before="120" w:after="120" w:line="360" w:lineRule="auto"/>
        <w:rPr>
          <w:sz w:val="24"/>
          <w:szCs w:val="24"/>
        </w:rPr>
      </w:pPr>
      <w:r w:rsidRPr="00DD397E">
        <w:rPr>
          <w:sz w:val="24"/>
          <w:szCs w:val="24"/>
        </w:rPr>
        <w:t xml:space="preserve">include a standing agenda item for all Senate </w:t>
      </w:r>
      <w:r w:rsidR="00203B37" w:rsidRPr="00DD397E">
        <w:rPr>
          <w:sz w:val="24"/>
          <w:szCs w:val="24"/>
        </w:rPr>
        <w:t>ARC</w:t>
      </w:r>
      <w:r w:rsidRPr="00DD397E">
        <w:rPr>
          <w:sz w:val="24"/>
          <w:szCs w:val="24"/>
        </w:rPr>
        <w:t xml:space="preserve"> meetings to discuss </w:t>
      </w:r>
      <w:r w:rsidR="005F35DA" w:rsidRPr="00DD397E">
        <w:rPr>
          <w:sz w:val="24"/>
          <w:szCs w:val="24"/>
        </w:rPr>
        <w:t>compliance with</w:t>
      </w:r>
      <w:r w:rsidRPr="00DD397E">
        <w:rPr>
          <w:sz w:val="24"/>
          <w:szCs w:val="24"/>
        </w:rPr>
        <w:t xml:space="preserve"> </w:t>
      </w:r>
      <w:r w:rsidR="00203B37" w:rsidRPr="00DD397E">
        <w:rPr>
          <w:sz w:val="24"/>
          <w:szCs w:val="24"/>
        </w:rPr>
        <w:t>MU’s</w:t>
      </w:r>
      <w:r w:rsidRPr="00DD397E">
        <w:rPr>
          <w:sz w:val="24"/>
          <w:szCs w:val="24"/>
        </w:rPr>
        <w:t xml:space="preserve"> </w:t>
      </w:r>
      <w:r w:rsidR="005F35DA" w:rsidRPr="00DD397E">
        <w:rPr>
          <w:sz w:val="24"/>
          <w:szCs w:val="24"/>
        </w:rPr>
        <w:t>obligations pursuant to the FW Act, FW Regulations, t</w:t>
      </w:r>
      <w:r w:rsidRPr="00DD397E">
        <w:rPr>
          <w:sz w:val="24"/>
          <w:szCs w:val="24"/>
        </w:rPr>
        <w:t>he 2023 Agreement</w:t>
      </w:r>
      <w:r w:rsidR="00E57367" w:rsidRPr="00DD397E">
        <w:rPr>
          <w:sz w:val="24"/>
          <w:szCs w:val="24"/>
        </w:rPr>
        <w:t xml:space="preserve"> and/or any</w:t>
      </w:r>
      <w:r w:rsidR="00203B37" w:rsidRPr="00DD397E">
        <w:rPr>
          <w:sz w:val="24"/>
          <w:szCs w:val="24"/>
        </w:rPr>
        <w:t xml:space="preserve"> future</w:t>
      </w:r>
      <w:r w:rsidR="00E57367" w:rsidRPr="00DD397E">
        <w:rPr>
          <w:sz w:val="24"/>
          <w:szCs w:val="24"/>
        </w:rPr>
        <w:t xml:space="preserve"> replacement instrument</w:t>
      </w:r>
      <w:r w:rsidR="00203B37" w:rsidRPr="00DD397E">
        <w:rPr>
          <w:sz w:val="24"/>
          <w:szCs w:val="24"/>
        </w:rPr>
        <w:t>/s</w:t>
      </w:r>
      <w:r w:rsidR="00E57367" w:rsidRPr="00DD397E">
        <w:rPr>
          <w:sz w:val="24"/>
          <w:szCs w:val="24"/>
        </w:rPr>
        <w:t>;</w:t>
      </w:r>
    </w:p>
    <w:p w14:paraId="761645C7" w14:textId="2B45E332" w:rsidR="000F3BBA" w:rsidRPr="00DD397E" w:rsidRDefault="00E03269" w:rsidP="00312041">
      <w:pPr>
        <w:pStyle w:val="ListParagraph"/>
        <w:numPr>
          <w:ilvl w:val="1"/>
          <w:numId w:val="1"/>
        </w:numPr>
        <w:spacing w:before="120" w:after="120" w:line="360" w:lineRule="auto"/>
        <w:rPr>
          <w:sz w:val="24"/>
          <w:szCs w:val="24"/>
        </w:rPr>
      </w:pPr>
      <w:r w:rsidRPr="00DD397E">
        <w:rPr>
          <w:sz w:val="24"/>
          <w:szCs w:val="24"/>
        </w:rPr>
        <w:t>include a standing agenda item for all Senate</w:t>
      </w:r>
      <w:r w:rsidR="00E8500C" w:rsidRPr="00DD397E">
        <w:rPr>
          <w:sz w:val="24"/>
          <w:szCs w:val="24"/>
        </w:rPr>
        <w:t xml:space="preserve"> </w:t>
      </w:r>
      <w:r w:rsidR="00203B37" w:rsidRPr="00DD397E">
        <w:rPr>
          <w:sz w:val="24"/>
          <w:szCs w:val="24"/>
        </w:rPr>
        <w:t>ARC</w:t>
      </w:r>
      <w:r w:rsidRPr="00DD397E">
        <w:rPr>
          <w:sz w:val="24"/>
          <w:szCs w:val="24"/>
        </w:rPr>
        <w:t xml:space="preserve"> meetings to discuss and address (where identified) any disputes arising in relation to </w:t>
      </w:r>
      <w:r w:rsidR="00203B37" w:rsidRPr="00DD397E">
        <w:rPr>
          <w:sz w:val="24"/>
          <w:szCs w:val="24"/>
        </w:rPr>
        <w:t>MU’s</w:t>
      </w:r>
      <w:r w:rsidRPr="00DD397E">
        <w:rPr>
          <w:sz w:val="24"/>
          <w:szCs w:val="24"/>
        </w:rPr>
        <w:t xml:space="preserve"> obligations (however described) </w:t>
      </w:r>
      <w:r w:rsidR="001C5396" w:rsidRPr="00DD397E">
        <w:rPr>
          <w:sz w:val="24"/>
          <w:szCs w:val="24"/>
        </w:rPr>
        <w:t xml:space="preserve">including </w:t>
      </w:r>
      <w:r w:rsidR="00DA67E4" w:rsidRPr="00DD397E">
        <w:rPr>
          <w:sz w:val="24"/>
          <w:szCs w:val="24"/>
        </w:rPr>
        <w:t xml:space="preserve">but not limited to anything arising </w:t>
      </w:r>
      <w:r w:rsidRPr="00DD397E">
        <w:rPr>
          <w:sz w:val="24"/>
          <w:szCs w:val="24"/>
        </w:rPr>
        <w:t>pursuant to this Undertaking;</w:t>
      </w:r>
    </w:p>
    <w:p w14:paraId="00F4345E" w14:textId="789CA15C" w:rsidR="000D09E5" w:rsidRPr="00DD397E" w:rsidRDefault="67CC79A0" w:rsidP="00312041">
      <w:pPr>
        <w:pStyle w:val="ListParagraph"/>
        <w:numPr>
          <w:ilvl w:val="1"/>
          <w:numId w:val="1"/>
        </w:numPr>
        <w:spacing w:before="120" w:after="120" w:line="360" w:lineRule="auto"/>
        <w:rPr>
          <w:sz w:val="24"/>
          <w:szCs w:val="24"/>
        </w:rPr>
      </w:pPr>
      <w:r w:rsidRPr="568BE238">
        <w:rPr>
          <w:sz w:val="24"/>
          <w:szCs w:val="24"/>
        </w:rPr>
        <w:t xml:space="preserve">include a standing agenda item </w:t>
      </w:r>
      <w:r w:rsidR="6EB2EFDB" w:rsidRPr="568BE238">
        <w:rPr>
          <w:sz w:val="24"/>
          <w:szCs w:val="24"/>
        </w:rPr>
        <w:t xml:space="preserve">for the Senate to receive reports from the Senate </w:t>
      </w:r>
      <w:r w:rsidR="187FCE05" w:rsidRPr="568BE238">
        <w:rPr>
          <w:sz w:val="24"/>
          <w:szCs w:val="24"/>
        </w:rPr>
        <w:t>ARC</w:t>
      </w:r>
      <w:r w:rsidR="6EB2EFDB" w:rsidRPr="568BE238">
        <w:rPr>
          <w:sz w:val="24"/>
          <w:szCs w:val="24"/>
        </w:rPr>
        <w:t xml:space="preserve"> on the matters </w:t>
      </w:r>
      <w:r w:rsidR="3DF1D421" w:rsidRPr="568BE238">
        <w:rPr>
          <w:sz w:val="24"/>
          <w:szCs w:val="24"/>
        </w:rPr>
        <w:t xml:space="preserve">raised in clauses </w:t>
      </w:r>
      <w:r w:rsidR="59D2860A" w:rsidRPr="568BE238">
        <w:rPr>
          <w:sz w:val="24"/>
          <w:szCs w:val="24"/>
        </w:rPr>
        <w:t>6</w:t>
      </w:r>
      <w:r w:rsidR="6AC40761" w:rsidRPr="568BE238">
        <w:rPr>
          <w:sz w:val="24"/>
          <w:szCs w:val="24"/>
        </w:rPr>
        <w:t>4</w:t>
      </w:r>
      <w:r w:rsidR="3DF1D421" w:rsidRPr="568BE238">
        <w:rPr>
          <w:sz w:val="24"/>
          <w:szCs w:val="24"/>
        </w:rPr>
        <w:t>(</w:t>
      </w:r>
      <w:r w:rsidR="6409AE9D" w:rsidRPr="568BE238">
        <w:rPr>
          <w:sz w:val="24"/>
          <w:szCs w:val="24"/>
        </w:rPr>
        <w:t>b) to (</w:t>
      </w:r>
      <w:r w:rsidR="13130F0E" w:rsidRPr="568BE238">
        <w:rPr>
          <w:sz w:val="24"/>
          <w:szCs w:val="24"/>
        </w:rPr>
        <w:t>d</w:t>
      </w:r>
      <w:r w:rsidR="6409AE9D" w:rsidRPr="568BE238">
        <w:rPr>
          <w:sz w:val="24"/>
          <w:szCs w:val="24"/>
        </w:rPr>
        <w:t>) above; and</w:t>
      </w:r>
    </w:p>
    <w:p w14:paraId="75EE8BFC" w14:textId="28E82494" w:rsidR="000F3BBA" w:rsidRPr="00DD397E" w:rsidRDefault="67CC79A0" w:rsidP="00312041">
      <w:pPr>
        <w:pStyle w:val="ListParagraph"/>
        <w:numPr>
          <w:ilvl w:val="1"/>
          <w:numId w:val="1"/>
        </w:numPr>
        <w:spacing w:before="120" w:after="120" w:line="360" w:lineRule="auto"/>
        <w:rPr>
          <w:sz w:val="24"/>
          <w:szCs w:val="24"/>
        </w:rPr>
      </w:pPr>
      <w:r w:rsidRPr="568BE238">
        <w:rPr>
          <w:sz w:val="24"/>
          <w:szCs w:val="24"/>
        </w:rPr>
        <w:t>ensur</w:t>
      </w:r>
      <w:r w:rsidR="46305B7E" w:rsidRPr="568BE238">
        <w:rPr>
          <w:sz w:val="24"/>
          <w:szCs w:val="24"/>
        </w:rPr>
        <w:t>e</w:t>
      </w:r>
      <w:r w:rsidRPr="568BE238">
        <w:rPr>
          <w:sz w:val="24"/>
          <w:szCs w:val="24"/>
        </w:rPr>
        <w:t xml:space="preserve"> that </w:t>
      </w:r>
      <w:r w:rsidR="563EBE54" w:rsidRPr="568BE238">
        <w:rPr>
          <w:sz w:val="24"/>
          <w:szCs w:val="24"/>
        </w:rPr>
        <w:t>each</w:t>
      </w:r>
      <w:r w:rsidRPr="568BE238">
        <w:rPr>
          <w:sz w:val="24"/>
          <w:szCs w:val="24"/>
        </w:rPr>
        <w:t xml:space="preserve"> Audit Report referred to in clause </w:t>
      </w:r>
      <w:r w:rsidR="73CCE3C9" w:rsidRPr="568BE238">
        <w:rPr>
          <w:sz w:val="24"/>
          <w:szCs w:val="24"/>
        </w:rPr>
        <w:t>3</w:t>
      </w:r>
      <w:r w:rsidR="7A5478F2" w:rsidRPr="568BE238">
        <w:rPr>
          <w:sz w:val="24"/>
          <w:szCs w:val="24"/>
        </w:rPr>
        <w:t>4</w:t>
      </w:r>
      <w:r w:rsidR="73CCE3C9" w:rsidRPr="568BE238">
        <w:rPr>
          <w:sz w:val="24"/>
          <w:szCs w:val="24"/>
        </w:rPr>
        <w:t>(</w:t>
      </w:r>
      <w:r w:rsidR="009C7A5E">
        <w:rPr>
          <w:sz w:val="24"/>
          <w:szCs w:val="24"/>
        </w:rPr>
        <w:t>b</w:t>
      </w:r>
      <w:r w:rsidR="73CCE3C9" w:rsidRPr="568BE238">
        <w:rPr>
          <w:sz w:val="24"/>
          <w:szCs w:val="24"/>
        </w:rPr>
        <w:t>)</w:t>
      </w:r>
      <w:r w:rsidR="20E9341D" w:rsidRPr="568BE238">
        <w:rPr>
          <w:sz w:val="24"/>
          <w:szCs w:val="24"/>
        </w:rPr>
        <w:t xml:space="preserve"> </w:t>
      </w:r>
      <w:r w:rsidRPr="568BE238">
        <w:rPr>
          <w:sz w:val="24"/>
          <w:szCs w:val="24"/>
        </w:rPr>
        <w:t xml:space="preserve">is tabled before the </w:t>
      </w:r>
      <w:r w:rsidR="3DDFA8C2" w:rsidRPr="568BE238">
        <w:rPr>
          <w:sz w:val="24"/>
          <w:szCs w:val="24"/>
        </w:rPr>
        <w:t xml:space="preserve">Senate and </w:t>
      </w:r>
      <w:r w:rsidRPr="568BE238">
        <w:rPr>
          <w:sz w:val="24"/>
          <w:szCs w:val="24"/>
        </w:rPr>
        <w:t>Senate</w:t>
      </w:r>
      <w:r w:rsidR="02F0C963" w:rsidRPr="568BE238">
        <w:rPr>
          <w:sz w:val="24"/>
          <w:szCs w:val="24"/>
        </w:rPr>
        <w:t xml:space="preserve"> </w:t>
      </w:r>
      <w:r w:rsidR="6AB34E6B" w:rsidRPr="568BE238">
        <w:rPr>
          <w:sz w:val="24"/>
          <w:szCs w:val="24"/>
        </w:rPr>
        <w:t>ARC</w:t>
      </w:r>
      <w:r w:rsidRPr="568BE238">
        <w:rPr>
          <w:sz w:val="24"/>
          <w:szCs w:val="24"/>
        </w:rPr>
        <w:t xml:space="preserve">, and where issues are identified, those issues are rectified in a timely manner, with the actions taken to address those issues being subsequently reported to and considered by the </w:t>
      </w:r>
      <w:r w:rsidR="3DDFA8C2" w:rsidRPr="568BE238">
        <w:rPr>
          <w:sz w:val="24"/>
          <w:szCs w:val="24"/>
        </w:rPr>
        <w:t xml:space="preserve">Senate and </w:t>
      </w:r>
      <w:r w:rsidRPr="568BE238">
        <w:rPr>
          <w:sz w:val="24"/>
          <w:szCs w:val="24"/>
        </w:rPr>
        <w:t>Senate</w:t>
      </w:r>
      <w:r w:rsidR="6183E3D9" w:rsidRPr="568BE238">
        <w:rPr>
          <w:sz w:val="24"/>
          <w:szCs w:val="24"/>
        </w:rPr>
        <w:t xml:space="preserve"> </w:t>
      </w:r>
      <w:r w:rsidR="6AB34E6B" w:rsidRPr="568BE238">
        <w:rPr>
          <w:sz w:val="24"/>
          <w:szCs w:val="24"/>
        </w:rPr>
        <w:t>ARC</w:t>
      </w:r>
      <w:r w:rsidRPr="568BE238">
        <w:rPr>
          <w:sz w:val="24"/>
          <w:szCs w:val="24"/>
        </w:rPr>
        <w:t xml:space="preserve">. </w:t>
      </w:r>
    </w:p>
    <w:p w14:paraId="5B7D3B2E" w14:textId="52F77A81" w:rsidR="000F3BBA" w:rsidRPr="00DD397E" w:rsidRDefault="00E03269" w:rsidP="00E87244">
      <w:pPr>
        <w:pStyle w:val="ListParagraph"/>
        <w:numPr>
          <w:ilvl w:val="0"/>
          <w:numId w:val="1"/>
        </w:numPr>
        <w:spacing w:before="120" w:after="120" w:line="360" w:lineRule="auto"/>
        <w:ind w:left="567" w:hanging="567"/>
        <w:rPr>
          <w:sz w:val="24"/>
          <w:szCs w:val="24"/>
        </w:rPr>
      </w:pPr>
      <w:r w:rsidRPr="00DD397E">
        <w:rPr>
          <w:sz w:val="24"/>
          <w:szCs w:val="24"/>
        </w:rPr>
        <w:t xml:space="preserve">If requested by the FWO, </w:t>
      </w:r>
      <w:r w:rsidR="00F663EE" w:rsidRPr="00DD397E">
        <w:rPr>
          <w:sz w:val="24"/>
          <w:szCs w:val="24"/>
        </w:rPr>
        <w:t>MU</w:t>
      </w:r>
      <w:r w:rsidRPr="00DD397E">
        <w:rPr>
          <w:sz w:val="24"/>
          <w:szCs w:val="24"/>
        </w:rPr>
        <w:t xml:space="preserve"> will provide to the FWO any documents held by the Senate</w:t>
      </w:r>
      <w:r w:rsidR="009D439C" w:rsidRPr="00DD397E">
        <w:rPr>
          <w:sz w:val="24"/>
          <w:szCs w:val="24"/>
        </w:rPr>
        <w:t xml:space="preserve"> </w:t>
      </w:r>
      <w:r w:rsidR="00B16DC2" w:rsidRPr="00DD397E">
        <w:rPr>
          <w:sz w:val="24"/>
          <w:szCs w:val="24"/>
        </w:rPr>
        <w:t xml:space="preserve">or Senate </w:t>
      </w:r>
      <w:r w:rsidR="00F663EE" w:rsidRPr="00DD397E">
        <w:rPr>
          <w:sz w:val="24"/>
          <w:szCs w:val="24"/>
        </w:rPr>
        <w:t>ARC</w:t>
      </w:r>
      <w:r w:rsidRPr="00DD397E">
        <w:rPr>
          <w:sz w:val="24"/>
          <w:szCs w:val="24"/>
        </w:rPr>
        <w:t xml:space="preserve"> relating to its monitoring of </w:t>
      </w:r>
      <w:r w:rsidR="00F663EE" w:rsidRPr="00DD397E">
        <w:rPr>
          <w:sz w:val="24"/>
          <w:szCs w:val="24"/>
        </w:rPr>
        <w:t>MU’s</w:t>
      </w:r>
      <w:r w:rsidRPr="00DD397E">
        <w:rPr>
          <w:sz w:val="24"/>
          <w:szCs w:val="24"/>
        </w:rPr>
        <w:t xml:space="preserve"> compliance with workplace </w:t>
      </w:r>
      <w:r w:rsidR="00206C1D" w:rsidRPr="00DD397E">
        <w:rPr>
          <w:sz w:val="24"/>
          <w:szCs w:val="24"/>
        </w:rPr>
        <w:t>laws,</w:t>
      </w:r>
      <w:r w:rsidRPr="00DD397E">
        <w:rPr>
          <w:sz w:val="24"/>
          <w:szCs w:val="24"/>
        </w:rPr>
        <w:t xml:space="preserve"> including but not limited to reports prepared for the </w:t>
      </w:r>
      <w:r w:rsidR="00B16DC2" w:rsidRPr="00DD397E">
        <w:rPr>
          <w:sz w:val="24"/>
          <w:szCs w:val="24"/>
        </w:rPr>
        <w:t xml:space="preserve">Senate or </w:t>
      </w:r>
      <w:r w:rsidRPr="00DD397E">
        <w:rPr>
          <w:sz w:val="24"/>
          <w:szCs w:val="24"/>
        </w:rPr>
        <w:t>Senate</w:t>
      </w:r>
      <w:r w:rsidR="009D439C" w:rsidRPr="00DD397E">
        <w:rPr>
          <w:sz w:val="24"/>
          <w:szCs w:val="24"/>
        </w:rPr>
        <w:t xml:space="preserve"> </w:t>
      </w:r>
      <w:r w:rsidR="00F663EE" w:rsidRPr="00DD397E">
        <w:rPr>
          <w:sz w:val="24"/>
          <w:szCs w:val="24"/>
        </w:rPr>
        <w:t>ARC</w:t>
      </w:r>
      <w:r w:rsidRPr="00DD397E">
        <w:rPr>
          <w:sz w:val="24"/>
          <w:szCs w:val="24"/>
        </w:rPr>
        <w:t xml:space="preserve"> and copies of </w:t>
      </w:r>
      <w:r w:rsidR="00B16DC2" w:rsidRPr="00DD397E">
        <w:rPr>
          <w:sz w:val="24"/>
          <w:szCs w:val="24"/>
        </w:rPr>
        <w:t xml:space="preserve">Senate or </w:t>
      </w:r>
      <w:r w:rsidRPr="00DD397E">
        <w:rPr>
          <w:sz w:val="24"/>
          <w:szCs w:val="24"/>
        </w:rPr>
        <w:t xml:space="preserve">Senate </w:t>
      </w:r>
      <w:r w:rsidR="007E201E" w:rsidRPr="00DD397E">
        <w:rPr>
          <w:sz w:val="24"/>
          <w:szCs w:val="24"/>
        </w:rPr>
        <w:t>ARC</w:t>
      </w:r>
      <w:r w:rsidR="009D439C" w:rsidRPr="00DD397E">
        <w:rPr>
          <w:sz w:val="24"/>
          <w:szCs w:val="24"/>
        </w:rPr>
        <w:t xml:space="preserve"> </w:t>
      </w:r>
      <w:r w:rsidRPr="00DD397E">
        <w:rPr>
          <w:sz w:val="24"/>
          <w:szCs w:val="24"/>
        </w:rPr>
        <w:t xml:space="preserve">minutes. </w:t>
      </w:r>
    </w:p>
    <w:p w14:paraId="0F76B8CE" w14:textId="77777777" w:rsidR="000F3BBA" w:rsidRPr="0021624B" w:rsidRDefault="00E03269" w:rsidP="00911D48">
      <w:pPr>
        <w:pStyle w:val="EUHeading2"/>
        <w:spacing w:before="120"/>
        <w:rPr>
          <w:rFonts w:ascii="Calibri" w:eastAsia="Calibri" w:hAnsi="Calibri" w:cs="Calibri"/>
          <w:spacing w:val="-1"/>
        </w:rPr>
      </w:pPr>
      <w:r w:rsidRPr="0021624B">
        <w:rPr>
          <w:rFonts w:ascii="Calibri" w:eastAsia="Calibri" w:hAnsi="Calibri" w:cs="Calibri"/>
          <w:spacing w:val="-1"/>
        </w:rPr>
        <w:t>Contrition Payment</w:t>
      </w:r>
    </w:p>
    <w:p w14:paraId="02FBA900" w14:textId="68695086" w:rsidR="00507B49" w:rsidRPr="00DD397E" w:rsidRDefault="00E03269" w:rsidP="00E87244">
      <w:pPr>
        <w:pStyle w:val="ListParagraph"/>
        <w:numPr>
          <w:ilvl w:val="0"/>
          <w:numId w:val="1"/>
        </w:numPr>
        <w:spacing w:before="120" w:after="120" w:line="360" w:lineRule="auto"/>
        <w:ind w:left="567" w:hanging="567"/>
        <w:rPr>
          <w:sz w:val="24"/>
          <w:szCs w:val="24"/>
        </w:rPr>
      </w:pPr>
      <w:bookmarkStart w:id="37" w:name="_Ref132722456"/>
      <w:r w:rsidRPr="00DD397E">
        <w:rPr>
          <w:sz w:val="24"/>
          <w:szCs w:val="24"/>
        </w:rPr>
        <w:t xml:space="preserve">Within 28 days </w:t>
      </w:r>
      <w:r w:rsidR="001E3A64" w:rsidRPr="00DD397E">
        <w:rPr>
          <w:sz w:val="24"/>
          <w:szCs w:val="24"/>
        </w:rPr>
        <w:t>of</w:t>
      </w:r>
      <w:r w:rsidRPr="00DD397E">
        <w:rPr>
          <w:sz w:val="24"/>
          <w:szCs w:val="24"/>
        </w:rPr>
        <w:t xml:space="preserve"> the Commencement Date,</w:t>
      </w:r>
      <w:r w:rsidR="000F3BBA" w:rsidRPr="00DD397E">
        <w:rPr>
          <w:sz w:val="24"/>
          <w:szCs w:val="24"/>
        </w:rPr>
        <w:t xml:space="preserve"> </w:t>
      </w:r>
      <w:r w:rsidR="001D32EB" w:rsidRPr="00DD397E">
        <w:rPr>
          <w:sz w:val="24"/>
          <w:szCs w:val="24"/>
        </w:rPr>
        <w:t>MU</w:t>
      </w:r>
      <w:r w:rsidR="000F3BBA" w:rsidRPr="00DD397E">
        <w:rPr>
          <w:sz w:val="24"/>
          <w:szCs w:val="24"/>
        </w:rPr>
        <w:t xml:space="preserve"> will make a contrition payment of </w:t>
      </w:r>
      <w:r w:rsidR="000F3BBA" w:rsidRPr="008B4BC5">
        <w:rPr>
          <w:sz w:val="24"/>
          <w:szCs w:val="24"/>
        </w:rPr>
        <w:t>$</w:t>
      </w:r>
      <w:r w:rsidR="00221F1C">
        <w:rPr>
          <w:sz w:val="24"/>
          <w:szCs w:val="24"/>
        </w:rPr>
        <w:t>125</w:t>
      </w:r>
      <w:r w:rsidRPr="008B4BC5">
        <w:rPr>
          <w:sz w:val="24"/>
          <w:szCs w:val="24"/>
        </w:rPr>
        <w:t>,000</w:t>
      </w:r>
      <w:r w:rsidR="000F3BBA" w:rsidRPr="00DD397E">
        <w:rPr>
          <w:sz w:val="24"/>
          <w:szCs w:val="24"/>
        </w:rPr>
        <w:t xml:space="preserve"> to the Consolidated Revenue Fund</w:t>
      </w:r>
      <w:bookmarkEnd w:id="37"/>
      <w:r w:rsidR="00416E28" w:rsidRPr="00DD397E">
        <w:rPr>
          <w:sz w:val="24"/>
          <w:szCs w:val="24"/>
        </w:rPr>
        <w:t>.</w:t>
      </w:r>
      <w:r w:rsidR="004004A1" w:rsidRPr="00DD397E">
        <w:rPr>
          <w:sz w:val="24"/>
          <w:szCs w:val="24"/>
        </w:rPr>
        <w:t xml:space="preserve"> </w:t>
      </w:r>
    </w:p>
    <w:p w14:paraId="46671BAB" w14:textId="357458E8" w:rsidR="00CA6FE9" w:rsidRPr="00DD397E" w:rsidRDefault="001D32EB" w:rsidP="00E87244">
      <w:pPr>
        <w:pStyle w:val="ListParagraph"/>
        <w:numPr>
          <w:ilvl w:val="0"/>
          <w:numId w:val="1"/>
        </w:numPr>
        <w:spacing w:before="120" w:after="120" w:line="360" w:lineRule="auto"/>
        <w:ind w:left="567" w:hanging="567"/>
        <w:rPr>
          <w:sz w:val="24"/>
          <w:szCs w:val="24"/>
        </w:rPr>
      </w:pPr>
      <w:r w:rsidRPr="00DD397E">
        <w:rPr>
          <w:sz w:val="24"/>
          <w:szCs w:val="24"/>
        </w:rPr>
        <w:t>MU</w:t>
      </w:r>
      <w:r w:rsidR="00E03269" w:rsidRPr="00DD397E">
        <w:rPr>
          <w:sz w:val="24"/>
          <w:szCs w:val="24"/>
        </w:rPr>
        <w:t xml:space="preserve"> will provide evidence to the FWO of the contrition payment being paid within 14 days of making </w:t>
      </w:r>
      <w:r w:rsidR="00CD00F3" w:rsidRPr="00DD397E">
        <w:rPr>
          <w:sz w:val="24"/>
          <w:szCs w:val="24"/>
        </w:rPr>
        <w:t xml:space="preserve">the </w:t>
      </w:r>
      <w:r w:rsidR="00E03269" w:rsidRPr="00DD397E">
        <w:rPr>
          <w:sz w:val="24"/>
          <w:szCs w:val="24"/>
        </w:rPr>
        <w:t xml:space="preserve">payment to the Consolidated Revenue Fund.   </w:t>
      </w:r>
    </w:p>
    <w:p w14:paraId="173FE39E" w14:textId="77777777" w:rsidR="000F3BBA" w:rsidRPr="0021624B" w:rsidRDefault="00E03269" w:rsidP="0026598D">
      <w:pPr>
        <w:pStyle w:val="Heading2"/>
        <w:keepNext/>
        <w:widowControl/>
        <w:spacing w:before="120" w:after="120" w:line="360" w:lineRule="auto"/>
        <w:ind w:left="567" w:hanging="567"/>
      </w:pPr>
      <w:r w:rsidRPr="0021624B">
        <w:lastRenderedPageBreak/>
        <w:t>Extensions</w:t>
      </w:r>
      <w:r w:rsidRPr="0021624B">
        <w:rPr>
          <w:spacing w:val="-2"/>
        </w:rPr>
        <w:t xml:space="preserve"> </w:t>
      </w:r>
      <w:r w:rsidRPr="0021624B">
        <w:t>on</w:t>
      </w:r>
      <w:r w:rsidRPr="0021624B">
        <w:rPr>
          <w:spacing w:val="-1"/>
        </w:rPr>
        <w:t xml:space="preserve"> </w:t>
      </w:r>
      <w:r w:rsidRPr="0021624B">
        <w:t>times</w:t>
      </w:r>
      <w:r w:rsidRPr="0021624B">
        <w:rPr>
          <w:spacing w:val="-1"/>
        </w:rPr>
        <w:t xml:space="preserve"> </w:t>
      </w:r>
      <w:r w:rsidRPr="0021624B">
        <w:t>for</w:t>
      </w:r>
      <w:r w:rsidRPr="0021624B">
        <w:rPr>
          <w:spacing w:val="-3"/>
        </w:rPr>
        <w:t xml:space="preserve"> </w:t>
      </w:r>
      <w:r w:rsidRPr="0021624B">
        <w:rPr>
          <w:spacing w:val="-2"/>
        </w:rPr>
        <w:t>completion</w:t>
      </w:r>
    </w:p>
    <w:p w14:paraId="090BDCF9" w14:textId="1FB4094A" w:rsidR="000F3BBA" w:rsidRPr="00DD397E" w:rsidRDefault="0060590D" w:rsidP="00E87244">
      <w:pPr>
        <w:pStyle w:val="ListParagraph"/>
        <w:numPr>
          <w:ilvl w:val="0"/>
          <w:numId w:val="1"/>
        </w:numPr>
        <w:spacing w:before="120" w:after="120" w:line="360" w:lineRule="auto"/>
        <w:ind w:left="567" w:hanging="567"/>
        <w:rPr>
          <w:sz w:val="24"/>
          <w:szCs w:val="24"/>
        </w:rPr>
      </w:pPr>
      <w:bookmarkStart w:id="38" w:name="_Ref174982711"/>
      <w:r w:rsidRPr="00DD397E">
        <w:rPr>
          <w:sz w:val="24"/>
          <w:szCs w:val="24"/>
        </w:rPr>
        <w:t>M</w:t>
      </w:r>
      <w:r w:rsidR="00C7155F" w:rsidRPr="00DD397E">
        <w:rPr>
          <w:sz w:val="24"/>
          <w:szCs w:val="24"/>
        </w:rPr>
        <w:t>U</w:t>
      </w:r>
      <w:r w:rsidR="00E03269" w:rsidRPr="00DD397E">
        <w:rPr>
          <w:sz w:val="24"/>
          <w:szCs w:val="24"/>
        </w:rPr>
        <w:t xml:space="preserve"> may request of the FWO an extension on a time specified for completion of an obligation under this Undertaking. The FWO will not unreasonably withhold agreement on a request for an extension of time.</w:t>
      </w:r>
      <w:bookmarkEnd w:id="38"/>
    </w:p>
    <w:p w14:paraId="2728F541" w14:textId="77777777" w:rsidR="000F3BBA" w:rsidRPr="00DD397E" w:rsidRDefault="00E03269" w:rsidP="00E87244">
      <w:pPr>
        <w:pStyle w:val="ListParagraph"/>
        <w:numPr>
          <w:ilvl w:val="0"/>
          <w:numId w:val="1"/>
        </w:numPr>
        <w:spacing w:before="120" w:after="120" w:line="360" w:lineRule="auto"/>
        <w:ind w:left="567" w:hanging="567"/>
        <w:rPr>
          <w:sz w:val="24"/>
          <w:szCs w:val="24"/>
        </w:rPr>
      </w:pPr>
      <w:bookmarkStart w:id="39" w:name="_Ref174982712"/>
      <w:r w:rsidRPr="00DD397E">
        <w:rPr>
          <w:sz w:val="24"/>
          <w:szCs w:val="24"/>
        </w:rPr>
        <w:t>Where</w:t>
      </w:r>
      <w:r w:rsidRPr="00DD397E">
        <w:rPr>
          <w:spacing w:val="-12"/>
          <w:sz w:val="24"/>
          <w:szCs w:val="24"/>
        </w:rPr>
        <w:t xml:space="preserve"> </w:t>
      </w:r>
      <w:r w:rsidRPr="00DD397E">
        <w:rPr>
          <w:sz w:val="24"/>
          <w:szCs w:val="24"/>
        </w:rPr>
        <w:t>a</w:t>
      </w:r>
      <w:r w:rsidRPr="00DD397E">
        <w:rPr>
          <w:spacing w:val="-14"/>
          <w:sz w:val="24"/>
          <w:szCs w:val="24"/>
        </w:rPr>
        <w:t xml:space="preserve"> </w:t>
      </w:r>
      <w:r w:rsidRPr="00DD397E">
        <w:rPr>
          <w:sz w:val="24"/>
          <w:szCs w:val="24"/>
        </w:rPr>
        <w:t>time</w:t>
      </w:r>
      <w:r w:rsidRPr="00DD397E">
        <w:rPr>
          <w:spacing w:val="-11"/>
          <w:sz w:val="24"/>
          <w:szCs w:val="24"/>
        </w:rPr>
        <w:t xml:space="preserve"> </w:t>
      </w:r>
      <w:r w:rsidRPr="00DD397E">
        <w:rPr>
          <w:sz w:val="24"/>
          <w:szCs w:val="24"/>
        </w:rPr>
        <w:t>specified</w:t>
      </w:r>
      <w:r w:rsidRPr="00DD397E">
        <w:rPr>
          <w:spacing w:val="-14"/>
          <w:sz w:val="24"/>
          <w:szCs w:val="24"/>
        </w:rPr>
        <w:t xml:space="preserve"> </w:t>
      </w:r>
      <w:r w:rsidRPr="00DD397E">
        <w:rPr>
          <w:sz w:val="24"/>
          <w:szCs w:val="24"/>
        </w:rPr>
        <w:t>for</w:t>
      </w:r>
      <w:r w:rsidRPr="00DD397E">
        <w:rPr>
          <w:spacing w:val="-11"/>
          <w:sz w:val="24"/>
          <w:szCs w:val="24"/>
        </w:rPr>
        <w:t xml:space="preserve"> </w:t>
      </w:r>
      <w:r w:rsidRPr="00DD397E">
        <w:rPr>
          <w:sz w:val="24"/>
          <w:szCs w:val="24"/>
        </w:rPr>
        <w:t>undertaking</w:t>
      </w:r>
      <w:r w:rsidRPr="00DD397E">
        <w:rPr>
          <w:spacing w:val="-12"/>
          <w:sz w:val="24"/>
          <w:szCs w:val="24"/>
        </w:rPr>
        <w:t xml:space="preserve"> </w:t>
      </w:r>
      <w:r w:rsidRPr="00DD397E">
        <w:rPr>
          <w:sz w:val="24"/>
          <w:szCs w:val="24"/>
        </w:rPr>
        <w:t>an</w:t>
      </w:r>
      <w:r w:rsidRPr="00DD397E">
        <w:rPr>
          <w:spacing w:val="-13"/>
          <w:sz w:val="24"/>
          <w:szCs w:val="24"/>
        </w:rPr>
        <w:t xml:space="preserve"> </w:t>
      </w:r>
      <w:r w:rsidRPr="00DD397E">
        <w:rPr>
          <w:sz w:val="24"/>
          <w:szCs w:val="24"/>
        </w:rPr>
        <w:t>obligation</w:t>
      </w:r>
      <w:r w:rsidRPr="00DD397E">
        <w:rPr>
          <w:spacing w:val="-11"/>
          <w:sz w:val="24"/>
          <w:szCs w:val="24"/>
        </w:rPr>
        <w:t xml:space="preserve"> </w:t>
      </w:r>
      <w:r w:rsidRPr="00DD397E">
        <w:rPr>
          <w:sz w:val="24"/>
          <w:szCs w:val="24"/>
        </w:rPr>
        <w:t>under</w:t>
      </w:r>
      <w:r w:rsidRPr="00DD397E">
        <w:rPr>
          <w:spacing w:val="-12"/>
          <w:sz w:val="24"/>
          <w:szCs w:val="24"/>
        </w:rPr>
        <w:t xml:space="preserve"> </w:t>
      </w:r>
      <w:r w:rsidRPr="00DD397E">
        <w:rPr>
          <w:sz w:val="24"/>
          <w:szCs w:val="24"/>
        </w:rPr>
        <w:t>this</w:t>
      </w:r>
      <w:r w:rsidRPr="00DD397E">
        <w:rPr>
          <w:spacing w:val="-12"/>
          <w:sz w:val="24"/>
          <w:szCs w:val="24"/>
        </w:rPr>
        <w:t xml:space="preserve"> </w:t>
      </w:r>
      <w:r w:rsidRPr="00DD397E">
        <w:rPr>
          <w:sz w:val="24"/>
          <w:szCs w:val="24"/>
        </w:rPr>
        <w:t>Undertaking</w:t>
      </w:r>
      <w:r w:rsidRPr="00DD397E">
        <w:rPr>
          <w:spacing w:val="-12"/>
          <w:sz w:val="24"/>
          <w:szCs w:val="24"/>
        </w:rPr>
        <w:t xml:space="preserve"> </w:t>
      </w:r>
      <w:r w:rsidRPr="00DD397E">
        <w:rPr>
          <w:sz w:val="24"/>
          <w:szCs w:val="24"/>
        </w:rPr>
        <w:t>is</w:t>
      </w:r>
      <w:r w:rsidRPr="00DD397E">
        <w:rPr>
          <w:spacing w:val="-12"/>
          <w:sz w:val="24"/>
          <w:szCs w:val="24"/>
        </w:rPr>
        <w:t xml:space="preserve"> </w:t>
      </w:r>
      <w:r w:rsidRPr="00DD397E">
        <w:rPr>
          <w:sz w:val="24"/>
          <w:szCs w:val="24"/>
        </w:rPr>
        <w:t>contingent on</w:t>
      </w:r>
      <w:r w:rsidRPr="00DD397E">
        <w:rPr>
          <w:spacing w:val="-1"/>
          <w:sz w:val="24"/>
          <w:szCs w:val="24"/>
        </w:rPr>
        <w:t xml:space="preserve"> </w:t>
      </w:r>
      <w:r w:rsidRPr="00DD397E">
        <w:rPr>
          <w:sz w:val="24"/>
          <w:szCs w:val="24"/>
        </w:rPr>
        <w:t>or</w:t>
      </w:r>
      <w:r w:rsidRPr="00DD397E">
        <w:rPr>
          <w:spacing w:val="-1"/>
          <w:sz w:val="24"/>
          <w:szCs w:val="24"/>
        </w:rPr>
        <w:t xml:space="preserve"> </w:t>
      </w:r>
      <w:r w:rsidRPr="00DD397E">
        <w:rPr>
          <w:sz w:val="24"/>
          <w:szCs w:val="24"/>
        </w:rPr>
        <w:t>follows</w:t>
      </w:r>
      <w:r w:rsidRPr="00DD397E">
        <w:rPr>
          <w:spacing w:val="-2"/>
          <w:sz w:val="24"/>
          <w:szCs w:val="24"/>
        </w:rPr>
        <w:t xml:space="preserve"> </w:t>
      </w:r>
      <w:r w:rsidRPr="00DD397E">
        <w:rPr>
          <w:sz w:val="24"/>
          <w:szCs w:val="24"/>
        </w:rPr>
        <w:t>from</w:t>
      </w:r>
      <w:r w:rsidRPr="00DD397E">
        <w:rPr>
          <w:spacing w:val="-4"/>
          <w:sz w:val="24"/>
          <w:szCs w:val="24"/>
        </w:rPr>
        <w:t xml:space="preserve"> </w:t>
      </w:r>
      <w:r w:rsidRPr="00DD397E">
        <w:rPr>
          <w:sz w:val="24"/>
          <w:szCs w:val="24"/>
        </w:rPr>
        <w:t>the</w:t>
      </w:r>
      <w:r w:rsidRPr="00DD397E">
        <w:rPr>
          <w:spacing w:val="-3"/>
          <w:sz w:val="24"/>
          <w:szCs w:val="24"/>
        </w:rPr>
        <w:t xml:space="preserve"> </w:t>
      </w:r>
      <w:r w:rsidRPr="00DD397E">
        <w:rPr>
          <w:sz w:val="24"/>
          <w:szCs w:val="24"/>
        </w:rPr>
        <w:t>time</w:t>
      </w:r>
      <w:r w:rsidRPr="00DD397E">
        <w:rPr>
          <w:spacing w:val="-1"/>
          <w:sz w:val="24"/>
          <w:szCs w:val="24"/>
        </w:rPr>
        <w:t xml:space="preserve"> </w:t>
      </w:r>
      <w:r w:rsidRPr="00DD397E">
        <w:rPr>
          <w:sz w:val="24"/>
          <w:szCs w:val="24"/>
        </w:rPr>
        <w:t>specified</w:t>
      </w:r>
      <w:r w:rsidRPr="00DD397E">
        <w:rPr>
          <w:spacing w:val="-1"/>
          <w:sz w:val="24"/>
          <w:szCs w:val="24"/>
        </w:rPr>
        <w:t xml:space="preserve"> </w:t>
      </w:r>
      <w:r w:rsidRPr="00DD397E">
        <w:rPr>
          <w:sz w:val="24"/>
          <w:szCs w:val="24"/>
        </w:rPr>
        <w:t>for</w:t>
      </w:r>
      <w:r w:rsidRPr="00DD397E">
        <w:rPr>
          <w:spacing w:val="-1"/>
          <w:sz w:val="24"/>
          <w:szCs w:val="24"/>
        </w:rPr>
        <w:t xml:space="preserve"> </w:t>
      </w:r>
      <w:r w:rsidRPr="00DD397E">
        <w:rPr>
          <w:sz w:val="24"/>
          <w:szCs w:val="24"/>
        </w:rPr>
        <w:t>the</w:t>
      </w:r>
      <w:r w:rsidRPr="00DD397E">
        <w:rPr>
          <w:spacing w:val="-1"/>
          <w:sz w:val="24"/>
          <w:szCs w:val="24"/>
        </w:rPr>
        <w:t xml:space="preserve"> </w:t>
      </w:r>
      <w:r w:rsidRPr="00DD397E">
        <w:rPr>
          <w:sz w:val="24"/>
          <w:szCs w:val="24"/>
        </w:rPr>
        <w:t>completion</w:t>
      </w:r>
      <w:r w:rsidRPr="00DD397E">
        <w:rPr>
          <w:spacing w:val="-1"/>
          <w:sz w:val="24"/>
          <w:szCs w:val="24"/>
        </w:rPr>
        <w:t xml:space="preserve"> </w:t>
      </w:r>
      <w:r w:rsidRPr="00DD397E">
        <w:rPr>
          <w:sz w:val="24"/>
          <w:szCs w:val="24"/>
        </w:rPr>
        <w:t>of another</w:t>
      </w:r>
      <w:r w:rsidRPr="00DD397E">
        <w:rPr>
          <w:spacing w:val="-1"/>
          <w:sz w:val="24"/>
          <w:szCs w:val="24"/>
        </w:rPr>
        <w:t xml:space="preserve"> </w:t>
      </w:r>
      <w:r w:rsidRPr="00DD397E">
        <w:rPr>
          <w:sz w:val="24"/>
          <w:szCs w:val="24"/>
        </w:rPr>
        <w:t>obligation</w:t>
      </w:r>
      <w:r w:rsidRPr="00DD397E">
        <w:rPr>
          <w:spacing w:val="-3"/>
          <w:sz w:val="24"/>
          <w:szCs w:val="24"/>
        </w:rPr>
        <w:t xml:space="preserve"> </w:t>
      </w:r>
      <w:r w:rsidRPr="00DD397E">
        <w:rPr>
          <w:sz w:val="24"/>
          <w:szCs w:val="24"/>
        </w:rPr>
        <w:t>under</w:t>
      </w:r>
      <w:r w:rsidRPr="00DD397E">
        <w:rPr>
          <w:spacing w:val="-1"/>
          <w:sz w:val="24"/>
          <w:szCs w:val="24"/>
        </w:rPr>
        <w:t xml:space="preserve"> </w:t>
      </w:r>
      <w:r w:rsidRPr="00DD397E">
        <w:rPr>
          <w:sz w:val="24"/>
          <w:szCs w:val="24"/>
        </w:rPr>
        <w:t xml:space="preserve">this Undertaking, and that time for completion has been extended by the FWO, the time specified for completion of the later obligation is correspondingly extended by the same </w:t>
      </w:r>
      <w:r w:rsidRPr="00DD397E">
        <w:rPr>
          <w:spacing w:val="-2"/>
          <w:sz w:val="24"/>
          <w:szCs w:val="24"/>
        </w:rPr>
        <w:t>period.</w:t>
      </w:r>
      <w:bookmarkEnd w:id="39"/>
    </w:p>
    <w:p w14:paraId="69558C50" w14:textId="77777777" w:rsidR="000F3BBA" w:rsidRPr="0021624B" w:rsidRDefault="00E03269" w:rsidP="00602E34">
      <w:pPr>
        <w:pStyle w:val="Heading2"/>
        <w:keepNext/>
        <w:widowControl/>
        <w:spacing w:before="120" w:after="120" w:line="360" w:lineRule="auto"/>
        <w:ind w:left="567" w:hanging="567"/>
        <w:jc w:val="both"/>
      </w:pPr>
      <w:r w:rsidRPr="0021624B">
        <w:t>No</w:t>
      </w:r>
      <w:r w:rsidRPr="0021624B">
        <w:rPr>
          <w:spacing w:val="-2"/>
        </w:rPr>
        <w:t xml:space="preserve"> </w:t>
      </w:r>
      <w:r w:rsidRPr="0021624B">
        <w:t>Inconsistent</w:t>
      </w:r>
      <w:r w:rsidRPr="0021624B">
        <w:rPr>
          <w:spacing w:val="-3"/>
        </w:rPr>
        <w:t xml:space="preserve"> </w:t>
      </w:r>
      <w:r w:rsidRPr="0021624B">
        <w:rPr>
          <w:spacing w:val="-2"/>
        </w:rPr>
        <w:t>Statements</w:t>
      </w:r>
    </w:p>
    <w:p w14:paraId="11F4C0C4" w14:textId="60F37E3D" w:rsidR="000F3BBA" w:rsidRPr="00DD397E" w:rsidRDefault="0060590D" w:rsidP="006407C4">
      <w:pPr>
        <w:pStyle w:val="ListParagraph"/>
        <w:numPr>
          <w:ilvl w:val="0"/>
          <w:numId w:val="1"/>
        </w:numPr>
        <w:spacing w:before="120" w:after="120" w:line="360" w:lineRule="auto"/>
        <w:ind w:left="567" w:hanging="567"/>
        <w:rPr>
          <w:sz w:val="24"/>
          <w:szCs w:val="24"/>
        </w:rPr>
      </w:pPr>
      <w:bookmarkStart w:id="40" w:name="_Ref150332895"/>
      <w:r w:rsidRPr="00DD397E">
        <w:rPr>
          <w:sz w:val="24"/>
          <w:szCs w:val="24"/>
        </w:rPr>
        <w:t>MU</w:t>
      </w:r>
      <w:r w:rsidR="00E03269" w:rsidRPr="00DD397E">
        <w:rPr>
          <w:sz w:val="24"/>
          <w:szCs w:val="24"/>
        </w:rPr>
        <w:t xml:space="preserve"> must </w:t>
      </w:r>
      <w:r w:rsidR="00206C1D" w:rsidRPr="00DD397E">
        <w:rPr>
          <w:sz w:val="24"/>
          <w:szCs w:val="24"/>
        </w:rPr>
        <w:t>not and</w:t>
      </w:r>
      <w:r w:rsidR="00E03269" w:rsidRPr="00DD397E">
        <w:rPr>
          <w:sz w:val="24"/>
          <w:szCs w:val="24"/>
        </w:rPr>
        <w:t xml:space="preserve"> must use its best </w:t>
      </w:r>
      <w:r w:rsidR="00772C55" w:rsidRPr="00DD397E">
        <w:rPr>
          <w:sz w:val="24"/>
          <w:szCs w:val="24"/>
        </w:rPr>
        <w:t>endeavours</w:t>
      </w:r>
      <w:r w:rsidR="00E03269" w:rsidRPr="00DD397E">
        <w:rPr>
          <w:sz w:val="24"/>
          <w:szCs w:val="24"/>
        </w:rPr>
        <w:t xml:space="preserve"> to ensure that its officers, employees or agents</w:t>
      </w:r>
      <w:r w:rsidR="00E03269" w:rsidRPr="00DD397E">
        <w:rPr>
          <w:spacing w:val="-14"/>
          <w:sz w:val="24"/>
          <w:szCs w:val="24"/>
        </w:rPr>
        <w:t xml:space="preserve"> </w:t>
      </w:r>
      <w:r w:rsidR="00E03269" w:rsidRPr="00DD397E">
        <w:rPr>
          <w:sz w:val="24"/>
          <w:szCs w:val="24"/>
        </w:rPr>
        <w:t>do</w:t>
      </w:r>
      <w:r w:rsidR="00E03269" w:rsidRPr="00DD397E">
        <w:rPr>
          <w:spacing w:val="-14"/>
          <w:sz w:val="24"/>
          <w:szCs w:val="24"/>
        </w:rPr>
        <w:t xml:space="preserve"> </w:t>
      </w:r>
      <w:r w:rsidR="00E03269" w:rsidRPr="00DD397E">
        <w:rPr>
          <w:sz w:val="24"/>
          <w:szCs w:val="24"/>
        </w:rPr>
        <w:t>not,</w:t>
      </w:r>
      <w:r w:rsidR="00E03269" w:rsidRPr="00DD397E">
        <w:rPr>
          <w:spacing w:val="-13"/>
          <w:sz w:val="24"/>
          <w:szCs w:val="24"/>
        </w:rPr>
        <w:t xml:space="preserve"> </w:t>
      </w:r>
      <w:r w:rsidR="00E03269" w:rsidRPr="00DD397E">
        <w:rPr>
          <w:sz w:val="24"/>
          <w:szCs w:val="24"/>
        </w:rPr>
        <w:t>make</w:t>
      </w:r>
      <w:r w:rsidR="00E03269" w:rsidRPr="00DD397E">
        <w:rPr>
          <w:spacing w:val="-14"/>
          <w:sz w:val="24"/>
          <w:szCs w:val="24"/>
        </w:rPr>
        <w:t xml:space="preserve"> </w:t>
      </w:r>
      <w:r w:rsidR="00E03269" w:rsidRPr="00DD397E">
        <w:rPr>
          <w:sz w:val="24"/>
          <w:szCs w:val="24"/>
        </w:rPr>
        <w:t>any</w:t>
      </w:r>
      <w:r w:rsidR="00E03269" w:rsidRPr="00DD397E">
        <w:rPr>
          <w:spacing w:val="-13"/>
          <w:sz w:val="24"/>
          <w:szCs w:val="24"/>
        </w:rPr>
        <w:t xml:space="preserve"> </w:t>
      </w:r>
      <w:r w:rsidR="00E03269" w:rsidRPr="00DD397E">
        <w:rPr>
          <w:sz w:val="24"/>
          <w:szCs w:val="24"/>
        </w:rPr>
        <w:t>statement</w:t>
      </w:r>
      <w:r w:rsidR="00E03269" w:rsidRPr="00DD397E">
        <w:rPr>
          <w:spacing w:val="-14"/>
          <w:sz w:val="24"/>
          <w:szCs w:val="24"/>
        </w:rPr>
        <w:t xml:space="preserve"> </w:t>
      </w:r>
      <w:r w:rsidR="00E03269" w:rsidRPr="00DD397E">
        <w:rPr>
          <w:sz w:val="24"/>
          <w:szCs w:val="24"/>
        </w:rPr>
        <w:t>or</w:t>
      </w:r>
      <w:r w:rsidR="00E03269" w:rsidRPr="00DD397E">
        <w:rPr>
          <w:spacing w:val="-13"/>
          <w:sz w:val="24"/>
          <w:szCs w:val="24"/>
        </w:rPr>
        <w:t xml:space="preserve"> </w:t>
      </w:r>
      <w:r w:rsidR="00E03269" w:rsidRPr="00DD397E">
        <w:rPr>
          <w:sz w:val="24"/>
          <w:szCs w:val="24"/>
        </w:rPr>
        <w:t>otherwise</w:t>
      </w:r>
      <w:r w:rsidR="00E03269" w:rsidRPr="00DD397E">
        <w:rPr>
          <w:spacing w:val="-14"/>
          <w:sz w:val="24"/>
          <w:szCs w:val="24"/>
        </w:rPr>
        <w:t xml:space="preserve"> </w:t>
      </w:r>
      <w:r w:rsidR="00E03269" w:rsidRPr="00DD397E">
        <w:rPr>
          <w:sz w:val="24"/>
          <w:szCs w:val="24"/>
        </w:rPr>
        <w:t>imply,</w:t>
      </w:r>
      <w:r w:rsidR="00E03269" w:rsidRPr="00DD397E">
        <w:rPr>
          <w:spacing w:val="-14"/>
          <w:sz w:val="24"/>
          <w:szCs w:val="24"/>
        </w:rPr>
        <w:t xml:space="preserve"> </w:t>
      </w:r>
      <w:r w:rsidR="00E03269" w:rsidRPr="00DD397E">
        <w:rPr>
          <w:sz w:val="24"/>
          <w:szCs w:val="24"/>
        </w:rPr>
        <w:t>either</w:t>
      </w:r>
      <w:r w:rsidR="00E03269" w:rsidRPr="00DD397E">
        <w:rPr>
          <w:spacing w:val="-13"/>
          <w:sz w:val="24"/>
          <w:szCs w:val="24"/>
        </w:rPr>
        <w:t xml:space="preserve"> </w:t>
      </w:r>
      <w:r w:rsidR="00E03269" w:rsidRPr="00DD397E">
        <w:rPr>
          <w:sz w:val="24"/>
          <w:szCs w:val="24"/>
        </w:rPr>
        <w:t>orally</w:t>
      </w:r>
      <w:r w:rsidR="00E03269" w:rsidRPr="00DD397E">
        <w:rPr>
          <w:spacing w:val="-14"/>
          <w:sz w:val="24"/>
          <w:szCs w:val="24"/>
        </w:rPr>
        <w:t xml:space="preserve"> </w:t>
      </w:r>
      <w:r w:rsidR="00E03269" w:rsidRPr="00DD397E">
        <w:rPr>
          <w:sz w:val="24"/>
          <w:szCs w:val="24"/>
        </w:rPr>
        <w:t>or</w:t>
      </w:r>
      <w:r w:rsidR="00E03269" w:rsidRPr="00DD397E">
        <w:rPr>
          <w:spacing w:val="-13"/>
          <w:sz w:val="24"/>
          <w:szCs w:val="24"/>
        </w:rPr>
        <w:t xml:space="preserve"> </w:t>
      </w:r>
      <w:r w:rsidR="00E03269" w:rsidRPr="00DD397E">
        <w:rPr>
          <w:sz w:val="24"/>
          <w:szCs w:val="24"/>
        </w:rPr>
        <w:t>in</w:t>
      </w:r>
      <w:r w:rsidR="00E03269" w:rsidRPr="00DD397E">
        <w:rPr>
          <w:spacing w:val="-14"/>
          <w:sz w:val="24"/>
          <w:szCs w:val="24"/>
        </w:rPr>
        <w:t xml:space="preserve"> </w:t>
      </w:r>
      <w:r w:rsidR="00E03269" w:rsidRPr="00DD397E">
        <w:rPr>
          <w:sz w:val="24"/>
          <w:szCs w:val="24"/>
        </w:rPr>
        <w:t>writing,</w:t>
      </w:r>
      <w:r w:rsidR="00E03269" w:rsidRPr="00DD397E">
        <w:rPr>
          <w:spacing w:val="-13"/>
          <w:sz w:val="24"/>
          <w:szCs w:val="24"/>
        </w:rPr>
        <w:t xml:space="preserve"> </w:t>
      </w:r>
      <w:r w:rsidR="00E03269" w:rsidRPr="00DD397E">
        <w:rPr>
          <w:sz w:val="24"/>
          <w:szCs w:val="24"/>
        </w:rPr>
        <w:t>anything that</w:t>
      </w:r>
      <w:r w:rsidR="00E03269" w:rsidRPr="00DD397E">
        <w:rPr>
          <w:spacing w:val="-1"/>
          <w:sz w:val="24"/>
          <w:szCs w:val="24"/>
        </w:rPr>
        <w:t xml:space="preserve"> </w:t>
      </w:r>
      <w:r w:rsidR="00E03269" w:rsidRPr="00DD397E">
        <w:rPr>
          <w:sz w:val="24"/>
          <w:szCs w:val="24"/>
        </w:rPr>
        <w:t>is</w:t>
      </w:r>
      <w:r w:rsidR="00E03269" w:rsidRPr="00DD397E">
        <w:rPr>
          <w:spacing w:val="-5"/>
          <w:sz w:val="24"/>
          <w:szCs w:val="24"/>
        </w:rPr>
        <w:t xml:space="preserve"> </w:t>
      </w:r>
      <w:r w:rsidR="00E03269" w:rsidRPr="00DD397E">
        <w:rPr>
          <w:sz w:val="24"/>
          <w:szCs w:val="24"/>
        </w:rPr>
        <w:t>inconsistent</w:t>
      </w:r>
      <w:r w:rsidR="00E03269" w:rsidRPr="00DD397E">
        <w:rPr>
          <w:spacing w:val="-4"/>
          <w:sz w:val="24"/>
          <w:szCs w:val="24"/>
        </w:rPr>
        <w:t xml:space="preserve"> </w:t>
      </w:r>
      <w:r w:rsidR="00E03269" w:rsidRPr="00DD397E">
        <w:rPr>
          <w:sz w:val="24"/>
          <w:szCs w:val="24"/>
        </w:rPr>
        <w:t>with</w:t>
      </w:r>
      <w:r w:rsidR="00E03269" w:rsidRPr="00DD397E">
        <w:rPr>
          <w:spacing w:val="-6"/>
          <w:sz w:val="24"/>
          <w:szCs w:val="24"/>
        </w:rPr>
        <w:t xml:space="preserve"> </w:t>
      </w:r>
      <w:r w:rsidR="00E03269" w:rsidRPr="00DD397E">
        <w:rPr>
          <w:sz w:val="24"/>
          <w:szCs w:val="24"/>
        </w:rPr>
        <w:t>admissions</w:t>
      </w:r>
      <w:r w:rsidR="00E03269" w:rsidRPr="00DD397E">
        <w:rPr>
          <w:spacing w:val="-5"/>
          <w:sz w:val="24"/>
          <w:szCs w:val="24"/>
        </w:rPr>
        <w:t xml:space="preserve"> </w:t>
      </w:r>
      <w:r w:rsidR="00E03269" w:rsidRPr="00DD397E">
        <w:rPr>
          <w:sz w:val="24"/>
          <w:szCs w:val="24"/>
        </w:rPr>
        <w:t>or</w:t>
      </w:r>
      <w:r w:rsidR="00E03269" w:rsidRPr="00DD397E">
        <w:rPr>
          <w:spacing w:val="-5"/>
          <w:sz w:val="24"/>
          <w:szCs w:val="24"/>
        </w:rPr>
        <w:t xml:space="preserve"> </w:t>
      </w:r>
      <w:r w:rsidR="00E03269" w:rsidRPr="00DD397E">
        <w:rPr>
          <w:sz w:val="24"/>
          <w:szCs w:val="24"/>
        </w:rPr>
        <w:t>acknowledgements</w:t>
      </w:r>
      <w:r w:rsidR="00E03269" w:rsidRPr="00DD397E">
        <w:rPr>
          <w:spacing w:val="-5"/>
          <w:sz w:val="24"/>
          <w:szCs w:val="24"/>
        </w:rPr>
        <w:t xml:space="preserve"> </w:t>
      </w:r>
      <w:r w:rsidR="00E03269" w:rsidRPr="00DD397E">
        <w:rPr>
          <w:sz w:val="24"/>
          <w:szCs w:val="24"/>
        </w:rPr>
        <w:t>contained</w:t>
      </w:r>
      <w:r w:rsidR="00E03269" w:rsidRPr="00DD397E">
        <w:rPr>
          <w:spacing w:val="-4"/>
          <w:sz w:val="24"/>
          <w:szCs w:val="24"/>
        </w:rPr>
        <w:t xml:space="preserve"> </w:t>
      </w:r>
      <w:r w:rsidR="00E03269" w:rsidRPr="00DD397E">
        <w:rPr>
          <w:sz w:val="24"/>
          <w:szCs w:val="24"/>
        </w:rPr>
        <w:t>in</w:t>
      </w:r>
      <w:r w:rsidR="00E03269" w:rsidRPr="00DD397E">
        <w:rPr>
          <w:spacing w:val="-4"/>
          <w:sz w:val="24"/>
          <w:szCs w:val="24"/>
        </w:rPr>
        <w:t xml:space="preserve"> </w:t>
      </w:r>
      <w:r w:rsidR="00E03269" w:rsidRPr="00DD397E">
        <w:rPr>
          <w:sz w:val="24"/>
          <w:szCs w:val="24"/>
        </w:rPr>
        <w:t>this</w:t>
      </w:r>
      <w:r w:rsidR="00E03269" w:rsidRPr="00DD397E">
        <w:rPr>
          <w:spacing w:val="-3"/>
          <w:sz w:val="24"/>
          <w:szCs w:val="24"/>
        </w:rPr>
        <w:t xml:space="preserve"> </w:t>
      </w:r>
      <w:r w:rsidR="00E03269" w:rsidRPr="00DD397E">
        <w:rPr>
          <w:sz w:val="24"/>
          <w:szCs w:val="24"/>
        </w:rPr>
        <w:t>Undertaking.</w:t>
      </w:r>
      <w:bookmarkEnd w:id="40"/>
    </w:p>
    <w:p w14:paraId="4FEEF0CD" w14:textId="77777777" w:rsidR="00BC062F" w:rsidRPr="0021624B" w:rsidRDefault="00E03269" w:rsidP="005077AF">
      <w:pPr>
        <w:pStyle w:val="Heading2"/>
        <w:spacing w:before="120" w:after="120" w:line="360" w:lineRule="auto"/>
        <w:ind w:left="567" w:hanging="567"/>
        <w:jc w:val="both"/>
      </w:pPr>
      <w:r w:rsidRPr="0021624B">
        <w:t>No waiver of privilege</w:t>
      </w:r>
    </w:p>
    <w:p w14:paraId="22080BE0" w14:textId="4E5720EB" w:rsidR="008727E1" w:rsidRPr="00DD397E" w:rsidRDefault="00E03269" w:rsidP="006407C4">
      <w:pPr>
        <w:pStyle w:val="ListParagraph"/>
        <w:numPr>
          <w:ilvl w:val="0"/>
          <w:numId w:val="1"/>
        </w:numPr>
        <w:spacing w:before="120" w:after="120" w:line="360" w:lineRule="auto"/>
        <w:ind w:left="357" w:hanging="357"/>
      </w:pPr>
      <w:bookmarkStart w:id="41" w:name="_Ref173317205"/>
      <w:r w:rsidRPr="006407C4">
        <w:rPr>
          <w:sz w:val="24"/>
          <w:szCs w:val="24"/>
        </w:rPr>
        <w:t xml:space="preserve">The parties agree that nothing in this Undertaking requires </w:t>
      </w:r>
      <w:r w:rsidR="0060590D" w:rsidRPr="006407C4">
        <w:rPr>
          <w:sz w:val="24"/>
          <w:szCs w:val="24"/>
        </w:rPr>
        <w:t>MU</w:t>
      </w:r>
      <w:r w:rsidRPr="006407C4">
        <w:rPr>
          <w:sz w:val="24"/>
          <w:szCs w:val="24"/>
        </w:rPr>
        <w:t xml:space="preserve"> to produce a document that is or may be subject to a claim of legal professional privilege</w:t>
      </w:r>
      <w:r w:rsidR="000D614F" w:rsidRPr="006407C4">
        <w:rPr>
          <w:sz w:val="24"/>
          <w:szCs w:val="24"/>
        </w:rPr>
        <w:t>.</w:t>
      </w:r>
      <w:bookmarkEnd w:id="41"/>
      <w:r w:rsidR="00522027" w:rsidRPr="006407C4">
        <w:rPr>
          <w:sz w:val="24"/>
          <w:szCs w:val="24"/>
        </w:rPr>
        <w:t xml:space="preserve"> </w:t>
      </w:r>
      <w:r w:rsidR="0060590D" w:rsidRPr="006407C4">
        <w:rPr>
          <w:sz w:val="24"/>
          <w:szCs w:val="24"/>
        </w:rPr>
        <w:t>MU</w:t>
      </w:r>
      <w:r w:rsidR="00522027" w:rsidRPr="006407C4">
        <w:rPr>
          <w:sz w:val="24"/>
          <w:szCs w:val="24"/>
        </w:rPr>
        <w:t xml:space="preserve"> agrees that it will not claim legal professional privilege over any document</w:t>
      </w:r>
      <w:r w:rsidR="00F726E9" w:rsidRPr="006407C4">
        <w:rPr>
          <w:sz w:val="24"/>
          <w:szCs w:val="24"/>
        </w:rPr>
        <w:t>ation</w:t>
      </w:r>
      <w:r w:rsidR="00522027" w:rsidRPr="006407C4">
        <w:rPr>
          <w:sz w:val="24"/>
          <w:szCs w:val="24"/>
        </w:rPr>
        <w:t xml:space="preserve"> </w:t>
      </w:r>
      <w:r w:rsidR="00431770" w:rsidRPr="006407C4">
        <w:rPr>
          <w:sz w:val="24"/>
          <w:szCs w:val="24"/>
        </w:rPr>
        <w:t xml:space="preserve">relating to methodology, assumptions or interpretations </w:t>
      </w:r>
      <w:r w:rsidR="007268CC" w:rsidRPr="006407C4">
        <w:rPr>
          <w:sz w:val="24"/>
          <w:szCs w:val="24"/>
        </w:rPr>
        <w:t xml:space="preserve">which is to be </w:t>
      </w:r>
      <w:r w:rsidR="00BD3B0C" w:rsidRPr="006407C4">
        <w:rPr>
          <w:sz w:val="24"/>
          <w:szCs w:val="24"/>
        </w:rPr>
        <w:t xml:space="preserve">provided </w:t>
      </w:r>
      <w:r w:rsidR="00F726E9" w:rsidRPr="006407C4">
        <w:rPr>
          <w:sz w:val="24"/>
          <w:szCs w:val="24"/>
        </w:rPr>
        <w:t>to the FWO</w:t>
      </w:r>
      <w:r w:rsidR="00BD3B0C" w:rsidRPr="006407C4">
        <w:rPr>
          <w:sz w:val="24"/>
          <w:szCs w:val="24"/>
        </w:rPr>
        <w:t xml:space="preserve"> pursuant to an obligation in this Undertaking</w:t>
      </w:r>
      <w:r w:rsidR="008B1D30" w:rsidRPr="006407C4">
        <w:rPr>
          <w:sz w:val="24"/>
          <w:szCs w:val="24"/>
        </w:rPr>
        <w:t>.</w:t>
      </w:r>
    </w:p>
    <w:p w14:paraId="45451505" w14:textId="77777777" w:rsidR="000F3BBA" w:rsidRPr="00DD397E" w:rsidRDefault="00E03269" w:rsidP="008727E1">
      <w:pPr>
        <w:pStyle w:val="Heading1"/>
        <w:spacing w:before="120" w:after="120" w:line="360" w:lineRule="auto"/>
        <w:ind w:left="567" w:hanging="567"/>
      </w:pPr>
      <w:r w:rsidRPr="00DD397E">
        <w:rPr>
          <w:spacing w:val="-2"/>
        </w:rPr>
        <w:t>ACKNOWLEDGEMENTS</w:t>
      </w:r>
    </w:p>
    <w:p w14:paraId="7FB6B14A" w14:textId="192A4D17" w:rsidR="000F3BBA" w:rsidRPr="00772C55" w:rsidRDefault="00D24A66" w:rsidP="009470A1">
      <w:pPr>
        <w:pStyle w:val="ListParagraph"/>
        <w:numPr>
          <w:ilvl w:val="0"/>
          <w:numId w:val="1"/>
        </w:numPr>
        <w:spacing w:before="120" w:after="120" w:line="360" w:lineRule="auto"/>
        <w:rPr>
          <w:sz w:val="24"/>
          <w:szCs w:val="24"/>
        </w:rPr>
      </w:pPr>
      <w:r w:rsidRPr="00772C55">
        <w:rPr>
          <w:sz w:val="24"/>
          <w:szCs w:val="24"/>
        </w:rPr>
        <w:t>MU</w:t>
      </w:r>
      <w:r w:rsidR="00E03269" w:rsidRPr="00772C55">
        <w:rPr>
          <w:spacing w:val="-3"/>
          <w:sz w:val="24"/>
          <w:szCs w:val="24"/>
        </w:rPr>
        <w:t xml:space="preserve"> </w:t>
      </w:r>
      <w:r w:rsidR="00E03269" w:rsidRPr="00772C55">
        <w:rPr>
          <w:sz w:val="24"/>
          <w:szCs w:val="24"/>
        </w:rPr>
        <w:t>acknowledges</w:t>
      </w:r>
      <w:r w:rsidR="00E03269" w:rsidRPr="00772C55">
        <w:rPr>
          <w:spacing w:val="-3"/>
          <w:sz w:val="24"/>
          <w:szCs w:val="24"/>
        </w:rPr>
        <w:t xml:space="preserve"> </w:t>
      </w:r>
      <w:r w:rsidR="00E03269" w:rsidRPr="00772C55">
        <w:rPr>
          <w:spacing w:val="-2"/>
          <w:sz w:val="24"/>
          <w:szCs w:val="24"/>
        </w:rPr>
        <w:t>that:</w:t>
      </w:r>
    </w:p>
    <w:p w14:paraId="1EBC6656" w14:textId="7BAEF77B" w:rsidR="000F3BBA" w:rsidRPr="00DD397E" w:rsidRDefault="00E03269" w:rsidP="00312041">
      <w:pPr>
        <w:pStyle w:val="ListParagraph"/>
        <w:numPr>
          <w:ilvl w:val="1"/>
          <w:numId w:val="1"/>
        </w:numPr>
        <w:spacing w:before="120" w:after="120" w:line="360" w:lineRule="auto"/>
        <w:rPr>
          <w:sz w:val="24"/>
          <w:szCs w:val="24"/>
        </w:rPr>
      </w:pPr>
      <w:r w:rsidRPr="00DD397E">
        <w:rPr>
          <w:sz w:val="24"/>
          <w:szCs w:val="24"/>
        </w:rPr>
        <w:t>the</w:t>
      </w:r>
      <w:r w:rsidRPr="00DD397E">
        <w:rPr>
          <w:spacing w:val="-1"/>
          <w:sz w:val="24"/>
          <w:szCs w:val="24"/>
        </w:rPr>
        <w:t xml:space="preserve"> </w:t>
      </w:r>
      <w:r w:rsidRPr="00DD397E">
        <w:rPr>
          <w:sz w:val="24"/>
          <w:szCs w:val="24"/>
        </w:rPr>
        <w:t>FWO</w:t>
      </w:r>
      <w:r w:rsidRPr="00DD397E">
        <w:rPr>
          <w:spacing w:val="1"/>
          <w:sz w:val="24"/>
          <w:szCs w:val="24"/>
        </w:rPr>
        <w:t xml:space="preserve"> </w:t>
      </w:r>
      <w:r w:rsidRPr="00DD397E">
        <w:rPr>
          <w:spacing w:val="-4"/>
          <w:sz w:val="24"/>
          <w:szCs w:val="24"/>
        </w:rPr>
        <w:t>may</w:t>
      </w:r>
      <w:r w:rsidR="003A3591">
        <w:rPr>
          <w:spacing w:val="-4"/>
          <w:sz w:val="24"/>
          <w:szCs w:val="24"/>
        </w:rPr>
        <w:t>:</w:t>
      </w:r>
    </w:p>
    <w:p w14:paraId="3CAEADDC" w14:textId="226D0B9D" w:rsidR="000F3BBA" w:rsidRPr="00DD397E" w:rsidRDefault="00E03269" w:rsidP="000069D6">
      <w:pPr>
        <w:pStyle w:val="ListParagraph"/>
        <w:numPr>
          <w:ilvl w:val="2"/>
          <w:numId w:val="4"/>
        </w:numPr>
        <w:spacing w:before="120" w:after="120" w:line="360" w:lineRule="auto"/>
        <w:ind w:left="1701" w:hanging="567"/>
        <w:rPr>
          <w:sz w:val="24"/>
          <w:szCs w:val="24"/>
        </w:rPr>
      </w:pPr>
      <w:r w:rsidRPr="00DD397E">
        <w:rPr>
          <w:spacing w:val="-2"/>
          <w:sz w:val="24"/>
          <w:szCs w:val="24"/>
        </w:rPr>
        <w:t>make</w:t>
      </w:r>
      <w:r w:rsidRPr="00DD397E">
        <w:rPr>
          <w:spacing w:val="-4"/>
          <w:sz w:val="24"/>
          <w:szCs w:val="24"/>
        </w:rPr>
        <w:t xml:space="preserve"> </w:t>
      </w:r>
      <w:r w:rsidRPr="00DD397E">
        <w:rPr>
          <w:spacing w:val="-2"/>
          <w:sz w:val="24"/>
          <w:szCs w:val="24"/>
        </w:rPr>
        <w:t>this</w:t>
      </w:r>
      <w:r w:rsidRPr="00DD397E">
        <w:rPr>
          <w:spacing w:val="-6"/>
          <w:sz w:val="24"/>
          <w:szCs w:val="24"/>
        </w:rPr>
        <w:t xml:space="preserve"> </w:t>
      </w:r>
      <w:r w:rsidRPr="00DD397E">
        <w:rPr>
          <w:spacing w:val="-2"/>
          <w:sz w:val="24"/>
          <w:szCs w:val="24"/>
        </w:rPr>
        <w:t>Undertaking</w:t>
      </w:r>
      <w:r w:rsidRPr="00DD397E">
        <w:rPr>
          <w:spacing w:val="-5"/>
          <w:sz w:val="24"/>
          <w:szCs w:val="24"/>
        </w:rPr>
        <w:t xml:space="preserve"> </w:t>
      </w:r>
      <w:r w:rsidRPr="00DD397E">
        <w:rPr>
          <w:spacing w:val="-2"/>
          <w:sz w:val="24"/>
          <w:szCs w:val="24"/>
        </w:rPr>
        <w:t>available</w:t>
      </w:r>
      <w:r w:rsidRPr="00DD397E">
        <w:rPr>
          <w:spacing w:val="-6"/>
          <w:sz w:val="24"/>
          <w:szCs w:val="24"/>
        </w:rPr>
        <w:t xml:space="preserve"> </w:t>
      </w:r>
      <w:r w:rsidRPr="00DD397E">
        <w:rPr>
          <w:spacing w:val="-2"/>
          <w:sz w:val="24"/>
          <w:szCs w:val="24"/>
        </w:rPr>
        <w:t>on</w:t>
      </w:r>
      <w:r w:rsidRPr="00DD397E">
        <w:rPr>
          <w:spacing w:val="-4"/>
          <w:sz w:val="24"/>
          <w:szCs w:val="24"/>
        </w:rPr>
        <w:t xml:space="preserve"> </w:t>
      </w:r>
      <w:r w:rsidRPr="00DD397E">
        <w:rPr>
          <w:spacing w:val="-2"/>
          <w:sz w:val="24"/>
          <w:szCs w:val="24"/>
        </w:rPr>
        <w:t>the FWO</w:t>
      </w:r>
      <w:r w:rsidRPr="00DD397E">
        <w:rPr>
          <w:spacing w:val="-3"/>
          <w:sz w:val="24"/>
          <w:szCs w:val="24"/>
        </w:rPr>
        <w:t xml:space="preserve"> </w:t>
      </w:r>
      <w:r w:rsidRPr="00DD397E">
        <w:rPr>
          <w:spacing w:val="-2"/>
          <w:sz w:val="24"/>
          <w:szCs w:val="24"/>
        </w:rPr>
        <w:t>internet</w:t>
      </w:r>
      <w:r w:rsidRPr="00DD397E">
        <w:rPr>
          <w:spacing w:val="-4"/>
          <w:sz w:val="24"/>
          <w:szCs w:val="24"/>
        </w:rPr>
        <w:t xml:space="preserve"> </w:t>
      </w:r>
      <w:r w:rsidRPr="00DD397E">
        <w:rPr>
          <w:spacing w:val="-2"/>
          <w:sz w:val="24"/>
          <w:szCs w:val="24"/>
        </w:rPr>
        <w:t>si</w:t>
      </w:r>
      <w:r w:rsidR="006D1B20" w:rsidRPr="00DD397E">
        <w:rPr>
          <w:spacing w:val="-2"/>
          <w:sz w:val="24"/>
          <w:szCs w:val="24"/>
        </w:rPr>
        <w:t>te</w:t>
      </w:r>
      <w:r w:rsidR="006D1B20" w:rsidRPr="00DD397E">
        <w:rPr>
          <w:spacing w:val="-4"/>
          <w:sz w:val="24"/>
          <w:szCs w:val="24"/>
        </w:rPr>
        <w:t xml:space="preserve"> </w:t>
      </w:r>
      <w:r w:rsidR="006D1B20" w:rsidRPr="00DD397E">
        <w:rPr>
          <w:spacing w:val="-2"/>
          <w:sz w:val="24"/>
          <w:szCs w:val="24"/>
        </w:rPr>
        <w:t>at</w:t>
      </w:r>
      <w:r w:rsidR="006D1B20" w:rsidRPr="00DD397E">
        <w:rPr>
          <w:spacing w:val="-4"/>
          <w:sz w:val="24"/>
          <w:szCs w:val="24"/>
        </w:rPr>
        <w:t xml:space="preserve"> </w:t>
      </w:r>
      <w:hyperlink r:id="rId21" w:history="1">
        <w:r w:rsidR="00737777" w:rsidRPr="00DD397E">
          <w:rPr>
            <w:rStyle w:val="Hyperlink"/>
            <w:spacing w:val="-2"/>
            <w:sz w:val="24"/>
            <w:szCs w:val="24"/>
          </w:rPr>
          <w:t>www.fairwork.gov.au</w:t>
        </w:r>
      </w:hyperlink>
      <w:r w:rsidR="002A0565">
        <w:t>;</w:t>
      </w:r>
    </w:p>
    <w:p w14:paraId="1450A8BE" w14:textId="77777777" w:rsidR="000F3BBA" w:rsidRPr="00DD397E" w:rsidRDefault="00E03269" w:rsidP="000069D6">
      <w:pPr>
        <w:pStyle w:val="ListParagraph"/>
        <w:numPr>
          <w:ilvl w:val="2"/>
          <w:numId w:val="4"/>
        </w:numPr>
        <w:spacing w:before="120" w:after="120" w:line="360" w:lineRule="auto"/>
        <w:ind w:left="1701" w:hanging="567"/>
        <w:rPr>
          <w:sz w:val="24"/>
          <w:szCs w:val="24"/>
        </w:rPr>
      </w:pPr>
      <w:r w:rsidRPr="00DD397E">
        <w:rPr>
          <w:sz w:val="24"/>
          <w:szCs w:val="24"/>
        </w:rPr>
        <w:t>release</w:t>
      </w:r>
      <w:r w:rsidRPr="00DD397E">
        <w:rPr>
          <w:spacing w:val="26"/>
          <w:sz w:val="24"/>
          <w:szCs w:val="24"/>
        </w:rPr>
        <w:t xml:space="preserve"> </w:t>
      </w:r>
      <w:r w:rsidRPr="00DD397E">
        <w:rPr>
          <w:sz w:val="24"/>
          <w:szCs w:val="24"/>
        </w:rPr>
        <w:t>a</w:t>
      </w:r>
      <w:r w:rsidRPr="00DD397E">
        <w:rPr>
          <w:spacing w:val="28"/>
          <w:sz w:val="24"/>
          <w:szCs w:val="24"/>
        </w:rPr>
        <w:t xml:space="preserve"> </w:t>
      </w:r>
      <w:r w:rsidRPr="00DD397E">
        <w:rPr>
          <w:sz w:val="24"/>
          <w:szCs w:val="24"/>
        </w:rPr>
        <w:t>copy</w:t>
      </w:r>
      <w:r w:rsidRPr="00DD397E">
        <w:rPr>
          <w:spacing w:val="27"/>
          <w:sz w:val="24"/>
          <w:szCs w:val="24"/>
        </w:rPr>
        <w:t xml:space="preserve"> </w:t>
      </w:r>
      <w:r w:rsidRPr="00DD397E">
        <w:rPr>
          <w:sz w:val="24"/>
          <w:szCs w:val="24"/>
        </w:rPr>
        <w:t>of</w:t>
      </w:r>
      <w:r w:rsidRPr="00DD397E">
        <w:rPr>
          <w:spacing w:val="27"/>
          <w:sz w:val="24"/>
          <w:szCs w:val="24"/>
        </w:rPr>
        <w:t xml:space="preserve"> </w:t>
      </w:r>
      <w:r w:rsidRPr="00DD397E">
        <w:rPr>
          <w:sz w:val="24"/>
          <w:szCs w:val="24"/>
        </w:rPr>
        <w:t>this</w:t>
      </w:r>
      <w:r w:rsidRPr="00DD397E">
        <w:rPr>
          <w:spacing w:val="28"/>
          <w:sz w:val="24"/>
          <w:szCs w:val="24"/>
        </w:rPr>
        <w:t xml:space="preserve"> </w:t>
      </w:r>
      <w:r w:rsidRPr="00DD397E">
        <w:rPr>
          <w:sz w:val="24"/>
          <w:szCs w:val="24"/>
        </w:rPr>
        <w:t>Undertaking</w:t>
      </w:r>
      <w:r w:rsidRPr="00DD397E">
        <w:rPr>
          <w:spacing w:val="28"/>
          <w:sz w:val="24"/>
          <w:szCs w:val="24"/>
        </w:rPr>
        <w:t xml:space="preserve"> </w:t>
      </w:r>
      <w:r w:rsidRPr="00DD397E">
        <w:rPr>
          <w:sz w:val="24"/>
          <w:szCs w:val="24"/>
        </w:rPr>
        <w:t>pursuant</w:t>
      </w:r>
      <w:r w:rsidRPr="00DD397E">
        <w:rPr>
          <w:spacing w:val="27"/>
          <w:sz w:val="24"/>
          <w:szCs w:val="24"/>
        </w:rPr>
        <w:t xml:space="preserve"> </w:t>
      </w:r>
      <w:r w:rsidRPr="00DD397E">
        <w:rPr>
          <w:sz w:val="24"/>
          <w:szCs w:val="24"/>
        </w:rPr>
        <w:t>to</w:t>
      </w:r>
      <w:r w:rsidRPr="00DD397E">
        <w:rPr>
          <w:spacing w:val="26"/>
          <w:sz w:val="24"/>
          <w:szCs w:val="24"/>
        </w:rPr>
        <w:t xml:space="preserve"> </w:t>
      </w:r>
      <w:r w:rsidRPr="00DD397E">
        <w:rPr>
          <w:sz w:val="24"/>
          <w:szCs w:val="24"/>
        </w:rPr>
        <w:t>any</w:t>
      </w:r>
      <w:r w:rsidRPr="00DD397E">
        <w:rPr>
          <w:spacing w:val="27"/>
          <w:sz w:val="24"/>
          <w:szCs w:val="24"/>
        </w:rPr>
        <w:t xml:space="preserve"> </w:t>
      </w:r>
      <w:r w:rsidRPr="00DD397E">
        <w:rPr>
          <w:sz w:val="24"/>
          <w:szCs w:val="24"/>
        </w:rPr>
        <w:t>relevant</w:t>
      </w:r>
      <w:r w:rsidRPr="00DD397E">
        <w:rPr>
          <w:spacing w:val="29"/>
          <w:sz w:val="24"/>
          <w:szCs w:val="24"/>
        </w:rPr>
        <w:t xml:space="preserve"> </w:t>
      </w:r>
      <w:r w:rsidRPr="00DD397E">
        <w:rPr>
          <w:sz w:val="24"/>
          <w:szCs w:val="24"/>
        </w:rPr>
        <w:t>request</w:t>
      </w:r>
      <w:r w:rsidRPr="00DD397E">
        <w:rPr>
          <w:spacing w:val="27"/>
          <w:sz w:val="24"/>
          <w:szCs w:val="24"/>
        </w:rPr>
        <w:t xml:space="preserve"> </w:t>
      </w:r>
      <w:r w:rsidRPr="00DD397E">
        <w:rPr>
          <w:sz w:val="24"/>
          <w:szCs w:val="24"/>
        </w:rPr>
        <w:t>under</w:t>
      </w:r>
      <w:r w:rsidRPr="00DD397E">
        <w:rPr>
          <w:spacing w:val="28"/>
          <w:sz w:val="24"/>
          <w:szCs w:val="24"/>
        </w:rPr>
        <w:t xml:space="preserve"> </w:t>
      </w:r>
      <w:r w:rsidRPr="00DD397E">
        <w:rPr>
          <w:spacing w:val="-5"/>
          <w:sz w:val="24"/>
          <w:szCs w:val="24"/>
        </w:rPr>
        <w:t xml:space="preserve">the </w:t>
      </w:r>
      <w:r w:rsidRPr="00DD397E">
        <w:rPr>
          <w:i/>
          <w:iCs/>
          <w:sz w:val="24"/>
          <w:szCs w:val="24"/>
        </w:rPr>
        <w:t>Freedom</w:t>
      </w:r>
      <w:r w:rsidRPr="00DD397E">
        <w:rPr>
          <w:i/>
          <w:iCs/>
          <w:spacing w:val="-3"/>
          <w:sz w:val="24"/>
          <w:szCs w:val="24"/>
        </w:rPr>
        <w:t xml:space="preserve"> </w:t>
      </w:r>
      <w:r w:rsidRPr="00DD397E">
        <w:rPr>
          <w:i/>
          <w:iCs/>
          <w:sz w:val="24"/>
          <w:szCs w:val="24"/>
        </w:rPr>
        <w:t>of Information Act</w:t>
      </w:r>
      <w:r w:rsidRPr="00DD397E">
        <w:rPr>
          <w:i/>
          <w:iCs/>
          <w:spacing w:val="-3"/>
          <w:sz w:val="24"/>
          <w:szCs w:val="24"/>
        </w:rPr>
        <w:t xml:space="preserve"> </w:t>
      </w:r>
      <w:r w:rsidRPr="00DD397E">
        <w:rPr>
          <w:i/>
          <w:iCs/>
          <w:sz w:val="24"/>
          <w:szCs w:val="24"/>
        </w:rPr>
        <w:t>1982</w:t>
      </w:r>
      <w:r w:rsidRPr="00DD397E">
        <w:rPr>
          <w:i/>
          <w:iCs/>
          <w:spacing w:val="-1"/>
          <w:sz w:val="24"/>
          <w:szCs w:val="24"/>
        </w:rPr>
        <w:t xml:space="preserve"> </w:t>
      </w:r>
      <w:r w:rsidRPr="00DD397E">
        <w:rPr>
          <w:spacing w:val="-2"/>
          <w:sz w:val="24"/>
          <w:szCs w:val="24"/>
        </w:rPr>
        <w:t>(Cth);</w:t>
      </w:r>
    </w:p>
    <w:p w14:paraId="75663000" w14:textId="77777777" w:rsidR="000F3BBA" w:rsidRPr="00DD397E" w:rsidRDefault="00E03269" w:rsidP="000069D6">
      <w:pPr>
        <w:pStyle w:val="ListParagraph"/>
        <w:numPr>
          <w:ilvl w:val="2"/>
          <w:numId w:val="4"/>
        </w:numPr>
        <w:spacing w:before="120" w:after="120" w:line="360" w:lineRule="auto"/>
        <w:ind w:left="1701" w:hanging="567"/>
        <w:rPr>
          <w:sz w:val="24"/>
          <w:szCs w:val="24"/>
        </w:rPr>
      </w:pPr>
      <w:r w:rsidRPr="00DD397E">
        <w:rPr>
          <w:sz w:val="24"/>
          <w:szCs w:val="24"/>
        </w:rPr>
        <w:t>issue a</w:t>
      </w:r>
      <w:r w:rsidRPr="00DD397E">
        <w:rPr>
          <w:spacing w:val="-3"/>
          <w:sz w:val="24"/>
          <w:szCs w:val="24"/>
        </w:rPr>
        <w:t xml:space="preserve"> </w:t>
      </w:r>
      <w:r w:rsidRPr="00DD397E">
        <w:rPr>
          <w:sz w:val="24"/>
          <w:szCs w:val="24"/>
        </w:rPr>
        <w:t>media</w:t>
      </w:r>
      <w:r w:rsidRPr="00DD397E">
        <w:rPr>
          <w:spacing w:val="-3"/>
          <w:sz w:val="24"/>
          <w:szCs w:val="24"/>
        </w:rPr>
        <w:t xml:space="preserve"> </w:t>
      </w:r>
      <w:r w:rsidRPr="00DD397E">
        <w:rPr>
          <w:sz w:val="24"/>
          <w:szCs w:val="24"/>
        </w:rPr>
        <w:t>release in</w:t>
      </w:r>
      <w:r w:rsidRPr="00DD397E">
        <w:rPr>
          <w:spacing w:val="1"/>
          <w:sz w:val="24"/>
          <w:szCs w:val="24"/>
        </w:rPr>
        <w:t xml:space="preserve"> </w:t>
      </w:r>
      <w:r w:rsidRPr="00DD397E">
        <w:rPr>
          <w:sz w:val="24"/>
          <w:szCs w:val="24"/>
        </w:rPr>
        <w:t>relation</w:t>
      </w:r>
      <w:r w:rsidRPr="00DD397E">
        <w:rPr>
          <w:spacing w:val="-2"/>
          <w:sz w:val="24"/>
          <w:szCs w:val="24"/>
        </w:rPr>
        <w:t xml:space="preserve"> </w:t>
      </w:r>
      <w:r w:rsidRPr="00DD397E">
        <w:rPr>
          <w:sz w:val="24"/>
          <w:szCs w:val="24"/>
        </w:rPr>
        <w:t>to</w:t>
      </w:r>
      <w:r w:rsidRPr="00DD397E">
        <w:rPr>
          <w:spacing w:val="-2"/>
          <w:sz w:val="24"/>
          <w:szCs w:val="24"/>
        </w:rPr>
        <w:t xml:space="preserve"> </w:t>
      </w:r>
      <w:r w:rsidRPr="00DD397E">
        <w:rPr>
          <w:sz w:val="24"/>
          <w:szCs w:val="24"/>
        </w:rPr>
        <w:t xml:space="preserve">this </w:t>
      </w:r>
      <w:r w:rsidRPr="00DD397E">
        <w:rPr>
          <w:spacing w:val="-2"/>
          <w:sz w:val="24"/>
          <w:szCs w:val="24"/>
        </w:rPr>
        <w:t>Undertaking;</w:t>
      </w:r>
    </w:p>
    <w:p w14:paraId="6C4C6BEE" w14:textId="77777777" w:rsidR="000F3BBA" w:rsidRPr="00DD397E" w:rsidRDefault="00E03269" w:rsidP="000069D6">
      <w:pPr>
        <w:pStyle w:val="ListParagraph"/>
        <w:numPr>
          <w:ilvl w:val="2"/>
          <w:numId w:val="4"/>
        </w:numPr>
        <w:spacing w:before="120" w:after="120" w:line="360" w:lineRule="auto"/>
        <w:ind w:left="1701" w:hanging="567"/>
        <w:rPr>
          <w:sz w:val="24"/>
          <w:szCs w:val="24"/>
        </w:rPr>
      </w:pPr>
      <w:r w:rsidRPr="00DD397E">
        <w:rPr>
          <w:sz w:val="24"/>
          <w:szCs w:val="24"/>
        </w:rPr>
        <w:t>from</w:t>
      </w:r>
      <w:r w:rsidRPr="00DD397E">
        <w:rPr>
          <w:spacing w:val="-3"/>
          <w:sz w:val="24"/>
          <w:szCs w:val="24"/>
        </w:rPr>
        <w:t xml:space="preserve"> </w:t>
      </w:r>
      <w:r w:rsidRPr="00DD397E">
        <w:rPr>
          <w:sz w:val="24"/>
          <w:szCs w:val="24"/>
        </w:rPr>
        <w:t>time</w:t>
      </w:r>
      <w:r w:rsidRPr="00DD397E">
        <w:rPr>
          <w:spacing w:val="-3"/>
          <w:sz w:val="24"/>
          <w:szCs w:val="24"/>
        </w:rPr>
        <w:t xml:space="preserve"> </w:t>
      </w:r>
      <w:r w:rsidRPr="00DD397E">
        <w:rPr>
          <w:sz w:val="24"/>
          <w:szCs w:val="24"/>
        </w:rPr>
        <w:t>to</w:t>
      </w:r>
      <w:r w:rsidRPr="00DD397E">
        <w:rPr>
          <w:spacing w:val="-2"/>
          <w:sz w:val="24"/>
          <w:szCs w:val="24"/>
        </w:rPr>
        <w:t xml:space="preserve"> </w:t>
      </w:r>
      <w:r w:rsidRPr="00DD397E">
        <w:rPr>
          <w:sz w:val="24"/>
          <w:szCs w:val="24"/>
        </w:rPr>
        <w:t>time,</w:t>
      </w:r>
      <w:r w:rsidRPr="00DD397E">
        <w:rPr>
          <w:spacing w:val="-3"/>
          <w:sz w:val="24"/>
          <w:szCs w:val="24"/>
        </w:rPr>
        <w:t xml:space="preserve"> </w:t>
      </w:r>
      <w:r w:rsidRPr="00DD397E">
        <w:rPr>
          <w:sz w:val="24"/>
          <w:szCs w:val="24"/>
        </w:rPr>
        <w:t>publicly</w:t>
      </w:r>
      <w:r w:rsidRPr="00DD397E">
        <w:rPr>
          <w:spacing w:val="-1"/>
          <w:sz w:val="24"/>
          <w:szCs w:val="24"/>
        </w:rPr>
        <w:t xml:space="preserve"> </w:t>
      </w:r>
      <w:r w:rsidRPr="00DD397E">
        <w:rPr>
          <w:sz w:val="24"/>
          <w:szCs w:val="24"/>
        </w:rPr>
        <w:t>refer</w:t>
      </w:r>
      <w:r w:rsidRPr="00DD397E">
        <w:rPr>
          <w:spacing w:val="-3"/>
          <w:sz w:val="24"/>
          <w:szCs w:val="24"/>
        </w:rPr>
        <w:t xml:space="preserve"> </w:t>
      </w:r>
      <w:r w:rsidRPr="00DD397E">
        <w:rPr>
          <w:sz w:val="24"/>
          <w:szCs w:val="24"/>
        </w:rPr>
        <w:t>to the</w:t>
      </w:r>
      <w:r w:rsidRPr="00DD397E">
        <w:rPr>
          <w:spacing w:val="-2"/>
          <w:sz w:val="24"/>
          <w:szCs w:val="24"/>
        </w:rPr>
        <w:t xml:space="preserve"> </w:t>
      </w:r>
      <w:r w:rsidRPr="00DD397E">
        <w:rPr>
          <w:sz w:val="24"/>
          <w:szCs w:val="24"/>
        </w:rPr>
        <w:t>Undertaking</w:t>
      </w:r>
      <w:r w:rsidRPr="00DD397E">
        <w:rPr>
          <w:spacing w:val="-1"/>
          <w:sz w:val="24"/>
          <w:szCs w:val="24"/>
        </w:rPr>
        <w:t xml:space="preserve"> </w:t>
      </w:r>
      <w:r w:rsidRPr="00DD397E">
        <w:rPr>
          <w:sz w:val="24"/>
          <w:szCs w:val="24"/>
        </w:rPr>
        <w:t>and</w:t>
      </w:r>
      <w:r w:rsidRPr="00DD397E">
        <w:rPr>
          <w:spacing w:val="1"/>
          <w:sz w:val="24"/>
          <w:szCs w:val="24"/>
        </w:rPr>
        <w:t xml:space="preserve"> </w:t>
      </w:r>
      <w:r w:rsidRPr="00DD397E">
        <w:rPr>
          <w:sz w:val="24"/>
          <w:szCs w:val="24"/>
        </w:rPr>
        <w:t>its</w:t>
      </w:r>
      <w:r w:rsidRPr="00DD397E">
        <w:rPr>
          <w:spacing w:val="-3"/>
          <w:sz w:val="24"/>
          <w:szCs w:val="24"/>
        </w:rPr>
        <w:t xml:space="preserve"> </w:t>
      </w:r>
      <w:r w:rsidRPr="00DD397E">
        <w:rPr>
          <w:sz w:val="24"/>
          <w:szCs w:val="24"/>
        </w:rPr>
        <w:t>terms;</w:t>
      </w:r>
      <w:r w:rsidRPr="00DD397E">
        <w:rPr>
          <w:spacing w:val="-1"/>
          <w:sz w:val="24"/>
          <w:szCs w:val="24"/>
        </w:rPr>
        <w:t xml:space="preserve"> </w:t>
      </w:r>
      <w:r w:rsidRPr="00DD397E">
        <w:rPr>
          <w:spacing w:val="-5"/>
          <w:sz w:val="24"/>
          <w:szCs w:val="24"/>
        </w:rPr>
        <w:t>and</w:t>
      </w:r>
    </w:p>
    <w:p w14:paraId="4AD57415" w14:textId="2231F47D" w:rsidR="000F3BBA" w:rsidRPr="00DD397E" w:rsidRDefault="67CC79A0" w:rsidP="000069D6">
      <w:pPr>
        <w:pStyle w:val="ListParagraph"/>
        <w:numPr>
          <w:ilvl w:val="2"/>
          <w:numId w:val="4"/>
        </w:numPr>
        <w:spacing w:before="120" w:after="120" w:line="360" w:lineRule="auto"/>
        <w:ind w:left="1701" w:hanging="567"/>
        <w:rPr>
          <w:sz w:val="24"/>
          <w:szCs w:val="24"/>
        </w:rPr>
      </w:pPr>
      <w:r w:rsidRPr="00DD397E">
        <w:rPr>
          <w:sz w:val="24"/>
          <w:szCs w:val="24"/>
        </w:rPr>
        <w:lastRenderedPageBreak/>
        <w:t xml:space="preserve">rely upon the admissions made by </w:t>
      </w:r>
      <w:r w:rsidR="414D2AD3" w:rsidRPr="00DD397E">
        <w:rPr>
          <w:sz w:val="24"/>
          <w:szCs w:val="24"/>
        </w:rPr>
        <w:t>MU</w:t>
      </w:r>
      <w:r w:rsidRPr="00DD397E">
        <w:rPr>
          <w:sz w:val="24"/>
          <w:szCs w:val="24"/>
        </w:rPr>
        <w:t xml:space="preserve"> set out in </w:t>
      </w:r>
      <w:r w:rsidRPr="568BE238">
        <w:rPr>
          <w:sz w:val="24"/>
          <w:szCs w:val="24"/>
        </w:rPr>
        <w:t>clause</w:t>
      </w:r>
      <w:r w:rsidR="3628F959" w:rsidRPr="00DD397E">
        <w:rPr>
          <w:sz w:val="24"/>
          <w:szCs w:val="24"/>
        </w:rPr>
        <w:t xml:space="preserve"> </w:t>
      </w:r>
      <w:r w:rsidR="6D259210">
        <w:rPr>
          <w:sz w:val="24"/>
          <w:szCs w:val="24"/>
        </w:rPr>
        <w:t>1</w:t>
      </w:r>
      <w:r w:rsidR="008C18E5">
        <w:rPr>
          <w:sz w:val="24"/>
          <w:szCs w:val="24"/>
        </w:rPr>
        <w:t>6</w:t>
      </w:r>
      <w:r w:rsidR="6D259210" w:rsidRPr="568BE238">
        <w:rPr>
          <w:sz w:val="24"/>
          <w:szCs w:val="24"/>
        </w:rPr>
        <w:t xml:space="preserve"> </w:t>
      </w:r>
      <w:r w:rsidR="5F7C9A50" w:rsidRPr="568BE238">
        <w:rPr>
          <w:sz w:val="24"/>
          <w:szCs w:val="24"/>
        </w:rPr>
        <w:t>above</w:t>
      </w:r>
      <w:r w:rsidRPr="568BE238">
        <w:rPr>
          <w:sz w:val="24"/>
          <w:szCs w:val="24"/>
        </w:rPr>
        <w:t xml:space="preserve"> in respect of decisions taken regarding enforcement action in the event that </w:t>
      </w:r>
      <w:r w:rsidR="414D2AD3" w:rsidRPr="568BE238">
        <w:rPr>
          <w:sz w:val="24"/>
          <w:szCs w:val="24"/>
        </w:rPr>
        <w:t>MU</w:t>
      </w:r>
      <w:r w:rsidRPr="568BE238">
        <w:rPr>
          <w:sz w:val="24"/>
          <w:szCs w:val="24"/>
        </w:rPr>
        <w:t xml:space="preserve"> is found to have failed to comply with its workplace relations obligations in the future, including but not limited to any failure by </w:t>
      </w:r>
      <w:r w:rsidR="414D2AD3" w:rsidRPr="568BE238">
        <w:rPr>
          <w:sz w:val="24"/>
          <w:szCs w:val="24"/>
        </w:rPr>
        <w:t>MU</w:t>
      </w:r>
      <w:r w:rsidRPr="568BE238">
        <w:rPr>
          <w:sz w:val="24"/>
          <w:szCs w:val="24"/>
        </w:rPr>
        <w:t xml:space="preserve"> to comply with its obligations under this Undertaking;</w:t>
      </w:r>
    </w:p>
    <w:p w14:paraId="79D335BF" w14:textId="77777777" w:rsidR="000F3BBA" w:rsidRPr="00DD397E" w:rsidRDefault="00E03269" w:rsidP="00312041">
      <w:pPr>
        <w:pStyle w:val="ListParagraph"/>
        <w:numPr>
          <w:ilvl w:val="1"/>
          <w:numId w:val="1"/>
        </w:numPr>
        <w:spacing w:before="120" w:after="120" w:line="360" w:lineRule="auto"/>
        <w:rPr>
          <w:sz w:val="24"/>
          <w:szCs w:val="24"/>
        </w:rPr>
      </w:pPr>
      <w:r w:rsidRPr="00DD397E">
        <w:rPr>
          <w:sz w:val="24"/>
          <w:szCs w:val="24"/>
        </w:rPr>
        <w:t>consistent with the legislative note to section 715(4) of the FW Act, this Undertaking in no way derogates</w:t>
      </w:r>
      <w:r w:rsidRPr="00DD397E">
        <w:rPr>
          <w:spacing w:val="-9"/>
          <w:sz w:val="24"/>
          <w:szCs w:val="24"/>
        </w:rPr>
        <w:t xml:space="preserve"> </w:t>
      </w:r>
      <w:r w:rsidRPr="00DD397E">
        <w:rPr>
          <w:sz w:val="24"/>
          <w:szCs w:val="24"/>
        </w:rPr>
        <w:t>from</w:t>
      </w:r>
      <w:r w:rsidRPr="00DD397E">
        <w:rPr>
          <w:spacing w:val="-8"/>
          <w:sz w:val="24"/>
          <w:szCs w:val="24"/>
        </w:rPr>
        <w:t xml:space="preserve"> </w:t>
      </w:r>
      <w:r w:rsidRPr="00DD397E">
        <w:rPr>
          <w:sz w:val="24"/>
          <w:szCs w:val="24"/>
        </w:rPr>
        <w:t>the</w:t>
      </w:r>
      <w:r w:rsidRPr="00DD397E">
        <w:rPr>
          <w:spacing w:val="-8"/>
          <w:sz w:val="24"/>
          <w:szCs w:val="24"/>
        </w:rPr>
        <w:t xml:space="preserve"> </w:t>
      </w:r>
      <w:r w:rsidRPr="00DD397E">
        <w:rPr>
          <w:sz w:val="24"/>
          <w:szCs w:val="24"/>
        </w:rPr>
        <w:t>rights</w:t>
      </w:r>
      <w:r w:rsidRPr="00DD397E">
        <w:rPr>
          <w:spacing w:val="-9"/>
          <w:sz w:val="24"/>
          <w:szCs w:val="24"/>
        </w:rPr>
        <w:t xml:space="preserve"> </w:t>
      </w:r>
      <w:r w:rsidRPr="00DD397E">
        <w:rPr>
          <w:sz w:val="24"/>
          <w:szCs w:val="24"/>
        </w:rPr>
        <w:t>and</w:t>
      </w:r>
      <w:r w:rsidRPr="00DD397E">
        <w:rPr>
          <w:spacing w:val="-8"/>
          <w:sz w:val="24"/>
          <w:szCs w:val="24"/>
        </w:rPr>
        <w:t xml:space="preserve"> </w:t>
      </w:r>
      <w:r w:rsidRPr="00DD397E">
        <w:rPr>
          <w:sz w:val="24"/>
          <w:szCs w:val="24"/>
        </w:rPr>
        <w:t>remedies</w:t>
      </w:r>
      <w:r w:rsidRPr="00DD397E">
        <w:rPr>
          <w:spacing w:val="-9"/>
          <w:sz w:val="24"/>
          <w:szCs w:val="24"/>
        </w:rPr>
        <w:t xml:space="preserve"> </w:t>
      </w:r>
      <w:r w:rsidRPr="00DD397E">
        <w:rPr>
          <w:sz w:val="24"/>
          <w:szCs w:val="24"/>
        </w:rPr>
        <w:t>available</w:t>
      </w:r>
      <w:r w:rsidRPr="00DD397E">
        <w:rPr>
          <w:spacing w:val="-11"/>
          <w:sz w:val="24"/>
          <w:szCs w:val="24"/>
        </w:rPr>
        <w:t xml:space="preserve"> </w:t>
      </w:r>
      <w:r w:rsidRPr="00DD397E">
        <w:rPr>
          <w:sz w:val="24"/>
          <w:szCs w:val="24"/>
        </w:rPr>
        <w:t>to</w:t>
      </w:r>
      <w:r w:rsidRPr="00DD397E">
        <w:rPr>
          <w:spacing w:val="-8"/>
          <w:sz w:val="24"/>
          <w:szCs w:val="24"/>
        </w:rPr>
        <w:t xml:space="preserve"> </w:t>
      </w:r>
      <w:r w:rsidRPr="00DD397E">
        <w:rPr>
          <w:sz w:val="24"/>
          <w:szCs w:val="24"/>
        </w:rPr>
        <w:t>any</w:t>
      </w:r>
      <w:r w:rsidRPr="00DD397E">
        <w:rPr>
          <w:spacing w:val="-9"/>
          <w:sz w:val="24"/>
          <w:szCs w:val="24"/>
        </w:rPr>
        <w:t xml:space="preserve"> </w:t>
      </w:r>
      <w:r w:rsidRPr="00DD397E">
        <w:rPr>
          <w:sz w:val="24"/>
          <w:szCs w:val="24"/>
        </w:rPr>
        <w:t>other</w:t>
      </w:r>
      <w:r w:rsidRPr="00DD397E">
        <w:rPr>
          <w:spacing w:val="-8"/>
          <w:sz w:val="24"/>
          <w:szCs w:val="24"/>
        </w:rPr>
        <w:t xml:space="preserve"> </w:t>
      </w:r>
      <w:r w:rsidRPr="00DD397E">
        <w:rPr>
          <w:sz w:val="24"/>
          <w:szCs w:val="24"/>
        </w:rPr>
        <w:t>person</w:t>
      </w:r>
      <w:r w:rsidRPr="00DD397E">
        <w:rPr>
          <w:spacing w:val="-8"/>
          <w:sz w:val="24"/>
          <w:szCs w:val="24"/>
        </w:rPr>
        <w:t xml:space="preserve"> </w:t>
      </w:r>
      <w:r w:rsidRPr="00DD397E">
        <w:rPr>
          <w:sz w:val="24"/>
          <w:szCs w:val="24"/>
        </w:rPr>
        <w:t>arising</w:t>
      </w:r>
      <w:r w:rsidRPr="00DD397E">
        <w:rPr>
          <w:spacing w:val="-9"/>
          <w:sz w:val="24"/>
          <w:szCs w:val="24"/>
        </w:rPr>
        <w:t xml:space="preserve"> </w:t>
      </w:r>
      <w:r w:rsidRPr="00DD397E">
        <w:rPr>
          <w:sz w:val="24"/>
          <w:szCs w:val="24"/>
        </w:rPr>
        <w:t>from</w:t>
      </w:r>
      <w:r w:rsidRPr="00DD397E">
        <w:rPr>
          <w:spacing w:val="-11"/>
          <w:sz w:val="24"/>
          <w:szCs w:val="24"/>
        </w:rPr>
        <w:t xml:space="preserve"> </w:t>
      </w:r>
      <w:r w:rsidRPr="00DD397E">
        <w:rPr>
          <w:sz w:val="24"/>
          <w:szCs w:val="24"/>
        </w:rPr>
        <w:t>the conduct set out herein;</w:t>
      </w:r>
    </w:p>
    <w:p w14:paraId="36C1E4B6" w14:textId="2A09ADB2" w:rsidR="000F3BBA" w:rsidRPr="00DD397E" w:rsidRDefault="00E03269" w:rsidP="00312041">
      <w:pPr>
        <w:pStyle w:val="ListParagraph"/>
        <w:numPr>
          <w:ilvl w:val="1"/>
          <w:numId w:val="1"/>
        </w:numPr>
        <w:spacing w:before="120" w:after="120" w:line="360" w:lineRule="auto"/>
        <w:rPr>
          <w:sz w:val="24"/>
          <w:szCs w:val="24"/>
        </w:rPr>
      </w:pPr>
      <w:r w:rsidRPr="00DD397E">
        <w:rPr>
          <w:sz w:val="24"/>
          <w:szCs w:val="24"/>
        </w:rPr>
        <w:t xml:space="preserve">consistent with subsection 715(3) of the FW Act, </w:t>
      </w:r>
      <w:r w:rsidR="004106F9" w:rsidRPr="00DD397E">
        <w:rPr>
          <w:sz w:val="24"/>
          <w:szCs w:val="24"/>
        </w:rPr>
        <w:t>MU</w:t>
      </w:r>
      <w:r w:rsidRPr="00DD397E">
        <w:rPr>
          <w:sz w:val="24"/>
          <w:szCs w:val="24"/>
        </w:rPr>
        <w:t xml:space="preserve"> may withdraw from or vary this Undertaking at any time, but only with the consent of the FWO; and</w:t>
      </w:r>
    </w:p>
    <w:p w14:paraId="476FEB90" w14:textId="320C02B7" w:rsidR="000F3BBA" w:rsidRPr="00DD397E" w:rsidRDefault="00E03269" w:rsidP="00312041">
      <w:pPr>
        <w:pStyle w:val="ListParagraph"/>
        <w:numPr>
          <w:ilvl w:val="1"/>
          <w:numId w:val="1"/>
        </w:numPr>
        <w:spacing w:before="120" w:after="120" w:line="360" w:lineRule="auto"/>
        <w:rPr>
          <w:sz w:val="24"/>
          <w:szCs w:val="24"/>
        </w:rPr>
      </w:pPr>
      <w:r w:rsidRPr="00DD397E">
        <w:rPr>
          <w:sz w:val="24"/>
          <w:szCs w:val="24"/>
        </w:rPr>
        <w:t>if</w:t>
      </w:r>
      <w:r w:rsidRPr="00DD397E">
        <w:rPr>
          <w:spacing w:val="1"/>
          <w:sz w:val="24"/>
          <w:szCs w:val="24"/>
        </w:rPr>
        <w:t xml:space="preserve"> </w:t>
      </w:r>
      <w:r w:rsidR="004106F9" w:rsidRPr="00DD397E">
        <w:rPr>
          <w:sz w:val="24"/>
          <w:szCs w:val="24"/>
        </w:rPr>
        <w:t>MU</w:t>
      </w:r>
      <w:r w:rsidRPr="00DD397E">
        <w:rPr>
          <w:spacing w:val="-1"/>
          <w:sz w:val="24"/>
          <w:szCs w:val="24"/>
        </w:rPr>
        <w:t xml:space="preserve"> </w:t>
      </w:r>
      <w:r w:rsidRPr="00DD397E">
        <w:rPr>
          <w:sz w:val="24"/>
          <w:szCs w:val="24"/>
        </w:rPr>
        <w:t>contravenes</w:t>
      </w:r>
      <w:r w:rsidRPr="00DD397E">
        <w:rPr>
          <w:spacing w:val="-3"/>
          <w:sz w:val="24"/>
          <w:szCs w:val="24"/>
        </w:rPr>
        <w:t xml:space="preserve"> </w:t>
      </w:r>
      <w:r w:rsidRPr="00DD397E">
        <w:rPr>
          <w:sz w:val="24"/>
          <w:szCs w:val="24"/>
        </w:rPr>
        <w:t>any</w:t>
      </w:r>
      <w:r w:rsidRPr="00DD397E">
        <w:rPr>
          <w:spacing w:val="-4"/>
          <w:sz w:val="24"/>
          <w:szCs w:val="24"/>
        </w:rPr>
        <w:t xml:space="preserve"> </w:t>
      </w:r>
      <w:r w:rsidRPr="00DD397E">
        <w:rPr>
          <w:sz w:val="24"/>
          <w:szCs w:val="24"/>
        </w:rPr>
        <w:t>of</w:t>
      </w:r>
      <w:r w:rsidRPr="00DD397E">
        <w:rPr>
          <w:spacing w:val="2"/>
          <w:sz w:val="24"/>
          <w:szCs w:val="24"/>
        </w:rPr>
        <w:t xml:space="preserve"> </w:t>
      </w:r>
      <w:r w:rsidRPr="00DD397E">
        <w:rPr>
          <w:sz w:val="24"/>
          <w:szCs w:val="24"/>
        </w:rPr>
        <w:t>the</w:t>
      </w:r>
      <w:r w:rsidRPr="00DD397E">
        <w:rPr>
          <w:spacing w:val="-3"/>
          <w:sz w:val="24"/>
          <w:szCs w:val="24"/>
        </w:rPr>
        <w:t xml:space="preserve"> </w:t>
      </w:r>
      <w:r w:rsidRPr="00DD397E">
        <w:rPr>
          <w:sz w:val="24"/>
          <w:szCs w:val="24"/>
        </w:rPr>
        <w:t>terms</w:t>
      </w:r>
      <w:r w:rsidRPr="00DD397E">
        <w:rPr>
          <w:spacing w:val="-3"/>
          <w:sz w:val="24"/>
          <w:szCs w:val="24"/>
        </w:rPr>
        <w:t xml:space="preserve"> </w:t>
      </w:r>
      <w:r w:rsidRPr="00DD397E">
        <w:rPr>
          <w:sz w:val="24"/>
          <w:szCs w:val="24"/>
        </w:rPr>
        <w:t>of</w:t>
      </w:r>
      <w:r w:rsidRPr="00DD397E">
        <w:rPr>
          <w:spacing w:val="-2"/>
          <w:sz w:val="24"/>
          <w:szCs w:val="24"/>
        </w:rPr>
        <w:t xml:space="preserve"> </w:t>
      </w:r>
      <w:r w:rsidRPr="00DD397E">
        <w:rPr>
          <w:sz w:val="24"/>
          <w:szCs w:val="24"/>
        </w:rPr>
        <w:t xml:space="preserve">this </w:t>
      </w:r>
      <w:r w:rsidRPr="00DD397E">
        <w:rPr>
          <w:spacing w:val="-2"/>
          <w:sz w:val="24"/>
          <w:szCs w:val="24"/>
        </w:rPr>
        <w:t>Undertaking:</w:t>
      </w:r>
    </w:p>
    <w:p w14:paraId="2BACDE29" w14:textId="77777777" w:rsidR="000F3BBA" w:rsidRPr="00DD397E" w:rsidRDefault="00E03269" w:rsidP="000069D6">
      <w:pPr>
        <w:pStyle w:val="ListParagraph"/>
        <w:numPr>
          <w:ilvl w:val="0"/>
          <w:numId w:val="29"/>
        </w:numPr>
        <w:spacing w:before="120" w:after="120" w:line="360" w:lineRule="auto"/>
        <w:rPr>
          <w:sz w:val="24"/>
          <w:szCs w:val="24"/>
        </w:rPr>
      </w:pPr>
      <w:r w:rsidRPr="00DD397E">
        <w:rPr>
          <w:sz w:val="24"/>
          <w:szCs w:val="24"/>
        </w:rPr>
        <w:t>the FWO may apply to any of the Courts set out in subsection 715(6) of the FW Act, for orders under subsection 715(7) of the FW Act; and</w:t>
      </w:r>
    </w:p>
    <w:p w14:paraId="21D3A57C" w14:textId="5C2711D6" w:rsidR="00B71E31" w:rsidRDefault="67CC79A0" w:rsidP="000069D6">
      <w:pPr>
        <w:pStyle w:val="ListParagraph"/>
        <w:numPr>
          <w:ilvl w:val="0"/>
          <w:numId w:val="29"/>
        </w:numPr>
        <w:spacing w:before="120" w:after="120" w:line="360" w:lineRule="auto"/>
        <w:rPr>
          <w:sz w:val="24"/>
          <w:szCs w:val="24"/>
        </w:rPr>
      </w:pPr>
      <w:r w:rsidRPr="00DD397E">
        <w:rPr>
          <w:sz w:val="24"/>
          <w:szCs w:val="24"/>
        </w:rPr>
        <w:t>this</w:t>
      </w:r>
      <w:r w:rsidRPr="00DD397E">
        <w:rPr>
          <w:spacing w:val="-14"/>
          <w:sz w:val="24"/>
          <w:szCs w:val="24"/>
        </w:rPr>
        <w:t xml:space="preserve"> </w:t>
      </w:r>
      <w:r w:rsidRPr="00DD397E">
        <w:rPr>
          <w:sz w:val="24"/>
          <w:szCs w:val="24"/>
        </w:rPr>
        <w:t>Undertaking</w:t>
      </w:r>
      <w:r w:rsidRPr="00DD397E">
        <w:rPr>
          <w:spacing w:val="-14"/>
          <w:sz w:val="24"/>
          <w:szCs w:val="24"/>
        </w:rPr>
        <w:t xml:space="preserve"> </w:t>
      </w:r>
      <w:r w:rsidRPr="00DD397E">
        <w:rPr>
          <w:sz w:val="24"/>
          <w:szCs w:val="24"/>
        </w:rPr>
        <w:t>may</w:t>
      </w:r>
      <w:r w:rsidRPr="00DD397E">
        <w:rPr>
          <w:spacing w:val="-15"/>
          <w:sz w:val="24"/>
          <w:szCs w:val="24"/>
        </w:rPr>
        <w:t xml:space="preserve"> </w:t>
      </w:r>
      <w:r w:rsidRPr="00DD397E">
        <w:rPr>
          <w:sz w:val="24"/>
          <w:szCs w:val="24"/>
        </w:rPr>
        <w:t>be</w:t>
      </w:r>
      <w:r w:rsidRPr="00DD397E">
        <w:rPr>
          <w:spacing w:val="-14"/>
          <w:sz w:val="24"/>
          <w:szCs w:val="24"/>
        </w:rPr>
        <w:t xml:space="preserve"> </w:t>
      </w:r>
      <w:r w:rsidRPr="00DD397E">
        <w:rPr>
          <w:sz w:val="24"/>
          <w:szCs w:val="24"/>
        </w:rPr>
        <w:t>provided</w:t>
      </w:r>
      <w:r w:rsidRPr="00DD397E">
        <w:rPr>
          <w:spacing w:val="-14"/>
          <w:sz w:val="24"/>
          <w:szCs w:val="24"/>
        </w:rPr>
        <w:t xml:space="preserve"> </w:t>
      </w:r>
      <w:r w:rsidRPr="00DD397E">
        <w:rPr>
          <w:sz w:val="24"/>
          <w:szCs w:val="24"/>
        </w:rPr>
        <w:t>to</w:t>
      </w:r>
      <w:r w:rsidRPr="00DD397E">
        <w:rPr>
          <w:spacing w:val="-16"/>
          <w:sz w:val="24"/>
          <w:szCs w:val="24"/>
        </w:rPr>
        <w:t xml:space="preserve"> </w:t>
      </w:r>
      <w:r w:rsidRPr="00DD397E">
        <w:rPr>
          <w:sz w:val="24"/>
          <w:szCs w:val="24"/>
        </w:rPr>
        <w:t>the</w:t>
      </w:r>
      <w:r w:rsidRPr="00DD397E">
        <w:rPr>
          <w:spacing w:val="-13"/>
          <w:sz w:val="24"/>
          <w:szCs w:val="24"/>
        </w:rPr>
        <w:t xml:space="preserve"> </w:t>
      </w:r>
      <w:r w:rsidRPr="00DD397E">
        <w:rPr>
          <w:sz w:val="24"/>
          <w:szCs w:val="24"/>
        </w:rPr>
        <w:t>Court</w:t>
      </w:r>
      <w:r w:rsidRPr="00DD397E">
        <w:rPr>
          <w:spacing w:val="-14"/>
          <w:sz w:val="24"/>
          <w:szCs w:val="24"/>
        </w:rPr>
        <w:t xml:space="preserve"> </w:t>
      </w:r>
      <w:r w:rsidRPr="00DD397E">
        <w:rPr>
          <w:sz w:val="24"/>
          <w:szCs w:val="24"/>
        </w:rPr>
        <w:t>as</w:t>
      </w:r>
      <w:r w:rsidRPr="00DD397E">
        <w:rPr>
          <w:spacing w:val="-17"/>
          <w:sz w:val="24"/>
          <w:szCs w:val="24"/>
        </w:rPr>
        <w:t xml:space="preserve"> </w:t>
      </w:r>
      <w:r w:rsidRPr="00DD397E">
        <w:rPr>
          <w:sz w:val="24"/>
          <w:szCs w:val="24"/>
        </w:rPr>
        <w:t>evidence</w:t>
      </w:r>
      <w:r w:rsidRPr="00DD397E">
        <w:rPr>
          <w:spacing w:val="-13"/>
          <w:sz w:val="24"/>
          <w:szCs w:val="24"/>
        </w:rPr>
        <w:t xml:space="preserve"> </w:t>
      </w:r>
      <w:r w:rsidRPr="00DD397E">
        <w:rPr>
          <w:sz w:val="24"/>
          <w:szCs w:val="24"/>
        </w:rPr>
        <w:t>of</w:t>
      </w:r>
      <w:r w:rsidRPr="00DD397E">
        <w:rPr>
          <w:spacing w:val="-14"/>
          <w:sz w:val="24"/>
          <w:szCs w:val="24"/>
        </w:rPr>
        <w:t xml:space="preserve"> </w:t>
      </w:r>
      <w:r w:rsidRPr="00DD397E">
        <w:rPr>
          <w:sz w:val="24"/>
          <w:szCs w:val="24"/>
        </w:rPr>
        <w:t>the</w:t>
      </w:r>
      <w:r w:rsidRPr="00DD397E">
        <w:rPr>
          <w:spacing w:val="-13"/>
          <w:sz w:val="24"/>
          <w:szCs w:val="24"/>
        </w:rPr>
        <w:t xml:space="preserve"> </w:t>
      </w:r>
      <w:r w:rsidRPr="00DD397E">
        <w:rPr>
          <w:sz w:val="24"/>
          <w:szCs w:val="24"/>
        </w:rPr>
        <w:t>admissions</w:t>
      </w:r>
      <w:r w:rsidRPr="00DD397E">
        <w:rPr>
          <w:spacing w:val="-14"/>
          <w:sz w:val="24"/>
          <w:szCs w:val="24"/>
        </w:rPr>
        <w:t xml:space="preserve"> </w:t>
      </w:r>
      <w:r w:rsidRPr="00DD397E">
        <w:rPr>
          <w:sz w:val="24"/>
          <w:szCs w:val="24"/>
        </w:rPr>
        <w:t xml:space="preserve">made by </w:t>
      </w:r>
      <w:r w:rsidR="414D2AD3" w:rsidRPr="00DD397E">
        <w:rPr>
          <w:sz w:val="24"/>
          <w:szCs w:val="24"/>
        </w:rPr>
        <w:t>MU</w:t>
      </w:r>
      <w:r w:rsidRPr="00DD397E">
        <w:rPr>
          <w:sz w:val="24"/>
          <w:szCs w:val="24"/>
        </w:rPr>
        <w:t xml:space="preserve"> in </w:t>
      </w:r>
      <w:r w:rsidRPr="568BE238">
        <w:rPr>
          <w:sz w:val="24"/>
          <w:szCs w:val="24"/>
        </w:rPr>
        <w:t>clause</w:t>
      </w:r>
      <w:r w:rsidR="3628F959" w:rsidRPr="00DD397E">
        <w:rPr>
          <w:sz w:val="24"/>
          <w:szCs w:val="24"/>
        </w:rPr>
        <w:t xml:space="preserve"> </w:t>
      </w:r>
      <w:r w:rsidR="104DCB46">
        <w:rPr>
          <w:sz w:val="24"/>
          <w:szCs w:val="24"/>
        </w:rPr>
        <w:t>1</w:t>
      </w:r>
      <w:r w:rsidR="008C18E5">
        <w:rPr>
          <w:sz w:val="24"/>
          <w:szCs w:val="24"/>
        </w:rPr>
        <w:t>6</w:t>
      </w:r>
      <w:r w:rsidR="20C065F8" w:rsidRPr="568BE238">
        <w:rPr>
          <w:sz w:val="24"/>
          <w:szCs w:val="24"/>
        </w:rPr>
        <w:t xml:space="preserve"> </w:t>
      </w:r>
      <w:r w:rsidRPr="568BE238">
        <w:rPr>
          <w:sz w:val="24"/>
          <w:szCs w:val="24"/>
        </w:rPr>
        <w:t>above, and also in respect of the question of costs.</w:t>
      </w:r>
    </w:p>
    <w:p w14:paraId="5F3EA7E8" w14:textId="77777777" w:rsidR="00B71E31" w:rsidRDefault="00B71E31">
      <w:pPr>
        <w:widowControl/>
        <w:autoSpaceDE/>
        <w:autoSpaceDN/>
        <w:spacing w:after="160" w:line="259" w:lineRule="auto"/>
        <w:rPr>
          <w:sz w:val="24"/>
          <w:szCs w:val="24"/>
        </w:rPr>
      </w:pPr>
      <w:r>
        <w:rPr>
          <w:sz w:val="24"/>
          <w:szCs w:val="24"/>
        </w:rPr>
        <w:br w:type="page"/>
      </w:r>
    </w:p>
    <w:p w14:paraId="4FCC758C" w14:textId="2D06EF90" w:rsidR="000F3BBA" w:rsidRPr="009727A1" w:rsidRDefault="009727A1" w:rsidP="00B71E31">
      <w:pPr>
        <w:spacing w:before="120" w:after="120" w:line="360" w:lineRule="auto"/>
        <w:rPr>
          <w:b/>
          <w:bCs/>
          <w:sz w:val="24"/>
          <w:szCs w:val="24"/>
        </w:rPr>
      </w:pPr>
      <w:r w:rsidRPr="13B55E02">
        <w:rPr>
          <w:b/>
          <w:bCs/>
          <w:sz w:val="24"/>
          <w:szCs w:val="24"/>
        </w:rPr>
        <w:lastRenderedPageBreak/>
        <w:t>Dictionary</w:t>
      </w:r>
    </w:p>
    <w:p w14:paraId="1925871F" w14:textId="77777777" w:rsidR="00174ECB" w:rsidRPr="003933B4" w:rsidRDefault="00174ECB" w:rsidP="00174ECB">
      <w:pPr>
        <w:pStyle w:val="BodyText"/>
        <w:spacing w:before="240" w:after="240" w:line="360" w:lineRule="auto"/>
        <w:ind w:left="119"/>
        <w:rPr>
          <w:rFonts w:asciiTheme="minorHAnsi" w:hAnsiTheme="minorHAnsi" w:cstheme="minorHAnsi"/>
        </w:rPr>
      </w:pPr>
      <w:r w:rsidRPr="006C72D4">
        <w:rPr>
          <w:rFonts w:asciiTheme="minorHAnsi" w:hAnsiTheme="minorHAnsi" w:cstheme="minorHAnsi"/>
        </w:rPr>
        <w:t>Unless</w:t>
      </w:r>
      <w:r w:rsidRPr="006C72D4">
        <w:rPr>
          <w:rFonts w:asciiTheme="minorHAnsi" w:hAnsiTheme="minorHAnsi" w:cstheme="minorHAnsi"/>
          <w:spacing w:val="-14"/>
        </w:rPr>
        <w:t xml:space="preserve"> </w:t>
      </w:r>
      <w:r w:rsidRPr="006C72D4">
        <w:rPr>
          <w:rFonts w:asciiTheme="minorHAnsi" w:hAnsiTheme="minorHAnsi" w:cstheme="minorHAnsi"/>
        </w:rPr>
        <w:t>the</w:t>
      </w:r>
      <w:r w:rsidRPr="006C72D4">
        <w:rPr>
          <w:rFonts w:asciiTheme="minorHAnsi" w:hAnsiTheme="minorHAnsi" w:cstheme="minorHAnsi"/>
          <w:spacing w:val="-14"/>
        </w:rPr>
        <w:t xml:space="preserve"> </w:t>
      </w:r>
      <w:r w:rsidRPr="006C72D4">
        <w:rPr>
          <w:rFonts w:asciiTheme="minorHAnsi" w:hAnsiTheme="minorHAnsi" w:cstheme="minorHAnsi"/>
        </w:rPr>
        <w:t>contrary</w:t>
      </w:r>
      <w:r w:rsidRPr="006C72D4">
        <w:rPr>
          <w:rFonts w:asciiTheme="minorHAnsi" w:hAnsiTheme="minorHAnsi" w:cstheme="minorHAnsi"/>
          <w:spacing w:val="-13"/>
        </w:rPr>
        <w:t xml:space="preserve"> </w:t>
      </w:r>
      <w:r w:rsidRPr="006C72D4">
        <w:rPr>
          <w:rFonts w:asciiTheme="minorHAnsi" w:hAnsiTheme="minorHAnsi" w:cstheme="minorHAnsi"/>
        </w:rPr>
        <w:t>intention</w:t>
      </w:r>
      <w:r w:rsidRPr="006C72D4">
        <w:rPr>
          <w:rFonts w:asciiTheme="minorHAnsi" w:hAnsiTheme="minorHAnsi" w:cstheme="minorHAnsi"/>
          <w:spacing w:val="-12"/>
        </w:rPr>
        <w:t xml:space="preserve"> </w:t>
      </w:r>
      <w:r w:rsidRPr="006C72D4">
        <w:rPr>
          <w:rFonts w:asciiTheme="minorHAnsi" w:hAnsiTheme="minorHAnsi" w:cstheme="minorHAnsi"/>
        </w:rPr>
        <w:t>appears,</w:t>
      </w:r>
      <w:r w:rsidRPr="006C72D4">
        <w:rPr>
          <w:rFonts w:asciiTheme="minorHAnsi" w:hAnsiTheme="minorHAnsi" w:cstheme="minorHAnsi"/>
          <w:spacing w:val="-14"/>
        </w:rPr>
        <w:t xml:space="preserve"> </w:t>
      </w:r>
      <w:r w:rsidRPr="006C72D4">
        <w:rPr>
          <w:rFonts w:asciiTheme="minorHAnsi" w:hAnsiTheme="minorHAnsi" w:cstheme="minorHAnsi"/>
        </w:rPr>
        <w:t>words</w:t>
      </w:r>
      <w:r w:rsidRPr="006C72D4">
        <w:rPr>
          <w:rFonts w:asciiTheme="minorHAnsi" w:hAnsiTheme="minorHAnsi" w:cstheme="minorHAnsi"/>
          <w:spacing w:val="-14"/>
        </w:rPr>
        <w:t xml:space="preserve"> </w:t>
      </w:r>
      <w:r w:rsidRPr="006C72D4">
        <w:rPr>
          <w:rFonts w:asciiTheme="minorHAnsi" w:hAnsiTheme="minorHAnsi" w:cstheme="minorHAnsi"/>
        </w:rPr>
        <w:t>in</w:t>
      </w:r>
      <w:r w:rsidRPr="006C72D4">
        <w:rPr>
          <w:rFonts w:asciiTheme="minorHAnsi" w:hAnsiTheme="minorHAnsi" w:cstheme="minorHAnsi"/>
          <w:spacing w:val="-13"/>
        </w:rPr>
        <w:t xml:space="preserve"> </w:t>
      </w:r>
      <w:r w:rsidRPr="006C72D4">
        <w:rPr>
          <w:rFonts w:asciiTheme="minorHAnsi" w:hAnsiTheme="minorHAnsi" w:cstheme="minorHAnsi"/>
        </w:rPr>
        <w:t>the</w:t>
      </w:r>
      <w:r w:rsidRPr="006C72D4">
        <w:rPr>
          <w:rFonts w:asciiTheme="minorHAnsi" w:hAnsiTheme="minorHAnsi" w:cstheme="minorHAnsi"/>
          <w:spacing w:val="-11"/>
        </w:rPr>
        <w:t xml:space="preserve"> </w:t>
      </w:r>
      <w:r w:rsidRPr="006C72D4">
        <w:rPr>
          <w:rFonts w:asciiTheme="minorHAnsi" w:hAnsiTheme="minorHAnsi" w:cstheme="minorHAnsi"/>
        </w:rPr>
        <w:t>singular</w:t>
      </w:r>
      <w:r w:rsidRPr="006C72D4">
        <w:rPr>
          <w:rFonts w:asciiTheme="minorHAnsi" w:hAnsiTheme="minorHAnsi" w:cstheme="minorHAnsi"/>
          <w:spacing w:val="-13"/>
        </w:rPr>
        <w:t xml:space="preserve"> </w:t>
      </w:r>
      <w:r w:rsidRPr="006C72D4">
        <w:rPr>
          <w:rFonts w:asciiTheme="minorHAnsi" w:hAnsiTheme="minorHAnsi" w:cstheme="minorHAnsi"/>
        </w:rPr>
        <w:t>include</w:t>
      </w:r>
      <w:r w:rsidRPr="006C72D4">
        <w:rPr>
          <w:rFonts w:asciiTheme="minorHAnsi" w:hAnsiTheme="minorHAnsi" w:cstheme="minorHAnsi"/>
          <w:spacing w:val="-13"/>
        </w:rPr>
        <w:t xml:space="preserve"> </w:t>
      </w:r>
      <w:r w:rsidRPr="006C72D4">
        <w:rPr>
          <w:rFonts w:asciiTheme="minorHAnsi" w:hAnsiTheme="minorHAnsi" w:cstheme="minorHAnsi"/>
        </w:rPr>
        <w:t>the</w:t>
      </w:r>
      <w:r w:rsidRPr="006C72D4">
        <w:rPr>
          <w:rFonts w:asciiTheme="minorHAnsi" w:hAnsiTheme="minorHAnsi" w:cstheme="minorHAnsi"/>
          <w:spacing w:val="-13"/>
        </w:rPr>
        <w:t xml:space="preserve"> </w:t>
      </w:r>
      <w:r w:rsidRPr="006C72D4">
        <w:rPr>
          <w:rFonts w:asciiTheme="minorHAnsi" w:hAnsiTheme="minorHAnsi" w:cstheme="minorHAnsi"/>
        </w:rPr>
        <w:t>plural,</w:t>
      </w:r>
      <w:r w:rsidRPr="006C72D4">
        <w:rPr>
          <w:rFonts w:asciiTheme="minorHAnsi" w:hAnsiTheme="minorHAnsi" w:cstheme="minorHAnsi"/>
          <w:spacing w:val="-11"/>
        </w:rPr>
        <w:t xml:space="preserve"> </w:t>
      </w:r>
      <w:r w:rsidRPr="006C72D4">
        <w:rPr>
          <w:rFonts w:asciiTheme="minorHAnsi" w:hAnsiTheme="minorHAnsi" w:cstheme="minorHAnsi"/>
        </w:rPr>
        <w:t>and</w:t>
      </w:r>
      <w:r w:rsidRPr="006C72D4">
        <w:rPr>
          <w:rFonts w:asciiTheme="minorHAnsi" w:hAnsiTheme="minorHAnsi" w:cstheme="minorHAnsi"/>
          <w:spacing w:val="-12"/>
        </w:rPr>
        <w:t xml:space="preserve"> </w:t>
      </w:r>
      <w:r w:rsidRPr="006C72D4">
        <w:rPr>
          <w:rFonts w:asciiTheme="minorHAnsi" w:hAnsiTheme="minorHAnsi" w:cstheme="minorHAnsi"/>
        </w:rPr>
        <w:t>other</w:t>
      </w:r>
      <w:r w:rsidRPr="006C72D4">
        <w:rPr>
          <w:rFonts w:asciiTheme="minorHAnsi" w:hAnsiTheme="minorHAnsi" w:cstheme="minorHAnsi"/>
          <w:spacing w:val="-14"/>
        </w:rPr>
        <w:t xml:space="preserve"> </w:t>
      </w:r>
      <w:r w:rsidRPr="006C72D4">
        <w:rPr>
          <w:rFonts w:asciiTheme="minorHAnsi" w:hAnsiTheme="minorHAnsi" w:cstheme="minorHAnsi"/>
        </w:rPr>
        <w:t xml:space="preserve">than </w:t>
      </w:r>
      <w:r w:rsidRPr="003933B4">
        <w:rPr>
          <w:rFonts w:asciiTheme="minorHAnsi" w:hAnsiTheme="minorHAnsi" w:cstheme="minorHAnsi"/>
        </w:rPr>
        <w:t>terms defined, have their ordinary natural meaning.</w:t>
      </w:r>
    </w:p>
    <w:p w14:paraId="4FBD5FD7" w14:textId="7464A24B" w:rsidR="00174ECB" w:rsidRPr="003933B4" w:rsidRDefault="00174ECB" w:rsidP="000069D6">
      <w:pPr>
        <w:pStyle w:val="ListParagraph"/>
        <w:numPr>
          <w:ilvl w:val="0"/>
          <w:numId w:val="15"/>
        </w:numPr>
        <w:tabs>
          <w:tab w:val="left" w:pos="477"/>
          <w:tab w:val="left" w:pos="478"/>
        </w:tabs>
        <w:spacing w:before="240" w:after="240" w:line="360" w:lineRule="auto"/>
        <w:ind w:right="151"/>
        <w:jc w:val="left"/>
        <w:rPr>
          <w:rFonts w:asciiTheme="minorHAnsi" w:hAnsiTheme="minorHAnsi" w:cstheme="minorBidi"/>
          <w:sz w:val="24"/>
          <w:szCs w:val="24"/>
        </w:rPr>
      </w:pPr>
      <w:r w:rsidRPr="4AF0560C">
        <w:rPr>
          <w:rFonts w:asciiTheme="minorHAnsi" w:hAnsiTheme="minorHAnsi" w:cstheme="minorBidi"/>
          <w:b/>
          <w:bCs/>
          <w:sz w:val="24"/>
          <w:szCs w:val="24"/>
        </w:rPr>
        <w:t>Interest</w:t>
      </w:r>
      <w:r w:rsidRPr="4AF0560C">
        <w:rPr>
          <w:rFonts w:asciiTheme="minorHAnsi" w:hAnsiTheme="minorHAnsi" w:cstheme="minorBidi"/>
          <w:b/>
          <w:bCs/>
          <w:spacing w:val="-3"/>
          <w:sz w:val="24"/>
          <w:szCs w:val="24"/>
        </w:rPr>
        <w:t xml:space="preserve"> </w:t>
      </w:r>
      <w:r w:rsidRPr="4AF0560C">
        <w:rPr>
          <w:rFonts w:asciiTheme="minorHAnsi" w:hAnsiTheme="minorHAnsi" w:cstheme="minorBidi"/>
          <w:b/>
          <w:bCs/>
          <w:sz w:val="24"/>
          <w:szCs w:val="24"/>
        </w:rPr>
        <w:t>Amount</w:t>
      </w:r>
      <w:r w:rsidRPr="4AF0560C">
        <w:rPr>
          <w:rFonts w:asciiTheme="minorHAnsi" w:hAnsiTheme="minorHAnsi" w:cstheme="minorBidi"/>
          <w:b/>
          <w:bCs/>
          <w:spacing w:val="-1"/>
          <w:sz w:val="24"/>
          <w:szCs w:val="24"/>
        </w:rPr>
        <w:t xml:space="preserve"> </w:t>
      </w:r>
      <w:r w:rsidR="002B66D9" w:rsidRPr="4AF0560C">
        <w:rPr>
          <w:rFonts w:asciiTheme="minorHAnsi" w:hAnsiTheme="minorHAnsi" w:cstheme="minorBidi"/>
          <w:spacing w:val="-1"/>
          <w:sz w:val="24"/>
          <w:szCs w:val="24"/>
        </w:rPr>
        <w:t xml:space="preserve">is defined at clause </w:t>
      </w:r>
      <w:r w:rsidR="00662AE0">
        <w:rPr>
          <w:rFonts w:asciiTheme="minorHAnsi" w:hAnsiTheme="minorHAnsi" w:cstheme="minorBidi"/>
          <w:spacing w:val="-1"/>
          <w:sz w:val="24"/>
          <w:szCs w:val="24"/>
        </w:rPr>
        <w:t>12(d)</w:t>
      </w:r>
      <w:r w:rsidR="002B66D9" w:rsidRPr="4AF0560C">
        <w:rPr>
          <w:rFonts w:asciiTheme="minorHAnsi" w:hAnsiTheme="minorHAnsi" w:cstheme="minorBidi"/>
          <w:spacing w:val="-1"/>
          <w:sz w:val="24"/>
          <w:szCs w:val="24"/>
        </w:rPr>
        <w:t xml:space="preserve"> of this Undertaking and is extended to also </w:t>
      </w:r>
      <w:r w:rsidRPr="4AF0560C">
        <w:rPr>
          <w:rFonts w:asciiTheme="minorHAnsi" w:hAnsiTheme="minorHAnsi" w:cstheme="minorBidi"/>
          <w:spacing w:val="-1"/>
          <w:sz w:val="24"/>
          <w:szCs w:val="24"/>
        </w:rPr>
        <w:t xml:space="preserve">mean the interest on </w:t>
      </w:r>
      <w:r w:rsidRPr="4AF0560C">
        <w:rPr>
          <w:rFonts w:asciiTheme="minorHAnsi" w:hAnsiTheme="minorHAnsi" w:cstheme="minorBidi"/>
          <w:sz w:val="24"/>
          <w:szCs w:val="24"/>
        </w:rPr>
        <w:t>any relevant underpayment within the scope of this Undertaking, calculated</w:t>
      </w:r>
      <w:r w:rsidRPr="4AF0560C">
        <w:rPr>
          <w:rFonts w:asciiTheme="minorHAnsi" w:hAnsiTheme="minorHAnsi" w:cstheme="minorBidi"/>
          <w:spacing w:val="-3"/>
          <w:sz w:val="24"/>
          <w:szCs w:val="24"/>
        </w:rPr>
        <w:t xml:space="preserve"> </w:t>
      </w:r>
      <w:r w:rsidRPr="4AF0560C">
        <w:rPr>
          <w:rFonts w:asciiTheme="minorHAnsi" w:hAnsiTheme="minorHAnsi" w:cstheme="minorBidi"/>
          <w:sz w:val="24"/>
          <w:szCs w:val="24"/>
        </w:rPr>
        <w:t xml:space="preserve">at the </w:t>
      </w:r>
      <w:r w:rsidR="2E7F0EC8" w:rsidRPr="21C07635">
        <w:rPr>
          <w:rFonts w:asciiTheme="minorHAnsi" w:hAnsiTheme="minorHAnsi" w:cstheme="minorBidi"/>
          <w:sz w:val="24"/>
          <w:szCs w:val="24"/>
        </w:rPr>
        <w:t xml:space="preserve">Federal </w:t>
      </w:r>
      <w:r w:rsidR="2E7F0EC8" w:rsidRPr="72DE9F71">
        <w:rPr>
          <w:rFonts w:asciiTheme="minorHAnsi" w:hAnsiTheme="minorHAnsi" w:cstheme="minorBidi"/>
          <w:sz w:val="24"/>
          <w:szCs w:val="24"/>
        </w:rPr>
        <w:t xml:space="preserve">Court </w:t>
      </w:r>
      <w:r w:rsidR="2E7F0EC8" w:rsidRPr="4EBDC309">
        <w:rPr>
          <w:rFonts w:asciiTheme="minorHAnsi" w:hAnsiTheme="minorHAnsi" w:cstheme="minorBidi"/>
          <w:sz w:val="24"/>
          <w:szCs w:val="24"/>
        </w:rPr>
        <w:t>pre</w:t>
      </w:r>
      <w:r w:rsidR="2D24E7BA" w:rsidRPr="4EBDC309">
        <w:rPr>
          <w:rFonts w:asciiTheme="minorHAnsi" w:hAnsiTheme="minorHAnsi" w:cstheme="minorBidi"/>
          <w:sz w:val="24"/>
          <w:szCs w:val="24"/>
        </w:rPr>
        <w:t>-</w:t>
      </w:r>
      <w:r w:rsidR="2E7F0EC8" w:rsidRPr="4EBDC309">
        <w:rPr>
          <w:rFonts w:asciiTheme="minorHAnsi" w:hAnsiTheme="minorHAnsi" w:cstheme="minorBidi"/>
          <w:sz w:val="24"/>
          <w:szCs w:val="24"/>
        </w:rPr>
        <w:t>judgment</w:t>
      </w:r>
      <w:r w:rsidR="002F6CFA">
        <w:rPr>
          <w:rFonts w:asciiTheme="minorHAnsi" w:hAnsiTheme="minorHAnsi" w:cstheme="minorBidi"/>
          <w:sz w:val="24"/>
          <w:szCs w:val="24"/>
        </w:rPr>
        <w:t xml:space="preserve"> interest</w:t>
      </w:r>
      <w:r w:rsidR="2E7F0EC8" w:rsidRPr="67DA974B">
        <w:rPr>
          <w:rFonts w:asciiTheme="minorHAnsi" w:hAnsiTheme="minorHAnsi" w:cstheme="minorBidi"/>
          <w:sz w:val="24"/>
          <w:szCs w:val="24"/>
        </w:rPr>
        <w:t xml:space="preserve"> </w:t>
      </w:r>
      <w:r w:rsidR="2E7F0EC8" w:rsidRPr="7FCAC459">
        <w:rPr>
          <w:rFonts w:asciiTheme="minorHAnsi" w:hAnsiTheme="minorHAnsi" w:cstheme="minorBidi"/>
          <w:sz w:val="24"/>
          <w:szCs w:val="24"/>
        </w:rPr>
        <w:t>rate</w:t>
      </w:r>
      <w:r w:rsidRPr="4AF0560C">
        <w:rPr>
          <w:rFonts w:asciiTheme="minorHAnsi" w:hAnsiTheme="minorHAnsi" w:cstheme="minorBidi"/>
          <w:sz w:val="24"/>
          <w:szCs w:val="24"/>
        </w:rPr>
        <w:t xml:space="preserve">. </w:t>
      </w:r>
    </w:p>
    <w:p w14:paraId="2F12A20F" w14:textId="77777777" w:rsidR="00174ECB" w:rsidRPr="006C72D4" w:rsidRDefault="00174ECB" w:rsidP="000069D6">
      <w:pPr>
        <w:pStyle w:val="ListParagraph"/>
        <w:numPr>
          <w:ilvl w:val="0"/>
          <w:numId w:val="15"/>
        </w:numPr>
        <w:tabs>
          <w:tab w:val="left" w:pos="477"/>
          <w:tab w:val="left" w:pos="478"/>
        </w:tabs>
        <w:spacing w:before="240" w:after="240" w:line="360" w:lineRule="auto"/>
        <w:ind w:right="530"/>
        <w:jc w:val="left"/>
        <w:rPr>
          <w:rFonts w:asciiTheme="minorHAnsi" w:hAnsiTheme="minorHAnsi" w:cstheme="minorHAnsi"/>
          <w:sz w:val="24"/>
          <w:szCs w:val="24"/>
        </w:rPr>
      </w:pPr>
      <w:r w:rsidRPr="006C72D4">
        <w:rPr>
          <w:rFonts w:asciiTheme="minorHAnsi" w:hAnsiTheme="minorHAnsi" w:cstheme="minorHAnsi"/>
          <w:b/>
          <w:bCs/>
          <w:sz w:val="24"/>
          <w:szCs w:val="24"/>
        </w:rPr>
        <w:t>Reasonable</w:t>
      </w:r>
      <w:r w:rsidRPr="006C72D4">
        <w:rPr>
          <w:rFonts w:asciiTheme="minorHAnsi" w:hAnsiTheme="minorHAnsi" w:cstheme="minorHAnsi"/>
          <w:b/>
          <w:bCs/>
          <w:spacing w:val="-3"/>
          <w:sz w:val="24"/>
          <w:szCs w:val="24"/>
        </w:rPr>
        <w:t xml:space="preserve"> </w:t>
      </w:r>
      <w:r w:rsidRPr="006C72D4">
        <w:rPr>
          <w:rFonts w:asciiTheme="minorHAnsi" w:hAnsiTheme="minorHAnsi" w:cstheme="minorHAnsi"/>
          <w:b/>
          <w:bCs/>
          <w:sz w:val="24"/>
          <w:szCs w:val="24"/>
        </w:rPr>
        <w:t>Evidence</w:t>
      </w:r>
      <w:r w:rsidRPr="006C72D4">
        <w:rPr>
          <w:rFonts w:asciiTheme="minorHAnsi" w:hAnsiTheme="minorHAnsi" w:cstheme="minorHAnsi"/>
          <w:b/>
          <w:bCs/>
          <w:spacing w:val="-3"/>
          <w:sz w:val="24"/>
          <w:szCs w:val="24"/>
        </w:rPr>
        <w:t xml:space="preserve"> </w:t>
      </w:r>
      <w:r w:rsidRPr="006C72D4">
        <w:rPr>
          <w:rFonts w:asciiTheme="minorHAnsi" w:hAnsiTheme="minorHAnsi" w:cstheme="minorHAnsi"/>
          <w:sz w:val="24"/>
          <w:szCs w:val="24"/>
        </w:rPr>
        <w:t>means</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such</w:t>
      </w:r>
      <w:r w:rsidRPr="006C72D4">
        <w:rPr>
          <w:rFonts w:asciiTheme="minorHAnsi" w:hAnsiTheme="minorHAnsi" w:cstheme="minorHAnsi"/>
          <w:spacing w:val="-2"/>
          <w:sz w:val="24"/>
          <w:szCs w:val="24"/>
        </w:rPr>
        <w:t xml:space="preserve"> </w:t>
      </w:r>
      <w:r w:rsidRPr="006C72D4">
        <w:rPr>
          <w:rFonts w:asciiTheme="minorHAnsi" w:hAnsiTheme="minorHAnsi" w:cstheme="minorHAnsi"/>
          <w:sz w:val="24"/>
          <w:szCs w:val="24"/>
        </w:rPr>
        <w:t>evidence</w:t>
      </w:r>
      <w:r w:rsidRPr="006C72D4">
        <w:rPr>
          <w:rFonts w:asciiTheme="minorHAnsi" w:hAnsiTheme="minorHAnsi" w:cstheme="minorHAnsi"/>
          <w:spacing w:val="-4"/>
          <w:sz w:val="24"/>
          <w:szCs w:val="24"/>
        </w:rPr>
        <w:t xml:space="preserve"> </w:t>
      </w:r>
      <w:r w:rsidRPr="006C72D4">
        <w:rPr>
          <w:rFonts w:asciiTheme="minorHAnsi" w:hAnsiTheme="minorHAnsi" w:cstheme="minorHAnsi"/>
          <w:sz w:val="24"/>
          <w:szCs w:val="24"/>
        </w:rPr>
        <w:t>as</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the</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FWO</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may</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reasonably</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require,</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and which could reasonably be expected to satisfy a court of:</w:t>
      </w:r>
    </w:p>
    <w:p w14:paraId="78DFE2F3" w14:textId="538E8A51" w:rsidR="00174ECB" w:rsidRPr="006C72D4" w:rsidRDefault="00174ECB" w:rsidP="00312041">
      <w:pPr>
        <w:pStyle w:val="ListParagraph"/>
        <w:numPr>
          <w:ilvl w:val="0"/>
          <w:numId w:val="40"/>
        </w:numPr>
        <w:spacing w:before="120" w:after="120" w:line="360" w:lineRule="auto"/>
        <w:rPr>
          <w:rFonts w:asciiTheme="minorHAnsi" w:hAnsiTheme="minorHAnsi" w:cstheme="minorHAnsi"/>
          <w:sz w:val="24"/>
          <w:szCs w:val="24"/>
        </w:rPr>
      </w:pPr>
      <w:r w:rsidRPr="00312041">
        <w:rPr>
          <w:sz w:val="24"/>
          <w:szCs w:val="24"/>
        </w:rPr>
        <w:t>the</w:t>
      </w:r>
      <w:r w:rsidRPr="006C72D4">
        <w:rPr>
          <w:rFonts w:asciiTheme="minorHAnsi" w:hAnsiTheme="minorHAnsi" w:cstheme="minorHAnsi"/>
          <w:spacing w:val="-5"/>
          <w:sz w:val="24"/>
          <w:szCs w:val="24"/>
        </w:rPr>
        <w:t xml:space="preserve"> </w:t>
      </w:r>
      <w:r w:rsidRPr="006C72D4">
        <w:rPr>
          <w:rFonts w:asciiTheme="minorHAnsi" w:hAnsiTheme="minorHAnsi" w:cstheme="minorHAnsi"/>
          <w:sz w:val="24"/>
          <w:szCs w:val="24"/>
        </w:rPr>
        <w:t>truth of any</w:t>
      </w:r>
      <w:r w:rsidRPr="006C72D4">
        <w:rPr>
          <w:rFonts w:asciiTheme="minorHAnsi" w:hAnsiTheme="minorHAnsi" w:cstheme="minorHAnsi"/>
          <w:spacing w:val="-1"/>
          <w:sz w:val="24"/>
          <w:szCs w:val="24"/>
        </w:rPr>
        <w:t xml:space="preserve"> </w:t>
      </w:r>
      <w:r w:rsidRPr="006C72D4">
        <w:rPr>
          <w:rFonts w:asciiTheme="minorHAnsi" w:hAnsiTheme="minorHAnsi" w:cstheme="minorHAnsi"/>
          <w:sz w:val="24"/>
          <w:szCs w:val="24"/>
        </w:rPr>
        <w:t>fact asserted</w:t>
      </w:r>
      <w:r w:rsidRPr="006C72D4">
        <w:rPr>
          <w:rFonts w:asciiTheme="minorHAnsi" w:hAnsiTheme="minorHAnsi" w:cstheme="minorHAnsi"/>
          <w:spacing w:val="-2"/>
          <w:sz w:val="24"/>
          <w:szCs w:val="24"/>
        </w:rPr>
        <w:t xml:space="preserve"> </w:t>
      </w:r>
      <w:r w:rsidRPr="006C72D4">
        <w:rPr>
          <w:rFonts w:asciiTheme="minorHAnsi" w:hAnsiTheme="minorHAnsi" w:cstheme="minorHAnsi"/>
          <w:sz w:val="24"/>
          <w:szCs w:val="24"/>
        </w:rPr>
        <w:t>by</w:t>
      </w:r>
      <w:r w:rsidRPr="006C72D4">
        <w:rPr>
          <w:rFonts w:asciiTheme="minorHAnsi" w:hAnsiTheme="minorHAnsi" w:cstheme="minorHAnsi"/>
          <w:spacing w:val="-2"/>
          <w:sz w:val="24"/>
          <w:szCs w:val="24"/>
        </w:rPr>
        <w:t xml:space="preserve"> </w:t>
      </w:r>
      <w:r>
        <w:rPr>
          <w:rFonts w:asciiTheme="minorHAnsi" w:hAnsiTheme="minorHAnsi" w:cstheme="minorHAnsi"/>
          <w:sz w:val="24"/>
          <w:szCs w:val="24"/>
        </w:rPr>
        <w:t>MU</w:t>
      </w:r>
      <w:r w:rsidRPr="006C72D4">
        <w:rPr>
          <w:rFonts w:asciiTheme="minorHAnsi" w:hAnsiTheme="minorHAnsi" w:cstheme="minorHAnsi"/>
          <w:spacing w:val="-2"/>
          <w:sz w:val="24"/>
          <w:szCs w:val="24"/>
        </w:rPr>
        <w:t xml:space="preserve"> </w:t>
      </w:r>
      <w:r w:rsidRPr="006C72D4">
        <w:rPr>
          <w:rFonts w:asciiTheme="minorHAnsi" w:hAnsiTheme="minorHAnsi" w:cstheme="minorHAnsi"/>
          <w:sz w:val="24"/>
          <w:szCs w:val="24"/>
        </w:rPr>
        <w:t>or</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by</w:t>
      </w:r>
      <w:r w:rsidRPr="006C72D4">
        <w:rPr>
          <w:rFonts w:asciiTheme="minorHAnsi" w:hAnsiTheme="minorHAnsi" w:cstheme="minorHAnsi"/>
          <w:spacing w:val="-2"/>
          <w:sz w:val="24"/>
          <w:szCs w:val="24"/>
        </w:rPr>
        <w:t xml:space="preserve"> </w:t>
      </w:r>
      <w:r w:rsidRPr="006C72D4">
        <w:rPr>
          <w:rFonts w:asciiTheme="minorHAnsi" w:hAnsiTheme="minorHAnsi" w:cstheme="minorHAnsi"/>
          <w:sz w:val="24"/>
          <w:szCs w:val="24"/>
        </w:rPr>
        <w:t>any</w:t>
      </w:r>
      <w:r w:rsidRPr="006C72D4">
        <w:rPr>
          <w:rFonts w:asciiTheme="minorHAnsi" w:hAnsiTheme="minorHAnsi" w:cstheme="minorHAnsi"/>
          <w:spacing w:val="-1"/>
          <w:sz w:val="24"/>
          <w:szCs w:val="24"/>
        </w:rPr>
        <w:t xml:space="preserve"> </w:t>
      </w:r>
      <w:r w:rsidRPr="006C72D4">
        <w:rPr>
          <w:rFonts w:asciiTheme="minorHAnsi" w:hAnsiTheme="minorHAnsi" w:cstheme="minorHAnsi"/>
          <w:sz w:val="24"/>
          <w:szCs w:val="24"/>
        </w:rPr>
        <w:t>of its</w:t>
      </w:r>
      <w:r w:rsidRPr="006C72D4">
        <w:rPr>
          <w:rFonts w:asciiTheme="minorHAnsi" w:hAnsiTheme="minorHAnsi" w:cstheme="minorHAnsi"/>
          <w:spacing w:val="-1"/>
          <w:sz w:val="24"/>
          <w:szCs w:val="24"/>
        </w:rPr>
        <w:t xml:space="preserve"> </w:t>
      </w:r>
      <w:r w:rsidRPr="006C72D4">
        <w:rPr>
          <w:rFonts w:asciiTheme="minorHAnsi" w:hAnsiTheme="minorHAnsi" w:cstheme="minorHAnsi"/>
          <w:sz w:val="24"/>
          <w:szCs w:val="24"/>
        </w:rPr>
        <w:t>servants</w:t>
      </w:r>
      <w:r w:rsidRPr="006C72D4">
        <w:rPr>
          <w:rFonts w:asciiTheme="minorHAnsi" w:hAnsiTheme="minorHAnsi" w:cstheme="minorHAnsi"/>
          <w:spacing w:val="-2"/>
          <w:sz w:val="24"/>
          <w:szCs w:val="24"/>
        </w:rPr>
        <w:t xml:space="preserve"> </w:t>
      </w:r>
      <w:r w:rsidRPr="006C72D4">
        <w:rPr>
          <w:rFonts w:asciiTheme="minorHAnsi" w:hAnsiTheme="minorHAnsi" w:cstheme="minorHAnsi"/>
          <w:sz w:val="24"/>
          <w:szCs w:val="24"/>
        </w:rPr>
        <w:t>or agents;</w:t>
      </w:r>
      <w:r w:rsidRPr="006C72D4">
        <w:rPr>
          <w:rFonts w:asciiTheme="minorHAnsi" w:hAnsiTheme="minorHAnsi" w:cstheme="minorHAnsi"/>
          <w:spacing w:val="-2"/>
          <w:sz w:val="24"/>
          <w:szCs w:val="24"/>
        </w:rPr>
        <w:t xml:space="preserve"> and/or</w:t>
      </w:r>
    </w:p>
    <w:p w14:paraId="40128BBF" w14:textId="70D3AF13" w:rsidR="00174ECB" w:rsidRPr="006C72D4" w:rsidRDefault="00174ECB" w:rsidP="00312041">
      <w:pPr>
        <w:pStyle w:val="ListParagraph"/>
        <w:numPr>
          <w:ilvl w:val="0"/>
          <w:numId w:val="40"/>
        </w:numPr>
        <w:spacing w:before="120" w:after="120" w:line="360" w:lineRule="auto"/>
        <w:rPr>
          <w:rFonts w:asciiTheme="minorHAnsi" w:hAnsiTheme="minorHAnsi" w:cstheme="minorHAnsi"/>
          <w:sz w:val="24"/>
          <w:szCs w:val="24"/>
        </w:rPr>
      </w:pPr>
      <w:r w:rsidRPr="00312041">
        <w:rPr>
          <w:sz w:val="24"/>
          <w:szCs w:val="24"/>
        </w:rPr>
        <w:t>the</w:t>
      </w:r>
      <w:r w:rsidRPr="006C72D4">
        <w:rPr>
          <w:rFonts w:asciiTheme="minorHAnsi" w:hAnsiTheme="minorHAnsi" w:cstheme="minorHAnsi"/>
          <w:spacing w:val="25"/>
          <w:sz w:val="24"/>
          <w:szCs w:val="24"/>
        </w:rPr>
        <w:t xml:space="preserve"> </w:t>
      </w:r>
      <w:r w:rsidRPr="006C72D4">
        <w:rPr>
          <w:rFonts w:asciiTheme="minorHAnsi" w:hAnsiTheme="minorHAnsi" w:cstheme="minorHAnsi"/>
          <w:sz w:val="24"/>
          <w:szCs w:val="24"/>
        </w:rPr>
        <w:t>accuracy</w:t>
      </w:r>
      <w:r w:rsidRPr="006C72D4">
        <w:rPr>
          <w:rFonts w:asciiTheme="minorHAnsi" w:hAnsiTheme="minorHAnsi" w:cstheme="minorHAnsi"/>
          <w:spacing w:val="26"/>
          <w:sz w:val="24"/>
          <w:szCs w:val="24"/>
        </w:rPr>
        <w:t xml:space="preserve"> </w:t>
      </w:r>
      <w:r w:rsidRPr="006C72D4">
        <w:rPr>
          <w:rFonts w:asciiTheme="minorHAnsi" w:hAnsiTheme="minorHAnsi" w:cstheme="minorHAnsi"/>
          <w:sz w:val="24"/>
          <w:szCs w:val="24"/>
        </w:rPr>
        <w:t>and</w:t>
      </w:r>
      <w:r w:rsidRPr="006C72D4">
        <w:rPr>
          <w:rFonts w:asciiTheme="minorHAnsi" w:hAnsiTheme="minorHAnsi" w:cstheme="minorHAnsi"/>
          <w:spacing w:val="26"/>
          <w:sz w:val="24"/>
          <w:szCs w:val="24"/>
        </w:rPr>
        <w:t xml:space="preserve"> </w:t>
      </w:r>
      <w:r w:rsidRPr="006C72D4">
        <w:rPr>
          <w:rFonts w:asciiTheme="minorHAnsi" w:hAnsiTheme="minorHAnsi" w:cstheme="minorHAnsi"/>
          <w:sz w:val="24"/>
          <w:szCs w:val="24"/>
        </w:rPr>
        <w:t>correctness</w:t>
      </w:r>
      <w:r w:rsidRPr="006C72D4">
        <w:rPr>
          <w:rFonts w:asciiTheme="minorHAnsi" w:hAnsiTheme="minorHAnsi" w:cstheme="minorHAnsi"/>
          <w:spacing w:val="25"/>
          <w:sz w:val="24"/>
          <w:szCs w:val="24"/>
        </w:rPr>
        <w:t xml:space="preserve"> </w:t>
      </w:r>
      <w:r w:rsidRPr="006C72D4">
        <w:rPr>
          <w:rFonts w:asciiTheme="minorHAnsi" w:hAnsiTheme="minorHAnsi" w:cstheme="minorHAnsi"/>
          <w:sz w:val="24"/>
          <w:szCs w:val="24"/>
        </w:rPr>
        <w:t>of</w:t>
      </w:r>
      <w:r w:rsidRPr="006C72D4">
        <w:rPr>
          <w:rFonts w:asciiTheme="minorHAnsi" w:hAnsiTheme="minorHAnsi" w:cstheme="minorHAnsi"/>
          <w:spacing w:val="26"/>
          <w:sz w:val="24"/>
          <w:szCs w:val="24"/>
        </w:rPr>
        <w:t xml:space="preserve"> </w:t>
      </w:r>
      <w:r w:rsidRPr="006C72D4">
        <w:rPr>
          <w:rFonts w:asciiTheme="minorHAnsi" w:hAnsiTheme="minorHAnsi" w:cstheme="minorHAnsi"/>
          <w:sz w:val="24"/>
          <w:szCs w:val="24"/>
        </w:rPr>
        <w:t>any</w:t>
      </w:r>
      <w:r w:rsidRPr="006C72D4">
        <w:rPr>
          <w:rFonts w:asciiTheme="minorHAnsi" w:hAnsiTheme="minorHAnsi" w:cstheme="minorHAnsi"/>
          <w:spacing w:val="26"/>
          <w:sz w:val="24"/>
          <w:szCs w:val="24"/>
        </w:rPr>
        <w:t xml:space="preserve"> </w:t>
      </w:r>
      <w:r w:rsidRPr="006C72D4">
        <w:rPr>
          <w:rFonts w:asciiTheme="minorHAnsi" w:hAnsiTheme="minorHAnsi" w:cstheme="minorHAnsi"/>
          <w:sz w:val="24"/>
          <w:szCs w:val="24"/>
        </w:rPr>
        <w:t>information</w:t>
      </w:r>
      <w:r w:rsidRPr="006C72D4">
        <w:rPr>
          <w:rFonts w:asciiTheme="minorHAnsi" w:hAnsiTheme="minorHAnsi" w:cstheme="minorHAnsi"/>
          <w:spacing w:val="26"/>
          <w:sz w:val="24"/>
          <w:szCs w:val="24"/>
        </w:rPr>
        <w:t xml:space="preserve"> </w:t>
      </w:r>
      <w:r w:rsidRPr="006C72D4">
        <w:rPr>
          <w:rFonts w:asciiTheme="minorHAnsi" w:hAnsiTheme="minorHAnsi" w:cstheme="minorHAnsi"/>
          <w:sz w:val="24"/>
          <w:szCs w:val="24"/>
        </w:rPr>
        <w:t>provided</w:t>
      </w:r>
      <w:r w:rsidRPr="006C72D4">
        <w:rPr>
          <w:rFonts w:asciiTheme="minorHAnsi" w:hAnsiTheme="minorHAnsi" w:cstheme="minorHAnsi"/>
          <w:spacing w:val="26"/>
          <w:sz w:val="24"/>
          <w:szCs w:val="24"/>
        </w:rPr>
        <w:t xml:space="preserve"> </w:t>
      </w:r>
      <w:r w:rsidRPr="006C72D4">
        <w:rPr>
          <w:rFonts w:asciiTheme="minorHAnsi" w:hAnsiTheme="minorHAnsi" w:cstheme="minorHAnsi"/>
          <w:sz w:val="24"/>
          <w:szCs w:val="24"/>
        </w:rPr>
        <w:t>by</w:t>
      </w:r>
      <w:r w:rsidRPr="006C72D4">
        <w:rPr>
          <w:rFonts w:asciiTheme="minorHAnsi" w:hAnsiTheme="minorHAnsi" w:cstheme="minorHAnsi"/>
          <w:spacing w:val="24"/>
          <w:sz w:val="24"/>
          <w:szCs w:val="24"/>
        </w:rPr>
        <w:t xml:space="preserve"> </w:t>
      </w:r>
      <w:r>
        <w:rPr>
          <w:rFonts w:asciiTheme="minorHAnsi" w:hAnsiTheme="minorHAnsi" w:cstheme="minorHAnsi"/>
          <w:sz w:val="24"/>
          <w:szCs w:val="24"/>
        </w:rPr>
        <w:t>MU</w:t>
      </w:r>
      <w:r w:rsidRPr="006C72D4">
        <w:rPr>
          <w:rFonts w:asciiTheme="minorHAnsi" w:hAnsiTheme="minorHAnsi" w:cstheme="minorHAnsi"/>
          <w:sz w:val="24"/>
          <w:szCs w:val="24"/>
        </w:rPr>
        <w:t>,</w:t>
      </w:r>
      <w:r w:rsidRPr="006C72D4">
        <w:rPr>
          <w:rFonts w:asciiTheme="minorHAnsi" w:hAnsiTheme="minorHAnsi" w:cstheme="minorHAnsi"/>
          <w:spacing w:val="25"/>
          <w:sz w:val="24"/>
          <w:szCs w:val="24"/>
        </w:rPr>
        <w:t xml:space="preserve"> </w:t>
      </w:r>
      <w:r w:rsidRPr="006C72D4">
        <w:rPr>
          <w:rFonts w:asciiTheme="minorHAnsi" w:hAnsiTheme="minorHAnsi" w:cstheme="minorHAnsi"/>
          <w:sz w:val="24"/>
          <w:szCs w:val="24"/>
        </w:rPr>
        <w:t>or</w:t>
      </w:r>
      <w:r w:rsidRPr="006C72D4">
        <w:rPr>
          <w:rFonts w:asciiTheme="minorHAnsi" w:hAnsiTheme="minorHAnsi" w:cstheme="minorHAnsi"/>
          <w:spacing w:val="25"/>
          <w:sz w:val="24"/>
          <w:szCs w:val="24"/>
        </w:rPr>
        <w:t xml:space="preserve"> </w:t>
      </w:r>
      <w:r w:rsidRPr="006C72D4">
        <w:rPr>
          <w:rFonts w:asciiTheme="minorHAnsi" w:hAnsiTheme="minorHAnsi" w:cstheme="minorHAnsi"/>
          <w:sz w:val="24"/>
          <w:szCs w:val="24"/>
        </w:rPr>
        <w:t>by</w:t>
      </w:r>
      <w:r w:rsidRPr="006C72D4">
        <w:rPr>
          <w:rFonts w:asciiTheme="minorHAnsi" w:hAnsiTheme="minorHAnsi" w:cstheme="minorHAnsi"/>
          <w:spacing w:val="26"/>
          <w:sz w:val="24"/>
          <w:szCs w:val="24"/>
        </w:rPr>
        <w:t xml:space="preserve"> </w:t>
      </w:r>
      <w:r w:rsidRPr="006C72D4">
        <w:rPr>
          <w:rFonts w:asciiTheme="minorHAnsi" w:hAnsiTheme="minorHAnsi" w:cstheme="minorHAnsi"/>
          <w:sz w:val="24"/>
          <w:szCs w:val="24"/>
        </w:rPr>
        <w:t>any</w:t>
      </w:r>
      <w:r w:rsidRPr="006C72D4">
        <w:rPr>
          <w:rFonts w:asciiTheme="minorHAnsi" w:hAnsiTheme="minorHAnsi" w:cstheme="minorHAnsi"/>
          <w:spacing w:val="24"/>
          <w:sz w:val="24"/>
          <w:szCs w:val="24"/>
        </w:rPr>
        <w:t xml:space="preserve"> </w:t>
      </w:r>
      <w:r w:rsidRPr="006C72D4">
        <w:rPr>
          <w:rFonts w:asciiTheme="minorHAnsi" w:hAnsiTheme="minorHAnsi" w:cstheme="minorHAnsi"/>
          <w:sz w:val="24"/>
          <w:szCs w:val="24"/>
        </w:rPr>
        <w:t>of</w:t>
      </w:r>
      <w:r w:rsidRPr="006C72D4">
        <w:rPr>
          <w:rFonts w:asciiTheme="minorHAnsi" w:hAnsiTheme="minorHAnsi" w:cstheme="minorHAnsi"/>
          <w:spacing w:val="26"/>
          <w:sz w:val="24"/>
          <w:szCs w:val="24"/>
        </w:rPr>
        <w:t xml:space="preserve"> </w:t>
      </w:r>
      <w:r w:rsidRPr="006C72D4">
        <w:rPr>
          <w:rFonts w:asciiTheme="minorHAnsi" w:hAnsiTheme="minorHAnsi" w:cstheme="minorHAnsi"/>
          <w:sz w:val="24"/>
          <w:szCs w:val="24"/>
        </w:rPr>
        <w:t>its servants or agents; and/or</w:t>
      </w:r>
    </w:p>
    <w:p w14:paraId="228807D0" w14:textId="7A096C25" w:rsidR="00174ECB" w:rsidRPr="006C72D4" w:rsidRDefault="00174ECB" w:rsidP="00312041">
      <w:pPr>
        <w:pStyle w:val="ListParagraph"/>
        <w:numPr>
          <w:ilvl w:val="0"/>
          <w:numId w:val="40"/>
        </w:numPr>
        <w:spacing w:before="120" w:after="120" w:line="360" w:lineRule="auto"/>
        <w:rPr>
          <w:rFonts w:asciiTheme="minorHAnsi" w:hAnsiTheme="minorHAnsi" w:cstheme="minorHAnsi"/>
          <w:sz w:val="24"/>
          <w:szCs w:val="24"/>
        </w:rPr>
      </w:pPr>
      <w:r w:rsidRPr="00312041">
        <w:rPr>
          <w:sz w:val="24"/>
          <w:szCs w:val="24"/>
        </w:rPr>
        <w:t>compliance</w:t>
      </w:r>
      <w:r w:rsidRPr="006C72D4">
        <w:rPr>
          <w:rFonts w:asciiTheme="minorHAnsi" w:hAnsiTheme="minorHAnsi" w:cstheme="minorHAnsi"/>
          <w:spacing w:val="-2"/>
          <w:sz w:val="24"/>
          <w:szCs w:val="24"/>
        </w:rPr>
        <w:t xml:space="preserve"> </w:t>
      </w:r>
      <w:r w:rsidRPr="006C72D4">
        <w:rPr>
          <w:rFonts w:asciiTheme="minorHAnsi" w:hAnsiTheme="minorHAnsi" w:cstheme="minorHAnsi"/>
          <w:sz w:val="24"/>
          <w:szCs w:val="24"/>
        </w:rPr>
        <w:t xml:space="preserve">by </w:t>
      </w:r>
      <w:r>
        <w:rPr>
          <w:rFonts w:asciiTheme="minorHAnsi" w:hAnsiTheme="minorHAnsi" w:cstheme="minorHAnsi"/>
          <w:sz w:val="24"/>
          <w:szCs w:val="24"/>
        </w:rPr>
        <w:t>MU</w:t>
      </w:r>
      <w:r w:rsidRPr="006C72D4">
        <w:rPr>
          <w:rFonts w:asciiTheme="minorHAnsi" w:hAnsiTheme="minorHAnsi" w:cstheme="minorHAnsi"/>
          <w:spacing w:val="-2"/>
          <w:sz w:val="24"/>
          <w:szCs w:val="24"/>
        </w:rPr>
        <w:t xml:space="preserve"> </w:t>
      </w:r>
      <w:r w:rsidRPr="006C72D4">
        <w:rPr>
          <w:rFonts w:asciiTheme="minorHAnsi" w:hAnsiTheme="minorHAnsi" w:cstheme="minorHAnsi"/>
          <w:sz w:val="24"/>
          <w:szCs w:val="24"/>
        </w:rPr>
        <w:t>with</w:t>
      </w:r>
      <w:r w:rsidRPr="006C72D4">
        <w:rPr>
          <w:rFonts w:asciiTheme="minorHAnsi" w:hAnsiTheme="minorHAnsi" w:cstheme="minorHAnsi"/>
          <w:spacing w:val="-3"/>
          <w:sz w:val="24"/>
          <w:szCs w:val="24"/>
        </w:rPr>
        <w:t xml:space="preserve"> </w:t>
      </w:r>
      <w:r w:rsidRPr="006C72D4">
        <w:rPr>
          <w:rFonts w:asciiTheme="minorHAnsi" w:hAnsiTheme="minorHAnsi" w:cstheme="minorHAnsi"/>
          <w:sz w:val="24"/>
          <w:szCs w:val="24"/>
        </w:rPr>
        <w:t>any term</w:t>
      </w:r>
      <w:r w:rsidRPr="006C72D4">
        <w:rPr>
          <w:rFonts w:asciiTheme="minorHAnsi" w:hAnsiTheme="minorHAnsi" w:cstheme="minorHAnsi"/>
          <w:spacing w:val="1"/>
          <w:sz w:val="24"/>
          <w:szCs w:val="24"/>
        </w:rPr>
        <w:t xml:space="preserve"> </w:t>
      </w:r>
      <w:r w:rsidRPr="006C72D4">
        <w:rPr>
          <w:rFonts w:asciiTheme="minorHAnsi" w:hAnsiTheme="minorHAnsi" w:cstheme="minorHAnsi"/>
          <w:sz w:val="24"/>
          <w:szCs w:val="24"/>
        </w:rPr>
        <w:t>of</w:t>
      </w:r>
      <w:r w:rsidRPr="006C72D4">
        <w:rPr>
          <w:rFonts w:asciiTheme="minorHAnsi" w:hAnsiTheme="minorHAnsi" w:cstheme="minorHAnsi"/>
          <w:spacing w:val="-1"/>
          <w:sz w:val="24"/>
          <w:szCs w:val="24"/>
        </w:rPr>
        <w:t xml:space="preserve"> </w:t>
      </w:r>
      <w:r w:rsidRPr="006C72D4">
        <w:rPr>
          <w:rFonts w:asciiTheme="minorHAnsi" w:hAnsiTheme="minorHAnsi" w:cstheme="minorHAnsi"/>
          <w:sz w:val="24"/>
          <w:szCs w:val="24"/>
        </w:rPr>
        <w:t xml:space="preserve">this </w:t>
      </w:r>
      <w:r w:rsidRPr="006C72D4">
        <w:rPr>
          <w:rFonts w:asciiTheme="minorHAnsi" w:hAnsiTheme="minorHAnsi" w:cstheme="minorHAnsi"/>
          <w:spacing w:val="-2"/>
          <w:sz w:val="24"/>
          <w:szCs w:val="24"/>
        </w:rPr>
        <w:t>Undertaking</w:t>
      </w:r>
      <w:r w:rsidR="00F35DA3">
        <w:rPr>
          <w:rFonts w:asciiTheme="minorHAnsi" w:hAnsiTheme="minorHAnsi" w:cstheme="minorHAnsi"/>
          <w:spacing w:val="-2"/>
          <w:sz w:val="24"/>
          <w:szCs w:val="24"/>
        </w:rPr>
        <w:t>.</w:t>
      </w:r>
    </w:p>
    <w:p w14:paraId="0441BAE4" w14:textId="77777777" w:rsidR="00823EF8" w:rsidRPr="00823EF8" w:rsidRDefault="00823EF8" w:rsidP="000069D6">
      <w:pPr>
        <w:pStyle w:val="ListParagraph"/>
        <w:numPr>
          <w:ilvl w:val="0"/>
          <w:numId w:val="15"/>
        </w:numPr>
        <w:tabs>
          <w:tab w:val="left" w:pos="479"/>
          <w:tab w:val="left" w:pos="480"/>
        </w:tabs>
        <w:spacing w:before="1" w:line="360" w:lineRule="auto"/>
        <w:ind w:left="479" w:right="113" w:hanging="360"/>
        <w:jc w:val="left"/>
        <w:rPr>
          <w:sz w:val="24"/>
          <w:szCs w:val="24"/>
        </w:rPr>
      </w:pPr>
      <w:r w:rsidRPr="00823EF8">
        <w:rPr>
          <w:b/>
          <w:sz w:val="24"/>
          <w:szCs w:val="24"/>
        </w:rPr>
        <w:t>Reasonable</w:t>
      </w:r>
      <w:r w:rsidRPr="00823EF8">
        <w:rPr>
          <w:b/>
          <w:spacing w:val="40"/>
          <w:sz w:val="24"/>
          <w:szCs w:val="24"/>
        </w:rPr>
        <w:t xml:space="preserve"> </w:t>
      </w:r>
      <w:r w:rsidRPr="00823EF8">
        <w:rPr>
          <w:b/>
          <w:sz w:val="24"/>
          <w:szCs w:val="24"/>
        </w:rPr>
        <w:t>Steps</w:t>
      </w:r>
      <w:r w:rsidRPr="00823EF8">
        <w:rPr>
          <w:b/>
          <w:spacing w:val="40"/>
          <w:sz w:val="24"/>
          <w:szCs w:val="24"/>
        </w:rPr>
        <w:t xml:space="preserve"> </w:t>
      </w:r>
      <w:r w:rsidRPr="00823EF8">
        <w:rPr>
          <w:sz w:val="24"/>
          <w:szCs w:val="24"/>
        </w:rPr>
        <w:t>will</w:t>
      </w:r>
      <w:r w:rsidRPr="00823EF8">
        <w:rPr>
          <w:spacing w:val="40"/>
          <w:sz w:val="24"/>
          <w:szCs w:val="24"/>
        </w:rPr>
        <w:t xml:space="preserve"> </w:t>
      </w:r>
      <w:r w:rsidRPr="00823EF8">
        <w:rPr>
          <w:sz w:val="24"/>
          <w:szCs w:val="24"/>
        </w:rPr>
        <w:t>include,</w:t>
      </w:r>
      <w:r w:rsidRPr="00823EF8">
        <w:rPr>
          <w:spacing w:val="40"/>
          <w:sz w:val="24"/>
          <w:szCs w:val="24"/>
        </w:rPr>
        <w:t xml:space="preserve"> </w:t>
      </w:r>
      <w:r w:rsidRPr="00823EF8">
        <w:rPr>
          <w:sz w:val="24"/>
          <w:szCs w:val="24"/>
        </w:rPr>
        <w:t>but</w:t>
      </w:r>
      <w:r w:rsidRPr="00823EF8">
        <w:rPr>
          <w:spacing w:val="40"/>
          <w:sz w:val="24"/>
          <w:szCs w:val="24"/>
        </w:rPr>
        <w:t xml:space="preserve"> </w:t>
      </w:r>
      <w:r w:rsidRPr="00823EF8">
        <w:rPr>
          <w:sz w:val="24"/>
          <w:szCs w:val="24"/>
        </w:rPr>
        <w:t>are</w:t>
      </w:r>
      <w:r w:rsidRPr="00823EF8">
        <w:rPr>
          <w:spacing w:val="40"/>
          <w:sz w:val="24"/>
          <w:szCs w:val="24"/>
        </w:rPr>
        <w:t xml:space="preserve"> </w:t>
      </w:r>
      <w:r w:rsidRPr="00823EF8">
        <w:rPr>
          <w:sz w:val="24"/>
          <w:szCs w:val="24"/>
        </w:rPr>
        <w:t>not</w:t>
      </w:r>
      <w:r w:rsidRPr="00823EF8">
        <w:rPr>
          <w:spacing w:val="40"/>
          <w:sz w:val="24"/>
          <w:szCs w:val="24"/>
        </w:rPr>
        <w:t xml:space="preserve"> </w:t>
      </w:r>
      <w:r w:rsidRPr="00823EF8">
        <w:rPr>
          <w:sz w:val="24"/>
          <w:szCs w:val="24"/>
        </w:rPr>
        <w:t>limited</w:t>
      </w:r>
      <w:r w:rsidRPr="00823EF8">
        <w:rPr>
          <w:spacing w:val="40"/>
          <w:sz w:val="24"/>
          <w:szCs w:val="24"/>
        </w:rPr>
        <w:t xml:space="preserve"> </w:t>
      </w:r>
      <w:r w:rsidRPr="00823EF8">
        <w:rPr>
          <w:sz w:val="24"/>
          <w:szCs w:val="24"/>
        </w:rPr>
        <w:t>to,</w:t>
      </w:r>
      <w:r w:rsidRPr="00823EF8">
        <w:rPr>
          <w:spacing w:val="40"/>
          <w:sz w:val="24"/>
          <w:szCs w:val="24"/>
        </w:rPr>
        <w:t xml:space="preserve"> </w:t>
      </w:r>
      <w:r w:rsidRPr="00823EF8">
        <w:rPr>
          <w:sz w:val="24"/>
          <w:szCs w:val="24"/>
        </w:rPr>
        <w:t>repeated</w:t>
      </w:r>
      <w:r w:rsidRPr="00823EF8">
        <w:rPr>
          <w:spacing w:val="40"/>
          <w:sz w:val="24"/>
          <w:szCs w:val="24"/>
        </w:rPr>
        <w:t xml:space="preserve"> </w:t>
      </w:r>
      <w:r w:rsidRPr="00823EF8">
        <w:rPr>
          <w:sz w:val="24"/>
          <w:szCs w:val="24"/>
        </w:rPr>
        <w:t>and</w:t>
      </w:r>
      <w:r w:rsidRPr="00823EF8">
        <w:rPr>
          <w:spacing w:val="40"/>
          <w:sz w:val="24"/>
          <w:szCs w:val="24"/>
        </w:rPr>
        <w:t xml:space="preserve"> </w:t>
      </w:r>
      <w:r w:rsidRPr="00823EF8">
        <w:rPr>
          <w:sz w:val="24"/>
          <w:szCs w:val="24"/>
        </w:rPr>
        <w:t>multi-channel</w:t>
      </w:r>
      <w:r w:rsidRPr="00823EF8">
        <w:rPr>
          <w:spacing w:val="80"/>
          <w:sz w:val="24"/>
          <w:szCs w:val="24"/>
        </w:rPr>
        <w:t xml:space="preserve"> </w:t>
      </w:r>
      <w:r w:rsidRPr="00823EF8">
        <w:rPr>
          <w:sz w:val="24"/>
          <w:szCs w:val="24"/>
        </w:rPr>
        <w:t>attempts to contact an affected employee through:</w:t>
      </w:r>
    </w:p>
    <w:p w14:paraId="68AB7F83" w14:textId="77777777" w:rsidR="00823EF8" w:rsidRPr="00823EF8" w:rsidRDefault="00823EF8" w:rsidP="00247F93">
      <w:pPr>
        <w:pStyle w:val="ListParagraph"/>
        <w:numPr>
          <w:ilvl w:val="0"/>
          <w:numId w:val="45"/>
        </w:numPr>
        <w:spacing w:before="120" w:after="120" w:line="360" w:lineRule="auto"/>
        <w:rPr>
          <w:sz w:val="24"/>
          <w:szCs w:val="24"/>
        </w:rPr>
      </w:pPr>
      <w:r w:rsidRPr="00823EF8">
        <w:rPr>
          <w:sz w:val="24"/>
          <w:szCs w:val="24"/>
        </w:rPr>
        <w:t>last known details from employee files including email, mobile telephone for direct calls and SMS and last known address for post; and</w:t>
      </w:r>
    </w:p>
    <w:p w14:paraId="1647B7C2" w14:textId="6C95E297" w:rsidR="00823EF8" w:rsidRPr="00823EF8" w:rsidRDefault="00823EF8" w:rsidP="00247F93">
      <w:pPr>
        <w:pStyle w:val="ListParagraph"/>
        <w:numPr>
          <w:ilvl w:val="0"/>
          <w:numId w:val="45"/>
        </w:numPr>
        <w:spacing w:before="120" w:after="120" w:line="360" w:lineRule="auto"/>
        <w:rPr>
          <w:sz w:val="24"/>
          <w:szCs w:val="24"/>
        </w:rPr>
      </w:pPr>
      <w:r w:rsidRPr="00823EF8">
        <w:rPr>
          <w:sz w:val="24"/>
          <w:szCs w:val="24"/>
        </w:rPr>
        <w:t>utilisation</w:t>
      </w:r>
      <w:r w:rsidRPr="00823EF8">
        <w:rPr>
          <w:spacing w:val="-11"/>
          <w:sz w:val="24"/>
          <w:szCs w:val="24"/>
        </w:rPr>
        <w:t xml:space="preserve"> </w:t>
      </w:r>
      <w:r w:rsidRPr="00823EF8">
        <w:rPr>
          <w:sz w:val="24"/>
          <w:szCs w:val="24"/>
        </w:rPr>
        <w:t>of</w:t>
      </w:r>
      <w:r w:rsidRPr="00823EF8">
        <w:rPr>
          <w:spacing w:val="-11"/>
          <w:sz w:val="24"/>
          <w:szCs w:val="24"/>
        </w:rPr>
        <w:t xml:space="preserve"> </w:t>
      </w:r>
      <w:r w:rsidRPr="00823EF8">
        <w:rPr>
          <w:sz w:val="24"/>
          <w:szCs w:val="24"/>
        </w:rPr>
        <w:t>assistance</w:t>
      </w:r>
      <w:r w:rsidRPr="00823EF8">
        <w:rPr>
          <w:spacing w:val="-12"/>
          <w:sz w:val="24"/>
          <w:szCs w:val="24"/>
        </w:rPr>
        <w:t xml:space="preserve"> </w:t>
      </w:r>
      <w:r w:rsidRPr="00823EF8">
        <w:rPr>
          <w:sz w:val="24"/>
          <w:szCs w:val="24"/>
        </w:rPr>
        <w:t>by</w:t>
      </w:r>
      <w:r w:rsidRPr="00823EF8">
        <w:rPr>
          <w:spacing w:val="-10"/>
          <w:sz w:val="24"/>
          <w:szCs w:val="24"/>
        </w:rPr>
        <w:t xml:space="preserve"> </w:t>
      </w:r>
      <w:r w:rsidRPr="00823EF8">
        <w:rPr>
          <w:sz w:val="24"/>
          <w:szCs w:val="24"/>
        </w:rPr>
        <w:t>the</w:t>
      </w:r>
      <w:r w:rsidRPr="00823EF8">
        <w:rPr>
          <w:spacing w:val="-12"/>
          <w:sz w:val="24"/>
          <w:szCs w:val="24"/>
        </w:rPr>
        <w:t xml:space="preserve"> </w:t>
      </w:r>
      <w:r w:rsidRPr="00CE4F90">
        <w:rPr>
          <w:sz w:val="24"/>
          <w:szCs w:val="24"/>
        </w:rPr>
        <w:t>relevant</w:t>
      </w:r>
      <w:r w:rsidRPr="00CE4F90">
        <w:rPr>
          <w:spacing w:val="-11"/>
          <w:sz w:val="24"/>
          <w:szCs w:val="24"/>
        </w:rPr>
        <w:t xml:space="preserve"> </w:t>
      </w:r>
      <w:r w:rsidRPr="00CE4F90">
        <w:rPr>
          <w:sz w:val="24"/>
          <w:szCs w:val="24"/>
        </w:rPr>
        <w:t>manager or Head of Department</w:t>
      </w:r>
      <w:r w:rsidRPr="00CE4F90">
        <w:rPr>
          <w:spacing w:val="-12"/>
          <w:sz w:val="24"/>
          <w:szCs w:val="24"/>
        </w:rPr>
        <w:t xml:space="preserve"> </w:t>
      </w:r>
      <w:r w:rsidRPr="00CE4F90">
        <w:rPr>
          <w:sz w:val="24"/>
          <w:szCs w:val="24"/>
        </w:rPr>
        <w:t>of</w:t>
      </w:r>
      <w:r w:rsidR="002F6CFA">
        <w:rPr>
          <w:sz w:val="24"/>
          <w:szCs w:val="24"/>
        </w:rPr>
        <w:t xml:space="preserve"> the</w:t>
      </w:r>
      <w:r w:rsidRPr="00CE4F90">
        <w:rPr>
          <w:spacing w:val="-11"/>
          <w:sz w:val="24"/>
          <w:szCs w:val="24"/>
        </w:rPr>
        <w:t xml:space="preserve"> </w:t>
      </w:r>
      <w:r w:rsidR="00F8189A">
        <w:rPr>
          <w:sz w:val="24"/>
          <w:szCs w:val="24"/>
        </w:rPr>
        <w:t>affected employee</w:t>
      </w:r>
      <w:r w:rsidRPr="00823EF8">
        <w:rPr>
          <w:sz w:val="24"/>
          <w:szCs w:val="24"/>
        </w:rPr>
        <w:t xml:space="preserve"> as appropriate.</w:t>
      </w:r>
    </w:p>
    <w:p w14:paraId="7D2448CC" w14:textId="78FA2A65" w:rsidR="00174ECB" w:rsidRPr="00493773" w:rsidRDefault="00174ECB" w:rsidP="000069D6">
      <w:pPr>
        <w:pStyle w:val="ListParagraph"/>
        <w:numPr>
          <w:ilvl w:val="0"/>
          <w:numId w:val="15"/>
        </w:numPr>
        <w:tabs>
          <w:tab w:val="left" w:pos="479"/>
          <w:tab w:val="left" w:pos="480"/>
        </w:tabs>
        <w:spacing w:before="240" w:after="240" w:line="360" w:lineRule="auto"/>
        <w:ind w:left="480" w:hanging="361"/>
        <w:jc w:val="left"/>
        <w:rPr>
          <w:rFonts w:asciiTheme="minorHAnsi" w:hAnsiTheme="minorHAnsi" w:cstheme="minorBidi"/>
          <w:sz w:val="24"/>
          <w:szCs w:val="24"/>
        </w:rPr>
      </w:pPr>
      <w:r w:rsidRPr="00493773">
        <w:rPr>
          <w:rFonts w:asciiTheme="minorHAnsi" w:hAnsiTheme="minorHAnsi" w:cstheme="minorBidi"/>
          <w:b/>
          <w:bCs/>
          <w:sz w:val="24"/>
          <w:szCs w:val="24"/>
        </w:rPr>
        <w:t xml:space="preserve">Superannuation Amount </w:t>
      </w:r>
      <w:r w:rsidR="00FB591D" w:rsidRPr="00FB591D">
        <w:rPr>
          <w:rFonts w:asciiTheme="minorHAnsi" w:hAnsiTheme="minorHAnsi" w:cstheme="minorBidi"/>
          <w:sz w:val="24"/>
          <w:szCs w:val="24"/>
        </w:rPr>
        <w:t xml:space="preserve">is </w:t>
      </w:r>
      <w:r w:rsidR="00E94422">
        <w:rPr>
          <w:rFonts w:asciiTheme="minorHAnsi" w:hAnsiTheme="minorHAnsi" w:cstheme="minorBidi"/>
          <w:sz w:val="24"/>
          <w:szCs w:val="24"/>
        </w:rPr>
        <w:t xml:space="preserve">defined at clause </w:t>
      </w:r>
      <w:r w:rsidR="00247F93">
        <w:rPr>
          <w:rFonts w:asciiTheme="minorHAnsi" w:hAnsiTheme="minorHAnsi" w:cstheme="minorBidi"/>
          <w:sz w:val="24"/>
          <w:szCs w:val="24"/>
        </w:rPr>
        <w:t>12(e)</w:t>
      </w:r>
      <w:r w:rsidR="00E94422">
        <w:rPr>
          <w:rFonts w:asciiTheme="minorHAnsi" w:hAnsiTheme="minorHAnsi" w:cstheme="minorBidi"/>
          <w:sz w:val="24"/>
          <w:szCs w:val="24"/>
        </w:rPr>
        <w:t xml:space="preserve"> of this Undertaking and is </w:t>
      </w:r>
      <w:r w:rsidR="00FB591D" w:rsidRPr="00FB591D">
        <w:rPr>
          <w:rFonts w:asciiTheme="minorHAnsi" w:hAnsiTheme="minorHAnsi" w:cstheme="minorBidi"/>
          <w:sz w:val="24"/>
          <w:szCs w:val="24"/>
        </w:rPr>
        <w:t>extended to</w:t>
      </w:r>
      <w:r w:rsidR="00FB591D">
        <w:rPr>
          <w:rFonts w:asciiTheme="minorHAnsi" w:hAnsiTheme="minorHAnsi" w:cstheme="minorBidi"/>
          <w:b/>
          <w:bCs/>
          <w:sz w:val="24"/>
          <w:szCs w:val="24"/>
        </w:rPr>
        <w:t xml:space="preserve"> </w:t>
      </w:r>
      <w:r w:rsidR="00BD3867">
        <w:rPr>
          <w:rFonts w:asciiTheme="minorHAnsi" w:hAnsiTheme="minorHAnsi" w:cstheme="minorBidi"/>
          <w:sz w:val="24"/>
          <w:szCs w:val="24"/>
        </w:rPr>
        <w:t xml:space="preserve">also </w:t>
      </w:r>
      <w:r w:rsidRPr="00493773">
        <w:rPr>
          <w:rFonts w:asciiTheme="minorHAnsi" w:hAnsiTheme="minorHAnsi" w:cstheme="minorBidi"/>
          <w:sz w:val="24"/>
          <w:szCs w:val="24"/>
        </w:rPr>
        <w:t>mean the</w:t>
      </w:r>
      <w:r>
        <w:rPr>
          <w:rFonts w:asciiTheme="minorHAnsi" w:hAnsiTheme="minorHAnsi" w:cstheme="minorBidi"/>
          <w:sz w:val="24"/>
          <w:szCs w:val="24"/>
        </w:rPr>
        <w:t xml:space="preserve"> superannuation on</w:t>
      </w:r>
      <w:r w:rsidRPr="00493773">
        <w:rPr>
          <w:rFonts w:asciiTheme="minorHAnsi" w:hAnsiTheme="minorHAnsi" w:cstheme="minorBidi"/>
          <w:sz w:val="24"/>
          <w:szCs w:val="24"/>
        </w:rPr>
        <w:t xml:space="preserve"> an</w:t>
      </w:r>
      <w:r>
        <w:rPr>
          <w:rFonts w:asciiTheme="minorHAnsi" w:hAnsiTheme="minorHAnsi" w:cstheme="minorBidi"/>
          <w:sz w:val="24"/>
          <w:szCs w:val="24"/>
        </w:rPr>
        <w:t>y relevant wage</w:t>
      </w:r>
      <w:r w:rsidRPr="00493773">
        <w:rPr>
          <w:rFonts w:asciiTheme="minorHAnsi" w:hAnsiTheme="minorHAnsi" w:cstheme="minorBidi"/>
          <w:sz w:val="24"/>
          <w:szCs w:val="24"/>
        </w:rPr>
        <w:t xml:space="preserve"> underpayment within the scope of this Undertaking, calculated at the applicable</w:t>
      </w:r>
      <w:r w:rsidRPr="00493773">
        <w:rPr>
          <w:rFonts w:asciiTheme="minorHAnsi" w:hAnsiTheme="minorHAnsi" w:cstheme="minorHAnsi"/>
          <w:sz w:val="24"/>
          <w:szCs w:val="24"/>
        </w:rPr>
        <w:t xml:space="preserve"> superannuation guarantee charge rate as at the date of each payment</w:t>
      </w:r>
      <w:r w:rsidRPr="00493773">
        <w:rPr>
          <w:rFonts w:asciiTheme="minorHAnsi" w:hAnsiTheme="minorHAnsi" w:cstheme="minorBidi"/>
          <w:sz w:val="24"/>
          <w:szCs w:val="24"/>
        </w:rPr>
        <w:t xml:space="preserve">. </w:t>
      </w:r>
    </w:p>
    <w:p w14:paraId="6E433EA4" w14:textId="2882A06E" w:rsidR="13B55E02" w:rsidRDefault="13B55E02" w:rsidP="13B55E02">
      <w:pPr>
        <w:spacing w:before="120" w:after="120" w:line="360" w:lineRule="auto"/>
        <w:rPr>
          <w:b/>
          <w:bCs/>
          <w:sz w:val="24"/>
          <w:szCs w:val="24"/>
        </w:rPr>
      </w:pPr>
    </w:p>
    <w:p w14:paraId="4F8050AD" w14:textId="77777777" w:rsidR="000F3BBA" w:rsidRPr="00DD397E" w:rsidRDefault="00E03269" w:rsidP="00911D48">
      <w:pPr>
        <w:widowControl/>
        <w:autoSpaceDE/>
        <w:autoSpaceDN/>
        <w:spacing w:before="120" w:after="120" w:line="360" w:lineRule="auto"/>
        <w:rPr>
          <w:b/>
          <w:bCs/>
          <w:spacing w:val="-2"/>
          <w:sz w:val="24"/>
          <w:szCs w:val="24"/>
        </w:rPr>
      </w:pPr>
      <w:r w:rsidRPr="00DD397E">
        <w:br w:type="page"/>
      </w:r>
    </w:p>
    <w:p w14:paraId="5157BEDA" w14:textId="77777777" w:rsidR="000F3BBA" w:rsidRPr="00DD397E" w:rsidRDefault="000F3BBA" w:rsidP="00911D48">
      <w:pPr>
        <w:spacing w:before="120" w:after="120" w:line="360" w:lineRule="auto"/>
        <w:jc w:val="both"/>
        <w:rPr>
          <w:sz w:val="24"/>
          <w:szCs w:val="24"/>
        </w:rPr>
        <w:sectPr w:rsidR="000F3BBA" w:rsidRPr="00DD397E" w:rsidSect="00C05262">
          <w:headerReference w:type="even" r:id="rId22"/>
          <w:headerReference w:type="default" r:id="rId23"/>
          <w:footerReference w:type="even" r:id="rId24"/>
          <w:footerReference w:type="default" r:id="rId25"/>
          <w:headerReference w:type="first" r:id="rId26"/>
          <w:footerReference w:type="first" r:id="rId27"/>
          <w:pgSz w:w="11910" w:h="16840"/>
          <w:pgMar w:top="1380" w:right="1320" w:bottom="1580" w:left="1320" w:header="0" w:footer="1399" w:gutter="0"/>
          <w:cols w:space="720"/>
        </w:sectPr>
      </w:pPr>
    </w:p>
    <w:p w14:paraId="2E419C6B" w14:textId="77777777" w:rsidR="007735CC" w:rsidRPr="008A6F76" w:rsidRDefault="007735CC" w:rsidP="007735CC">
      <w:pPr>
        <w:pageBreakBefore/>
        <w:tabs>
          <w:tab w:val="right" w:pos="9072"/>
        </w:tabs>
        <w:spacing w:after="240"/>
        <w:rPr>
          <w:rFonts w:asciiTheme="minorHAnsi" w:hAnsiTheme="minorHAnsi" w:cstheme="minorHAnsi"/>
          <w:b/>
          <w:spacing w:val="10"/>
          <w:sz w:val="24"/>
          <w:szCs w:val="24"/>
        </w:rPr>
      </w:pPr>
      <w:r w:rsidRPr="008A6F76">
        <w:rPr>
          <w:rFonts w:asciiTheme="minorHAnsi" w:hAnsiTheme="minorHAnsi" w:cstheme="minorHAnsi"/>
          <w:b/>
          <w:spacing w:val="10"/>
          <w:sz w:val="24"/>
          <w:szCs w:val="24"/>
        </w:rPr>
        <w:lastRenderedPageBreak/>
        <w:t>Executed as an undertaking</w:t>
      </w:r>
    </w:p>
    <w:p w14:paraId="3F3F0800" w14:textId="2D065496" w:rsidR="007735CC" w:rsidRPr="007735CC" w:rsidRDefault="007735CC" w:rsidP="007735CC">
      <w:pPr>
        <w:tabs>
          <w:tab w:val="right" w:pos="4111"/>
        </w:tabs>
        <w:spacing w:before="120" w:after="240"/>
        <w:rPr>
          <w:rFonts w:asciiTheme="minorHAnsi" w:hAnsiTheme="minorHAnsi" w:cstheme="minorHAnsi"/>
          <w:sz w:val="24"/>
          <w:szCs w:val="24"/>
        </w:rPr>
      </w:pPr>
      <w:r w:rsidRPr="007735CC">
        <w:rPr>
          <w:rFonts w:asciiTheme="minorHAnsi" w:hAnsiTheme="minorHAnsi" w:cstheme="minorHAnsi"/>
          <w:caps/>
          <w:sz w:val="24"/>
          <w:szCs w:val="24"/>
        </w:rPr>
        <w:t>Executed</w:t>
      </w:r>
      <w:r w:rsidRPr="007735CC">
        <w:rPr>
          <w:rFonts w:asciiTheme="minorHAnsi" w:hAnsiTheme="minorHAnsi" w:cstheme="minorHAnsi"/>
          <w:sz w:val="24"/>
          <w:szCs w:val="24"/>
        </w:rPr>
        <w:t xml:space="preserve"> by an authorised person of Murdoch University (ABN </w:t>
      </w:r>
      <w:r w:rsidRPr="007735CC">
        <w:rPr>
          <w:sz w:val="24"/>
          <w:szCs w:val="24"/>
        </w:rPr>
        <w:t>61 616 369 313</w:t>
      </w:r>
      <w:r w:rsidRPr="007735CC">
        <w:rPr>
          <w:rFonts w:asciiTheme="minorHAnsi" w:hAnsiTheme="minorHAnsi" w:cstheme="minorHAnsi"/>
          <w:sz w:val="24"/>
          <w:szCs w:val="24"/>
        </w:rPr>
        <w:t>)</w:t>
      </w:r>
    </w:p>
    <w:p w14:paraId="7022B1A7" w14:textId="77777777" w:rsidR="007735CC" w:rsidRDefault="007735CC" w:rsidP="007735CC">
      <w:pPr>
        <w:textAlignment w:val="baseline"/>
        <w:rPr>
          <w:rFonts w:asciiTheme="minorHAnsi" w:hAnsiTheme="minorHAnsi" w:cstheme="minorHAnsi"/>
          <w:sz w:val="24"/>
        </w:rPr>
      </w:pPr>
      <w:r>
        <w:rPr>
          <w:rFonts w:asciiTheme="minorHAnsi" w:hAnsiTheme="minorHAnsi" w:cstheme="minorHAnsi"/>
          <w:sz w:val="24"/>
        </w:rPr>
        <w:t xml:space="preserve">   </w:t>
      </w:r>
    </w:p>
    <w:p w14:paraId="7E0642B5" w14:textId="77777777" w:rsidR="007735CC" w:rsidRDefault="007735CC" w:rsidP="007735CC">
      <w:pPr>
        <w:textAlignment w:val="baseline"/>
        <w:rPr>
          <w:rFonts w:asciiTheme="minorHAnsi" w:hAnsiTheme="minorHAnsi" w:cstheme="minorHAnsi"/>
          <w:sz w:val="24"/>
        </w:rPr>
      </w:pPr>
    </w:p>
    <w:p w14:paraId="513A2173" w14:textId="47BB27D8" w:rsidR="007735CC" w:rsidRPr="008A6F76" w:rsidRDefault="007735CC" w:rsidP="007735CC">
      <w:pPr>
        <w:textAlignment w:val="baseline"/>
        <w:rPr>
          <w:rFonts w:asciiTheme="minorHAnsi" w:hAnsiTheme="minorHAnsi" w:cstheme="minorHAnsi"/>
          <w:sz w:val="24"/>
        </w:rPr>
      </w:pPr>
      <w:r>
        <w:rPr>
          <w:rFonts w:asciiTheme="minorHAnsi" w:hAnsiTheme="minorHAnsi" w:cstheme="minorHAnsi"/>
          <w:sz w:val="24"/>
        </w:rPr>
        <w:t xml:space="preserve">            </w:t>
      </w:r>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5"/>
        <w:gridCol w:w="300"/>
        <w:gridCol w:w="4320"/>
      </w:tblGrid>
      <w:tr w:rsidR="007735CC" w:rsidRPr="008A6F76" w14:paraId="1C7583D2" w14:textId="77777777">
        <w:trPr>
          <w:trHeight w:val="840"/>
        </w:trPr>
        <w:tc>
          <w:tcPr>
            <w:tcW w:w="4395" w:type="dxa"/>
            <w:tcBorders>
              <w:top w:val="single" w:sz="6" w:space="0" w:color="000000"/>
              <w:left w:val="nil"/>
              <w:bottom w:val="nil"/>
              <w:right w:val="nil"/>
            </w:tcBorders>
            <w:hideMark/>
          </w:tcPr>
          <w:p w14:paraId="3E2210D2"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(Name and position of authorised signatory) </w:t>
            </w:r>
          </w:p>
        </w:tc>
        <w:tc>
          <w:tcPr>
            <w:tcW w:w="300" w:type="dxa"/>
            <w:tcBorders>
              <w:top w:val="nil"/>
              <w:left w:val="nil"/>
              <w:bottom w:val="nil"/>
              <w:right w:val="nil"/>
            </w:tcBorders>
            <w:hideMark/>
          </w:tcPr>
          <w:p w14:paraId="3BEC0C2D"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tc>
        <w:tc>
          <w:tcPr>
            <w:tcW w:w="4320" w:type="dxa"/>
            <w:tcBorders>
              <w:top w:val="single" w:sz="6" w:space="0" w:color="000000"/>
              <w:left w:val="nil"/>
              <w:bottom w:val="nil"/>
              <w:right w:val="nil"/>
            </w:tcBorders>
            <w:hideMark/>
          </w:tcPr>
          <w:p w14:paraId="699BE38D"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(Signature of authorised signatory) </w:t>
            </w:r>
          </w:p>
        </w:tc>
      </w:tr>
      <w:tr w:rsidR="007735CC" w:rsidRPr="008A6F76" w14:paraId="13663EA6" w14:textId="77777777">
        <w:trPr>
          <w:trHeight w:val="495"/>
        </w:trPr>
        <w:tc>
          <w:tcPr>
            <w:tcW w:w="4395" w:type="dxa"/>
            <w:tcBorders>
              <w:top w:val="nil"/>
              <w:left w:val="nil"/>
              <w:bottom w:val="nil"/>
              <w:right w:val="nil"/>
            </w:tcBorders>
            <w:hideMark/>
          </w:tcPr>
          <w:p w14:paraId="634EE2D5"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p w14:paraId="6460F386"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in the presence of: </w:t>
            </w:r>
          </w:p>
        </w:tc>
        <w:tc>
          <w:tcPr>
            <w:tcW w:w="300" w:type="dxa"/>
            <w:tcBorders>
              <w:top w:val="nil"/>
              <w:left w:val="nil"/>
              <w:bottom w:val="nil"/>
              <w:right w:val="nil"/>
            </w:tcBorders>
            <w:hideMark/>
          </w:tcPr>
          <w:p w14:paraId="766B35F7"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tc>
        <w:tc>
          <w:tcPr>
            <w:tcW w:w="4320" w:type="dxa"/>
            <w:tcBorders>
              <w:top w:val="nil"/>
              <w:left w:val="nil"/>
              <w:bottom w:val="nil"/>
              <w:right w:val="nil"/>
            </w:tcBorders>
            <w:hideMark/>
          </w:tcPr>
          <w:p w14:paraId="0A024037"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tc>
      </w:tr>
    </w:tbl>
    <w:p w14:paraId="547E106A"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 </w:t>
      </w:r>
    </w:p>
    <w:p w14:paraId="03488F7F"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 </w:t>
      </w:r>
    </w:p>
    <w:p w14:paraId="11B5BE93"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noProof/>
          <w:sz w:val="24"/>
        </w:rPr>
        <w:drawing>
          <wp:inline distT="0" distB="0" distL="0" distR="0" wp14:anchorId="0EDFDC0D" wp14:editId="3D09A023">
            <wp:extent cx="2806700" cy="15875"/>
            <wp:effectExtent l="0" t="0" r="0" b="0"/>
            <wp:docPr id="1704007756" name="Picture 170400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8A6F76">
        <w:rPr>
          <w:rFonts w:asciiTheme="minorHAnsi" w:hAnsiTheme="minorHAnsi" w:cstheme="minorHAnsi"/>
          <w:noProof/>
          <w:sz w:val="24"/>
        </w:rPr>
        <w:drawing>
          <wp:inline distT="0" distB="0" distL="0" distR="0" wp14:anchorId="35512825" wp14:editId="057DED96">
            <wp:extent cx="2759075" cy="15875"/>
            <wp:effectExtent l="0" t="0" r="0" b="0"/>
            <wp:docPr id="970154298" name="Picture 970154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59075" cy="15875"/>
                    </a:xfrm>
                    <a:prstGeom prst="rect">
                      <a:avLst/>
                    </a:prstGeom>
                    <a:noFill/>
                    <a:ln>
                      <a:noFill/>
                    </a:ln>
                  </pic:spPr>
                </pic:pic>
              </a:graphicData>
            </a:graphic>
          </wp:inline>
        </w:drawing>
      </w:r>
      <w:r w:rsidRPr="008A6F76">
        <w:rPr>
          <w:rFonts w:asciiTheme="minorHAnsi" w:hAnsiTheme="minorHAnsi" w:cstheme="minorHAnsi"/>
          <w:sz w:val="24"/>
        </w:rPr>
        <w:t> </w:t>
      </w:r>
    </w:p>
    <w:p w14:paraId="045CD32B"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(Name of witness)</w:t>
      </w:r>
      <w:r w:rsidRPr="008A6F76">
        <w:rPr>
          <w:rFonts w:asciiTheme="minorHAnsi" w:hAnsiTheme="minorHAnsi" w:cstheme="minorHAnsi"/>
          <w:sz w:val="24"/>
        </w:rPr>
        <w:tab/>
      </w:r>
      <w:r w:rsidRPr="008A6F76">
        <w:rPr>
          <w:rFonts w:asciiTheme="minorHAnsi" w:hAnsiTheme="minorHAnsi" w:cstheme="minorHAnsi"/>
          <w:sz w:val="24"/>
        </w:rPr>
        <w:tab/>
      </w:r>
      <w:r w:rsidRPr="008A6F76">
        <w:rPr>
          <w:rFonts w:asciiTheme="minorHAnsi" w:hAnsiTheme="minorHAnsi" w:cstheme="minorHAnsi"/>
          <w:sz w:val="24"/>
        </w:rPr>
        <w:tab/>
      </w:r>
      <w:r w:rsidRPr="008A6F76">
        <w:rPr>
          <w:rFonts w:asciiTheme="minorHAnsi" w:hAnsiTheme="minorHAnsi" w:cstheme="minorHAnsi"/>
          <w:sz w:val="24"/>
        </w:rPr>
        <w:tab/>
      </w:r>
      <w:r w:rsidRPr="008A6F76">
        <w:rPr>
          <w:rFonts w:asciiTheme="minorHAnsi" w:hAnsiTheme="minorHAnsi" w:cstheme="minorHAnsi"/>
          <w:sz w:val="24"/>
        </w:rPr>
        <w:tab/>
        <w:t>(Signature of witness) </w:t>
      </w:r>
    </w:p>
    <w:p w14:paraId="781DC0DB"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 </w:t>
      </w:r>
    </w:p>
    <w:p w14:paraId="287C8028"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 </w:t>
      </w:r>
    </w:p>
    <w:p w14:paraId="4B4D35E7"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noProof/>
          <w:sz w:val="24"/>
        </w:rPr>
        <w:drawing>
          <wp:inline distT="0" distB="0" distL="0" distR="0" wp14:anchorId="4B10344F" wp14:editId="47B3A9F8">
            <wp:extent cx="2806700" cy="15875"/>
            <wp:effectExtent l="0" t="0" r="0" b="0"/>
            <wp:docPr id="1136295078" name="Picture 113629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8A6F76">
        <w:rPr>
          <w:rFonts w:asciiTheme="minorHAnsi" w:hAnsiTheme="minorHAnsi" w:cstheme="minorHAnsi"/>
          <w:sz w:val="24"/>
        </w:rPr>
        <w:t> </w:t>
      </w:r>
    </w:p>
    <w:p w14:paraId="6C19C1AC"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(Date) </w:t>
      </w:r>
    </w:p>
    <w:p w14:paraId="3327CCC2"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 </w:t>
      </w:r>
    </w:p>
    <w:p w14:paraId="18E71043"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 </w:t>
      </w:r>
    </w:p>
    <w:p w14:paraId="73678F63"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 </w:t>
      </w:r>
    </w:p>
    <w:tbl>
      <w:tblPr>
        <w:tblW w:w="92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95"/>
        <w:gridCol w:w="300"/>
        <w:gridCol w:w="4320"/>
      </w:tblGrid>
      <w:tr w:rsidR="007735CC" w:rsidRPr="008A6F76" w14:paraId="291D88CF" w14:textId="77777777">
        <w:trPr>
          <w:trHeight w:val="1305"/>
        </w:trPr>
        <w:tc>
          <w:tcPr>
            <w:tcW w:w="9215" w:type="dxa"/>
            <w:gridSpan w:val="3"/>
            <w:tcBorders>
              <w:top w:val="nil"/>
              <w:left w:val="nil"/>
              <w:bottom w:val="nil"/>
              <w:right w:val="nil"/>
            </w:tcBorders>
            <w:hideMark/>
          </w:tcPr>
          <w:p w14:paraId="66F4B9E1" w14:textId="028B64A9" w:rsidR="007735CC" w:rsidRPr="008A6F76" w:rsidRDefault="007735CC">
            <w:pPr>
              <w:ind w:left="-15"/>
              <w:textAlignment w:val="baseline"/>
              <w:rPr>
                <w:rFonts w:asciiTheme="minorHAnsi" w:hAnsiTheme="minorHAnsi" w:cstheme="minorHAnsi"/>
                <w:sz w:val="24"/>
              </w:rPr>
            </w:pPr>
            <w:r w:rsidRPr="008A6F76">
              <w:rPr>
                <w:rFonts w:asciiTheme="minorHAnsi" w:hAnsiTheme="minorHAnsi" w:cstheme="minorHAnsi"/>
                <w:sz w:val="24"/>
              </w:rPr>
              <w:t xml:space="preserve">ACCEPTED by the Fair Work Ombudsman pursuant to section 715(2) of the </w:t>
            </w:r>
            <w:r w:rsidRPr="008A6F76">
              <w:rPr>
                <w:rFonts w:asciiTheme="minorHAnsi" w:hAnsiTheme="minorHAnsi" w:cstheme="minorHAnsi"/>
                <w:i/>
                <w:sz w:val="24"/>
              </w:rPr>
              <w:t>Fair Work Act                                   2009</w:t>
            </w:r>
            <w:r w:rsidRPr="008A6F76">
              <w:rPr>
                <w:rFonts w:asciiTheme="minorHAnsi" w:hAnsiTheme="minorHAnsi" w:cstheme="minorHAnsi"/>
                <w:sz w:val="24"/>
              </w:rPr>
              <w:t xml:space="preserve"> (Cth): </w:t>
            </w:r>
          </w:p>
          <w:p w14:paraId="558BE2C0" w14:textId="77777777" w:rsidR="007735CC" w:rsidRPr="008A6F76" w:rsidRDefault="007735CC">
            <w:pPr>
              <w:ind w:left="-15"/>
              <w:textAlignment w:val="baseline"/>
              <w:rPr>
                <w:rFonts w:asciiTheme="minorHAnsi" w:hAnsiTheme="minorHAnsi" w:cstheme="minorHAnsi"/>
                <w:sz w:val="24"/>
              </w:rPr>
            </w:pPr>
          </w:p>
          <w:p w14:paraId="7286BCCF" w14:textId="77777777" w:rsidR="007735CC" w:rsidRPr="008A6F76" w:rsidRDefault="007735CC">
            <w:pPr>
              <w:ind w:left="-15"/>
              <w:textAlignment w:val="baseline"/>
              <w:rPr>
                <w:rFonts w:asciiTheme="minorHAnsi" w:hAnsiTheme="minorHAnsi" w:cstheme="minorHAnsi"/>
                <w:sz w:val="24"/>
              </w:rPr>
            </w:pPr>
          </w:p>
          <w:p w14:paraId="360641F8" w14:textId="77777777" w:rsidR="007735CC" w:rsidRPr="008A6F76" w:rsidRDefault="007735CC">
            <w:pPr>
              <w:textAlignment w:val="baseline"/>
              <w:rPr>
                <w:rFonts w:asciiTheme="minorHAnsi" w:hAnsiTheme="minorHAnsi" w:cstheme="minorHAnsi"/>
                <w:sz w:val="24"/>
              </w:rPr>
            </w:pPr>
            <w:r>
              <w:rPr>
                <w:rFonts w:asciiTheme="minorHAnsi" w:hAnsiTheme="minorHAnsi" w:cstheme="minorHAnsi"/>
                <w:sz w:val="24"/>
              </w:rPr>
              <w:t>Michael Campbell - Group Manager, Operations</w:t>
            </w:r>
          </w:p>
        </w:tc>
      </w:tr>
      <w:tr w:rsidR="007735CC" w:rsidRPr="008A6F76" w14:paraId="29A980D7" w14:textId="77777777">
        <w:trPr>
          <w:trHeight w:val="2040"/>
        </w:trPr>
        <w:tc>
          <w:tcPr>
            <w:tcW w:w="4595" w:type="dxa"/>
            <w:tcBorders>
              <w:top w:val="single" w:sz="6" w:space="0" w:color="000000"/>
              <w:left w:val="nil"/>
              <w:bottom w:val="nil"/>
              <w:right w:val="nil"/>
            </w:tcBorders>
            <w:hideMark/>
          </w:tcPr>
          <w:p w14:paraId="6D162C23" w14:textId="77777777" w:rsidR="007735CC" w:rsidRPr="008A6F76" w:rsidRDefault="007735CC">
            <w:pPr>
              <w:ind w:left="-15"/>
              <w:textAlignment w:val="baseline"/>
              <w:rPr>
                <w:rFonts w:asciiTheme="minorHAnsi" w:hAnsiTheme="minorHAnsi" w:cstheme="minorHAnsi"/>
                <w:sz w:val="24"/>
              </w:rPr>
            </w:pPr>
            <w:r w:rsidRPr="008A6F76">
              <w:rPr>
                <w:rFonts w:asciiTheme="minorHAnsi" w:hAnsiTheme="minorHAnsi" w:cstheme="minorHAnsi"/>
                <w:sz w:val="24"/>
              </w:rPr>
              <w:t>(Name and role of Delegate)</w:t>
            </w:r>
          </w:p>
          <w:p w14:paraId="06A82ABD"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p w14:paraId="7C7C370D"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p w14:paraId="4458D5E0"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p w14:paraId="1F11B86F"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noProof/>
                <w:sz w:val="24"/>
              </w:rPr>
              <w:drawing>
                <wp:inline distT="0" distB="0" distL="0" distR="0" wp14:anchorId="528C5ED1" wp14:editId="6E1E5BF4">
                  <wp:extent cx="2806700" cy="15875"/>
                  <wp:effectExtent l="0" t="0" r="0" b="0"/>
                  <wp:docPr id="305642261" name="Picture 30564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15875"/>
                          </a:xfrm>
                          <a:prstGeom prst="rect">
                            <a:avLst/>
                          </a:prstGeom>
                          <a:noFill/>
                          <a:ln>
                            <a:noFill/>
                          </a:ln>
                        </pic:spPr>
                      </pic:pic>
                    </a:graphicData>
                  </a:graphic>
                </wp:inline>
              </w:drawing>
            </w:r>
            <w:r w:rsidRPr="008A6F76">
              <w:rPr>
                <w:rFonts w:asciiTheme="minorHAnsi" w:hAnsiTheme="minorHAnsi" w:cstheme="minorHAnsi"/>
                <w:sz w:val="24"/>
              </w:rPr>
              <w:t> </w:t>
            </w:r>
          </w:p>
          <w:p w14:paraId="05DD4DCC"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(Date) </w:t>
            </w:r>
          </w:p>
          <w:p w14:paraId="15FE4BED" w14:textId="77777777" w:rsidR="007735CC" w:rsidRPr="008A6F76" w:rsidRDefault="007735CC">
            <w:pPr>
              <w:textAlignment w:val="baseline"/>
              <w:rPr>
                <w:rFonts w:asciiTheme="minorHAnsi" w:hAnsiTheme="minorHAnsi" w:cstheme="minorHAnsi"/>
                <w:sz w:val="24"/>
              </w:rPr>
            </w:pPr>
          </w:p>
          <w:p w14:paraId="57B37B25"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Delegate for the Fair Work Ombudsman </w:t>
            </w:r>
          </w:p>
        </w:tc>
        <w:tc>
          <w:tcPr>
            <w:tcW w:w="300" w:type="dxa"/>
            <w:tcBorders>
              <w:top w:val="nil"/>
              <w:left w:val="nil"/>
              <w:bottom w:val="nil"/>
              <w:right w:val="nil"/>
            </w:tcBorders>
            <w:hideMark/>
          </w:tcPr>
          <w:p w14:paraId="1B880F30"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tc>
        <w:tc>
          <w:tcPr>
            <w:tcW w:w="4320" w:type="dxa"/>
            <w:tcBorders>
              <w:top w:val="single" w:sz="6" w:space="0" w:color="000000"/>
              <w:left w:val="nil"/>
              <w:bottom w:val="nil"/>
              <w:right w:val="nil"/>
            </w:tcBorders>
            <w:hideMark/>
          </w:tcPr>
          <w:p w14:paraId="4DBB689F" w14:textId="77777777" w:rsidR="007735CC" w:rsidRPr="008A6F76" w:rsidRDefault="007735CC">
            <w:pPr>
              <w:ind w:left="105"/>
              <w:textAlignment w:val="baseline"/>
              <w:rPr>
                <w:rFonts w:asciiTheme="minorHAnsi" w:hAnsiTheme="minorHAnsi" w:cstheme="minorHAnsi"/>
                <w:sz w:val="24"/>
              </w:rPr>
            </w:pPr>
            <w:r w:rsidRPr="008A6F76">
              <w:rPr>
                <w:rFonts w:asciiTheme="minorHAnsi" w:hAnsiTheme="minorHAnsi" w:cstheme="minorHAnsi"/>
                <w:sz w:val="24"/>
              </w:rPr>
              <w:t>(Signature of Delegate) </w:t>
            </w:r>
          </w:p>
        </w:tc>
      </w:tr>
      <w:tr w:rsidR="007735CC" w:rsidRPr="008A6F76" w14:paraId="31980030" w14:textId="77777777">
        <w:trPr>
          <w:trHeight w:val="1155"/>
        </w:trPr>
        <w:tc>
          <w:tcPr>
            <w:tcW w:w="4595" w:type="dxa"/>
            <w:tcBorders>
              <w:top w:val="nil"/>
              <w:left w:val="nil"/>
              <w:bottom w:val="single" w:sz="6" w:space="0" w:color="000000"/>
              <w:right w:val="nil"/>
            </w:tcBorders>
            <w:hideMark/>
          </w:tcPr>
          <w:p w14:paraId="66C09337" w14:textId="77777777" w:rsidR="007735CC" w:rsidRPr="008A6F76" w:rsidRDefault="007735CC">
            <w:pPr>
              <w:ind w:left="-15"/>
              <w:textAlignment w:val="baseline"/>
              <w:rPr>
                <w:rFonts w:asciiTheme="minorHAnsi" w:hAnsiTheme="minorHAnsi" w:cstheme="minorHAnsi"/>
                <w:sz w:val="24"/>
              </w:rPr>
            </w:pPr>
          </w:p>
          <w:p w14:paraId="04DCA064" w14:textId="77777777" w:rsidR="007735CC" w:rsidRPr="008A6F76" w:rsidRDefault="007735CC">
            <w:pPr>
              <w:ind w:left="-15"/>
              <w:textAlignment w:val="baseline"/>
              <w:rPr>
                <w:rFonts w:asciiTheme="minorHAnsi" w:hAnsiTheme="minorHAnsi" w:cstheme="minorHAnsi"/>
                <w:sz w:val="24"/>
              </w:rPr>
            </w:pPr>
            <w:r w:rsidRPr="008A6F76">
              <w:rPr>
                <w:rFonts w:asciiTheme="minorHAnsi" w:hAnsiTheme="minorHAnsi" w:cstheme="minorHAnsi"/>
                <w:sz w:val="24"/>
              </w:rPr>
              <w:t>in the presence of: </w:t>
            </w:r>
          </w:p>
          <w:p w14:paraId="1F01D606" w14:textId="77777777" w:rsidR="007735CC" w:rsidRPr="008A6F76" w:rsidRDefault="007735CC">
            <w:pPr>
              <w:ind w:left="-15"/>
              <w:textAlignment w:val="baseline"/>
              <w:rPr>
                <w:rFonts w:asciiTheme="minorHAnsi" w:hAnsiTheme="minorHAnsi" w:cstheme="minorHAnsi"/>
                <w:sz w:val="24"/>
              </w:rPr>
            </w:pPr>
          </w:p>
          <w:p w14:paraId="247C78C7" w14:textId="77777777" w:rsidR="007735CC" w:rsidRPr="008A6F76" w:rsidRDefault="007735CC">
            <w:pPr>
              <w:ind w:left="-15"/>
              <w:textAlignment w:val="baseline"/>
              <w:rPr>
                <w:rFonts w:asciiTheme="minorHAnsi" w:hAnsiTheme="minorHAnsi" w:cstheme="minorHAnsi"/>
                <w:sz w:val="24"/>
              </w:rPr>
            </w:pPr>
          </w:p>
          <w:p w14:paraId="5632208A" w14:textId="77777777" w:rsidR="007735CC" w:rsidRPr="008A6F76" w:rsidRDefault="007735CC">
            <w:pPr>
              <w:ind w:left="-15"/>
              <w:textAlignment w:val="baseline"/>
              <w:rPr>
                <w:rFonts w:asciiTheme="minorHAnsi" w:hAnsiTheme="minorHAnsi" w:cstheme="minorHAnsi"/>
                <w:sz w:val="24"/>
              </w:rPr>
            </w:pPr>
          </w:p>
          <w:p w14:paraId="5C173B74" w14:textId="77777777" w:rsidR="007735CC" w:rsidRPr="008A6F76" w:rsidRDefault="007735CC">
            <w:pPr>
              <w:ind w:left="-15"/>
              <w:textAlignment w:val="baseline"/>
              <w:rPr>
                <w:rFonts w:asciiTheme="minorHAnsi" w:hAnsiTheme="minorHAnsi" w:cstheme="minorHAnsi"/>
                <w:sz w:val="24"/>
              </w:rPr>
            </w:pPr>
          </w:p>
        </w:tc>
        <w:tc>
          <w:tcPr>
            <w:tcW w:w="300" w:type="dxa"/>
            <w:tcBorders>
              <w:top w:val="nil"/>
              <w:left w:val="nil"/>
              <w:bottom w:val="nil"/>
              <w:right w:val="nil"/>
            </w:tcBorders>
            <w:hideMark/>
          </w:tcPr>
          <w:p w14:paraId="0250AB82"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tc>
        <w:tc>
          <w:tcPr>
            <w:tcW w:w="4320" w:type="dxa"/>
            <w:tcBorders>
              <w:top w:val="nil"/>
              <w:left w:val="nil"/>
              <w:bottom w:val="single" w:sz="6" w:space="0" w:color="000000"/>
              <w:right w:val="nil"/>
            </w:tcBorders>
            <w:hideMark/>
          </w:tcPr>
          <w:p w14:paraId="6BD04FF3"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tc>
      </w:tr>
      <w:tr w:rsidR="007735CC" w:rsidRPr="008A6F76" w14:paraId="1E686A4B" w14:textId="77777777">
        <w:trPr>
          <w:trHeight w:val="285"/>
        </w:trPr>
        <w:tc>
          <w:tcPr>
            <w:tcW w:w="4595" w:type="dxa"/>
            <w:tcBorders>
              <w:top w:val="single" w:sz="6" w:space="0" w:color="000000"/>
              <w:left w:val="nil"/>
              <w:bottom w:val="nil"/>
              <w:right w:val="nil"/>
            </w:tcBorders>
            <w:hideMark/>
          </w:tcPr>
          <w:p w14:paraId="2F4BF300" w14:textId="77777777" w:rsidR="007735CC" w:rsidRPr="008A6F76" w:rsidRDefault="007735CC">
            <w:pPr>
              <w:ind w:left="-15"/>
              <w:textAlignment w:val="baseline"/>
              <w:rPr>
                <w:rFonts w:asciiTheme="minorHAnsi" w:hAnsiTheme="minorHAnsi" w:cstheme="minorHAnsi"/>
                <w:sz w:val="24"/>
              </w:rPr>
            </w:pPr>
            <w:r w:rsidRPr="008A6F76">
              <w:rPr>
                <w:rFonts w:asciiTheme="minorHAnsi" w:hAnsiTheme="minorHAnsi" w:cstheme="minorHAnsi"/>
                <w:sz w:val="24"/>
              </w:rPr>
              <w:t>(Signature of witness) </w:t>
            </w:r>
          </w:p>
        </w:tc>
        <w:tc>
          <w:tcPr>
            <w:tcW w:w="300" w:type="dxa"/>
            <w:tcBorders>
              <w:top w:val="nil"/>
              <w:left w:val="nil"/>
              <w:bottom w:val="nil"/>
              <w:right w:val="nil"/>
            </w:tcBorders>
            <w:hideMark/>
          </w:tcPr>
          <w:p w14:paraId="0FB61E5F"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 </w:t>
            </w:r>
          </w:p>
        </w:tc>
        <w:tc>
          <w:tcPr>
            <w:tcW w:w="4320" w:type="dxa"/>
            <w:tcBorders>
              <w:top w:val="single" w:sz="6" w:space="0" w:color="000000"/>
              <w:left w:val="nil"/>
              <w:bottom w:val="nil"/>
              <w:right w:val="nil"/>
            </w:tcBorders>
            <w:hideMark/>
          </w:tcPr>
          <w:p w14:paraId="58B7CE0B" w14:textId="77777777" w:rsidR="007735CC" w:rsidRPr="008A6F76" w:rsidRDefault="007735CC">
            <w:pPr>
              <w:textAlignment w:val="baseline"/>
              <w:rPr>
                <w:rFonts w:asciiTheme="minorHAnsi" w:hAnsiTheme="minorHAnsi" w:cstheme="minorHAnsi"/>
                <w:sz w:val="24"/>
              </w:rPr>
            </w:pPr>
            <w:r w:rsidRPr="008A6F76">
              <w:rPr>
                <w:rFonts w:asciiTheme="minorHAnsi" w:hAnsiTheme="minorHAnsi" w:cstheme="minorHAnsi"/>
                <w:sz w:val="24"/>
              </w:rPr>
              <w:t>(Name of Witness) </w:t>
            </w:r>
          </w:p>
        </w:tc>
      </w:tr>
    </w:tbl>
    <w:p w14:paraId="26C2811C" w14:textId="77777777" w:rsidR="007735CC" w:rsidRPr="008A6F76" w:rsidRDefault="007735CC" w:rsidP="007735CC">
      <w:pPr>
        <w:textAlignment w:val="baseline"/>
        <w:rPr>
          <w:rFonts w:asciiTheme="minorHAnsi" w:hAnsiTheme="minorHAnsi" w:cstheme="minorHAnsi"/>
          <w:sz w:val="24"/>
        </w:rPr>
      </w:pPr>
      <w:r w:rsidRPr="008A6F76">
        <w:rPr>
          <w:rFonts w:asciiTheme="minorHAnsi" w:hAnsiTheme="minorHAnsi" w:cstheme="minorHAnsi"/>
          <w:sz w:val="24"/>
        </w:rPr>
        <w:t> </w:t>
      </w:r>
    </w:p>
    <w:p w14:paraId="32388DA4" w14:textId="65DA34AF" w:rsidR="00A752F4" w:rsidRPr="00DD397E" w:rsidRDefault="00A752F4">
      <w:pPr>
        <w:widowControl/>
        <w:autoSpaceDE/>
        <w:autoSpaceDN/>
        <w:spacing w:after="160" w:line="259" w:lineRule="auto"/>
        <w:rPr>
          <w:spacing w:val="-2"/>
        </w:rPr>
        <w:sectPr w:rsidR="00A752F4" w:rsidRPr="00DD397E" w:rsidSect="00C05262">
          <w:pgSz w:w="11910" w:h="16840"/>
          <w:pgMar w:top="1380" w:right="1320" w:bottom="1580" w:left="1320" w:header="0" w:footer="1399" w:gutter="0"/>
          <w:cols w:space="720"/>
        </w:sectPr>
      </w:pPr>
    </w:p>
    <w:p w14:paraId="1FEF6D83" w14:textId="3B5EDD14" w:rsidR="000F3BBA" w:rsidRPr="00DD397E" w:rsidRDefault="00E03269" w:rsidP="008727E1">
      <w:pPr>
        <w:pStyle w:val="Heading2"/>
        <w:spacing w:before="120" w:after="120" w:line="360" w:lineRule="auto"/>
        <w:ind w:left="0"/>
        <w:rPr>
          <w:spacing w:val="-2"/>
        </w:rPr>
      </w:pPr>
      <w:r w:rsidRPr="00DD397E">
        <w:rPr>
          <w:spacing w:val="-2"/>
        </w:rPr>
        <w:lastRenderedPageBreak/>
        <w:t>ATTACHMENT A</w:t>
      </w:r>
      <w:r w:rsidR="00755DBD">
        <w:rPr>
          <w:spacing w:val="-2"/>
        </w:rPr>
        <w:t xml:space="preserve"> – SUMMARY OF CONTRAVENTIONS</w:t>
      </w:r>
    </w:p>
    <w:tbl>
      <w:tblPr>
        <w:tblStyle w:val="TableGrid"/>
        <w:tblW w:w="0" w:type="auto"/>
        <w:tblLook w:val="04A0" w:firstRow="1" w:lastRow="0" w:firstColumn="1" w:lastColumn="0" w:noHBand="0" w:noVBand="1"/>
      </w:tblPr>
      <w:tblGrid>
        <w:gridCol w:w="6986"/>
        <w:gridCol w:w="2449"/>
        <w:gridCol w:w="2241"/>
        <w:gridCol w:w="2192"/>
      </w:tblGrid>
      <w:tr w:rsidR="009A47D8" w:rsidRPr="00DD397E" w14:paraId="1422820A" w14:textId="262950BE" w:rsidTr="009B7476">
        <w:trPr>
          <w:cantSplit/>
          <w:trHeight w:val="20"/>
          <w:tblHeader/>
        </w:trPr>
        <w:tc>
          <w:tcPr>
            <w:tcW w:w="0" w:type="auto"/>
            <w:shd w:val="clear" w:color="auto" w:fill="D5DCE4" w:themeFill="text2" w:themeFillTint="33"/>
          </w:tcPr>
          <w:p w14:paraId="6E4BEF0B" w14:textId="77777777" w:rsidR="009A47D8" w:rsidRPr="00DD397E" w:rsidRDefault="009A47D8" w:rsidP="000D5E75">
            <w:pPr>
              <w:tabs>
                <w:tab w:val="left" w:pos="478"/>
              </w:tabs>
              <w:ind w:right="112"/>
              <w:rPr>
                <w:rFonts w:eastAsia="Times New Roman"/>
                <w:b/>
                <w:bCs/>
                <w:sz w:val="24"/>
                <w:szCs w:val="24"/>
              </w:rPr>
            </w:pPr>
            <w:r w:rsidRPr="00DD397E">
              <w:rPr>
                <w:rFonts w:eastAsia="Times New Roman"/>
                <w:b/>
                <w:bCs/>
                <w:sz w:val="24"/>
                <w:szCs w:val="24"/>
              </w:rPr>
              <w:t xml:space="preserve">Entitlement </w:t>
            </w:r>
          </w:p>
        </w:tc>
        <w:tc>
          <w:tcPr>
            <w:tcW w:w="0" w:type="auto"/>
            <w:shd w:val="clear" w:color="auto" w:fill="D5DCE4" w:themeFill="text2" w:themeFillTint="33"/>
          </w:tcPr>
          <w:p w14:paraId="721E6C02" w14:textId="20EA79E9" w:rsidR="009A47D8" w:rsidRPr="00DD397E" w:rsidRDefault="009A47D8" w:rsidP="000D5E75">
            <w:pPr>
              <w:tabs>
                <w:tab w:val="left" w:pos="478"/>
              </w:tabs>
              <w:ind w:right="112"/>
              <w:rPr>
                <w:rFonts w:eastAsia="Times New Roman"/>
                <w:b/>
                <w:bCs/>
                <w:sz w:val="24"/>
                <w:szCs w:val="24"/>
              </w:rPr>
            </w:pPr>
            <w:r>
              <w:rPr>
                <w:rFonts w:eastAsia="Times New Roman"/>
                <w:b/>
                <w:bCs/>
                <w:sz w:val="24"/>
                <w:szCs w:val="24"/>
              </w:rPr>
              <w:t>Contravention</w:t>
            </w:r>
          </w:p>
        </w:tc>
        <w:tc>
          <w:tcPr>
            <w:tcW w:w="0" w:type="auto"/>
            <w:shd w:val="clear" w:color="auto" w:fill="D5DCE4" w:themeFill="text2" w:themeFillTint="33"/>
          </w:tcPr>
          <w:p w14:paraId="31DF7CE6" w14:textId="41BEC85D" w:rsidR="009A47D8" w:rsidRPr="00FE6438" w:rsidRDefault="009A47D8" w:rsidP="000D5E75">
            <w:pPr>
              <w:tabs>
                <w:tab w:val="left" w:pos="478"/>
              </w:tabs>
              <w:ind w:right="112"/>
              <w:rPr>
                <w:rFonts w:eastAsia="Times New Roman"/>
                <w:b/>
                <w:sz w:val="24"/>
                <w:szCs w:val="24"/>
              </w:rPr>
            </w:pPr>
            <w:r w:rsidRPr="00FE6438">
              <w:rPr>
                <w:rFonts w:eastAsia="Times New Roman"/>
                <w:b/>
                <w:sz w:val="24"/>
                <w:szCs w:val="24"/>
              </w:rPr>
              <w:t>Contravention Start Date</w:t>
            </w:r>
          </w:p>
        </w:tc>
        <w:tc>
          <w:tcPr>
            <w:tcW w:w="0" w:type="auto"/>
            <w:shd w:val="clear" w:color="auto" w:fill="D5DCE4" w:themeFill="text2" w:themeFillTint="33"/>
          </w:tcPr>
          <w:p w14:paraId="1A0B499D" w14:textId="6843FBBA" w:rsidR="009A47D8" w:rsidRPr="00FE6438" w:rsidRDefault="009A47D8" w:rsidP="000D5E75">
            <w:pPr>
              <w:tabs>
                <w:tab w:val="left" w:pos="478"/>
              </w:tabs>
              <w:ind w:right="112"/>
              <w:rPr>
                <w:rFonts w:eastAsia="Times New Roman"/>
                <w:b/>
                <w:sz w:val="24"/>
                <w:szCs w:val="24"/>
              </w:rPr>
            </w:pPr>
            <w:r w:rsidRPr="00FE6438">
              <w:rPr>
                <w:rFonts w:eastAsia="Times New Roman"/>
                <w:b/>
                <w:sz w:val="24"/>
                <w:szCs w:val="24"/>
              </w:rPr>
              <w:t>Contravention End Date</w:t>
            </w:r>
          </w:p>
        </w:tc>
      </w:tr>
      <w:tr w:rsidR="00E82288" w:rsidRPr="00DD397E" w14:paraId="21DCCED8" w14:textId="77777777" w:rsidTr="009B7476">
        <w:trPr>
          <w:cantSplit/>
          <w:trHeight w:val="191"/>
        </w:trPr>
        <w:tc>
          <w:tcPr>
            <w:tcW w:w="0" w:type="auto"/>
            <w:gridSpan w:val="4"/>
            <w:shd w:val="clear" w:color="auto" w:fill="8EAADB" w:themeFill="accent1" w:themeFillTint="99"/>
          </w:tcPr>
          <w:p w14:paraId="633C7837" w14:textId="4989608D" w:rsidR="00E82288" w:rsidRPr="00DD397E" w:rsidRDefault="00AB0CDF" w:rsidP="000D5E75">
            <w:pPr>
              <w:rPr>
                <w:highlight w:val="yellow"/>
              </w:rPr>
            </w:pPr>
            <w:r>
              <w:rPr>
                <w:rFonts w:eastAsia="Times New Roman"/>
                <w:b/>
                <w:bCs/>
                <w:sz w:val="24"/>
                <w:szCs w:val="24"/>
              </w:rPr>
              <w:t>Contraventions of</w:t>
            </w:r>
            <w:r w:rsidR="00E82288" w:rsidRPr="00DD397E">
              <w:rPr>
                <w:rFonts w:eastAsia="Times New Roman"/>
                <w:b/>
                <w:bCs/>
                <w:sz w:val="24"/>
                <w:szCs w:val="24"/>
              </w:rPr>
              <w:t xml:space="preserve"> section 50 of the </w:t>
            </w:r>
            <w:r w:rsidR="00E82288" w:rsidRPr="00DD397E">
              <w:rPr>
                <w:rFonts w:eastAsia="Times New Roman"/>
                <w:b/>
                <w:bCs/>
                <w:i/>
                <w:iCs/>
                <w:sz w:val="24"/>
                <w:szCs w:val="24"/>
              </w:rPr>
              <w:t xml:space="preserve">Fair Work Act 2009 </w:t>
            </w:r>
            <w:r w:rsidR="00E82288" w:rsidRPr="00DD397E">
              <w:rPr>
                <w:rFonts w:eastAsia="Times New Roman"/>
                <w:b/>
                <w:bCs/>
                <w:sz w:val="24"/>
                <w:szCs w:val="24"/>
              </w:rPr>
              <w:t>by failing to comply with the 2014 Agreement</w:t>
            </w:r>
          </w:p>
        </w:tc>
      </w:tr>
      <w:tr w:rsidR="009A47D8" w:rsidRPr="00DD397E" w14:paraId="238F4878" w14:textId="77777777" w:rsidTr="009B7476">
        <w:trPr>
          <w:cantSplit/>
          <w:trHeight w:val="20"/>
        </w:trPr>
        <w:tc>
          <w:tcPr>
            <w:tcW w:w="0" w:type="auto"/>
          </w:tcPr>
          <w:p w14:paraId="381E0F1C" w14:textId="7C1CB078" w:rsidR="009A47D8" w:rsidRPr="00DD397E" w:rsidRDefault="009A47D8" w:rsidP="000D5E75">
            <w:pPr>
              <w:pStyle w:val="NoSpacing"/>
              <w:rPr>
                <w:lang w:val="en-AU"/>
              </w:rPr>
            </w:pPr>
            <w:r w:rsidRPr="00DD397E">
              <w:rPr>
                <w:lang w:val="en-AU"/>
              </w:rPr>
              <w:t>Classification and Reclassification - minimum rates of pay for casual professional employees (failing to pay the correct rate of pay for a classification)</w:t>
            </w:r>
          </w:p>
        </w:tc>
        <w:tc>
          <w:tcPr>
            <w:tcW w:w="0" w:type="auto"/>
          </w:tcPr>
          <w:p w14:paraId="743682AE" w14:textId="5C546323" w:rsidR="009A47D8" w:rsidRPr="00DD397E" w:rsidRDefault="009A47D8" w:rsidP="000D5E75">
            <w:pPr>
              <w:pStyle w:val="NoSpacing"/>
              <w:rPr>
                <w:lang w:val="en-AU"/>
              </w:rPr>
            </w:pPr>
            <w:r w:rsidRPr="00DD397E">
              <w:rPr>
                <w:lang w:val="en-AU"/>
              </w:rPr>
              <w:t>Clause 65 and schedules 5 and 2</w:t>
            </w:r>
          </w:p>
        </w:tc>
        <w:tc>
          <w:tcPr>
            <w:tcW w:w="0" w:type="auto"/>
          </w:tcPr>
          <w:p w14:paraId="6A40416C" w14:textId="0CBEAA4E" w:rsidR="009A47D8" w:rsidRPr="00E91040" w:rsidRDefault="009A47D8" w:rsidP="000D5E75">
            <w:pPr>
              <w:pStyle w:val="NoSpacing"/>
              <w:rPr>
                <w:lang w:val="en-AU"/>
              </w:rPr>
            </w:pPr>
            <w:r w:rsidRPr="00E91040">
              <w:rPr>
                <w:lang w:val="en-AU"/>
              </w:rPr>
              <w:t>1 January 2015</w:t>
            </w:r>
          </w:p>
        </w:tc>
        <w:tc>
          <w:tcPr>
            <w:tcW w:w="0" w:type="auto"/>
          </w:tcPr>
          <w:p w14:paraId="3E1AC1F2" w14:textId="4C6B8A8C" w:rsidR="009A47D8" w:rsidRPr="00E91040" w:rsidRDefault="002F6CFA" w:rsidP="000D5E75">
            <w:pPr>
              <w:pStyle w:val="NoSpacing"/>
              <w:rPr>
                <w:lang w:val="en-AU"/>
              </w:rPr>
            </w:pPr>
            <w:r>
              <w:rPr>
                <w:lang w:val="en-AU"/>
              </w:rPr>
              <w:t>2 August 2018</w:t>
            </w:r>
          </w:p>
        </w:tc>
      </w:tr>
      <w:tr w:rsidR="009A47D8" w:rsidRPr="00DD397E" w14:paraId="33D99E6E" w14:textId="77777777" w:rsidTr="009B7476">
        <w:trPr>
          <w:cantSplit/>
          <w:trHeight w:val="20"/>
        </w:trPr>
        <w:tc>
          <w:tcPr>
            <w:tcW w:w="0" w:type="auto"/>
          </w:tcPr>
          <w:p w14:paraId="3F2A2E30" w14:textId="4FED08B2" w:rsidR="009A47D8" w:rsidRPr="00DD397E" w:rsidRDefault="009A47D8" w:rsidP="000D5E75">
            <w:pPr>
              <w:pStyle w:val="NoSpacing"/>
              <w:rPr>
                <w:lang w:val="en-AU"/>
              </w:rPr>
            </w:pPr>
            <w:r w:rsidRPr="00DD397E">
              <w:rPr>
                <w:lang w:val="en-AU"/>
              </w:rPr>
              <w:t xml:space="preserve">Salary Progression </w:t>
            </w:r>
            <w:r w:rsidRPr="62386308">
              <w:rPr>
                <w:lang w:val="en-AU"/>
              </w:rPr>
              <w:t>within</w:t>
            </w:r>
            <w:r w:rsidRPr="00DD397E">
              <w:rPr>
                <w:lang w:val="en-AU"/>
              </w:rPr>
              <w:t xml:space="preserve"> a Level </w:t>
            </w:r>
          </w:p>
        </w:tc>
        <w:tc>
          <w:tcPr>
            <w:tcW w:w="0" w:type="auto"/>
          </w:tcPr>
          <w:p w14:paraId="503ABD01" w14:textId="4944F089" w:rsidR="009A47D8" w:rsidRPr="00DD397E" w:rsidRDefault="009A47D8" w:rsidP="000D5E75">
            <w:pPr>
              <w:pStyle w:val="NoSpacing"/>
              <w:rPr>
                <w:lang w:val="en-AU"/>
              </w:rPr>
            </w:pPr>
            <w:r w:rsidRPr="00DD397E">
              <w:rPr>
                <w:lang w:val="en-AU"/>
              </w:rPr>
              <w:t>Clause 72.3</w:t>
            </w:r>
          </w:p>
        </w:tc>
        <w:tc>
          <w:tcPr>
            <w:tcW w:w="0" w:type="auto"/>
          </w:tcPr>
          <w:p w14:paraId="7871B9D5" w14:textId="5B98006B" w:rsidR="009A47D8" w:rsidRPr="00DD397E" w:rsidRDefault="00E91040" w:rsidP="000D5E75">
            <w:pPr>
              <w:pStyle w:val="NoSpacing"/>
              <w:rPr>
                <w:highlight w:val="yellow"/>
                <w:lang w:val="en-AU"/>
              </w:rPr>
            </w:pPr>
            <w:r w:rsidRPr="00E91040">
              <w:rPr>
                <w:lang w:val="en-AU"/>
              </w:rPr>
              <w:t>1 January 2015</w:t>
            </w:r>
          </w:p>
        </w:tc>
        <w:tc>
          <w:tcPr>
            <w:tcW w:w="0" w:type="auto"/>
          </w:tcPr>
          <w:p w14:paraId="3DF324DA" w14:textId="3F148D9C" w:rsidR="009A47D8" w:rsidRPr="00DD397E" w:rsidRDefault="002F6CFA" w:rsidP="000D5E75">
            <w:pPr>
              <w:pStyle w:val="NoSpacing"/>
              <w:rPr>
                <w:highlight w:val="yellow"/>
                <w:lang w:val="en-AU"/>
              </w:rPr>
            </w:pPr>
            <w:r>
              <w:rPr>
                <w:lang w:val="en-AU"/>
              </w:rPr>
              <w:t>2 August 2018</w:t>
            </w:r>
          </w:p>
        </w:tc>
      </w:tr>
      <w:tr w:rsidR="009A47D8" w:rsidRPr="00DD397E" w14:paraId="71F3A2A7" w14:textId="77777777" w:rsidTr="009B7476">
        <w:trPr>
          <w:cantSplit/>
          <w:trHeight w:val="20"/>
        </w:trPr>
        <w:tc>
          <w:tcPr>
            <w:tcW w:w="0" w:type="auto"/>
          </w:tcPr>
          <w:p w14:paraId="49BDF7AC" w14:textId="1BE46A39" w:rsidR="009A47D8" w:rsidRPr="00DD397E" w:rsidRDefault="009A47D8" w:rsidP="000D5E75">
            <w:pPr>
              <w:pStyle w:val="NoSpacing"/>
              <w:rPr>
                <w:lang w:val="en-AU"/>
              </w:rPr>
            </w:pPr>
            <w:r w:rsidRPr="00DD397E">
              <w:rPr>
                <w:lang w:val="en-AU"/>
              </w:rPr>
              <w:t>Casual Appointment - casual loading for casual professional employees</w:t>
            </w:r>
          </w:p>
        </w:tc>
        <w:tc>
          <w:tcPr>
            <w:tcW w:w="0" w:type="auto"/>
          </w:tcPr>
          <w:p w14:paraId="17D34BF7" w14:textId="7DFB2784" w:rsidR="009A47D8" w:rsidRPr="00DD397E" w:rsidRDefault="009A47D8" w:rsidP="000D5E75">
            <w:pPr>
              <w:pStyle w:val="NoSpacing"/>
              <w:rPr>
                <w:lang w:val="en-AU"/>
              </w:rPr>
            </w:pPr>
            <w:r w:rsidRPr="00DD397E">
              <w:rPr>
                <w:lang w:val="en-AU"/>
              </w:rPr>
              <w:t>Clause 59.6(a)(i)</w:t>
            </w:r>
          </w:p>
        </w:tc>
        <w:tc>
          <w:tcPr>
            <w:tcW w:w="0" w:type="auto"/>
          </w:tcPr>
          <w:p w14:paraId="20160B57" w14:textId="3D4B0037" w:rsidR="009A47D8" w:rsidRPr="00DD397E" w:rsidRDefault="00F710F3" w:rsidP="000D5E75">
            <w:pPr>
              <w:pStyle w:val="NoSpacing"/>
              <w:rPr>
                <w:highlight w:val="yellow"/>
                <w:lang w:val="en-AU"/>
              </w:rPr>
            </w:pPr>
            <w:r w:rsidRPr="007B530E">
              <w:rPr>
                <w:lang w:val="en-AU"/>
              </w:rPr>
              <w:t>1 January 2015</w:t>
            </w:r>
          </w:p>
        </w:tc>
        <w:tc>
          <w:tcPr>
            <w:tcW w:w="0" w:type="auto"/>
          </w:tcPr>
          <w:p w14:paraId="08BDBC76" w14:textId="7B2C66C0" w:rsidR="009A47D8" w:rsidRPr="00DD397E" w:rsidRDefault="002F6CFA" w:rsidP="000D5E75">
            <w:pPr>
              <w:pStyle w:val="NoSpacing"/>
              <w:rPr>
                <w:highlight w:val="yellow"/>
                <w:lang w:val="en-AU"/>
              </w:rPr>
            </w:pPr>
            <w:r>
              <w:rPr>
                <w:lang w:val="en-AU"/>
              </w:rPr>
              <w:t>2 August 2018</w:t>
            </w:r>
          </w:p>
        </w:tc>
      </w:tr>
      <w:tr w:rsidR="009A47D8" w:rsidRPr="00DD397E" w14:paraId="79696469" w14:textId="77777777" w:rsidTr="009B7476">
        <w:trPr>
          <w:cantSplit/>
          <w:trHeight w:val="20"/>
        </w:trPr>
        <w:tc>
          <w:tcPr>
            <w:tcW w:w="0" w:type="auto"/>
          </w:tcPr>
          <w:p w14:paraId="6E43A35A" w14:textId="24CBBB9D" w:rsidR="009A47D8" w:rsidRPr="00DD397E" w:rsidRDefault="009A47D8" w:rsidP="000D5E75">
            <w:pPr>
              <w:pStyle w:val="NoSpacing"/>
              <w:rPr>
                <w:lang w:val="en-AU"/>
              </w:rPr>
            </w:pPr>
            <w:r w:rsidRPr="00DD397E">
              <w:rPr>
                <w:lang w:val="en-AU"/>
              </w:rPr>
              <w:t>Casual Appointment - minimum engagement periods for casual professional employees</w:t>
            </w:r>
          </w:p>
        </w:tc>
        <w:tc>
          <w:tcPr>
            <w:tcW w:w="0" w:type="auto"/>
          </w:tcPr>
          <w:p w14:paraId="33DEA06B" w14:textId="741E0D6E" w:rsidR="009A47D8" w:rsidRPr="00DD397E" w:rsidRDefault="009A47D8" w:rsidP="000D5E75">
            <w:pPr>
              <w:pStyle w:val="NoSpacing"/>
              <w:rPr>
                <w:lang w:val="en-AU"/>
              </w:rPr>
            </w:pPr>
            <w:r w:rsidRPr="00DD397E">
              <w:rPr>
                <w:lang w:val="en-AU"/>
              </w:rPr>
              <w:t>Clause 59.6(a)(ii)</w:t>
            </w:r>
          </w:p>
        </w:tc>
        <w:tc>
          <w:tcPr>
            <w:tcW w:w="0" w:type="auto"/>
          </w:tcPr>
          <w:p w14:paraId="7EBCF1EC" w14:textId="01542456" w:rsidR="009A47D8" w:rsidRPr="00DD397E" w:rsidRDefault="00F710F3" w:rsidP="000D5E75">
            <w:pPr>
              <w:pStyle w:val="NoSpacing"/>
              <w:rPr>
                <w:highlight w:val="yellow"/>
                <w:lang w:val="en-AU"/>
              </w:rPr>
            </w:pPr>
            <w:r w:rsidRPr="007B530E">
              <w:rPr>
                <w:lang w:val="en-AU"/>
              </w:rPr>
              <w:t>1 January 2015</w:t>
            </w:r>
          </w:p>
        </w:tc>
        <w:tc>
          <w:tcPr>
            <w:tcW w:w="0" w:type="auto"/>
          </w:tcPr>
          <w:p w14:paraId="3199EEC2" w14:textId="38157B32" w:rsidR="009A47D8" w:rsidRPr="00DD397E" w:rsidRDefault="002F6CFA" w:rsidP="000D5E75">
            <w:pPr>
              <w:pStyle w:val="NoSpacing"/>
              <w:rPr>
                <w:highlight w:val="yellow"/>
                <w:lang w:val="en-AU"/>
              </w:rPr>
            </w:pPr>
            <w:r>
              <w:rPr>
                <w:lang w:val="en-AU"/>
              </w:rPr>
              <w:t>2 August 2018</w:t>
            </w:r>
          </w:p>
        </w:tc>
      </w:tr>
      <w:tr w:rsidR="009A47D8" w:rsidRPr="00DD397E" w14:paraId="57DEA890" w14:textId="77777777" w:rsidTr="009B7476">
        <w:trPr>
          <w:cantSplit/>
          <w:trHeight w:val="20"/>
        </w:trPr>
        <w:tc>
          <w:tcPr>
            <w:tcW w:w="0" w:type="auto"/>
          </w:tcPr>
          <w:p w14:paraId="4B3B82A8" w14:textId="0073D28C" w:rsidR="009A47D8" w:rsidRPr="00DD397E" w:rsidRDefault="009A47D8" w:rsidP="000D5E75">
            <w:pPr>
              <w:pStyle w:val="NoSpacing"/>
              <w:rPr>
                <w:lang w:val="en-AU"/>
              </w:rPr>
            </w:pPr>
            <w:r w:rsidRPr="00DD397E">
              <w:rPr>
                <w:lang w:val="en-AU"/>
              </w:rPr>
              <w:t>Casual Appointment – overtime for casual professional employees</w:t>
            </w:r>
          </w:p>
        </w:tc>
        <w:tc>
          <w:tcPr>
            <w:tcW w:w="0" w:type="auto"/>
          </w:tcPr>
          <w:p w14:paraId="45104118" w14:textId="3F53AF98" w:rsidR="009A47D8" w:rsidRPr="00DD397E" w:rsidRDefault="009A47D8" w:rsidP="000D5E75">
            <w:pPr>
              <w:pStyle w:val="NoSpacing"/>
              <w:rPr>
                <w:lang w:val="en-AU"/>
              </w:rPr>
            </w:pPr>
            <w:r w:rsidRPr="00DD397E">
              <w:rPr>
                <w:lang w:val="en-AU"/>
              </w:rPr>
              <w:t>Clause 59.6(a)(iii)</w:t>
            </w:r>
          </w:p>
        </w:tc>
        <w:tc>
          <w:tcPr>
            <w:tcW w:w="0" w:type="auto"/>
          </w:tcPr>
          <w:p w14:paraId="1B9E1C4C" w14:textId="1402AF5E" w:rsidR="009A47D8" w:rsidRPr="00DD397E" w:rsidRDefault="00F710F3" w:rsidP="000D5E75">
            <w:pPr>
              <w:pStyle w:val="NoSpacing"/>
              <w:rPr>
                <w:highlight w:val="yellow"/>
                <w:lang w:val="en-AU"/>
              </w:rPr>
            </w:pPr>
            <w:r w:rsidRPr="007B530E">
              <w:rPr>
                <w:lang w:val="en-AU"/>
              </w:rPr>
              <w:t>1 January 2015</w:t>
            </w:r>
          </w:p>
        </w:tc>
        <w:tc>
          <w:tcPr>
            <w:tcW w:w="0" w:type="auto"/>
          </w:tcPr>
          <w:p w14:paraId="1BB05CA3" w14:textId="1B2AC48A" w:rsidR="009A47D8" w:rsidRPr="00DD397E" w:rsidRDefault="002F6CFA" w:rsidP="000D5E75">
            <w:pPr>
              <w:pStyle w:val="NoSpacing"/>
              <w:rPr>
                <w:highlight w:val="yellow"/>
                <w:lang w:val="en-AU"/>
              </w:rPr>
            </w:pPr>
            <w:r>
              <w:rPr>
                <w:lang w:val="en-AU"/>
              </w:rPr>
              <w:t>2 August 2018</w:t>
            </w:r>
          </w:p>
        </w:tc>
      </w:tr>
      <w:tr w:rsidR="009A47D8" w:rsidRPr="00DD397E" w14:paraId="4E2C4699" w14:textId="77777777" w:rsidTr="009B7476">
        <w:trPr>
          <w:cantSplit/>
          <w:trHeight w:val="20"/>
        </w:trPr>
        <w:tc>
          <w:tcPr>
            <w:tcW w:w="0" w:type="auto"/>
          </w:tcPr>
          <w:p w14:paraId="022DE3D9" w14:textId="4BBB22CB" w:rsidR="009A47D8" w:rsidRPr="00DD397E" w:rsidRDefault="009A47D8" w:rsidP="000D5E75">
            <w:pPr>
              <w:pStyle w:val="NoSpacing"/>
              <w:rPr>
                <w:lang w:val="en-AU"/>
              </w:rPr>
            </w:pPr>
            <w:r w:rsidRPr="00DD397E">
              <w:rPr>
                <w:lang w:val="en-AU"/>
              </w:rPr>
              <w:t>Shift Allowances &amp; Additional Leave Entitlements professional employees – Afternoon or night shift</w:t>
            </w:r>
            <w:r>
              <w:rPr>
                <w:lang w:val="en-AU"/>
              </w:rPr>
              <w:t xml:space="preserve"> allowance</w:t>
            </w:r>
          </w:p>
        </w:tc>
        <w:tc>
          <w:tcPr>
            <w:tcW w:w="0" w:type="auto"/>
          </w:tcPr>
          <w:p w14:paraId="358AA8B7" w14:textId="32FB3BF6" w:rsidR="009A47D8" w:rsidRPr="00DD397E" w:rsidRDefault="009A47D8" w:rsidP="000D5E75">
            <w:pPr>
              <w:pStyle w:val="NoSpacing"/>
              <w:rPr>
                <w:lang w:val="en-AU"/>
              </w:rPr>
            </w:pPr>
            <w:r w:rsidRPr="00DD397E">
              <w:rPr>
                <w:lang w:val="en-AU"/>
              </w:rPr>
              <w:t>Clause 77 (b)(i)</w:t>
            </w:r>
          </w:p>
        </w:tc>
        <w:tc>
          <w:tcPr>
            <w:tcW w:w="0" w:type="auto"/>
          </w:tcPr>
          <w:p w14:paraId="237746C2" w14:textId="460E5E80" w:rsidR="009A47D8" w:rsidRPr="00DD397E" w:rsidRDefault="00F710F3" w:rsidP="000D5E75">
            <w:pPr>
              <w:pStyle w:val="NoSpacing"/>
              <w:rPr>
                <w:highlight w:val="yellow"/>
                <w:lang w:val="en-AU"/>
              </w:rPr>
            </w:pPr>
            <w:r w:rsidRPr="007B530E">
              <w:rPr>
                <w:lang w:val="en-AU"/>
              </w:rPr>
              <w:t>1 January 2015</w:t>
            </w:r>
          </w:p>
        </w:tc>
        <w:tc>
          <w:tcPr>
            <w:tcW w:w="0" w:type="auto"/>
          </w:tcPr>
          <w:p w14:paraId="31E23587" w14:textId="18828C66" w:rsidR="009A47D8" w:rsidRPr="00DD397E" w:rsidRDefault="002F6CFA" w:rsidP="000D5E75">
            <w:pPr>
              <w:pStyle w:val="NoSpacing"/>
              <w:rPr>
                <w:highlight w:val="yellow"/>
                <w:lang w:val="en-AU"/>
              </w:rPr>
            </w:pPr>
            <w:r>
              <w:rPr>
                <w:lang w:val="en-AU"/>
              </w:rPr>
              <w:t>2 August 2018</w:t>
            </w:r>
          </w:p>
        </w:tc>
      </w:tr>
      <w:tr w:rsidR="009A47D8" w:rsidRPr="00DD397E" w14:paraId="1031A129" w14:textId="77777777" w:rsidTr="009B7476">
        <w:trPr>
          <w:cantSplit/>
          <w:trHeight w:val="20"/>
        </w:trPr>
        <w:tc>
          <w:tcPr>
            <w:tcW w:w="0" w:type="auto"/>
          </w:tcPr>
          <w:p w14:paraId="041FED1F" w14:textId="50273433" w:rsidR="009A47D8" w:rsidRPr="00DD397E" w:rsidRDefault="009A47D8" w:rsidP="000D5E75">
            <w:pPr>
              <w:pStyle w:val="NoSpacing"/>
              <w:rPr>
                <w:lang w:val="en-AU"/>
              </w:rPr>
            </w:pPr>
            <w:r w:rsidRPr="00DD397E">
              <w:rPr>
                <w:lang w:val="en-AU"/>
              </w:rPr>
              <w:t>Shift Allowances &amp; Additional Leave Entitlements professional employees – Saturday shift</w:t>
            </w:r>
            <w:r>
              <w:rPr>
                <w:lang w:val="en-AU"/>
              </w:rPr>
              <w:t xml:space="preserve"> allowance</w:t>
            </w:r>
          </w:p>
        </w:tc>
        <w:tc>
          <w:tcPr>
            <w:tcW w:w="0" w:type="auto"/>
          </w:tcPr>
          <w:p w14:paraId="57D87389" w14:textId="5C6778B9" w:rsidR="009A47D8" w:rsidRPr="00DD397E" w:rsidRDefault="009A47D8" w:rsidP="000D5E75">
            <w:pPr>
              <w:pStyle w:val="NoSpacing"/>
              <w:rPr>
                <w:lang w:val="en-AU"/>
              </w:rPr>
            </w:pPr>
            <w:r w:rsidRPr="00DD397E">
              <w:rPr>
                <w:lang w:val="en-AU"/>
              </w:rPr>
              <w:t>Clause 77 (b)(ii)</w:t>
            </w:r>
          </w:p>
        </w:tc>
        <w:tc>
          <w:tcPr>
            <w:tcW w:w="0" w:type="auto"/>
          </w:tcPr>
          <w:p w14:paraId="25D52E3B" w14:textId="304C2011" w:rsidR="009A47D8" w:rsidRPr="00DD397E" w:rsidRDefault="00F710F3" w:rsidP="000D5E75">
            <w:pPr>
              <w:pStyle w:val="NoSpacing"/>
              <w:rPr>
                <w:highlight w:val="yellow"/>
                <w:lang w:val="en-AU"/>
              </w:rPr>
            </w:pPr>
            <w:r w:rsidRPr="007B530E">
              <w:rPr>
                <w:lang w:val="en-AU"/>
              </w:rPr>
              <w:t>1 January 2015</w:t>
            </w:r>
          </w:p>
        </w:tc>
        <w:tc>
          <w:tcPr>
            <w:tcW w:w="0" w:type="auto"/>
          </w:tcPr>
          <w:p w14:paraId="7E5B50A4" w14:textId="2C38AF96" w:rsidR="009A47D8" w:rsidRPr="00DD397E" w:rsidRDefault="002F6CFA" w:rsidP="000D5E75">
            <w:pPr>
              <w:pStyle w:val="NoSpacing"/>
              <w:rPr>
                <w:highlight w:val="yellow"/>
                <w:lang w:val="en-AU"/>
              </w:rPr>
            </w:pPr>
            <w:r>
              <w:rPr>
                <w:lang w:val="en-AU"/>
              </w:rPr>
              <w:t>2 August 2018</w:t>
            </w:r>
          </w:p>
        </w:tc>
      </w:tr>
      <w:tr w:rsidR="009A47D8" w:rsidRPr="00DD397E" w14:paraId="102518B2" w14:textId="77777777" w:rsidTr="009B7476">
        <w:trPr>
          <w:cantSplit/>
          <w:trHeight w:val="20"/>
        </w:trPr>
        <w:tc>
          <w:tcPr>
            <w:tcW w:w="0" w:type="auto"/>
          </w:tcPr>
          <w:p w14:paraId="038C4F71" w14:textId="18769A53" w:rsidR="009A47D8" w:rsidRPr="00DD397E" w:rsidRDefault="009A47D8" w:rsidP="000D5E75">
            <w:pPr>
              <w:pStyle w:val="NoSpacing"/>
              <w:rPr>
                <w:lang w:val="en-AU"/>
              </w:rPr>
            </w:pPr>
            <w:r w:rsidRPr="00DD397E">
              <w:rPr>
                <w:lang w:val="en-AU"/>
              </w:rPr>
              <w:t>Shift Allowances &amp; Additional Leave Entitlements professional employees – Sunday shift</w:t>
            </w:r>
            <w:r>
              <w:rPr>
                <w:lang w:val="en-AU"/>
              </w:rPr>
              <w:t xml:space="preserve"> allowance</w:t>
            </w:r>
          </w:p>
        </w:tc>
        <w:tc>
          <w:tcPr>
            <w:tcW w:w="0" w:type="auto"/>
          </w:tcPr>
          <w:p w14:paraId="38D0415F" w14:textId="67D419E0" w:rsidR="009A47D8" w:rsidRPr="00DD397E" w:rsidRDefault="009A47D8" w:rsidP="000D5E75">
            <w:pPr>
              <w:pStyle w:val="NoSpacing"/>
              <w:rPr>
                <w:lang w:val="en-AU"/>
              </w:rPr>
            </w:pPr>
            <w:r w:rsidRPr="00DD397E">
              <w:rPr>
                <w:lang w:val="en-AU"/>
              </w:rPr>
              <w:t>Clause 77 (b)(iii)</w:t>
            </w:r>
          </w:p>
        </w:tc>
        <w:tc>
          <w:tcPr>
            <w:tcW w:w="0" w:type="auto"/>
          </w:tcPr>
          <w:p w14:paraId="2868B081" w14:textId="7376F9F3" w:rsidR="009A47D8" w:rsidRPr="00DD397E" w:rsidRDefault="00F710F3" w:rsidP="000D5E75">
            <w:pPr>
              <w:pStyle w:val="NoSpacing"/>
              <w:rPr>
                <w:highlight w:val="yellow"/>
                <w:lang w:val="en-AU"/>
              </w:rPr>
            </w:pPr>
            <w:r w:rsidRPr="007B530E">
              <w:rPr>
                <w:lang w:val="en-AU"/>
              </w:rPr>
              <w:t>1 January 2015</w:t>
            </w:r>
          </w:p>
        </w:tc>
        <w:tc>
          <w:tcPr>
            <w:tcW w:w="0" w:type="auto"/>
          </w:tcPr>
          <w:p w14:paraId="53481A48" w14:textId="7953279D" w:rsidR="009A47D8" w:rsidRPr="00DD397E" w:rsidRDefault="002F6CFA" w:rsidP="000D5E75">
            <w:pPr>
              <w:pStyle w:val="NoSpacing"/>
              <w:rPr>
                <w:highlight w:val="yellow"/>
                <w:lang w:val="en-AU"/>
              </w:rPr>
            </w:pPr>
            <w:r>
              <w:rPr>
                <w:lang w:val="en-AU"/>
              </w:rPr>
              <w:t>2 August 2018</w:t>
            </w:r>
          </w:p>
        </w:tc>
      </w:tr>
      <w:tr w:rsidR="003C4EE7" w:rsidRPr="00DD397E" w14:paraId="0234C66B" w14:textId="77777777" w:rsidTr="009B7476">
        <w:trPr>
          <w:cantSplit/>
          <w:trHeight w:val="547"/>
        </w:trPr>
        <w:tc>
          <w:tcPr>
            <w:tcW w:w="0" w:type="auto"/>
          </w:tcPr>
          <w:p w14:paraId="416FDF2E" w14:textId="6CEE3ECB" w:rsidR="003C4EE7" w:rsidRPr="00DD397E" w:rsidRDefault="003C4EE7" w:rsidP="000D5E75">
            <w:pPr>
              <w:pStyle w:val="NoSpacing"/>
              <w:rPr>
                <w:lang w:val="en-AU"/>
              </w:rPr>
            </w:pPr>
            <w:r w:rsidRPr="00DD397E">
              <w:rPr>
                <w:lang w:val="en-AU"/>
              </w:rPr>
              <w:t>Shift Allowances &amp; Additional Leave Entitlements professional employees – Holiday shift</w:t>
            </w:r>
            <w:r>
              <w:rPr>
                <w:lang w:val="en-AU"/>
              </w:rPr>
              <w:t xml:space="preserve"> allowance</w:t>
            </w:r>
          </w:p>
        </w:tc>
        <w:tc>
          <w:tcPr>
            <w:tcW w:w="0" w:type="auto"/>
          </w:tcPr>
          <w:p w14:paraId="7BD1D182" w14:textId="2DAFC816" w:rsidR="003C4EE7" w:rsidRPr="00DD397E" w:rsidRDefault="003C4EE7" w:rsidP="000D5E75">
            <w:pPr>
              <w:pStyle w:val="NoSpacing"/>
              <w:rPr>
                <w:lang w:val="en-AU"/>
              </w:rPr>
            </w:pPr>
            <w:r w:rsidRPr="00DD397E">
              <w:rPr>
                <w:lang w:val="en-AU"/>
              </w:rPr>
              <w:t>Clause 77 (b)(iv)</w:t>
            </w:r>
          </w:p>
        </w:tc>
        <w:tc>
          <w:tcPr>
            <w:tcW w:w="0" w:type="auto"/>
          </w:tcPr>
          <w:p w14:paraId="3B5F5459" w14:textId="365FCDF3" w:rsidR="003C4EE7" w:rsidRPr="00DD397E" w:rsidRDefault="003C4EE7" w:rsidP="000D5E75">
            <w:pPr>
              <w:pStyle w:val="NoSpacing"/>
              <w:rPr>
                <w:highlight w:val="yellow"/>
                <w:lang w:val="en-AU"/>
              </w:rPr>
            </w:pPr>
            <w:r w:rsidRPr="007B530E">
              <w:rPr>
                <w:lang w:val="en-AU"/>
              </w:rPr>
              <w:t>1 January 2015</w:t>
            </w:r>
          </w:p>
        </w:tc>
        <w:tc>
          <w:tcPr>
            <w:tcW w:w="0" w:type="auto"/>
          </w:tcPr>
          <w:p w14:paraId="5333B85E" w14:textId="7F6913F9" w:rsidR="003C4EE7" w:rsidRPr="00DD397E" w:rsidRDefault="002F6CFA" w:rsidP="000D5E75">
            <w:pPr>
              <w:pStyle w:val="NoSpacing"/>
              <w:rPr>
                <w:highlight w:val="yellow"/>
                <w:lang w:val="en-AU"/>
              </w:rPr>
            </w:pPr>
            <w:r>
              <w:rPr>
                <w:lang w:val="en-AU"/>
              </w:rPr>
              <w:t>2 August 2018</w:t>
            </w:r>
          </w:p>
        </w:tc>
      </w:tr>
      <w:tr w:rsidR="009A47D8" w:rsidRPr="00DD397E" w14:paraId="013465E5" w14:textId="77777777" w:rsidTr="009B7476">
        <w:trPr>
          <w:cantSplit/>
          <w:trHeight w:val="20"/>
        </w:trPr>
        <w:tc>
          <w:tcPr>
            <w:tcW w:w="0" w:type="auto"/>
          </w:tcPr>
          <w:p w14:paraId="0A1786F1" w14:textId="4368DD34" w:rsidR="009A47D8" w:rsidRPr="00524CF9" w:rsidRDefault="009A47D8" w:rsidP="000D5E75">
            <w:pPr>
              <w:pStyle w:val="NoSpacing"/>
              <w:rPr>
                <w:lang w:val="en-AU"/>
              </w:rPr>
            </w:pPr>
            <w:r w:rsidRPr="00524CF9">
              <w:rPr>
                <w:lang w:val="en-AU"/>
              </w:rPr>
              <w:t>Overtime - professional employees working outside of ordinary hours on a weekday first 3 hours</w:t>
            </w:r>
          </w:p>
        </w:tc>
        <w:tc>
          <w:tcPr>
            <w:tcW w:w="0" w:type="auto"/>
          </w:tcPr>
          <w:p w14:paraId="1846792C" w14:textId="77777777" w:rsidR="009A47D8" w:rsidRPr="00DD397E" w:rsidRDefault="009A47D8" w:rsidP="000D5E75">
            <w:pPr>
              <w:pStyle w:val="NoSpacing"/>
              <w:rPr>
                <w:lang w:val="en-AU"/>
              </w:rPr>
            </w:pPr>
            <w:r w:rsidRPr="00DD397E">
              <w:rPr>
                <w:lang w:val="en-AU"/>
              </w:rPr>
              <w:t>Clause 78.1 and 78.2</w:t>
            </w:r>
          </w:p>
          <w:p w14:paraId="43A07BBB" w14:textId="2C71E45A" w:rsidR="009A47D8" w:rsidRPr="00DD397E" w:rsidRDefault="009A47D8" w:rsidP="000D5E75">
            <w:pPr>
              <w:pStyle w:val="NoSpacing"/>
              <w:rPr>
                <w:lang w:val="en-AU"/>
              </w:rPr>
            </w:pPr>
          </w:p>
        </w:tc>
        <w:tc>
          <w:tcPr>
            <w:tcW w:w="0" w:type="auto"/>
          </w:tcPr>
          <w:p w14:paraId="7EB786E7" w14:textId="2683E8E8" w:rsidR="009A47D8" w:rsidRPr="00DD397E" w:rsidRDefault="00F710F3" w:rsidP="000D5E75">
            <w:pPr>
              <w:pStyle w:val="NoSpacing"/>
              <w:rPr>
                <w:highlight w:val="yellow"/>
                <w:lang w:val="en-AU"/>
              </w:rPr>
            </w:pPr>
            <w:r w:rsidRPr="007B530E">
              <w:rPr>
                <w:lang w:val="en-AU"/>
              </w:rPr>
              <w:t>1 January 2015</w:t>
            </w:r>
          </w:p>
        </w:tc>
        <w:tc>
          <w:tcPr>
            <w:tcW w:w="0" w:type="auto"/>
          </w:tcPr>
          <w:p w14:paraId="61BF412E" w14:textId="71363335" w:rsidR="009A47D8" w:rsidRPr="00DD397E" w:rsidRDefault="002F6CFA" w:rsidP="000D5E75">
            <w:pPr>
              <w:pStyle w:val="NoSpacing"/>
              <w:rPr>
                <w:highlight w:val="yellow"/>
                <w:lang w:val="en-AU"/>
              </w:rPr>
            </w:pPr>
            <w:r>
              <w:rPr>
                <w:lang w:val="en-AU"/>
              </w:rPr>
              <w:t>2 August 2018</w:t>
            </w:r>
          </w:p>
        </w:tc>
      </w:tr>
      <w:tr w:rsidR="009A47D8" w:rsidRPr="00DD397E" w14:paraId="7A86637A" w14:textId="77777777" w:rsidTr="009B7476">
        <w:trPr>
          <w:cantSplit/>
          <w:trHeight w:val="20"/>
        </w:trPr>
        <w:tc>
          <w:tcPr>
            <w:tcW w:w="0" w:type="auto"/>
          </w:tcPr>
          <w:p w14:paraId="2E6CFFF0" w14:textId="28FAE38B" w:rsidR="009A47D8" w:rsidRPr="00524CF9" w:rsidRDefault="009A47D8" w:rsidP="000D5E75">
            <w:pPr>
              <w:pStyle w:val="NoSpacing"/>
              <w:rPr>
                <w:lang w:val="en-AU"/>
              </w:rPr>
            </w:pPr>
            <w:r w:rsidRPr="00524CF9">
              <w:rPr>
                <w:lang w:val="en-AU"/>
              </w:rPr>
              <w:t>Overtime - professional employees working outside of ordinary hours on a weekday after 3 hours</w:t>
            </w:r>
          </w:p>
        </w:tc>
        <w:tc>
          <w:tcPr>
            <w:tcW w:w="0" w:type="auto"/>
          </w:tcPr>
          <w:p w14:paraId="5C88B5FB" w14:textId="77777777" w:rsidR="009A47D8" w:rsidRPr="00DD397E" w:rsidRDefault="009A47D8" w:rsidP="000D5E75">
            <w:pPr>
              <w:pStyle w:val="NoSpacing"/>
              <w:rPr>
                <w:lang w:val="en-AU"/>
              </w:rPr>
            </w:pPr>
            <w:r w:rsidRPr="00DD397E">
              <w:rPr>
                <w:lang w:val="en-AU"/>
              </w:rPr>
              <w:t>Clause 78.1 and 78.2</w:t>
            </w:r>
          </w:p>
          <w:p w14:paraId="26A37274" w14:textId="77777777" w:rsidR="009A47D8" w:rsidRPr="00DD397E" w:rsidRDefault="009A47D8" w:rsidP="000D5E75">
            <w:pPr>
              <w:pStyle w:val="NoSpacing"/>
              <w:rPr>
                <w:lang w:val="en-AU"/>
              </w:rPr>
            </w:pPr>
          </w:p>
        </w:tc>
        <w:tc>
          <w:tcPr>
            <w:tcW w:w="0" w:type="auto"/>
          </w:tcPr>
          <w:p w14:paraId="676AA4EE" w14:textId="477770DD" w:rsidR="009A47D8" w:rsidRPr="00DD397E" w:rsidRDefault="00F710F3" w:rsidP="000D5E75">
            <w:pPr>
              <w:pStyle w:val="NoSpacing"/>
              <w:rPr>
                <w:highlight w:val="yellow"/>
                <w:lang w:val="en-AU"/>
              </w:rPr>
            </w:pPr>
            <w:r w:rsidRPr="00A947D2">
              <w:rPr>
                <w:lang w:val="en-AU"/>
              </w:rPr>
              <w:t>1 January 2015</w:t>
            </w:r>
          </w:p>
        </w:tc>
        <w:tc>
          <w:tcPr>
            <w:tcW w:w="0" w:type="auto"/>
          </w:tcPr>
          <w:p w14:paraId="014621AC" w14:textId="1464EF9A" w:rsidR="009A47D8" w:rsidRPr="00DD397E" w:rsidRDefault="002F6CFA" w:rsidP="000D5E75">
            <w:pPr>
              <w:pStyle w:val="NoSpacing"/>
              <w:rPr>
                <w:highlight w:val="yellow"/>
                <w:lang w:val="en-AU"/>
              </w:rPr>
            </w:pPr>
            <w:r>
              <w:rPr>
                <w:lang w:val="en-AU"/>
              </w:rPr>
              <w:t>2 August 2018</w:t>
            </w:r>
          </w:p>
        </w:tc>
      </w:tr>
      <w:tr w:rsidR="009A47D8" w:rsidRPr="00DD397E" w14:paraId="6E2DF012" w14:textId="77777777" w:rsidTr="009B7476">
        <w:trPr>
          <w:cantSplit/>
          <w:trHeight w:val="20"/>
        </w:trPr>
        <w:tc>
          <w:tcPr>
            <w:tcW w:w="0" w:type="auto"/>
          </w:tcPr>
          <w:p w14:paraId="2191F5CF" w14:textId="6AE2D59C" w:rsidR="009A47D8" w:rsidRPr="00524CF9" w:rsidRDefault="009A47D8" w:rsidP="000D5E75">
            <w:pPr>
              <w:pStyle w:val="NoSpacing"/>
              <w:rPr>
                <w:lang w:val="en-AU"/>
              </w:rPr>
            </w:pPr>
            <w:r w:rsidRPr="00524CF9">
              <w:rPr>
                <w:lang w:val="en-AU"/>
              </w:rPr>
              <w:t xml:space="preserve">Overtime </w:t>
            </w:r>
            <w:r w:rsidR="00BB2280" w:rsidRPr="00524CF9">
              <w:rPr>
                <w:lang w:val="en-AU"/>
              </w:rPr>
              <w:t>- professional</w:t>
            </w:r>
            <w:r w:rsidRPr="00524CF9">
              <w:rPr>
                <w:lang w:val="en-AU"/>
              </w:rPr>
              <w:t xml:space="preserve"> employees working on a Saturday first 3 hours</w:t>
            </w:r>
          </w:p>
        </w:tc>
        <w:tc>
          <w:tcPr>
            <w:tcW w:w="0" w:type="auto"/>
          </w:tcPr>
          <w:p w14:paraId="03BA3554" w14:textId="77777777" w:rsidR="009A47D8" w:rsidRPr="00DD397E" w:rsidRDefault="009A47D8" w:rsidP="000D5E75">
            <w:pPr>
              <w:pStyle w:val="NoSpacing"/>
              <w:rPr>
                <w:lang w:val="en-AU"/>
              </w:rPr>
            </w:pPr>
            <w:r w:rsidRPr="00DD397E">
              <w:rPr>
                <w:lang w:val="en-AU"/>
              </w:rPr>
              <w:t>Clause 78.1 and 78.2</w:t>
            </w:r>
          </w:p>
          <w:p w14:paraId="778FCFED" w14:textId="77777777" w:rsidR="009A47D8" w:rsidRPr="00DD397E" w:rsidRDefault="009A47D8" w:rsidP="000D5E75">
            <w:pPr>
              <w:pStyle w:val="NoSpacing"/>
              <w:rPr>
                <w:lang w:val="en-AU"/>
              </w:rPr>
            </w:pPr>
          </w:p>
        </w:tc>
        <w:tc>
          <w:tcPr>
            <w:tcW w:w="0" w:type="auto"/>
          </w:tcPr>
          <w:p w14:paraId="6328AD1C" w14:textId="4C31B4DD" w:rsidR="009A47D8" w:rsidRPr="00DD397E" w:rsidRDefault="00F710F3" w:rsidP="000D5E75">
            <w:pPr>
              <w:pStyle w:val="NoSpacing"/>
              <w:rPr>
                <w:highlight w:val="yellow"/>
                <w:lang w:val="en-AU"/>
              </w:rPr>
            </w:pPr>
            <w:r w:rsidRPr="00A947D2">
              <w:rPr>
                <w:lang w:val="en-AU"/>
              </w:rPr>
              <w:t>1 January 2015</w:t>
            </w:r>
          </w:p>
        </w:tc>
        <w:tc>
          <w:tcPr>
            <w:tcW w:w="0" w:type="auto"/>
          </w:tcPr>
          <w:p w14:paraId="2A85E84F" w14:textId="6D2C91F5" w:rsidR="009A47D8" w:rsidRPr="00DD397E" w:rsidRDefault="002F6CFA" w:rsidP="000D5E75">
            <w:pPr>
              <w:pStyle w:val="NoSpacing"/>
              <w:rPr>
                <w:highlight w:val="yellow"/>
                <w:lang w:val="en-AU"/>
              </w:rPr>
            </w:pPr>
            <w:r>
              <w:rPr>
                <w:lang w:val="en-AU"/>
              </w:rPr>
              <w:t>2 August 2018</w:t>
            </w:r>
          </w:p>
        </w:tc>
      </w:tr>
      <w:tr w:rsidR="009A47D8" w:rsidRPr="00DD397E" w14:paraId="5C715678" w14:textId="77777777" w:rsidTr="009B7476">
        <w:trPr>
          <w:cantSplit/>
          <w:trHeight w:val="20"/>
        </w:trPr>
        <w:tc>
          <w:tcPr>
            <w:tcW w:w="0" w:type="auto"/>
          </w:tcPr>
          <w:p w14:paraId="4B8EB90A" w14:textId="0AB8B412" w:rsidR="009A47D8" w:rsidRPr="00524CF9" w:rsidRDefault="009A47D8" w:rsidP="000D5E75">
            <w:pPr>
              <w:pStyle w:val="NoSpacing"/>
              <w:rPr>
                <w:lang w:val="en-AU"/>
              </w:rPr>
            </w:pPr>
            <w:r w:rsidRPr="00524CF9">
              <w:rPr>
                <w:lang w:val="en-AU"/>
              </w:rPr>
              <w:t>Overtime - professional employees working on a Saturday after 3 hours or after 12 noon</w:t>
            </w:r>
          </w:p>
        </w:tc>
        <w:tc>
          <w:tcPr>
            <w:tcW w:w="0" w:type="auto"/>
          </w:tcPr>
          <w:p w14:paraId="199C9483" w14:textId="77777777" w:rsidR="009A47D8" w:rsidRPr="00DD397E" w:rsidRDefault="009A47D8" w:rsidP="000D5E75">
            <w:pPr>
              <w:pStyle w:val="NoSpacing"/>
              <w:rPr>
                <w:lang w:val="en-AU"/>
              </w:rPr>
            </w:pPr>
            <w:r w:rsidRPr="00DD397E">
              <w:rPr>
                <w:lang w:val="en-AU"/>
              </w:rPr>
              <w:t>Clause 78.1 and 78.2</w:t>
            </w:r>
          </w:p>
          <w:p w14:paraId="3D5D8688" w14:textId="77777777" w:rsidR="009A47D8" w:rsidRPr="00DD397E" w:rsidRDefault="009A47D8" w:rsidP="000D5E75">
            <w:pPr>
              <w:pStyle w:val="NoSpacing"/>
              <w:rPr>
                <w:lang w:val="en-AU"/>
              </w:rPr>
            </w:pPr>
          </w:p>
        </w:tc>
        <w:tc>
          <w:tcPr>
            <w:tcW w:w="0" w:type="auto"/>
          </w:tcPr>
          <w:p w14:paraId="47FED756" w14:textId="29F44F50" w:rsidR="009A47D8" w:rsidRPr="00DD397E" w:rsidRDefault="00F710F3" w:rsidP="000D5E75">
            <w:pPr>
              <w:pStyle w:val="NoSpacing"/>
              <w:rPr>
                <w:highlight w:val="yellow"/>
                <w:lang w:val="en-AU"/>
              </w:rPr>
            </w:pPr>
            <w:r w:rsidRPr="00A947D2">
              <w:rPr>
                <w:lang w:val="en-AU"/>
              </w:rPr>
              <w:t>1 January 2015</w:t>
            </w:r>
          </w:p>
        </w:tc>
        <w:tc>
          <w:tcPr>
            <w:tcW w:w="0" w:type="auto"/>
          </w:tcPr>
          <w:p w14:paraId="1697E678" w14:textId="59B7836F" w:rsidR="009A47D8" w:rsidRPr="00DD397E" w:rsidRDefault="002F6CFA" w:rsidP="000D5E75">
            <w:pPr>
              <w:pStyle w:val="NoSpacing"/>
              <w:rPr>
                <w:highlight w:val="yellow"/>
                <w:lang w:val="en-AU"/>
              </w:rPr>
            </w:pPr>
            <w:r>
              <w:rPr>
                <w:lang w:val="en-AU"/>
              </w:rPr>
              <w:t>2 August 2018</w:t>
            </w:r>
          </w:p>
        </w:tc>
      </w:tr>
      <w:tr w:rsidR="009A47D8" w:rsidRPr="00DD397E" w14:paraId="68B75823" w14:textId="77777777" w:rsidTr="009B7476">
        <w:trPr>
          <w:cantSplit/>
          <w:trHeight w:val="20"/>
        </w:trPr>
        <w:tc>
          <w:tcPr>
            <w:tcW w:w="0" w:type="auto"/>
          </w:tcPr>
          <w:p w14:paraId="06CD9994" w14:textId="21645CAE" w:rsidR="009A47D8" w:rsidRPr="00524CF9" w:rsidRDefault="009A47D8" w:rsidP="000D5E75">
            <w:pPr>
              <w:pStyle w:val="NoSpacing"/>
              <w:rPr>
                <w:lang w:val="en-AU"/>
              </w:rPr>
            </w:pPr>
            <w:r w:rsidRPr="00524CF9">
              <w:rPr>
                <w:lang w:val="en-AU"/>
              </w:rPr>
              <w:t>Overtime - professional employees working on a Sunday</w:t>
            </w:r>
          </w:p>
        </w:tc>
        <w:tc>
          <w:tcPr>
            <w:tcW w:w="0" w:type="auto"/>
          </w:tcPr>
          <w:p w14:paraId="26FA1386" w14:textId="77777777" w:rsidR="009A47D8" w:rsidRPr="00DD397E" w:rsidRDefault="009A47D8" w:rsidP="000D5E75">
            <w:pPr>
              <w:pStyle w:val="NoSpacing"/>
              <w:rPr>
                <w:lang w:val="en-AU"/>
              </w:rPr>
            </w:pPr>
            <w:r w:rsidRPr="00DD397E">
              <w:rPr>
                <w:lang w:val="en-AU"/>
              </w:rPr>
              <w:t>Clause 78.1 and 78.2</w:t>
            </w:r>
          </w:p>
          <w:p w14:paraId="18897B1D" w14:textId="77777777" w:rsidR="009A47D8" w:rsidRPr="00DD397E" w:rsidRDefault="009A47D8" w:rsidP="000D5E75">
            <w:pPr>
              <w:pStyle w:val="NoSpacing"/>
              <w:rPr>
                <w:lang w:val="en-AU"/>
              </w:rPr>
            </w:pPr>
          </w:p>
        </w:tc>
        <w:tc>
          <w:tcPr>
            <w:tcW w:w="0" w:type="auto"/>
          </w:tcPr>
          <w:p w14:paraId="6D44D1C9" w14:textId="1C937F6A" w:rsidR="009A47D8" w:rsidRPr="00DD397E" w:rsidRDefault="00F710F3" w:rsidP="000D5E75">
            <w:pPr>
              <w:pStyle w:val="NoSpacing"/>
              <w:rPr>
                <w:highlight w:val="yellow"/>
                <w:lang w:val="en-AU"/>
              </w:rPr>
            </w:pPr>
            <w:r w:rsidRPr="00A947D2">
              <w:rPr>
                <w:lang w:val="en-AU"/>
              </w:rPr>
              <w:t>1 January 2015</w:t>
            </w:r>
          </w:p>
        </w:tc>
        <w:tc>
          <w:tcPr>
            <w:tcW w:w="0" w:type="auto"/>
          </w:tcPr>
          <w:p w14:paraId="04310C73" w14:textId="036AC714" w:rsidR="009A47D8" w:rsidRPr="00DD397E" w:rsidRDefault="002F6CFA" w:rsidP="000D5E75">
            <w:pPr>
              <w:pStyle w:val="NoSpacing"/>
              <w:rPr>
                <w:highlight w:val="yellow"/>
                <w:lang w:val="en-AU"/>
              </w:rPr>
            </w:pPr>
            <w:r>
              <w:rPr>
                <w:lang w:val="en-AU"/>
              </w:rPr>
              <w:t>2 August 2018</w:t>
            </w:r>
          </w:p>
        </w:tc>
      </w:tr>
      <w:tr w:rsidR="009A47D8" w:rsidRPr="00DD397E" w14:paraId="3A1FC410" w14:textId="77777777" w:rsidTr="009B7476">
        <w:trPr>
          <w:cantSplit/>
          <w:trHeight w:val="20"/>
        </w:trPr>
        <w:tc>
          <w:tcPr>
            <w:tcW w:w="0" w:type="auto"/>
          </w:tcPr>
          <w:p w14:paraId="2926D688" w14:textId="7F96A358" w:rsidR="009A47D8" w:rsidRPr="00524CF9" w:rsidRDefault="009A47D8" w:rsidP="000D5E75">
            <w:pPr>
              <w:pStyle w:val="NoSpacing"/>
              <w:rPr>
                <w:lang w:val="en-AU"/>
              </w:rPr>
            </w:pPr>
            <w:r w:rsidRPr="00524CF9">
              <w:rPr>
                <w:lang w:val="en-AU"/>
              </w:rPr>
              <w:lastRenderedPageBreak/>
              <w:t>Overtime - professional employees working on a Holiday</w:t>
            </w:r>
          </w:p>
        </w:tc>
        <w:tc>
          <w:tcPr>
            <w:tcW w:w="0" w:type="auto"/>
          </w:tcPr>
          <w:p w14:paraId="62CBBC6A" w14:textId="77777777" w:rsidR="009A47D8" w:rsidRPr="00DD397E" w:rsidRDefault="009A47D8" w:rsidP="000D5E75">
            <w:pPr>
              <w:pStyle w:val="NoSpacing"/>
              <w:rPr>
                <w:lang w:val="en-AU"/>
              </w:rPr>
            </w:pPr>
            <w:r w:rsidRPr="00DD397E">
              <w:rPr>
                <w:lang w:val="en-AU"/>
              </w:rPr>
              <w:t>Clause 78.1 and 78.2</w:t>
            </w:r>
          </w:p>
          <w:p w14:paraId="5200FA12" w14:textId="77777777" w:rsidR="009A47D8" w:rsidRPr="00DD397E" w:rsidRDefault="009A47D8" w:rsidP="000D5E75">
            <w:pPr>
              <w:pStyle w:val="NoSpacing"/>
              <w:rPr>
                <w:lang w:val="en-AU"/>
              </w:rPr>
            </w:pPr>
          </w:p>
        </w:tc>
        <w:tc>
          <w:tcPr>
            <w:tcW w:w="0" w:type="auto"/>
          </w:tcPr>
          <w:p w14:paraId="0A865624" w14:textId="618BC6B2" w:rsidR="009A47D8" w:rsidRPr="00DD397E" w:rsidRDefault="00F710F3" w:rsidP="000D5E75">
            <w:pPr>
              <w:pStyle w:val="NoSpacing"/>
              <w:rPr>
                <w:highlight w:val="yellow"/>
                <w:lang w:val="en-AU"/>
              </w:rPr>
            </w:pPr>
            <w:r w:rsidRPr="00A947D2">
              <w:rPr>
                <w:lang w:val="en-AU"/>
              </w:rPr>
              <w:t>1 January 2015</w:t>
            </w:r>
          </w:p>
        </w:tc>
        <w:tc>
          <w:tcPr>
            <w:tcW w:w="0" w:type="auto"/>
          </w:tcPr>
          <w:p w14:paraId="5EA34F22" w14:textId="521F3817" w:rsidR="009A47D8" w:rsidRPr="00DD397E" w:rsidRDefault="002F6CFA" w:rsidP="000D5E75">
            <w:pPr>
              <w:pStyle w:val="NoSpacing"/>
              <w:rPr>
                <w:highlight w:val="yellow"/>
                <w:lang w:val="en-AU"/>
              </w:rPr>
            </w:pPr>
            <w:r>
              <w:rPr>
                <w:lang w:val="en-AU"/>
              </w:rPr>
              <w:t>2 August 2018</w:t>
            </w:r>
          </w:p>
        </w:tc>
      </w:tr>
      <w:tr w:rsidR="009A47D8" w:rsidRPr="00DD397E" w14:paraId="35933BF4" w14:textId="77777777" w:rsidTr="009B7476">
        <w:trPr>
          <w:cantSplit/>
          <w:trHeight w:val="20"/>
        </w:trPr>
        <w:tc>
          <w:tcPr>
            <w:tcW w:w="0" w:type="auto"/>
          </w:tcPr>
          <w:p w14:paraId="7AC94888" w14:textId="51056E37" w:rsidR="009A47D8" w:rsidRPr="00DD397E" w:rsidRDefault="009A47D8" w:rsidP="000D5E75">
            <w:pPr>
              <w:pStyle w:val="NoSpacing"/>
              <w:rPr>
                <w:lang w:val="en-AU"/>
              </w:rPr>
            </w:pPr>
            <w:r w:rsidRPr="00DD397E">
              <w:rPr>
                <w:lang w:val="en-AU"/>
              </w:rPr>
              <w:t>Overtime - Employee’s required to Return to Duty – minimum payment on Saturday, Sunday or Holiday</w:t>
            </w:r>
          </w:p>
        </w:tc>
        <w:tc>
          <w:tcPr>
            <w:tcW w:w="0" w:type="auto"/>
          </w:tcPr>
          <w:p w14:paraId="16F07455" w14:textId="3FC164D6" w:rsidR="009A47D8" w:rsidRPr="00DD397E" w:rsidRDefault="009A47D8" w:rsidP="000D5E75">
            <w:pPr>
              <w:pStyle w:val="NoSpacing"/>
              <w:rPr>
                <w:lang w:val="en-AU"/>
              </w:rPr>
            </w:pPr>
            <w:r w:rsidRPr="00DD397E">
              <w:rPr>
                <w:lang w:val="en-AU"/>
              </w:rPr>
              <w:t>Clause 78.3(a)</w:t>
            </w:r>
          </w:p>
        </w:tc>
        <w:tc>
          <w:tcPr>
            <w:tcW w:w="0" w:type="auto"/>
          </w:tcPr>
          <w:p w14:paraId="21AB9C26" w14:textId="4A52758D" w:rsidR="009A47D8" w:rsidRPr="00DD397E" w:rsidRDefault="00F710F3" w:rsidP="000D5E75">
            <w:pPr>
              <w:pStyle w:val="NoSpacing"/>
              <w:rPr>
                <w:highlight w:val="yellow"/>
                <w:lang w:val="en-AU"/>
              </w:rPr>
            </w:pPr>
            <w:r w:rsidRPr="00A947D2">
              <w:rPr>
                <w:lang w:val="en-AU"/>
              </w:rPr>
              <w:t>1 January 2015</w:t>
            </w:r>
          </w:p>
        </w:tc>
        <w:tc>
          <w:tcPr>
            <w:tcW w:w="0" w:type="auto"/>
          </w:tcPr>
          <w:p w14:paraId="4F922B48" w14:textId="75100C27" w:rsidR="009A47D8" w:rsidRPr="00DD397E" w:rsidRDefault="002F6CFA" w:rsidP="000D5E75">
            <w:pPr>
              <w:pStyle w:val="NoSpacing"/>
              <w:rPr>
                <w:highlight w:val="yellow"/>
                <w:lang w:val="en-AU"/>
              </w:rPr>
            </w:pPr>
            <w:r>
              <w:rPr>
                <w:lang w:val="en-AU"/>
              </w:rPr>
              <w:t>2 August 2018</w:t>
            </w:r>
          </w:p>
        </w:tc>
      </w:tr>
      <w:tr w:rsidR="009A47D8" w:rsidRPr="00DD397E" w14:paraId="5228C765" w14:textId="77777777" w:rsidTr="009B7476">
        <w:trPr>
          <w:cantSplit/>
          <w:trHeight w:val="20"/>
        </w:trPr>
        <w:tc>
          <w:tcPr>
            <w:tcW w:w="0" w:type="auto"/>
          </w:tcPr>
          <w:p w14:paraId="3D6509D8" w14:textId="58620893" w:rsidR="009A47D8" w:rsidRPr="00DD397E" w:rsidRDefault="009A47D8" w:rsidP="000D5E75">
            <w:pPr>
              <w:pStyle w:val="NoSpacing"/>
              <w:rPr>
                <w:lang w:val="en-AU"/>
              </w:rPr>
            </w:pPr>
            <w:r w:rsidRPr="00DD397E">
              <w:rPr>
                <w:lang w:val="en-AU"/>
              </w:rPr>
              <w:t xml:space="preserve">Overtime for Employee’s required to Return to Duty – minimum payment on a weekday when prior notice </w:t>
            </w:r>
            <w:r>
              <w:rPr>
                <w:lang w:val="en-AU"/>
              </w:rPr>
              <w:t>has been</w:t>
            </w:r>
            <w:r w:rsidRPr="00DD397E">
              <w:rPr>
                <w:lang w:val="en-AU"/>
              </w:rPr>
              <w:t xml:space="preserve"> given</w:t>
            </w:r>
          </w:p>
        </w:tc>
        <w:tc>
          <w:tcPr>
            <w:tcW w:w="0" w:type="auto"/>
          </w:tcPr>
          <w:p w14:paraId="68378998" w14:textId="3AB780E2" w:rsidR="009A47D8" w:rsidRPr="00DD397E" w:rsidRDefault="009A47D8" w:rsidP="000D5E75">
            <w:pPr>
              <w:pStyle w:val="NoSpacing"/>
              <w:rPr>
                <w:lang w:val="en-AU"/>
              </w:rPr>
            </w:pPr>
            <w:r w:rsidRPr="00DD397E">
              <w:rPr>
                <w:lang w:val="en-AU"/>
              </w:rPr>
              <w:t>Clause 78.3(b)(i)</w:t>
            </w:r>
          </w:p>
        </w:tc>
        <w:tc>
          <w:tcPr>
            <w:tcW w:w="0" w:type="auto"/>
          </w:tcPr>
          <w:p w14:paraId="35A67C2A" w14:textId="587488B9" w:rsidR="009A47D8" w:rsidRPr="00DD397E" w:rsidRDefault="00F710F3" w:rsidP="000D5E75">
            <w:pPr>
              <w:pStyle w:val="NoSpacing"/>
              <w:rPr>
                <w:highlight w:val="yellow"/>
                <w:lang w:val="en-AU"/>
              </w:rPr>
            </w:pPr>
            <w:r w:rsidRPr="00A947D2">
              <w:rPr>
                <w:lang w:val="en-AU"/>
              </w:rPr>
              <w:t>1 January 2015</w:t>
            </w:r>
          </w:p>
        </w:tc>
        <w:tc>
          <w:tcPr>
            <w:tcW w:w="0" w:type="auto"/>
          </w:tcPr>
          <w:p w14:paraId="4EF618F8" w14:textId="1FDBAD14" w:rsidR="009A47D8" w:rsidRPr="00DD397E" w:rsidRDefault="002F6CFA" w:rsidP="000D5E75">
            <w:pPr>
              <w:pStyle w:val="NoSpacing"/>
              <w:rPr>
                <w:highlight w:val="yellow"/>
                <w:lang w:val="en-AU"/>
              </w:rPr>
            </w:pPr>
            <w:r>
              <w:rPr>
                <w:lang w:val="en-AU"/>
              </w:rPr>
              <w:t>2 August 2018</w:t>
            </w:r>
          </w:p>
        </w:tc>
      </w:tr>
      <w:tr w:rsidR="009A47D8" w:rsidRPr="00DD397E" w14:paraId="4487730E" w14:textId="77777777" w:rsidTr="009B7476">
        <w:trPr>
          <w:cantSplit/>
          <w:trHeight w:val="20"/>
        </w:trPr>
        <w:tc>
          <w:tcPr>
            <w:tcW w:w="0" w:type="auto"/>
          </w:tcPr>
          <w:p w14:paraId="4743946D" w14:textId="43EFCC04" w:rsidR="009A47D8" w:rsidRPr="00DD397E" w:rsidRDefault="009A47D8" w:rsidP="000D5E75">
            <w:pPr>
              <w:pStyle w:val="NoSpacing"/>
              <w:rPr>
                <w:lang w:val="en-AU"/>
              </w:rPr>
            </w:pPr>
            <w:r w:rsidRPr="00DD397E">
              <w:rPr>
                <w:lang w:val="en-AU"/>
              </w:rPr>
              <w:t xml:space="preserve">Overtime for Employee’s required to Return to Duty – minimum payment on a weekday when no prior notice </w:t>
            </w:r>
            <w:r>
              <w:rPr>
                <w:lang w:val="en-AU"/>
              </w:rPr>
              <w:t>has not been</w:t>
            </w:r>
            <w:r w:rsidRPr="00DD397E">
              <w:rPr>
                <w:lang w:val="en-AU"/>
              </w:rPr>
              <w:t xml:space="preserve"> given</w:t>
            </w:r>
          </w:p>
        </w:tc>
        <w:tc>
          <w:tcPr>
            <w:tcW w:w="0" w:type="auto"/>
          </w:tcPr>
          <w:p w14:paraId="06A1EFD8" w14:textId="13025416" w:rsidR="009A47D8" w:rsidRPr="00DD397E" w:rsidRDefault="009A47D8" w:rsidP="000D5E75">
            <w:pPr>
              <w:pStyle w:val="NoSpacing"/>
              <w:rPr>
                <w:lang w:val="en-AU"/>
              </w:rPr>
            </w:pPr>
            <w:r w:rsidRPr="00DD397E">
              <w:rPr>
                <w:lang w:val="en-AU"/>
              </w:rPr>
              <w:t>Clause 78.3(b)(ii)</w:t>
            </w:r>
          </w:p>
        </w:tc>
        <w:tc>
          <w:tcPr>
            <w:tcW w:w="0" w:type="auto"/>
          </w:tcPr>
          <w:p w14:paraId="0D7AE792" w14:textId="09AE0DA2" w:rsidR="009A47D8" w:rsidRPr="00DD397E" w:rsidRDefault="00F710F3" w:rsidP="000D5E75">
            <w:pPr>
              <w:pStyle w:val="NoSpacing"/>
              <w:rPr>
                <w:highlight w:val="yellow"/>
                <w:lang w:val="en-AU"/>
              </w:rPr>
            </w:pPr>
            <w:r w:rsidRPr="00A947D2">
              <w:rPr>
                <w:lang w:val="en-AU"/>
              </w:rPr>
              <w:t>1 January 2015</w:t>
            </w:r>
          </w:p>
        </w:tc>
        <w:tc>
          <w:tcPr>
            <w:tcW w:w="0" w:type="auto"/>
          </w:tcPr>
          <w:p w14:paraId="3F12850F" w14:textId="3211F226" w:rsidR="009A47D8" w:rsidRPr="00DD397E" w:rsidRDefault="002F6CFA" w:rsidP="000D5E75">
            <w:pPr>
              <w:pStyle w:val="NoSpacing"/>
              <w:rPr>
                <w:highlight w:val="yellow"/>
                <w:lang w:val="en-AU"/>
              </w:rPr>
            </w:pPr>
            <w:r>
              <w:rPr>
                <w:lang w:val="en-AU"/>
              </w:rPr>
              <w:t>2 August 2018</w:t>
            </w:r>
          </w:p>
        </w:tc>
      </w:tr>
      <w:tr w:rsidR="009A47D8" w:rsidRPr="00DD397E" w14:paraId="5978924B" w14:textId="77777777" w:rsidTr="009B7476">
        <w:trPr>
          <w:cantSplit/>
          <w:trHeight w:val="20"/>
        </w:trPr>
        <w:tc>
          <w:tcPr>
            <w:tcW w:w="0" w:type="auto"/>
          </w:tcPr>
          <w:p w14:paraId="0A8B74FC" w14:textId="61727C69" w:rsidR="009A47D8" w:rsidRPr="003932B2" w:rsidRDefault="009A47D8" w:rsidP="000D5E75">
            <w:pPr>
              <w:pStyle w:val="NoSpacing"/>
              <w:rPr>
                <w:lang w:val="en-AU"/>
              </w:rPr>
            </w:pPr>
            <w:r w:rsidRPr="003932B2">
              <w:rPr>
                <w:lang w:val="en-AU"/>
              </w:rPr>
              <w:t>Annual leave loading for fixed term/continuous professional employees</w:t>
            </w:r>
          </w:p>
        </w:tc>
        <w:tc>
          <w:tcPr>
            <w:tcW w:w="0" w:type="auto"/>
          </w:tcPr>
          <w:p w14:paraId="231394F5" w14:textId="4ADCA950" w:rsidR="009A47D8" w:rsidRPr="003932B2" w:rsidRDefault="009A47D8" w:rsidP="000D5E75">
            <w:pPr>
              <w:pStyle w:val="NoSpacing"/>
              <w:rPr>
                <w:lang w:val="en-AU"/>
              </w:rPr>
            </w:pPr>
            <w:r w:rsidRPr="003932B2">
              <w:rPr>
                <w:lang w:val="en-AU"/>
              </w:rPr>
              <w:t>Clause 90</w:t>
            </w:r>
          </w:p>
        </w:tc>
        <w:tc>
          <w:tcPr>
            <w:tcW w:w="0" w:type="auto"/>
          </w:tcPr>
          <w:p w14:paraId="41463154" w14:textId="1C8608D9" w:rsidR="009A47D8" w:rsidRPr="00E62D2A" w:rsidRDefault="003932B2" w:rsidP="000D5E75">
            <w:pPr>
              <w:pStyle w:val="NoSpacing"/>
              <w:rPr>
                <w:highlight w:val="red"/>
                <w:lang w:val="en-AU"/>
              </w:rPr>
            </w:pPr>
            <w:r w:rsidRPr="00A947D2">
              <w:rPr>
                <w:lang w:val="en-AU"/>
              </w:rPr>
              <w:t>1 January 2015</w:t>
            </w:r>
          </w:p>
        </w:tc>
        <w:tc>
          <w:tcPr>
            <w:tcW w:w="0" w:type="auto"/>
          </w:tcPr>
          <w:p w14:paraId="3CDF3171" w14:textId="4B6ED92B" w:rsidR="009A47D8" w:rsidRPr="00E62D2A" w:rsidRDefault="00B6753E" w:rsidP="000D5E75">
            <w:pPr>
              <w:pStyle w:val="NoSpacing"/>
              <w:rPr>
                <w:highlight w:val="red"/>
                <w:lang w:val="en-AU"/>
              </w:rPr>
            </w:pPr>
            <w:r>
              <w:rPr>
                <w:lang w:val="en-AU"/>
              </w:rPr>
              <w:t>2 August 2018</w:t>
            </w:r>
          </w:p>
        </w:tc>
      </w:tr>
      <w:tr w:rsidR="009A47D8" w:rsidRPr="00DD397E" w14:paraId="47358209" w14:textId="77777777" w:rsidTr="009B7476">
        <w:trPr>
          <w:cantSplit/>
          <w:trHeight w:val="20"/>
        </w:trPr>
        <w:tc>
          <w:tcPr>
            <w:tcW w:w="0" w:type="auto"/>
          </w:tcPr>
          <w:p w14:paraId="6D27018D" w14:textId="3BD06296" w:rsidR="009A47D8" w:rsidRPr="00DD397E" w:rsidRDefault="009A47D8" w:rsidP="000D5E75">
            <w:pPr>
              <w:pStyle w:val="NoSpacing"/>
              <w:rPr>
                <w:lang w:val="en-AU"/>
              </w:rPr>
            </w:pPr>
            <w:r w:rsidRPr="00DD397E">
              <w:rPr>
                <w:lang w:val="en-AU"/>
              </w:rPr>
              <w:t>Academic Casual Rates and Descriptors - Lecturing</w:t>
            </w:r>
          </w:p>
        </w:tc>
        <w:tc>
          <w:tcPr>
            <w:tcW w:w="0" w:type="auto"/>
          </w:tcPr>
          <w:p w14:paraId="0C737883" w14:textId="15A21D26" w:rsidR="009A47D8" w:rsidRPr="00DD397E" w:rsidRDefault="009A47D8" w:rsidP="000D5E75">
            <w:pPr>
              <w:pStyle w:val="NoSpacing"/>
              <w:rPr>
                <w:lang w:val="en-AU"/>
              </w:rPr>
            </w:pPr>
            <w:r w:rsidRPr="00DD397E">
              <w:rPr>
                <w:lang w:val="en-AU"/>
              </w:rPr>
              <w:t>Schedule 3</w:t>
            </w:r>
          </w:p>
        </w:tc>
        <w:tc>
          <w:tcPr>
            <w:tcW w:w="0" w:type="auto"/>
          </w:tcPr>
          <w:p w14:paraId="44E2EE90" w14:textId="5EC6CBA6" w:rsidR="009A47D8" w:rsidRPr="00DD397E" w:rsidRDefault="00F710F3" w:rsidP="000D5E75">
            <w:pPr>
              <w:pStyle w:val="NoSpacing"/>
              <w:rPr>
                <w:highlight w:val="yellow"/>
                <w:lang w:val="en-AU"/>
              </w:rPr>
            </w:pPr>
            <w:r w:rsidRPr="00A947D2">
              <w:rPr>
                <w:lang w:val="en-AU"/>
              </w:rPr>
              <w:t>1 January 201</w:t>
            </w:r>
            <w:r w:rsidR="00055CFB">
              <w:rPr>
                <w:lang w:val="en-AU"/>
              </w:rPr>
              <w:t>6</w:t>
            </w:r>
          </w:p>
        </w:tc>
        <w:tc>
          <w:tcPr>
            <w:tcW w:w="0" w:type="auto"/>
          </w:tcPr>
          <w:p w14:paraId="50E6F443" w14:textId="50281471" w:rsidR="009A47D8" w:rsidRPr="003E6678" w:rsidRDefault="00B6753E" w:rsidP="000D5E75">
            <w:pPr>
              <w:pStyle w:val="NoSpacing"/>
              <w:rPr>
                <w:lang w:val="en-AU"/>
              </w:rPr>
            </w:pPr>
            <w:r>
              <w:rPr>
                <w:lang w:val="en-AU"/>
              </w:rPr>
              <w:t>2 August 2018</w:t>
            </w:r>
          </w:p>
        </w:tc>
      </w:tr>
      <w:tr w:rsidR="009A47D8" w:rsidRPr="00DD397E" w14:paraId="03F01A6F" w14:textId="77777777" w:rsidTr="009B7476">
        <w:trPr>
          <w:cantSplit/>
          <w:trHeight w:val="20"/>
        </w:trPr>
        <w:tc>
          <w:tcPr>
            <w:tcW w:w="0" w:type="auto"/>
          </w:tcPr>
          <w:p w14:paraId="3FB0E906" w14:textId="02864572" w:rsidR="009A47D8" w:rsidRPr="00DD397E" w:rsidRDefault="009A47D8" w:rsidP="000D5E75">
            <w:pPr>
              <w:pStyle w:val="NoSpacing"/>
              <w:rPr>
                <w:lang w:val="en-AU"/>
              </w:rPr>
            </w:pPr>
            <w:r w:rsidRPr="00DD397E">
              <w:rPr>
                <w:lang w:val="en-AU"/>
              </w:rPr>
              <w:t>Academic Casual Rates and Descriptors - Tutoring</w:t>
            </w:r>
          </w:p>
        </w:tc>
        <w:tc>
          <w:tcPr>
            <w:tcW w:w="0" w:type="auto"/>
          </w:tcPr>
          <w:p w14:paraId="00E85A02" w14:textId="7422CA74" w:rsidR="009A47D8" w:rsidRPr="00DD397E" w:rsidRDefault="009A47D8" w:rsidP="000D5E75">
            <w:pPr>
              <w:pStyle w:val="NoSpacing"/>
              <w:rPr>
                <w:lang w:val="en-AU"/>
              </w:rPr>
            </w:pPr>
            <w:r w:rsidRPr="00DD397E">
              <w:rPr>
                <w:lang w:val="en-AU"/>
              </w:rPr>
              <w:t>Schedule 3</w:t>
            </w:r>
          </w:p>
        </w:tc>
        <w:tc>
          <w:tcPr>
            <w:tcW w:w="0" w:type="auto"/>
          </w:tcPr>
          <w:p w14:paraId="6CD1B57F" w14:textId="3D6DBAC7" w:rsidR="009A47D8" w:rsidRPr="00DD397E" w:rsidRDefault="00F710F3" w:rsidP="000D5E75">
            <w:pPr>
              <w:pStyle w:val="NoSpacing"/>
              <w:rPr>
                <w:highlight w:val="yellow"/>
                <w:lang w:val="en-AU"/>
              </w:rPr>
            </w:pPr>
            <w:r w:rsidRPr="00A947D2">
              <w:rPr>
                <w:lang w:val="en-AU"/>
              </w:rPr>
              <w:t xml:space="preserve">1 January </w:t>
            </w:r>
            <w:r w:rsidR="00055CFB" w:rsidRPr="00A37A18">
              <w:rPr>
                <w:lang w:val="en-AU"/>
              </w:rPr>
              <w:t>2016</w:t>
            </w:r>
          </w:p>
        </w:tc>
        <w:tc>
          <w:tcPr>
            <w:tcW w:w="0" w:type="auto"/>
          </w:tcPr>
          <w:p w14:paraId="442CC0E0" w14:textId="222CFF90" w:rsidR="009A47D8" w:rsidRPr="00DD397E" w:rsidRDefault="00B6753E" w:rsidP="000D5E75">
            <w:pPr>
              <w:pStyle w:val="NoSpacing"/>
              <w:rPr>
                <w:highlight w:val="yellow"/>
                <w:lang w:val="en-AU"/>
              </w:rPr>
            </w:pPr>
            <w:r>
              <w:rPr>
                <w:lang w:val="en-AU"/>
              </w:rPr>
              <w:t>2 August 2018</w:t>
            </w:r>
          </w:p>
        </w:tc>
      </w:tr>
      <w:tr w:rsidR="009A47D8" w:rsidRPr="00DD397E" w14:paraId="1611903C" w14:textId="77777777" w:rsidTr="009B7476">
        <w:trPr>
          <w:cantSplit/>
          <w:trHeight w:val="20"/>
        </w:trPr>
        <w:tc>
          <w:tcPr>
            <w:tcW w:w="0" w:type="auto"/>
          </w:tcPr>
          <w:p w14:paraId="06C26325" w14:textId="0881D67F" w:rsidR="009A47D8" w:rsidRPr="00DD397E" w:rsidRDefault="009A47D8" w:rsidP="000D5E75">
            <w:pPr>
              <w:pStyle w:val="NoSpacing"/>
              <w:rPr>
                <w:lang w:val="en-AU"/>
              </w:rPr>
            </w:pPr>
            <w:r w:rsidRPr="00DD397E">
              <w:rPr>
                <w:lang w:val="en-AU"/>
              </w:rPr>
              <w:t>Academic Casual Rates and Descriptors - Marking</w:t>
            </w:r>
          </w:p>
        </w:tc>
        <w:tc>
          <w:tcPr>
            <w:tcW w:w="0" w:type="auto"/>
          </w:tcPr>
          <w:p w14:paraId="6A62474C" w14:textId="5C3FE605" w:rsidR="009A47D8" w:rsidRPr="00DD397E" w:rsidRDefault="009A47D8" w:rsidP="000D5E75">
            <w:pPr>
              <w:pStyle w:val="NoSpacing"/>
              <w:rPr>
                <w:lang w:val="en-AU"/>
              </w:rPr>
            </w:pPr>
            <w:r w:rsidRPr="00DD397E">
              <w:rPr>
                <w:lang w:val="en-AU"/>
              </w:rPr>
              <w:t xml:space="preserve">Schedule 3 </w:t>
            </w:r>
          </w:p>
        </w:tc>
        <w:tc>
          <w:tcPr>
            <w:tcW w:w="0" w:type="auto"/>
          </w:tcPr>
          <w:p w14:paraId="57562C0A" w14:textId="51FB16E0" w:rsidR="009A47D8" w:rsidRPr="00DD397E" w:rsidRDefault="00F710F3" w:rsidP="000D5E75">
            <w:pPr>
              <w:pStyle w:val="NoSpacing"/>
              <w:rPr>
                <w:highlight w:val="yellow"/>
                <w:lang w:val="en-AU"/>
              </w:rPr>
            </w:pPr>
            <w:r w:rsidRPr="00A947D2">
              <w:rPr>
                <w:lang w:val="en-AU"/>
              </w:rPr>
              <w:t xml:space="preserve">1 January </w:t>
            </w:r>
            <w:r w:rsidR="00055CFB" w:rsidRPr="00A37A18">
              <w:rPr>
                <w:lang w:val="en-AU"/>
              </w:rPr>
              <w:t>2016</w:t>
            </w:r>
          </w:p>
        </w:tc>
        <w:tc>
          <w:tcPr>
            <w:tcW w:w="0" w:type="auto"/>
          </w:tcPr>
          <w:p w14:paraId="1FE45806" w14:textId="06D55AA6" w:rsidR="009A47D8" w:rsidRPr="00DD397E" w:rsidRDefault="00B6753E" w:rsidP="000D5E75">
            <w:pPr>
              <w:pStyle w:val="NoSpacing"/>
              <w:rPr>
                <w:highlight w:val="yellow"/>
                <w:lang w:val="en-AU"/>
              </w:rPr>
            </w:pPr>
            <w:r>
              <w:rPr>
                <w:lang w:val="en-AU"/>
              </w:rPr>
              <w:t>2 August 2018</w:t>
            </w:r>
          </w:p>
        </w:tc>
      </w:tr>
      <w:tr w:rsidR="009A47D8" w:rsidRPr="00DD397E" w14:paraId="7BDCC541" w14:textId="3E543D96" w:rsidTr="009B7476">
        <w:trPr>
          <w:cantSplit/>
          <w:trHeight w:val="20"/>
        </w:trPr>
        <w:tc>
          <w:tcPr>
            <w:tcW w:w="0" w:type="auto"/>
          </w:tcPr>
          <w:p w14:paraId="525097AB" w14:textId="29DA1D4A" w:rsidR="009A47D8" w:rsidRPr="00DD397E" w:rsidRDefault="009A47D8" w:rsidP="000D5E75">
            <w:pPr>
              <w:pStyle w:val="NoSpacing"/>
              <w:rPr>
                <w:rFonts w:eastAsia="Times New Roman"/>
                <w:lang w:val="en-AU"/>
              </w:rPr>
            </w:pPr>
            <w:r w:rsidRPr="00DD397E">
              <w:rPr>
                <w:lang w:val="en-AU"/>
              </w:rPr>
              <w:t>Academic Casual Rates and Descriptors - Undergraduate Clinical Nurse Education</w:t>
            </w:r>
          </w:p>
        </w:tc>
        <w:tc>
          <w:tcPr>
            <w:tcW w:w="0" w:type="auto"/>
          </w:tcPr>
          <w:p w14:paraId="78D76F7B" w14:textId="0547555A" w:rsidR="009A47D8" w:rsidRPr="00DD397E" w:rsidRDefault="009A47D8" w:rsidP="000D5E75">
            <w:pPr>
              <w:pStyle w:val="NoSpacing"/>
              <w:rPr>
                <w:lang w:val="en-AU"/>
              </w:rPr>
            </w:pPr>
            <w:r w:rsidRPr="00DD397E">
              <w:rPr>
                <w:lang w:val="en-AU"/>
              </w:rPr>
              <w:t>Schedule 3</w:t>
            </w:r>
          </w:p>
        </w:tc>
        <w:tc>
          <w:tcPr>
            <w:tcW w:w="0" w:type="auto"/>
          </w:tcPr>
          <w:p w14:paraId="3DB6EDAC" w14:textId="0A216785" w:rsidR="009A47D8" w:rsidRPr="00DD397E" w:rsidRDefault="00F710F3" w:rsidP="000D5E75">
            <w:pPr>
              <w:pStyle w:val="NoSpacing"/>
              <w:rPr>
                <w:lang w:val="en-AU"/>
              </w:rPr>
            </w:pPr>
            <w:r w:rsidRPr="00A947D2">
              <w:rPr>
                <w:lang w:val="en-AU"/>
              </w:rPr>
              <w:t xml:space="preserve">1 January </w:t>
            </w:r>
            <w:r w:rsidR="00055CFB" w:rsidRPr="00A37A18">
              <w:rPr>
                <w:lang w:val="en-AU"/>
              </w:rPr>
              <w:t>2016</w:t>
            </w:r>
          </w:p>
        </w:tc>
        <w:tc>
          <w:tcPr>
            <w:tcW w:w="0" w:type="auto"/>
          </w:tcPr>
          <w:p w14:paraId="40CB6CC6" w14:textId="045D32A6" w:rsidR="009A47D8" w:rsidRPr="00DD397E" w:rsidRDefault="00B6753E" w:rsidP="000D5E75">
            <w:pPr>
              <w:pStyle w:val="NoSpacing"/>
              <w:rPr>
                <w:lang w:val="en-AU"/>
              </w:rPr>
            </w:pPr>
            <w:r>
              <w:rPr>
                <w:lang w:val="en-AU"/>
              </w:rPr>
              <w:t>2 August 2018</w:t>
            </w:r>
          </w:p>
        </w:tc>
      </w:tr>
      <w:tr w:rsidR="009A47D8" w:rsidRPr="00DD397E" w14:paraId="56F56D1C" w14:textId="77777777" w:rsidTr="009B7476">
        <w:trPr>
          <w:cantSplit/>
          <w:trHeight w:val="85"/>
        </w:trPr>
        <w:tc>
          <w:tcPr>
            <w:tcW w:w="0" w:type="auto"/>
          </w:tcPr>
          <w:p w14:paraId="7AAAAE55" w14:textId="0F71228F" w:rsidR="009A47D8" w:rsidRPr="00DD397E" w:rsidRDefault="009A47D8" w:rsidP="000D5E75">
            <w:pPr>
              <w:pStyle w:val="NoSpacing"/>
              <w:rPr>
                <w:sz w:val="24"/>
                <w:szCs w:val="24"/>
                <w:lang w:val="en-AU"/>
              </w:rPr>
            </w:pPr>
            <w:r w:rsidRPr="00DD397E">
              <w:rPr>
                <w:lang w:val="en-AU"/>
              </w:rPr>
              <w:t>Academic Casual Rates and Descriptors - Other Required Academic Activity Including Demonstrating</w:t>
            </w:r>
          </w:p>
        </w:tc>
        <w:tc>
          <w:tcPr>
            <w:tcW w:w="0" w:type="auto"/>
          </w:tcPr>
          <w:p w14:paraId="146258A2" w14:textId="77777777" w:rsidR="009A47D8" w:rsidRDefault="009A47D8" w:rsidP="000D5E75">
            <w:pPr>
              <w:pStyle w:val="NoSpacing"/>
              <w:rPr>
                <w:lang w:val="en-AU"/>
              </w:rPr>
            </w:pPr>
            <w:r w:rsidRPr="00DD397E">
              <w:rPr>
                <w:lang w:val="en-AU"/>
              </w:rPr>
              <w:t>Schedule 3</w:t>
            </w:r>
          </w:p>
          <w:p w14:paraId="00EED989" w14:textId="0A991ECF" w:rsidR="00310ABB" w:rsidRPr="00DD397E" w:rsidRDefault="00310ABB" w:rsidP="000D5E75">
            <w:pPr>
              <w:pStyle w:val="NoSpacing"/>
              <w:rPr>
                <w:sz w:val="24"/>
                <w:szCs w:val="24"/>
                <w:lang w:val="en-AU"/>
              </w:rPr>
            </w:pPr>
          </w:p>
        </w:tc>
        <w:tc>
          <w:tcPr>
            <w:tcW w:w="0" w:type="auto"/>
          </w:tcPr>
          <w:p w14:paraId="661C0A8C" w14:textId="470D9871" w:rsidR="009A47D8" w:rsidRPr="00DD397E" w:rsidRDefault="00F710F3" w:rsidP="000D5E75">
            <w:pPr>
              <w:pStyle w:val="NoSpacing"/>
              <w:rPr>
                <w:highlight w:val="yellow"/>
                <w:lang w:val="en-AU"/>
              </w:rPr>
            </w:pPr>
            <w:r w:rsidRPr="00A947D2">
              <w:rPr>
                <w:lang w:val="en-AU"/>
              </w:rPr>
              <w:t xml:space="preserve">1 January </w:t>
            </w:r>
            <w:r w:rsidR="00055CFB" w:rsidRPr="00A37A18">
              <w:rPr>
                <w:lang w:val="en-AU"/>
              </w:rPr>
              <w:t>2016</w:t>
            </w:r>
          </w:p>
        </w:tc>
        <w:tc>
          <w:tcPr>
            <w:tcW w:w="0" w:type="auto"/>
          </w:tcPr>
          <w:p w14:paraId="5CCD9C63" w14:textId="067AC4E9" w:rsidR="00922A6A" w:rsidRPr="00DD397E" w:rsidRDefault="00B6753E" w:rsidP="000D5E75">
            <w:pPr>
              <w:pStyle w:val="NoSpacing"/>
              <w:rPr>
                <w:highlight w:val="yellow"/>
                <w:lang w:val="en-AU"/>
              </w:rPr>
            </w:pPr>
            <w:r>
              <w:rPr>
                <w:lang w:val="en-AU"/>
              </w:rPr>
              <w:t>2 August 2018</w:t>
            </w:r>
          </w:p>
        </w:tc>
      </w:tr>
      <w:tr w:rsidR="002C2F62" w:rsidRPr="00DD397E" w14:paraId="751F910D" w14:textId="77777777" w:rsidTr="009B7476">
        <w:trPr>
          <w:cantSplit/>
          <w:trHeight w:val="20"/>
        </w:trPr>
        <w:tc>
          <w:tcPr>
            <w:tcW w:w="0" w:type="auto"/>
            <w:gridSpan w:val="4"/>
            <w:shd w:val="clear" w:color="auto" w:fill="8EAADB" w:themeFill="accent1" w:themeFillTint="99"/>
          </w:tcPr>
          <w:p w14:paraId="5E4AC2C9" w14:textId="47C9B5A2" w:rsidR="002C2F62" w:rsidRPr="00DD397E" w:rsidRDefault="00AB0CDF" w:rsidP="000D5E75">
            <w:r>
              <w:rPr>
                <w:rFonts w:eastAsia="Times New Roman"/>
                <w:b/>
                <w:bCs/>
                <w:sz w:val="24"/>
                <w:szCs w:val="24"/>
              </w:rPr>
              <w:t xml:space="preserve">Contraventions of </w:t>
            </w:r>
            <w:r w:rsidR="002C2F62" w:rsidRPr="00DD397E">
              <w:rPr>
                <w:rFonts w:eastAsia="Times New Roman"/>
                <w:b/>
                <w:bCs/>
                <w:sz w:val="24"/>
                <w:szCs w:val="24"/>
              </w:rPr>
              <w:t xml:space="preserve">section 50 of the </w:t>
            </w:r>
            <w:r w:rsidR="002C2F62" w:rsidRPr="00DD397E">
              <w:rPr>
                <w:rFonts w:eastAsia="Times New Roman"/>
                <w:b/>
                <w:bCs/>
                <w:i/>
                <w:iCs/>
                <w:sz w:val="24"/>
                <w:szCs w:val="24"/>
              </w:rPr>
              <w:t xml:space="preserve">Fair Work Act 2009 </w:t>
            </w:r>
            <w:r w:rsidR="002C2F62" w:rsidRPr="00DD397E">
              <w:rPr>
                <w:rFonts w:eastAsia="Times New Roman"/>
                <w:b/>
                <w:bCs/>
                <w:sz w:val="24"/>
                <w:szCs w:val="24"/>
              </w:rPr>
              <w:t>by failing to comply with the 2018 Agreement</w:t>
            </w:r>
          </w:p>
        </w:tc>
      </w:tr>
      <w:tr w:rsidR="009A47D8" w:rsidRPr="00DD397E" w14:paraId="1A08BC96" w14:textId="029D8A46" w:rsidTr="009B7476">
        <w:trPr>
          <w:cantSplit/>
          <w:trHeight w:val="20"/>
        </w:trPr>
        <w:tc>
          <w:tcPr>
            <w:tcW w:w="0" w:type="auto"/>
          </w:tcPr>
          <w:p w14:paraId="79DCAA51" w14:textId="36E66FA8" w:rsidR="009A47D8" w:rsidRPr="00DD397E" w:rsidRDefault="009A47D8" w:rsidP="000D5E75">
            <w:pPr>
              <w:pStyle w:val="NoSpacing"/>
              <w:rPr>
                <w:rFonts w:eastAsia="Times New Roman"/>
                <w:sz w:val="24"/>
                <w:szCs w:val="24"/>
                <w:lang w:val="en-AU"/>
              </w:rPr>
            </w:pPr>
            <w:r w:rsidRPr="00DD397E">
              <w:rPr>
                <w:lang w:val="en-AU"/>
              </w:rPr>
              <w:t>Remuneration - minimum rates of pay per classification for casual professional employees</w:t>
            </w:r>
          </w:p>
        </w:tc>
        <w:tc>
          <w:tcPr>
            <w:tcW w:w="0" w:type="auto"/>
          </w:tcPr>
          <w:p w14:paraId="217ED6F2" w14:textId="224B5585" w:rsidR="009A47D8" w:rsidRPr="00DD397E" w:rsidRDefault="009A47D8" w:rsidP="000D5E75">
            <w:pPr>
              <w:pStyle w:val="NoSpacing"/>
              <w:rPr>
                <w:lang w:val="en-AU"/>
              </w:rPr>
            </w:pPr>
            <w:r w:rsidRPr="00DD397E">
              <w:rPr>
                <w:lang w:val="en-AU"/>
              </w:rPr>
              <w:t xml:space="preserve">Clause 16.1, and Schedule 1 </w:t>
            </w:r>
          </w:p>
        </w:tc>
        <w:tc>
          <w:tcPr>
            <w:tcW w:w="0" w:type="auto"/>
          </w:tcPr>
          <w:p w14:paraId="4E3E690C" w14:textId="05032534" w:rsidR="009A47D8" w:rsidRPr="00DD397E" w:rsidRDefault="00CB71B1" w:rsidP="000D5E75">
            <w:pPr>
              <w:tabs>
                <w:tab w:val="left" w:pos="478"/>
              </w:tabs>
              <w:ind w:right="112"/>
              <w:rPr>
                <w:rFonts w:eastAsia="Times New Roman"/>
                <w:sz w:val="24"/>
                <w:szCs w:val="24"/>
              </w:rPr>
            </w:pPr>
            <w:r>
              <w:t>3</w:t>
            </w:r>
            <w:r w:rsidR="00D85295">
              <w:t xml:space="preserve"> August 2018</w:t>
            </w:r>
          </w:p>
        </w:tc>
        <w:tc>
          <w:tcPr>
            <w:tcW w:w="0" w:type="auto"/>
          </w:tcPr>
          <w:p w14:paraId="70CE5108" w14:textId="2B918B2D" w:rsidR="009A47D8" w:rsidRPr="0002459D" w:rsidRDefault="009B778A" w:rsidP="000D5E75">
            <w:pPr>
              <w:tabs>
                <w:tab w:val="left" w:pos="478"/>
              </w:tabs>
              <w:ind w:right="112"/>
              <w:rPr>
                <w:rFonts w:eastAsia="Times New Roman"/>
              </w:rPr>
            </w:pPr>
            <w:r>
              <w:rPr>
                <w:rFonts w:eastAsia="Times New Roman"/>
              </w:rPr>
              <w:t>2</w:t>
            </w:r>
            <w:r w:rsidR="00845CFA">
              <w:rPr>
                <w:rFonts w:eastAsia="Times New Roman"/>
              </w:rPr>
              <w:t>4 Oct</w:t>
            </w:r>
            <w:r w:rsidR="00B6753E">
              <w:rPr>
                <w:rFonts w:eastAsia="Times New Roman"/>
              </w:rPr>
              <w:t>ober</w:t>
            </w:r>
            <w:r w:rsidR="00845CFA">
              <w:rPr>
                <w:rFonts w:eastAsia="Times New Roman"/>
              </w:rPr>
              <w:t xml:space="preserve"> 2022</w:t>
            </w:r>
          </w:p>
        </w:tc>
      </w:tr>
      <w:tr w:rsidR="009A47D8" w:rsidRPr="00DD397E" w14:paraId="1D3C64C4" w14:textId="2130BD5D" w:rsidTr="009B7476">
        <w:trPr>
          <w:cantSplit/>
          <w:trHeight w:val="20"/>
        </w:trPr>
        <w:tc>
          <w:tcPr>
            <w:tcW w:w="0" w:type="auto"/>
          </w:tcPr>
          <w:p w14:paraId="589981E4" w14:textId="7024D25A" w:rsidR="009A47D8" w:rsidRPr="00DD397E" w:rsidRDefault="009A47D8" w:rsidP="000D5E75">
            <w:pPr>
              <w:pStyle w:val="NoSpacing"/>
              <w:rPr>
                <w:rFonts w:eastAsia="Times New Roman"/>
                <w:sz w:val="24"/>
                <w:szCs w:val="24"/>
                <w:lang w:val="en-AU"/>
              </w:rPr>
            </w:pPr>
            <w:r w:rsidRPr="00DD397E">
              <w:rPr>
                <w:lang w:val="en-AU"/>
              </w:rPr>
              <w:t>Salary Step Progression within a Level for casual professional employees</w:t>
            </w:r>
          </w:p>
        </w:tc>
        <w:tc>
          <w:tcPr>
            <w:tcW w:w="0" w:type="auto"/>
          </w:tcPr>
          <w:p w14:paraId="1418FA06" w14:textId="2B516B70" w:rsidR="009A47D8" w:rsidRPr="00DD397E" w:rsidRDefault="009A47D8" w:rsidP="000D5E75">
            <w:pPr>
              <w:pStyle w:val="NoSpacing"/>
              <w:rPr>
                <w:lang w:val="en-AU"/>
              </w:rPr>
            </w:pPr>
            <w:r w:rsidRPr="00DD397E">
              <w:rPr>
                <w:lang w:val="en-AU"/>
              </w:rPr>
              <w:t>Schedule 16.2</w:t>
            </w:r>
          </w:p>
        </w:tc>
        <w:tc>
          <w:tcPr>
            <w:tcW w:w="0" w:type="auto"/>
          </w:tcPr>
          <w:p w14:paraId="36B449FE" w14:textId="66034375" w:rsidR="009A47D8" w:rsidRPr="00DD397E" w:rsidRDefault="001F2EC8" w:rsidP="000D5E75">
            <w:pPr>
              <w:tabs>
                <w:tab w:val="left" w:pos="478"/>
              </w:tabs>
              <w:ind w:right="112"/>
              <w:rPr>
                <w:rFonts w:eastAsia="Times New Roman"/>
                <w:sz w:val="24"/>
                <w:szCs w:val="24"/>
              </w:rPr>
            </w:pPr>
            <w:r w:rsidRPr="007E0EA4">
              <w:t>3 August 2018</w:t>
            </w:r>
          </w:p>
        </w:tc>
        <w:tc>
          <w:tcPr>
            <w:tcW w:w="0" w:type="auto"/>
          </w:tcPr>
          <w:p w14:paraId="65DD4A50" w14:textId="6ED9A88F" w:rsidR="009A47D8" w:rsidRPr="0002459D" w:rsidRDefault="00845CFA" w:rsidP="000D5E75">
            <w:pPr>
              <w:tabs>
                <w:tab w:val="left" w:pos="478"/>
              </w:tabs>
              <w:ind w:right="112"/>
              <w:rPr>
                <w:rFonts w:eastAsia="Times New Roman"/>
              </w:rPr>
            </w:pPr>
            <w:r>
              <w:rPr>
                <w:rFonts w:eastAsia="Times New Roman"/>
              </w:rPr>
              <w:t>24 Oct</w:t>
            </w:r>
            <w:r w:rsidR="00B6753E">
              <w:rPr>
                <w:rFonts w:eastAsia="Times New Roman"/>
              </w:rPr>
              <w:t>ober</w:t>
            </w:r>
            <w:r>
              <w:rPr>
                <w:rFonts w:eastAsia="Times New Roman"/>
              </w:rPr>
              <w:t xml:space="preserve"> 2022</w:t>
            </w:r>
          </w:p>
        </w:tc>
      </w:tr>
      <w:tr w:rsidR="009A47D8" w:rsidRPr="00DD397E" w14:paraId="752B64E7" w14:textId="608CEBB6" w:rsidTr="009B7476">
        <w:trPr>
          <w:cantSplit/>
          <w:trHeight w:val="20"/>
        </w:trPr>
        <w:tc>
          <w:tcPr>
            <w:tcW w:w="0" w:type="auto"/>
          </w:tcPr>
          <w:p w14:paraId="5ECA0DD6" w14:textId="56EB3B79" w:rsidR="009A47D8" w:rsidRPr="00DD397E" w:rsidRDefault="009A47D8" w:rsidP="000D5E75">
            <w:pPr>
              <w:pStyle w:val="NoSpacing"/>
              <w:rPr>
                <w:rFonts w:eastAsia="Times New Roman"/>
                <w:sz w:val="24"/>
                <w:szCs w:val="24"/>
                <w:lang w:val="en-AU"/>
              </w:rPr>
            </w:pPr>
            <w:r w:rsidRPr="00DD397E">
              <w:rPr>
                <w:lang w:val="en-AU"/>
              </w:rPr>
              <w:t>Casual Loading for casual professional employees</w:t>
            </w:r>
          </w:p>
        </w:tc>
        <w:tc>
          <w:tcPr>
            <w:tcW w:w="0" w:type="auto"/>
          </w:tcPr>
          <w:p w14:paraId="0881C33B" w14:textId="08E11A5B" w:rsidR="009A47D8" w:rsidRPr="00DD397E" w:rsidRDefault="009A47D8" w:rsidP="000D5E75">
            <w:pPr>
              <w:pStyle w:val="NoSpacing"/>
              <w:rPr>
                <w:lang w:val="en-AU"/>
              </w:rPr>
            </w:pPr>
            <w:r w:rsidRPr="00DD397E">
              <w:rPr>
                <w:lang w:val="en-AU"/>
              </w:rPr>
              <w:t>Clause 7.3(a)</w:t>
            </w:r>
          </w:p>
        </w:tc>
        <w:tc>
          <w:tcPr>
            <w:tcW w:w="0" w:type="auto"/>
          </w:tcPr>
          <w:p w14:paraId="0C1E8B22" w14:textId="4F30775D" w:rsidR="009A47D8" w:rsidRPr="00DD397E" w:rsidRDefault="001F2EC8" w:rsidP="000D5E75">
            <w:pPr>
              <w:tabs>
                <w:tab w:val="left" w:pos="478"/>
              </w:tabs>
              <w:ind w:right="112"/>
              <w:rPr>
                <w:rFonts w:eastAsia="Times New Roman"/>
                <w:sz w:val="24"/>
                <w:szCs w:val="24"/>
              </w:rPr>
            </w:pPr>
            <w:r w:rsidRPr="007E0EA4">
              <w:t>3 August 2018</w:t>
            </w:r>
          </w:p>
        </w:tc>
        <w:tc>
          <w:tcPr>
            <w:tcW w:w="0" w:type="auto"/>
          </w:tcPr>
          <w:p w14:paraId="193B86AD" w14:textId="2D7C5C0F" w:rsidR="009A47D8" w:rsidRPr="0002459D" w:rsidRDefault="001A72E5" w:rsidP="000D5E75">
            <w:pPr>
              <w:tabs>
                <w:tab w:val="left" w:pos="478"/>
              </w:tabs>
              <w:ind w:right="112"/>
              <w:rPr>
                <w:rFonts w:eastAsia="Times New Roman"/>
              </w:rPr>
            </w:pPr>
            <w:r>
              <w:rPr>
                <w:rFonts w:eastAsia="Times New Roman"/>
              </w:rPr>
              <w:t>24 Oct</w:t>
            </w:r>
            <w:r w:rsidR="00B6753E">
              <w:rPr>
                <w:rFonts w:eastAsia="Times New Roman"/>
              </w:rPr>
              <w:t>ober</w:t>
            </w:r>
            <w:r>
              <w:rPr>
                <w:rFonts w:eastAsia="Times New Roman"/>
              </w:rPr>
              <w:t xml:space="preserve"> 2022</w:t>
            </w:r>
          </w:p>
        </w:tc>
      </w:tr>
      <w:tr w:rsidR="009A47D8" w:rsidRPr="00DD397E" w14:paraId="6FADB5D0" w14:textId="77777777" w:rsidTr="009B7476">
        <w:trPr>
          <w:cantSplit/>
          <w:trHeight w:val="20"/>
        </w:trPr>
        <w:tc>
          <w:tcPr>
            <w:tcW w:w="0" w:type="auto"/>
          </w:tcPr>
          <w:p w14:paraId="65D769C2" w14:textId="04D82569" w:rsidR="009A47D8" w:rsidRPr="00DD397E" w:rsidRDefault="009A47D8" w:rsidP="000D5E75">
            <w:pPr>
              <w:pStyle w:val="NoSpacing"/>
              <w:rPr>
                <w:lang w:val="en-AU"/>
              </w:rPr>
            </w:pPr>
            <w:r w:rsidRPr="00DD397E">
              <w:rPr>
                <w:lang w:val="en-AU"/>
              </w:rPr>
              <w:t>Casual (Professional Employees) Application of Casual Loading on Penalty Rates</w:t>
            </w:r>
          </w:p>
        </w:tc>
        <w:tc>
          <w:tcPr>
            <w:tcW w:w="0" w:type="auto"/>
          </w:tcPr>
          <w:p w14:paraId="14012D44" w14:textId="0E7DCBF4" w:rsidR="009A47D8" w:rsidRPr="00DD397E" w:rsidRDefault="009A47D8" w:rsidP="000D5E75">
            <w:pPr>
              <w:pStyle w:val="NoSpacing"/>
              <w:rPr>
                <w:lang w:val="en-AU"/>
              </w:rPr>
            </w:pPr>
            <w:r w:rsidRPr="00DD397E">
              <w:rPr>
                <w:lang w:val="en-AU"/>
              </w:rPr>
              <w:t>Clause 9.1</w:t>
            </w:r>
            <w:r>
              <w:rPr>
                <w:lang w:val="en-AU"/>
              </w:rPr>
              <w:t>(</w:t>
            </w:r>
            <w:r w:rsidRPr="00DD397E">
              <w:rPr>
                <w:lang w:val="en-AU"/>
              </w:rPr>
              <w:t>a)</w:t>
            </w:r>
          </w:p>
        </w:tc>
        <w:tc>
          <w:tcPr>
            <w:tcW w:w="0" w:type="auto"/>
          </w:tcPr>
          <w:p w14:paraId="0C3251DD" w14:textId="7A43992B" w:rsidR="009A47D8" w:rsidRPr="00DD397E" w:rsidRDefault="001F2EC8" w:rsidP="000D5E75">
            <w:pPr>
              <w:tabs>
                <w:tab w:val="left" w:pos="478"/>
              </w:tabs>
              <w:ind w:right="112"/>
              <w:rPr>
                <w:rFonts w:eastAsia="Times New Roman"/>
                <w:sz w:val="24"/>
                <w:szCs w:val="24"/>
              </w:rPr>
            </w:pPr>
            <w:r w:rsidRPr="007E0EA4">
              <w:t>3 August 2018</w:t>
            </w:r>
          </w:p>
        </w:tc>
        <w:tc>
          <w:tcPr>
            <w:tcW w:w="0" w:type="auto"/>
          </w:tcPr>
          <w:p w14:paraId="017B3BB1" w14:textId="59FA3341" w:rsidR="009A47D8" w:rsidRPr="00AD135C" w:rsidRDefault="001F2EC8" w:rsidP="000D5E75">
            <w:pPr>
              <w:tabs>
                <w:tab w:val="left" w:pos="478"/>
              </w:tabs>
              <w:ind w:right="112"/>
              <w:rPr>
                <w:rFonts w:eastAsia="Times New Roman"/>
              </w:rPr>
            </w:pPr>
            <w:r w:rsidRPr="00AD135C">
              <w:rPr>
                <w:rFonts w:eastAsia="Times New Roman"/>
              </w:rPr>
              <w:t>28 March 2024</w:t>
            </w:r>
          </w:p>
        </w:tc>
      </w:tr>
      <w:tr w:rsidR="009A47D8" w:rsidRPr="00DD397E" w14:paraId="2C727777" w14:textId="43296345" w:rsidTr="009B7476">
        <w:trPr>
          <w:cantSplit/>
          <w:trHeight w:val="20"/>
        </w:trPr>
        <w:tc>
          <w:tcPr>
            <w:tcW w:w="0" w:type="auto"/>
          </w:tcPr>
          <w:p w14:paraId="3104FD98" w14:textId="413AE9DC" w:rsidR="009A47D8" w:rsidRPr="00DD397E" w:rsidRDefault="009A47D8" w:rsidP="000D5E75">
            <w:pPr>
              <w:pStyle w:val="NoSpacing"/>
              <w:rPr>
                <w:rFonts w:eastAsia="Times New Roman"/>
                <w:sz w:val="24"/>
                <w:szCs w:val="24"/>
                <w:lang w:val="en-AU"/>
              </w:rPr>
            </w:pPr>
            <w:r w:rsidRPr="00DD397E">
              <w:rPr>
                <w:lang w:val="en-AU"/>
              </w:rPr>
              <w:t>Minimum Engagement periods for a Casual Professional Employee</w:t>
            </w:r>
          </w:p>
        </w:tc>
        <w:tc>
          <w:tcPr>
            <w:tcW w:w="0" w:type="auto"/>
          </w:tcPr>
          <w:p w14:paraId="27817501" w14:textId="7ADE1D44" w:rsidR="009A47D8" w:rsidRPr="00DD397E" w:rsidRDefault="009A47D8" w:rsidP="000D5E75">
            <w:pPr>
              <w:pStyle w:val="NoSpacing"/>
              <w:rPr>
                <w:lang w:val="en-AU"/>
              </w:rPr>
            </w:pPr>
            <w:r w:rsidRPr="00DD397E">
              <w:rPr>
                <w:lang w:val="en-AU"/>
              </w:rPr>
              <w:t>Clause 9.2</w:t>
            </w:r>
          </w:p>
        </w:tc>
        <w:tc>
          <w:tcPr>
            <w:tcW w:w="0" w:type="auto"/>
          </w:tcPr>
          <w:p w14:paraId="31731840" w14:textId="2579EFFC" w:rsidR="009A47D8" w:rsidRPr="00DD397E" w:rsidRDefault="001F2EC8" w:rsidP="000D5E75">
            <w:pPr>
              <w:tabs>
                <w:tab w:val="left" w:pos="478"/>
              </w:tabs>
              <w:ind w:right="112"/>
              <w:rPr>
                <w:rFonts w:eastAsia="Times New Roman"/>
                <w:sz w:val="24"/>
                <w:szCs w:val="24"/>
              </w:rPr>
            </w:pPr>
            <w:r w:rsidRPr="007E0EA4">
              <w:t>3 August 2018</w:t>
            </w:r>
          </w:p>
        </w:tc>
        <w:tc>
          <w:tcPr>
            <w:tcW w:w="0" w:type="auto"/>
          </w:tcPr>
          <w:p w14:paraId="25D22ECD" w14:textId="3AA48DF9" w:rsidR="009A47D8" w:rsidRPr="00AD135C" w:rsidRDefault="001F2EC8" w:rsidP="000D5E75">
            <w:pPr>
              <w:tabs>
                <w:tab w:val="left" w:pos="478"/>
              </w:tabs>
              <w:ind w:right="112"/>
              <w:rPr>
                <w:rFonts w:eastAsia="Times New Roman"/>
              </w:rPr>
            </w:pPr>
            <w:r w:rsidRPr="00AD135C">
              <w:rPr>
                <w:rFonts w:eastAsia="Times New Roman"/>
              </w:rPr>
              <w:t>28</w:t>
            </w:r>
            <w:r w:rsidR="005C6B11" w:rsidRPr="00AD135C">
              <w:rPr>
                <w:rFonts w:eastAsia="Times New Roman"/>
              </w:rPr>
              <w:t xml:space="preserve"> March 2024</w:t>
            </w:r>
          </w:p>
        </w:tc>
      </w:tr>
      <w:tr w:rsidR="009A47D8" w:rsidRPr="00DD397E" w14:paraId="3E9E582F" w14:textId="361A15C9" w:rsidTr="009B7476">
        <w:trPr>
          <w:cantSplit/>
          <w:trHeight w:val="20"/>
        </w:trPr>
        <w:tc>
          <w:tcPr>
            <w:tcW w:w="0" w:type="auto"/>
          </w:tcPr>
          <w:p w14:paraId="2F299CEB" w14:textId="56FE2EF8" w:rsidR="009A47D8" w:rsidRPr="00DD397E" w:rsidRDefault="009A47D8" w:rsidP="000D5E75">
            <w:pPr>
              <w:pStyle w:val="NoSpacing"/>
              <w:rPr>
                <w:rFonts w:eastAsia="Times New Roman"/>
                <w:sz w:val="24"/>
                <w:szCs w:val="24"/>
                <w:lang w:val="en-AU"/>
              </w:rPr>
            </w:pPr>
            <w:r w:rsidRPr="00DD397E">
              <w:rPr>
                <w:lang w:val="en-AU"/>
              </w:rPr>
              <w:t>Shift Work (Professional Employees) - Saturday and Sunday Shift</w:t>
            </w:r>
            <w:r>
              <w:rPr>
                <w:lang w:val="en-AU"/>
              </w:rPr>
              <w:t xml:space="preserve"> allowance</w:t>
            </w:r>
          </w:p>
        </w:tc>
        <w:tc>
          <w:tcPr>
            <w:tcW w:w="0" w:type="auto"/>
          </w:tcPr>
          <w:p w14:paraId="6A75A741" w14:textId="583A9BEC" w:rsidR="009A47D8" w:rsidRPr="00DD397E" w:rsidRDefault="009A47D8" w:rsidP="000D5E75">
            <w:pPr>
              <w:pStyle w:val="NoSpacing"/>
              <w:rPr>
                <w:rFonts w:eastAsia="Times New Roman"/>
                <w:lang w:val="en-AU"/>
              </w:rPr>
            </w:pPr>
            <w:r w:rsidRPr="00DD397E">
              <w:rPr>
                <w:rFonts w:eastAsia="Times New Roman"/>
                <w:lang w:val="en-AU"/>
              </w:rPr>
              <w:t>Clause 12.6</w:t>
            </w:r>
            <w:r>
              <w:rPr>
                <w:rFonts w:eastAsia="Times New Roman"/>
                <w:lang w:val="en-AU"/>
              </w:rPr>
              <w:t>(</w:t>
            </w:r>
            <w:r w:rsidRPr="00DD397E">
              <w:rPr>
                <w:rFonts w:eastAsia="Times New Roman"/>
                <w:lang w:val="en-AU"/>
              </w:rPr>
              <w:t>a)</w:t>
            </w:r>
          </w:p>
        </w:tc>
        <w:tc>
          <w:tcPr>
            <w:tcW w:w="0" w:type="auto"/>
          </w:tcPr>
          <w:p w14:paraId="34E2078A" w14:textId="73FEA4B4" w:rsidR="009A47D8" w:rsidRPr="00DD397E" w:rsidRDefault="001F2EC8" w:rsidP="000D5E75">
            <w:pPr>
              <w:pStyle w:val="NoSpacing"/>
              <w:rPr>
                <w:rFonts w:eastAsia="Times New Roman"/>
                <w:sz w:val="24"/>
                <w:szCs w:val="24"/>
                <w:lang w:val="en-AU"/>
              </w:rPr>
            </w:pPr>
            <w:r w:rsidRPr="007E0EA4">
              <w:t>3 August 2018</w:t>
            </w:r>
          </w:p>
        </w:tc>
        <w:tc>
          <w:tcPr>
            <w:tcW w:w="0" w:type="auto"/>
          </w:tcPr>
          <w:p w14:paraId="21C2A10E" w14:textId="1FD3F5E5" w:rsidR="009A47D8" w:rsidRPr="00AD135C" w:rsidRDefault="000E0A92" w:rsidP="000D5E75">
            <w:pPr>
              <w:pStyle w:val="NoSpacing"/>
              <w:rPr>
                <w:rFonts w:eastAsia="Times New Roman"/>
                <w:lang w:val="en-AU"/>
              </w:rPr>
            </w:pPr>
            <w:r>
              <w:rPr>
                <w:rFonts w:eastAsia="Times New Roman"/>
              </w:rPr>
              <w:t>24 Oct</w:t>
            </w:r>
            <w:r w:rsidR="00B6753E">
              <w:rPr>
                <w:rFonts w:eastAsia="Times New Roman"/>
              </w:rPr>
              <w:t>ober</w:t>
            </w:r>
            <w:r>
              <w:rPr>
                <w:rFonts w:eastAsia="Times New Roman"/>
              </w:rPr>
              <w:t xml:space="preserve"> 2022</w:t>
            </w:r>
          </w:p>
        </w:tc>
      </w:tr>
      <w:tr w:rsidR="009A47D8" w:rsidRPr="00DD397E" w14:paraId="23BA5D77" w14:textId="77777777" w:rsidTr="009B7476">
        <w:trPr>
          <w:cantSplit/>
          <w:trHeight w:val="20"/>
        </w:trPr>
        <w:tc>
          <w:tcPr>
            <w:tcW w:w="0" w:type="auto"/>
          </w:tcPr>
          <w:p w14:paraId="68A796AD" w14:textId="34C80C91" w:rsidR="009A47D8" w:rsidRPr="00DD397E" w:rsidRDefault="009A47D8" w:rsidP="000D5E75">
            <w:pPr>
              <w:pStyle w:val="NoSpacing"/>
              <w:rPr>
                <w:highlight w:val="yellow"/>
                <w:lang w:val="en-AU"/>
              </w:rPr>
            </w:pPr>
            <w:r w:rsidRPr="00DD397E">
              <w:rPr>
                <w:lang w:val="en-AU"/>
              </w:rPr>
              <w:t>Shift Work (Professional Employees) - Afternoon Shift</w:t>
            </w:r>
            <w:r>
              <w:rPr>
                <w:lang w:val="en-AU"/>
              </w:rPr>
              <w:t xml:space="preserve"> allowance</w:t>
            </w:r>
          </w:p>
        </w:tc>
        <w:tc>
          <w:tcPr>
            <w:tcW w:w="0" w:type="auto"/>
          </w:tcPr>
          <w:p w14:paraId="004C66B5" w14:textId="283BAB62" w:rsidR="009A47D8" w:rsidRPr="00DD397E" w:rsidRDefault="009A47D8" w:rsidP="000D5E75">
            <w:pPr>
              <w:pStyle w:val="NoSpacing"/>
              <w:rPr>
                <w:lang w:val="en-AU"/>
              </w:rPr>
            </w:pPr>
            <w:r w:rsidRPr="00DD397E">
              <w:rPr>
                <w:rFonts w:eastAsia="Times New Roman"/>
                <w:lang w:val="en-AU"/>
              </w:rPr>
              <w:t>Clause 12.6</w:t>
            </w:r>
            <w:r>
              <w:rPr>
                <w:rFonts w:eastAsia="Times New Roman"/>
                <w:lang w:val="en-AU"/>
              </w:rPr>
              <w:t>(</w:t>
            </w:r>
            <w:r w:rsidRPr="00DD397E">
              <w:rPr>
                <w:rFonts w:eastAsia="Times New Roman"/>
                <w:lang w:val="en-AU"/>
              </w:rPr>
              <w:t>b)</w:t>
            </w:r>
          </w:p>
        </w:tc>
        <w:tc>
          <w:tcPr>
            <w:tcW w:w="0" w:type="auto"/>
          </w:tcPr>
          <w:p w14:paraId="0E0CEAE6" w14:textId="0F71D92D" w:rsidR="009A47D8" w:rsidRPr="00DD397E" w:rsidRDefault="001F2EC8" w:rsidP="000D5E75">
            <w:pPr>
              <w:pStyle w:val="NoSpacing"/>
              <w:rPr>
                <w:rFonts w:eastAsia="Times New Roman"/>
                <w:lang w:val="en-AU"/>
              </w:rPr>
            </w:pPr>
            <w:r w:rsidRPr="007E0EA4">
              <w:t>3 August 2018</w:t>
            </w:r>
          </w:p>
        </w:tc>
        <w:tc>
          <w:tcPr>
            <w:tcW w:w="0" w:type="auto"/>
          </w:tcPr>
          <w:p w14:paraId="209C356D" w14:textId="3EDE4A37" w:rsidR="009A47D8" w:rsidRPr="00AD135C" w:rsidRDefault="000E0A92" w:rsidP="000D5E75">
            <w:pPr>
              <w:pStyle w:val="NoSpacing"/>
              <w:rPr>
                <w:rFonts w:eastAsia="Times New Roman"/>
                <w:lang w:val="en-AU"/>
              </w:rPr>
            </w:pPr>
            <w:r>
              <w:rPr>
                <w:rFonts w:eastAsia="Times New Roman"/>
              </w:rPr>
              <w:t>24 Oct</w:t>
            </w:r>
            <w:r w:rsidR="00B6753E">
              <w:rPr>
                <w:rFonts w:eastAsia="Times New Roman"/>
              </w:rPr>
              <w:t>ober</w:t>
            </w:r>
            <w:r>
              <w:rPr>
                <w:rFonts w:eastAsia="Times New Roman"/>
              </w:rPr>
              <w:t xml:space="preserve"> 2022</w:t>
            </w:r>
          </w:p>
        </w:tc>
      </w:tr>
      <w:tr w:rsidR="009A47D8" w:rsidRPr="00DD397E" w14:paraId="58A0ED7D" w14:textId="77777777" w:rsidTr="009B7476">
        <w:trPr>
          <w:cantSplit/>
          <w:trHeight w:val="20"/>
        </w:trPr>
        <w:tc>
          <w:tcPr>
            <w:tcW w:w="0" w:type="auto"/>
          </w:tcPr>
          <w:p w14:paraId="1A26D27B" w14:textId="28985631" w:rsidR="009A47D8" w:rsidRPr="00DD397E" w:rsidRDefault="009A47D8" w:rsidP="000D5E75">
            <w:pPr>
              <w:pStyle w:val="NoSpacing"/>
              <w:rPr>
                <w:highlight w:val="yellow"/>
                <w:lang w:val="en-AU"/>
              </w:rPr>
            </w:pPr>
            <w:r w:rsidRPr="00DD397E">
              <w:rPr>
                <w:lang w:val="en-AU"/>
              </w:rPr>
              <w:t>Shift Work (Professional Employees) - Night Shift</w:t>
            </w:r>
            <w:r>
              <w:rPr>
                <w:lang w:val="en-AU"/>
              </w:rPr>
              <w:t xml:space="preserve"> allowance</w:t>
            </w:r>
          </w:p>
        </w:tc>
        <w:tc>
          <w:tcPr>
            <w:tcW w:w="0" w:type="auto"/>
          </w:tcPr>
          <w:p w14:paraId="5E657CCB" w14:textId="40F26CA5" w:rsidR="009A47D8" w:rsidRPr="00DD397E" w:rsidRDefault="009A47D8" w:rsidP="000D5E75">
            <w:pPr>
              <w:pStyle w:val="NoSpacing"/>
              <w:rPr>
                <w:lang w:val="en-AU"/>
              </w:rPr>
            </w:pPr>
            <w:r w:rsidRPr="00DD397E">
              <w:rPr>
                <w:rFonts w:eastAsia="Times New Roman"/>
                <w:lang w:val="en-AU"/>
              </w:rPr>
              <w:t>Clause 12.6</w:t>
            </w:r>
            <w:r>
              <w:rPr>
                <w:rFonts w:eastAsia="Times New Roman"/>
                <w:lang w:val="en-AU"/>
              </w:rPr>
              <w:t>(</w:t>
            </w:r>
            <w:r w:rsidRPr="00DD397E">
              <w:rPr>
                <w:rFonts w:eastAsia="Times New Roman"/>
                <w:lang w:val="en-AU"/>
              </w:rPr>
              <w:t>c)</w:t>
            </w:r>
          </w:p>
        </w:tc>
        <w:tc>
          <w:tcPr>
            <w:tcW w:w="0" w:type="auto"/>
          </w:tcPr>
          <w:p w14:paraId="767155DA" w14:textId="1E9CC05B" w:rsidR="009A47D8" w:rsidRPr="00DD397E" w:rsidRDefault="001F2EC8" w:rsidP="000D5E75">
            <w:pPr>
              <w:pStyle w:val="NoSpacing"/>
              <w:rPr>
                <w:rFonts w:eastAsia="Times New Roman"/>
                <w:lang w:val="en-AU"/>
              </w:rPr>
            </w:pPr>
            <w:r w:rsidRPr="007E0EA4">
              <w:t>3 August 2018</w:t>
            </w:r>
          </w:p>
        </w:tc>
        <w:tc>
          <w:tcPr>
            <w:tcW w:w="0" w:type="auto"/>
          </w:tcPr>
          <w:p w14:paraId="74F791CA" w14:textId="0CA2245B" w:rsidR="009A47D8" w:rsidRPr="00AD135C" w:rsidRDefault="000E0A92" w:rsidP="000D5E75">
            <w:pPr>
              <w:pStyle w:val="NoSpacing"/>
              <w:rPr>
                <w:rFonts w:eastAsia="Times New Roman"/>
                <w:lang w:val="en-AU"/>
              </w:rPr>
            </w:pPr>
            <w:r>
              <w:rPr>
                <w:rFonts w:eastAsia="Times New Roman"/>
              </w:rPr>
              <w:t>24 Oct</w:t>
            </w:r>
            <w:r w:rsidR="00B6753E">
              <w:rPr>
                <w:rFonts w:eastAsia="Times New Roman"/>
              </w:rPr>
              <w:t>ober</w:t>
            </w:r>
            <w:r>
              <w:rPr>
                <w:rFonts w:eastAsia="Times New Roman"/>
              </w:rPr>
              <w:t xml:space="preserve"> 2022</w:t>
            </w:r>
          </w:p>
        </w:tc>
      </w:tr>
      <w:tr w:rsidR="009A47D8" w:rsidRPr="00DD397E" w14:paraId="59AA6D63" w14:textId="77777777" w:rsidTr="009B7476">
        <w:trPr>
          <w:cantSplit/>
          <w:trHeight w:val="20"/>
        </w:trPr>
        <w:tc>
          <w:tcPr>
            <w:tcW w:w="0" w:type="auto"/>
          </w:tcPr>
          <w:p w14:paraId="5FEDC39A" w14:textId="7D9B1E7F" w:rsidR="009A47D8" w:rsidRPr="00DD397E" w:rsidRDefault="009A47D8" w:rsidP="000D5E75">
            <w:pPr>
              <w:pStyle w:val="NoSpacing"/>
              <w:rPr>
                <w:highlight w:val="yellow"/>
                <w:lang w:val="en-AU"/>
              </w:rPr>
            </w:pPr>
            <w:r w:rsidRPr="00DD397E">
              <w:rPr>
                <w:lang w:val="en-AU"/>
              </w:rPr>
              <w:t>Shift Work (Professional Employees) - Public Holiday Shift</w:t>
            </w:r>
            <w:r>
              <w:rPr>
                <w:lang w:val="en-AU"/>
              </w:rPr>
              <w:t xml:space="preserve"> allowance</w:t>
            </w:r>
          </w:p>
        </w:tc>
        <w:tc>
          <w:tcPr>
            <w:tcW w:w="0" w:type="auto"/>
          </w:tcPr>
          <w:p w14:paraId="3F75D14C" w14:textId="175A9AB1" w:rsidR="009A47D8" w:rsidRPr="00DD397E" w:rsidRDefault="009A47D8" w:rsidP="000D5E75">
            <w:pPr>
              <w:pStyle w:val="NoSpacing"/>
              <w:rPr>
                <w:lang w:val="en-AU"/>
              </w:rPr>
            </w:pPr>
            <w:r w:rsidRPr="00DD397E">
              <w:rPr>
                <w:rFonts w:eastAsia="Times New Roman"/>
                <w:lang w:val="en-AU"/>
              </w:rPr>
              <w:t>Clause 12.6</w:t>
            </w:r>
            <w:r>
              <w:rPr>
                <w:rFonts w:eastAsia="Times New Roman"/>
                <w:lang w:val="en-AU"/>
              </w:rPr>
              <w:t>(</w:t>
            </w:r>
            <w:r w:rsidRPr="00DD397E">
              <w:rPr>
                <w:rFonts w:eastAsia="Times New Roman"/>
                <w:lang w:val="en-AU"/>
              </w:rPr>
              <w:t>d)</w:t>
            </w:r>
          </w:p>
        </w:tc>
        <w:tc>
          <w:tcPr>
            <w:tcW w:w="0" w:type="auto"/>
          </w:tcPr>
          <w:p w14:paraId="25EB2F19" w14:textId="5C5A49CF" w:rsidR="009A47D8" w:rsidRPr="00DD397E" w:rsidRDefault="001F2EC8" w:rsidP="000D5E75">
            <w:pPr>
              <w:pStyle w:val="NoSpacing"/>
              <w:rPr>
                <w:rFonts w:eastAsia="Times New Roman"/>
                <w:lang w:val="en-AU"/>
              </w:rPr>
            </w:pPr>
            <w:r w:rsidRPr="00522E0B">
              <w:t>3 August 2018</w:t>
            </w:r>
          </w:p>
        </w:tc>
        <w:tc>
          <w:tcPr>
            <w:tcW w:w="0" w:type="auto"/>
          </w:tcPr>
          <w:p w14:paraId="4A7A876E" w14:textId="631A1543" w:rsidR="009A47D8" w:rsidRPr="00AD135C" w:rsidRDefault="001F2EC8" w:rsidP="000D5E75">
            <w:pPr>
              <w:pStyle w:val="NoSpacing"/>
              <w:rPr>
                <w:rFonts w:eastAsia="Times New Roman"/>
                <w:lang w:val="en-AU"/>
              </w:rPr>
            </w:pPr>
            <w:r w:rsidRPr="00AD135C">
              <w:rPr>
                <w:rFonts w:eastAsia="Times New Roman"/>
              </w:rPr>
              <w:t>28 March 2024</w:t>
            </w:r>
          </w:p>
        </w:tc>
      </w:tr>
      <w:tr w:rsidR="009A47D8" w:rsidRPr="00DD397E" w14:paraId="56F93469" w14:textId="6420305C" w:rsidTr="009B7476">
        <w:trPr>
          <w:cantSplit/>
          <w:trHeight w:val="20"/>
        </w:trPr>
        <w:tc>
          <w:tcPr>
            <w:tcW w:w="0" w:type="auto"/>
          </w:tcPr>
          <w:p w14:paraId="1B76523F" w14:textId="409840F9" w:rsidR="009A47D8" w:rsidRPr="00524CF9" w:rsidRDefault="009A47D8" w:rsidP="000D5E75">
            <w:pPr>
              <w:pStyle w:val="NoSpacing"/>
              <w:rPr>
                <w:rFonts w:eastAsia="Times New Roman"/>
                <w:sz w:val="24"/>
                <w:szCs w:val="24"/>
                <w:lang w:val="en-AU"/>
              </w:rPr>
            </w:pPr>
            <w:r w:rsidRPr="00524CF9">
              <w:rPr>
                <w:lang w:val="en-AU"/>
              </w:rPr>
              <w:lastRenderedPageBreak/>
              <w:t>Overtime (Professional Employees) working outside of ordinary hours on a weekday first 3 hours</w:t>
            </w:r>
          </w:p>
        </w:tc>
        <w:tc>
          <w:tcPr>
            <w:tcW w:w="0" w:type="auto"/>
          </w:tcPr>
          <w:p w14:paraId="253E02AC" w14:textId="3056683F" w:rsidR="009A47D8" w:rsidRPr="00DD397E" w:rsidRDefault="009A47D8" w:rsidP="000D5E75">
            <w:pPr>
              <w:pStyle w:val="NoSpacing"/>
              <w:rPr>
                <w:lang w:val="en-AU"/>
              </w:rPr>
            </w:pPr>
            <w:r w:rsidRPr="00DD397E">
              <w:rPr>
                <w:lang w:val="en-AU"/>
              </w:rPr>
              <w:t>Clause 13</w:t>
            </w:r>
          </w:p>
        </w:tc>
        <w:tc>
          <w:tcPr>
            <w:tcW w:w="0" w:type="auto"/>
          </w:tcPr>
          <w:p w14:paraId="090CA681" w14:textId="183C428A" w:rsidR="009A47D8" w:rsidRPr="00DD397E" w:rsidRDefault="001F2EC8" w:rsidP="000D5E75">
            <w:pPr>
              <w:pStyle w:val="NoSpacing"/>
              <w:rPr>
                <w:rFonts w:eastAsia="Times New Roman"/>
                <w:lang w:val="en-AU"/>
              </w:rPr>
            </w:pPr>
            <w:r w:rsidRPr="00522E0B">
              <w:t>3 August 2018</w:t>
            </w:r>
          </w:p>
        </w:tc>
        <w:tc>
          <w:tcPr>
            <w:tcW w:w="0" w:type="auto"/>
          </w:tcPr>
          <w:p w14:paraId="41EC32BB" w14:textId="15B6562F" w:rsidR="009A47D8" w:rsidRPr="00AD135C" w:rsidRDefault="001F2EC8" w:rsidP="000D5E75">
            <w:pPr>
              <w:pStyle w:val="NoSpacing"/>
              <w:rPr>
                <w:rFonts w:eastAsia="Times New Roman"/>
                <w:lang w:val="en-AU"/>
              </w:rPr>
            </w:pPr>
            <w:r w:rsidRPr="00AD135C">
              <w:rPr>
                <w:rFonts w:eastAsia="Times New Roman"/>
              </w:rPr>
              <w:t>28 March 2024</w:t>
            </w:r>
          </w:p>
        </w:tc>
      </w:tr>
      <w:tr w:rsidR="009A47D8" w:rsidRPr="00DD397E" w14:paraId="1734C0C0" w14:textId="7C428911" w:rsidTr="009B7476">
        <w:trPr>
          <w:cantSplit/>
          <w:trHeight w:val="20"/>
        </w:trPr>
        <w:tc>
          <w:tcPr>
            <w:tcW w:w="0" w:type="auto"/>
          </w:tcPr>
          <w:p w14:paraId="430B725E" w14:textId="676ED9BC" w:rsidR="009A47D8" w:rsidRPr="00524CF9" w:rsidRDefault="009A47D8" w:rsidP="000D5E75">
            <w:pPr>
              <w:pStyle w:val="NoSpacing"/>
              <w:rPr>
                <w:rFonts w:eastAsia="Times New Roman"/>
                <w:sz w:val="24"/>
                <w:szCs w:val="24"/>
                <w:lang w:val="en-AU"/>
              </w:rPr>
            </w:pPr>
            <w:r w:rsidRPr="00524CF9">
              <w:rPr>
                <w:lang w:val="en-AU"/>
              </w:rPr>
              <w:t>Overtime (Professional Employees) working outside of ordinary hours on a weekday after 3 hours</w:t>
            </w:r>
          </w:p>
        </w:tc>
        <w:tc>
          <w:tcPr>
            <w:tcW w:w="0" w:type="auto"/>
          </w:tcPr>
          <w:p w14:paraId="292F50A0" w14:textId="7485B89C" w:rsidR="009A47D8" w:rsidRPr="00DD397E" w:rsidRDefault="009A47D8" w:rsidP="000D5E75">
            <w:pPr>
              <w:pStyle w:val="NoSpacing"/>
              <w:rPr>
                <w:rFonts w:eastAsia="Times New Roman"/>
                <w:sz w:val="24"/>
                <w:szCs w:val="24"/>
                <w:lang w:val="en-AU"/>
              </w:rPr>
            </w:pPr>
            <w:r w:rsidRPr="00DD397E">
              <w:rPr>
                <w:lang w:val="en-AU"/>
              </w:rPr>
              <w:t>Clause 13</w:t>
            </w:r>
          </w:p>
        </w:tc>
        <w:tc>
          <w:tcPr>
            <w:tcW w:w="0" w:type="auto"/>
          </w:tcPr>
          <w:p w14:paraId="6497B85E" w14:textId="032042D3" w:rsidR="009A47D8" w:rsidRPr="00DD397E" w:rsidRDefault="001F2EC8" w:rsidP="000D5E75">
            <w:pPr>
              <w:pStyle w:val="NoSpacing"/>
              <w:rPr>
                <w:rFonts w:eastAsia="Times New Roman"/>
                <w:lang w:val="en-AU"/>
              </w:rPr>
            </w:pPr>
            <w:r w:rsidRPr="00522E0B">
              <w:t>3 August 2018</w:t>
            </w:r>
          </w:p>
        </w:tc>
        <w:tc>
          <w:tcPr>
            <w:tcW w:w="0" w:type="auto"/>
          </w:tcPr>
          <w:p w14:paraId="1F915461" w14:textId="37345057" w:rsidR="009A47D8" w:rsidRPr="00AD135C" w:rsidRDefault="001F2EC8" w:rsidP="000D5E75">
            <w:pPr>
              <w:pStyle w:val="NoSpacing"/>
              <w:rPr>
                <w:rFonts w:eastAsia="Times New Roman"/>
                <w:lang w:val="en-AU"/>
              </w:rPr>
            </w:pPr>
            <w:r w:rsidRPr="00AD135C">
              <w:rPr>
                <w:rFonts w:eastAsia="Times New Roman"/>
              </w:rPr>
              <w:t>28 March 2024</w:t>
            </w:r>
          </w:p>
        </w:tc>
      </w:tr>
      <w:tr w:rsidR="009A47D8" w:rsidRPr="00DD397E" w14:paraId="514F64EC" w14:textId="0CBD8C80" w:rsidTr="009B7476">
        <w:trPr>
          <w:cantSplit/>
          <w:trHeight w:val="20"/>
        </w:trPr>
        <w:tc>
          <w:tcPr>
            <w:tcW w:w="0" w:type="auto"/>
          </w:tcPr>
          <w:p w14:paraId="0DAB7C33" w14:textId="08BABE99" w:rsidR="009A47D8" w:rsidRPr="00524CF9" w:rsidRDefault="009A47D8" w:rsidP="000D5E75">
            <w:pPr>
              <w:pStyle w:val="NoSpacing"/>
              <w:rPr>
                <w:rFonts w:eastAsia="Times New Roman"/>
                <w:sz w:val="24"/>
                <w:szCs w:val="24"/>
                <w:lang w:val="en-AU"/>
              </w:rPr>
            </w:pPr>
            <w:r w:rsidRPr="00524CF9">
              <w:rPr>
                <w:lang w:val="en-AU"/>
              </w:rPr>
              <w:t>Overtime (Professional Employees) working on a Saturday first 3 hours</w:t>
            </w:r>
          </w:p>
        </w:tc>
        <w:tc>
          <w:tcPr>
            <w:tcW w:w="0" w:type="auto"/>
          </w:tcPr>
          <w:p w14:paraId="06C86821" w14:textId="6C0868B5" w:rsidR="009A47D8" w:rsidRPr="00DD397E" w:rsidRDefault="009A47D8" w:rsidP="000D5E75">
            <w:pPr>
              <w:pStyle w:val="NoSpacing"/>
              <w:rPr>
                <w:lang w:val="en-AU"/>
              </w:rPr>
            </w:pPr>
            <w:r w:rsidRPr="00DD397E">
              <w:rPr>
                <w:lang w:val="en-AU"/>
              </w:rPr>
              <w:t>Clause 13</w:t>
            </w:r>
          </w:p>
        </w:tc>
        <w:tc>
          <w:tcPr>
            <w:tcW w:w="0" w:type="auto"/>
          </w:tcPr>
          <w:p w14:paraId="6CB42CDE" w14:textId="5CCE77D2" w:rsidR="009A47D8" w:rsidRPr="00DD397E" w:rsidRDefault="001F2EC8" w:rsidP="000D5E75">
            <w:pPr>
              <w:pStyle w:val="NoSpacing"/>
              <w:rPr>
                <w:lang w:val="en-AU"/>
              </w:rPr>
            </w:pPr>
            <w:r w:rsidRPr="00522E0B">
              <w:t>3 August 2018</w:t>
            </w:r>
          </w:p>
        </w:tc>
        <w:tc>
          <w:tcPr>
            <w:tcW w:w="0" w:type="auto"/>
          </w:tcPr>
          <w:p w14:paraId="5EC3BCDA" w14:textId="6E6C1B59" w:rsidR="009A47D8" w:rsidRPr="00AD135C" w:rsidRDefault="001F2EC8" w:rsidP="000D5E75">
            <w:pPr>
              <w:pStyle w:val="NoSpacing"/>
              <w:rPr>
                <w:lang w:val="en-AU"/>
              </w:rPr>
            </w:pPr>
            <w:r w:rsidRPr="00AD135C">
              <w:rPr>
                <w:rFonts w:eastAsia="Times New Roman"/>
              </w:rPr>
              <w:t>28 March 2024</w:t>
            </w:r>
          </w:p>
        </w:tc>
      </w:tr>
      <w:tr w:rsidR="009A47D8" w:rsidRPr="00DD397E" w14:paraId="15FA85A9" w14:textId="38008E71" w:rsidTr="009B7476">
        <w:trPr>
          <w:cantSplit/>
          <w:trHeight w:val="20"/>
        </w:trPr>
        <w:tc>
          <w:tcPr>
            <w:tcW w:w="0" w:type="auto"/>
          </w:tcPr>
          <w:p w14:paraId="347032C6" w14:textId="1DAB0C86" w:rsidR="009A47D8" w:rsidRPr="00524CF9" w:rsidRDefault="009A47D8" w:rsidP="000D5E75">
            <w:pPr>
              <w:pStyle w:val="NoSpacing"/>
              <w:rPr>
                <w:rFonts w:eastAsia="Times New Roman"/>
                <w:sz w:val="24"/>
                <w:szCs w:val="24"/>
                <w:lang w:val="en-AU"/>
              </w:rPr>
            </w:pPr>
            <w:r w:rsidRPr="00524CF9">
              <w:rPr>
                <w:lang w:val="en-AU"/>
              </w:rPr>
              <w:t>Overtime (Professional Employees) working on a Saturday after 3 hours or after 12 pm</w:t>
            </w:r>
          </w:p>
        </w:tc>
        <w:tc>
          <w:tcPr>
            <w:tcW w:w="0" w:type="auto"/>
          </w:tcPr>
          <w:p w14:paraId="4F589FE2" w14:textId="25452E04" w:rsidR="009A47D8" w:rsidRPr="00DD397E" w:rsidRDefault="009A47D8" w:rsidP="000D5E75">
            <w:pPr>
              <w:pStyle w:val="NoSpacing"/>
              <w:rPr>
                <w:lang w:val="en-AU"/>
              </w:rPr>
            </w:pPr>
            <w:r w:rsidRPr="00DD397E">
              <w:rPr>
                <w:lang w:val="en-AU"/>
              </w:rPr>
              <w:t>Clause 13</w:t>
            </w:r>
          </w:p>
        </w:tc>
        <w:tc>
          <w:tcPr>
            <w:tcW w:w="0" w:type="auto"/>
          </w:tcPr>
          <w:p w14:paraId="510A4D24" w14:textId="35FC3C09" w:rsidR="009A47D8" w:rsidRPr="00DD397E" w:rsidRDefault="001F2EC8" w:rsidP="000D5E75">
            <w:pPr>
              <w:pStyle w:val="NoSpacing"/>
              <w:rPr>
                <w:lang w:val="en-AU"/>
              </w:rPr>
            </w:pPr>
            <w:r w:rsidRPr="00CA2484">
              <w:t>3 August 2018</w:t>
            </w:r>
          </w:p>
        </w:tc>
        <w:tc>
          <w:tcPr>
            <w:tcW w:w="0" w:type="auto"/>
          </w:tcPr>
          <w:p w14:paraId="08655F45" w14:textId="627147BB" w:rsidR="009A47D8" w:rsidRPr="001D3FA2" w:rsidRDefault="001F2EC8" w:rsidP="000D5E75">
            <w:pPr>
              <w:pStyle w:val="NoSpacing"/>
              <w:rPr>
                <w:lang w:val="en-AU"/>
              </w:rPr>
            </w:pPr>
            <w:r w:rsidRPr="001D3FA2">
              <w:rPr>
                <w:rFonts w:eastAsia="Times New Roman"/>
              </w:rPr>
              <w:t>28 March 2024</w:t>
            </w:r>
          </w:p>
        </w:tc>
      </w:tr>
      <w:tr w:rsidR="009A47D8" w:rsidRPr="00DD397E" w14:paraId="7BC1F237" w14:textId="28B3C712" w:rsidTr="009B7476">
        <w:trPr>
          <w:cantSplit/>
          <w:trHeight w:val="20"/>
        </w:trPr>
        <w:tc>
          <w:tcPr>
            <w:tcW w:w="0" w:type="auto"/>
          </w:tcPr>
          <w:p w14:paraId="0C672777" w14:textId="48E95867" w:rsidR="009A47D8" w:rsidRPr="00524CF9" w:rsidRDefault="009A47D8" w:rsidP="000D5E75">
            <w:pPr>
              <w:pStyle w:val="NoSpacing"/>
              <w:rPr>
                <w:rFonts w:eastAsia="Times New Roman"/>
                <w:sz w:val="24"/>
                <w:szCs w:val="24"/>
                <w:lang w:val="en-AU"/>
              </w:rPr>
            </w:pPr>
            <w:r w:rsidRPr="00524CF9">
              <w:rPr>
                <w:lang w:val="en-AU"/>
              </w:rPr>
              <w:t>Overtime (Professional Employees) working on a Sunday</w:t>
            </w:r>
          </w:p>
        </w:tc>
        <w:tc>
          <w:tcPr>
            <w:tcW w:w="0" w:type="auto"/>
          </w:tcPr>
          <w:p w14:paraId="6C61B74D" w14:textId="100497E4" w:rsidR="009A47D8" w:rsidRPr="00DD397E" w:rsidRDefault="009A47D8" w:rsidP="000D5E75">
            <w:pPr>
              <w:pStyle w:val="NoSpacing"/>
              <w:rPr>
                <w:lang w:val="en-AU"/>
              </w:rPr>
            </w:pPr>
            <w:r w:rsidRPr="00DD397E">
              <w:rPr>
                <w:lang w:val="en-AU"/>
              </w:rPr>
              <w:t>Clause 13</w:t>
            </w:r>
          </w:p>
        </w:tc>
        <w:tc>
          <w:tcPr>
            <w:tcW w:w="0" w:type="auto"/>
          </w:tcPr>
          <w:p w14:paraId="5B06EA5C" w14:textId="2E02458D" w:rsidR="009A47D8" w:rsidRPr="00DD397E" w:rsidRDefault="001F2EC8" w:rsidP="000D5E75">
            <w:pPr>
              <w:pStyle w:val="NoSpacing"/>
              <w:rPr>
                <w:lang w:val="en-AU"/>
              </w:rPr>
            </w:pPr>
            <w:r w:rsidRPr="00CA2484">
              <w:t>3 August 2018</w:t>
            </w:r>
          </w:p>
        </w:tc>
        <w:tc>
          <w:tcPr>
            <w:tcW w:w="0" w:type="auto"/>
          </w:tcPr>
          <w:p w14:paraId="13E8B7B0" w14:textId="70791417" w:rsidR="009A47D8" w:rsidRPr="001D3FA2" w:rsidRDefault="001F2EC8" w:rsidP="000D5E75">
            <w:pPr>
              <w:pStyle w:val="NoSpacing"/>
              <w:rPr>
                <w:lang w:val="en-AU"/>
              </w:rPr>
            </w:pPr>
            <w:r w:rsidRPr="001D3FA2">
              <w:rPr>
                <w:rFonts w:eastAsia="Times New Roman"/>
              </w:rPr>
              <w:t>28 March 2024</w:t>
            </w:r>
          </w:p>
        </w:tc>
      </w:tr>
      <w:tr w:rsidR="009A47D8" w:rsidRPr="00DD397E" w14:paraId="15D9D561" w14:textId="3FD7B2BA" w:rsidTr="009B7476">
        <w:trPr>
          <w:cantSplit/>
          <w:trHeight w:val="20"/>
        </w:trPr>
        <w:tc>
          <w:tcPr>
            <w:tcW w:w="0" w:type="auto"/>
          </w:tcPr>
          <w:p w14:paraId="00FEEFB0" w14:textId="577AAEF4" w:rsidR="009A47D8" w:rsidRPr="00524CF9" w:rsidRDefault="009A47D8" w:rsidP="000D5E75">
            <w:pPr>
              <w:pStyle w:val="NoSpacing"/>
              <w:rPr>
                <w:rFonts w:eastAsia="Times New Roman"/>
                <w:sz w:val="24"/>
                <w:szCs w:val="24"/>
                <w:lang w:val="en-AU"/>
              </w:rPr>
            </w:pPr>
            <w:r w:rsidRPr="00524CF9">
              <w:rPr>
                <w:lang w:val="en-AU"/>
              </w:rPr>
              <w:t>Overtime (Professional Employees) working on a Public Holiday</w:t>
            </w:r>
          </w:p>
        </w:tc>
        <w:tc>
          <w:tcPr>
            <w:tcW w:w="0" w:type="auto"/>
          </w:tcPr>
          <w:p w14:paraId="4F3DEDD5" w14:textId="5D1354CC" w:rsidR="009A47D8" w:rsidRPr="00DD397E" w:rsidRDefault="009A47D8" w:rsidP="000D5E75">
            <w:pPr>
              <w:pStyle w:val="NoSpacing"/>
              <w:rPr>
                <w:lang w:val="en-AU"/>
              </w:rPr>
            </w:pPr>
            <w:r w:rsidRPr="00DD397E">
              <w:rPr>
                <w:lang w:val="en-AU"/>
              </w:rPr>
              <w:t>Clauses 13</w:t>
            </w:r>
          </w:p>
        </w:tc>
        <w:tc>
          <w:tcPr>
            <w:tcW w:w="0" w:type="auto"/>
          </w:tcPr>
          <w:p w14:paraId="67038844" w14:textId="0186F62D" w:rsidR="009A47D8" w:rsidRPr="00DD397E" w:rsidRDefault="001F2EC8" w:rsidP="000D5E75">
            <w:pPr>
              <w:pStyle w:val="NoSpacing"/>
              <w:rPr>
                <w:lang w:val="en-AU"/>
              </w:rPr>
            </w:pPr>
            <w:r w:rsidRPr="00CA2484">
              <w:t>3 August 2018</w:t>
            </w:r>
          </w:p>
        </w:tc>
        <w:tc>
          <w:tcPr>
            <w:tcW w:w="0" w:type="auto"/>
          </w:tcPr>
          <w:p w14:paraId="50F04ECE" w14:textId="7C9223A9" w:rsidR="009A47D8" w:rsidRPr="001D3FA2" w:rsidRDefault="001F2EC8" w:rsidP="000D5E75">
            <w:pPr>
              <w:pStyle w:val="NoSpacing"/>
              <w:rPr>
                <w:lang w:val="en-AU"/>
              </w:rPr>
            </w:pPr>
            <w:r w:rsidRPr="001D3FA2">
              <w:rPr>
                <w:rFonts w:eastAsia="Times New Roman"/>
              </w:rPr>
              <w:t>28 March 2024</w:t>
            </w:r>
          </w:p>
        </w:tc>
      </w:tr>
      <w:tr w:rsidR="009A47D8" w:rsidRPr="00DD397E" w14:paraId="2D13EBE6" w14:textId="091A0CE5" w:rsidTr="009B7476">
        <w:trPr>
          <w:cantSplit/>
          <w:trHeight w:val="20"/>
        </w:trPr>
        <w:tc>
          <w:tcPr>
            <w:tcW w:w="0" w:type="auto"/>
          </w:tcPr>
          <w:p w14:paraId="67FE5BF5" w14:textId="001BA283" w:rsidR="009A47D8" w:rsidRPr="00DD397E" w:rsidRDefault="009A47D8" w:rsidP="000D5E75">
            <w:pPr>
              <w:pStyle w:val="NoSpacing"/>
              <w:rPr>
                <w:rFonts w:eastAsia="Times New Roman"/>
                <w:sz w:val="24"/>
                <w:szCs w:val="24"/>
                <w:lang w:val="en-AU"/>
              </w:rPr>
            </w:pPr>
            <w:r w:rsidRPr="00DD397E">
              <w:rPr>
                <w:lang w:val="en-AU"/>
              </w:rPr>
              <w:t xml:space="preserve">Recalled to Work – to work overtime minimum payment on Saturday, Sunday or Public </w:t>
            </w:r>
            <w:r>
              <w:rPr>
                <w:lang w:val="en-AU"/>
              </w:rPr>
              <w:t>h</w:t>
            </w:r>
            <w:r w:rsidRPr="00DD397E">
              <w:rPr>
                <w:lang w:val="en-AU"/>
              </w:rPr>
              <w:t>oliday</w:t>
            </w:r>
          </w:p>
        </w:tc>
        <w:tc>
          <w:tcPr>
            <w:tcW w:w="0" w:type="auto"/>
          </w:tcPr>
          <w:p w14:paraId="241AA40A" w14:textId="24EE83CC" w:rsidR="009A47D8" w:rsidRPr="00DD397E" w:rsidRDefault="009A47D8" w:rsidP="000D5E75">
            <w:pPr>
              <w:pStyle w:val="NoSpacing"/>
              <w:rPr>
                <w:lang w:val="en-AU"/>
              </w:rPr>
            </w:pPr>
            <w:r w:rsidRPr="00DD397E">
              <w:rPr>
                <w:lang w:val="en-AU"/>
              </w:rPr>
              <w:t>Clauses 13.7</w:t>
            </w:r>
          </w:p>
        </w:tc>
        <w:tc>
          <w:tcPr>
            <w:tcW w:w="0" w:type="auto"/>
          </w:tcPr>
          <w:p w14:paraId="3B58D950" w14:textId="7ADF1505" w:rsidR="009A47D8" w:rsidRPr="00DD397E" w:rsidRDefault="001F2EC8" w:rsidP="000D5E75">
            <w:pPr>
              <w:pStyle w:val="NoSpacing"/>
              <w:rPr>
                <w:lang w:val="en-AU"/>
              </w:rPr>
            </w:pPr>
            <w:r w:rsidRPr="00CA2484">
              <w:t>3 August 2018</w:t>
            </w:r>
          </w:p>
        </w:tc>
        <w:tc>
          <w:tcPr>
            <w:tcW w:w="0" w:type="auto"/>
          </w:tcPr>
          <w:p w14:paraId="476D5BF2" w14:textId="76F96CB5" w:rsidR="009A47D8" w:rsidRPr="001D3FA2" w:rsidRDefault="001F2EC8" w:rsidP="000D5E75">
            <w:pPr>
              <w:pStyle w:val="NoSpacing"/>
              <w:rPr>
                <w:lang w:val="en-AU"/>
              </w:rPr>
            </w:pPr>
            <w:r w:rsidRPr="001D3FA2">
              <w:rPr>
                <w:rFonts w:eastAsia="Times New Roman"/>
              </w:rPr>
              <w:t>28</w:t>
            </w:r>
            <w:r w:rsidR="001C0837" w:rsidRPr="001D3FA2">
              <w:rPr>
                <w:rFonts w:eastAsia="Times New Roman"/>
              </w:rPr>
              <w:t xml:space="preserve"> March 2024</w:t>
            </w:r>
          </w:p>
        </w:tc>
      </w:tr>
      <w:tr w:rsidR="009A47D8" w:rsidRPr="00DD397E" w14:paraId="2A9332D0" w14:textId="0FFEFA2B" w:rsidTr="009B7476">
        <w:trPr>
          <w:cantSplit/>
          <w:trHeight w:val="20"/>
        </w:trPr>
        <w:tc>
          <w:tcPr>
            <w:tcW w:w="0" w:type="auto"/>
          </w:tcPr>
          <w:p w14:paraId="6F4CA62C" w14:textId="3F363150" w:rsidR="009A47D8" w:rsidRPr="00DD397E" w:rsidRDefault="009A47D8" w:rsidP="000D5E75">
            <w:pPr>
              <w:pStyle w:val="NoSpacing"/>
              <w:rPr>
                <w:rFonts w:eastAsia="Times New Roman"/>
                <w:sz w:val="24"/>
                <w:szCs w:val="24"/>
                <w:lang w:val="en-AU"/>
              </w:rPr>
            </w:pPr>
            <w:r w:rsidRPr="00DD397E">
              <w:rPr>
                <w:lang w:val="en-AU"/>
              </w:rPr>
              <w:t>Recalled to Work – to work overtime minimum payment on a weekday when prior notice given</w:t>
            </w:r>
          </w:p>
        </w:tc>
        <w:tc>
          <w:tcPr>
            <w:tcW w:w="0" w:type="auto"/>
          </w:tcPr>
          <w:p w14:paraId="6A8FD2B4" w14:textId="4DE5B7F2" w:rsidR="009A47D8" w:rsidRPr="00DD397E" w:rsidRDefault="009A47D8" w:rsidP="000D5E75">
            <w:pPr>
              <w:pStyle w:val="NoSpacing"/>
              <w:rPr>
                <w:lang w:val="en-AU"/>
              </w:rPr>
            </w:pPr>
            <w:r w:rsidRPr="00DD397E">
              <w:rPr>
                <w:lang w:val="en-AU"/>
              </w:rPr>
              <w:t>Clauses 13.7</w:t>
            </w:r>
          </w:p>
        </w:tc>
        <w:tc>
          <w:tcPr>
            <w:tcW w:w="0" w:type="auto"/>
          </w:tcPr>
          <w:p w14:paraId="5198A420" w14:textId="5DF3BCDC" w:rsidR="009A47D8" w:rsidRPr="00DD397E" w:rsidRDefault="001F2EC8" w:rsidP="000D5E75">
            <w:pPr>
              <w:pStyle w:val="NoSpacing"/>
              <w:rPr>
                <w:lang w:val="en-AU"/>
              </w:rPr>
            </w:pPr>
            <w:r w:rsidRPr="00CA2484">
              <w:t>3 August 2018</w:t>
            </w:r>
          </w:p>
        </w:tc>
        <w:tc>
          <w:tcPr>
            <w:tcW w:w="0" w:type="auto"/>
          </w:tcPr>
          <w:p w14:paraId="43D00722" w14:textId="0DC5D0CA" w:rsidR="009A47D8" w:rsidRPr="001D3FA2" w:rsidRDefault="001F2EC8" w:rsidP="000D5E75">
            <w:pPr>
              <w:pStyle w:val="NoSpacing"/>
              <w:rPr>
                <w:lang w:val="en-AU"/>
              </w:rPr>
            </w:pPr>
            <w:r w:rsidRPr="001D3FA2">
              <w:rPr>
                <w:rFonts w:eastAsia="Times New Roman"/>
              </w:rPr>
              <w:t>28</w:t>
            </w:r>
            <w:r w:rsidR="001C0837" w:rsidRPr="001D3FA2">
              <w:rPr>
                <w:rFonts w:eastAsia="Times New Roman"/>
              </w:rPr>
              <w:t xml:space="preserve"> March 2024</w:t>
            </w:r>
          </w:p>
        </w:tc>
      </w:tr>
      <w:tr w:rsidR="009A47D8" w:rsidRPr="00DD397E" w14:paraId="55071302" w14:textId="39AEA27B" w:rsidTr="009B7476">
        <w:trPr>
          <w:cantSplit/>
          <w:trHeight w:val="20"/>
        </w:trPr>
        <w:tc>
          <w:tcPr>
            <w:tcW w:w="0" w:type="auto"/>
          </w:tcPr>
          <w:p w14:paraId="65272FB5" w14:textId="1D0EACF9" w:rsidR="009A47D8" w:rsidRPr="00DD397E" w:rsidRDefault="009A47D8" w:rsidP="000D5E75">
            <w:pPr>
              <w:pStyle w:val="NoSpacing"/>
              <w:rPr>
                <w:rFonts w:eastAsia="Times New Roman"/>
                <w:sz w:val="24"/>
                <w:szCs w:val="24"/>
                <w:lang w:val="en-AU"/>
              </w:rPr>
            </w:pPr>
            <w:r w:rsidRPr="00DD397E">
              <w:rPr>
                <w:lang w:val="en-AU"/>
              </w:rPr>
              <w:t>Recalled to Work – to work overtime minimum payment on a weekday when no prior notice given</w:t>
            </w:r>
          </w:p>
        </w:tc>
        <w:tc>
          <w:tcPr>
            <w:tcW w:w="0" w:type="auto"/>
          </w:tcPr>
          <w:p w14:paraId="2B5E203A" w14:textId="00CE8FFE" w:rsidR="009A47D8" w:rsidRPr="00DD397E" w:rsidRDefault="009A47D8" w:rsidP="000D5E75">
            <w:pPr>
              <w:pStyle w:val="NoSpacing"/>
              <w:rPr>
                <w:rFonts w:eastAsia="Times New Roman"/>
                <w:lang w:val="en-AU"/>
              </w:rPr>
            </w:pPr>
            <w:r w:rsidRPr="00DD397E">
              <w:rPr>
                <w:lang w:val="en-AU"/>
              </w:rPr>
              <w:t>Clauses 13.7</w:t>
            </w:r>
          </w:p>
        </w:tc>
        <w:tc>
          <w:tcPr>
            <w:tcW w:w="0" w:type="auto"/>
          </w:tcPr>
          <w:p w14:paraId="41C85CA8" w14:textId="4A4244E5" w:rsidR="009A47D8" w:rsidRPr="00DD397E" w:rsidRDefault="001F2EC8" w:rsidP="000D5E75">
            <w:pPr>
              <w:pStyle w:val="NoSpacing"/>
              <w:rPr>
                <w:rFonts w:eastAsia="Times New Roman"/>
                <w:lang w:val="en-AU"/>
              </w:rPr>
            </w:pPr>
            <w:r w:rsidRPr="00CA2484">
              <w:t>3 August 2018</w:t>
            </w:r>
          </w:p>
        </w:tc>
        <w:tc>
          <w:tcPr>
            <w:tcW w:w="0" w:type="auto"/>
          </w:tcPr>
          <w:p w14:paraId="7B9C2212" w14:textId="65F5CC08" w:rsidR="009A47D8" w:rsidRPr="001D3FA2" w:rsidRDefault="001F2EC8" w:rsidP="000D5E75">
            <w:pPr>
              <w:pStyle w:val="NoSpacing"/>
              <w:rPr>
                <w:rFonts w:eastAsia="Times New Roman"/>
                <w:lang w:val="en-AU"/>
              </w:rPr>
            </w:pPr>
            <w:r w:rsidRPr="001D3FA2">
              <w:rPr>
                <w:rFonts w:eastAsia="Times New Roman"/>
              </w:rPr>
              <w:t>28</w:t>
            </w:r>
            <w:r w:rsidR="001C0837" w:rsidRPr="001D3FA2">
              <w:rPr>
                <w:rFonts w:eastAsia="Times New Roman"/>
              </w:rPr>
              <w:t xml:space="preserve"> March 2024</w:t>
            </w:r>
          </w:p>
        </w:tc>
      </w:tr>
      <w:tr w:rsidR="009A47D8" w:rsidRPr="00DD397E" w14:paraId="54A5B736" w14:textId="63DAB700" w:rsidTr="009B7476">
        <w:trPr>
          <w:cantSplit/>
          <w:trHeight w:val="20"/>
        </w:trPr>
        <w:tc>
          <w:tcPr>
            <w:tcW w:w="0" w:type="auto"/>
          </w:tcPr>
          <w:p w14:paraId="0A3C4FB3" w14:textId="15D80946" w:rsidR="009A47D8" w:rsidRPr="001F2EC8" w:rsidRDefault="009A47D8" w:rsidP="000D5E75">
            <w:pPr>
              <w:pStyle w:val="NoSpacing"/>
              <w:rPr>
                <w:rFonts w:eastAsia="Times New Roman"/>
                <w:sz w:val="24"/>
                <w:szCs w:val="24"/>
                <w:lang w:val="en-AU"/>
              </w:rPr>
            </w:pPr>
            <w:r w:rsidRPr="001F2EC8">
              <w:rPr>
                <w:lang w:val="en-AU"/>
              </w:rPr>
              <w:t>Leave loading for fixed term/continuous professional employees</w:t>
            </w:r>
          </w:p>
        </w:tc>
        <w:tc>
          <w:tcPr>
            <w:tcW w:w="0" w:type="auto"/>
          </w:tcPr>
          <w:p w14:paraId="46CA2978" w14:textId="1F717280" w:rsidR="009A47D8" w:rsidRPr="001F2EC8" w:rsidRDefault="009A47D8" w:rsidP="000D5E75">
            <w:pPr>
              <w:pStyle w:val="NoSpacing"/>
              <w:rPr>
                <w:lang w:val="en-AU"/>
              </w:rPr>
            </w:pPr>
            <w:r w:rsidRPr="001F2EC8">
              <w:rPr>
                <w:lang w:val="en-AU"/>
              </w:rPr>
              <w:t>Clause 22.13</w:t>
            </w:r>
          </w:p>
        </w:tc>
        <w:tc>
          <w:tcPr>
            <w:tcW w:w="0" w:type="auto"/>
          </w:tcPr>
          <w:p w14:paraId="0142097B" w14:textId="41E04403" w:rsidR="009A47D8" w:rsidRPr="00DD397E" w:rsidRDefault="00EC19F0" w:rsidP="000D5E75">
            <w:pPr>
              <w:pStyle w:val="NoSpacing"/>
              <w:rPr>
                <w:lang w:val="en-AU"/>
              </w:rPr>
            </w:pPr>
            <w:r>
              <w:t>3 August 2018</w:t>
            </w:r>
          </w:p>
        </w:tc>
        <w:tc>
          <w:tcPr>
            <w:tcW w:w="0" w:type="auto"/>
          </w:tcPr>
          <w:p w14:paraId="58AB5C08" w14:textId="00BEE557" w:rsidR="009A47D8" w:rsidRPr="001D3FA2" w:rsidRDefault="001F2EC8" w:rsidP="000D5E75">
            <w:pPr>
              <w:pStyle w:val="NoSpacing"/>
              <w:rPr>
                <w:lang w:val="en-AU"/>
              </w:rPr>
            </w:pPr>
            <w:r w:rsidRPr="001D3FA2">
              <w:rPr>
                <w:rFonts w:eastAsia="Times New Roman"/>
              </w:rPr>
              <w:t>28 March 2024</w:t>
            </w:r>
          </w:p>
        </w:tc>
      </w:tr>
      <w:tr w:rsidR="009A47D8" w:rsidRPr="00DD397E" w14:paraId="31391064" w14:textId="77777777" w:rsidTr="009B7476">
        <w:trPr>
          <w:cantSplit/>
          <w:trHeight w:val="20"/>
        </w:trPr>
        <w:tc>
          <w:tcPr>
            <w:tcW w:w="0" w:type="auto"/>
          </w:tcPr>
          <w:p w14:paraId="6E29BB88" w14:textId="570E8554" w:rsidR="009A47D8" w:rsidRPr="005A787D" w:rsidRDefault="009A47D8" w:rsidP="000D5E75">
            <w:pPr>
              <w:pStyle w:val="NoSpacing"/>
              <w:rPr>
                <w:lang w:val="en-AU"/>
              </w:rPr>
            </w:pPr>
            <w:r w:rsidRPr="005A787D">
              <w:rPr>
                <w:lang w:val="en-AU"/>
              </w:rPr>
              <w:t>Casual Academic Employees - Casual Rates - Lecturing</w:t>
            </w:r>
          </w:p>
        </w:tc>
        <w:tc>
          <w:tcPr>
            <w:tcW w:w="0" w:type="auto"/>
          </w:tcPr>
          <w:p w14:paraId="520C41C6" w14:textId="64ECB005" w:rsidR="009A47D8" w:rsidRPr="00DD397E" w:rsidRDefault="009A47D8" w:rsidP="000D5E75">
            <w:pPr>
              <w:pStyle w:val="NoSpacing"/>
              <w:rPr>
                <w:lang w:val="en-AU"/>
              </w:rPr>
            </w:pPr>
            <w:r w:rsidRPr="00DD397E">
              <w:rPr>
                <w:lang w:val="en-AU"/>
              </w:rPr>
              <w:t>Schedule 2</w:t>
            </w:r>
          </w:p>
        </w:tc>
        <w:tc>
          <w:tcPr>
            <w:tcW w:w="0" w:type="auto"/>
          </w:tcPr>
          <w:p w14:paraId="3B441C07" w14:textId="61F5D7E2" w:rsidR="009A47D8" w:rsidRPr="00DD397E" w:rsidRDefault="001F2EC8" w:rsidP="000D5E75">
            <w:pPr>
              <w:pStyle w:val="NoSpacing"/>
              <w:rPr>
                <w:lang w:val="en-AU"/>
              </w:rPr>
            </w:pPr>
            <w:r w:rsidRPr="00C6528F">
              <w:t>3 August 2018</w:t>
            </w:r>
          </w:p>
        </w:tc>
        <w:tc>
          <w:tcPr>
            <w:tcW w:w="0" w:type="auto"/>
          </w:tcPr>
          <w:p w14:paraId="3EF3FCE1" w14:textId="3B9E1935" w:rsidR="009A47D8" w:rsidRPr="001D3FA2" w:rsidRDefault="001F2EC8" w:rsidP="000D5E75">
            <w:pPr>
              <w:pStyle w:val="NoSpacing"/>
              <w:rPr>
                <w:lang w:val="en-AU"/>
              </w:rPr>
            </w:pPr>
            <w:r w:rsidRPr="001D3FA2">
              <w:rPr>
                <w:rFonts w:eastAsia="Times New Roman"/>
              </w:rPr>
              <w:t>28 March 2024</w:t>
            </w:r>
          </w:p>
        </w:tc>
      </w:tr>
      <w:tr w:rsidR="009A47D8" w:rsidRPr="00DD397E" w14:paraId="2B72DFFF" w14:textId="77777777" w:rsidTr="009B7476">
        <w:trPr>
          <w:cantSplit/>
          <w:trHeight w:val="20"/>
        </w:trPr>
        <w:tc>
          <w:tcPr>
            <w:tcW w:w="0" w:type="auto"/>
          </w:tcPr>
          <w:p w14:paraId="093A438A" w14:textId="7F805773" w:rsidR="009A47D8" w:rsidRPr="005A787D" w:rsidRDefault="009A47D8" w:rsidP="000D5E75">
            <w:pPr>
              <w:pStyle w:val="NoSpacing"/>
              <w:rPr>
                <w:lang w:val="en-AU"/>
              </w:rPr>
            </w:pPr>
            <w:r w:rsidRPr="005A787D">
              <w:rPr>
                <w:lang w:val="en-AU"/>
              </w:rPr>
              <w:t>Casual Academic Employees - Casual Rates - Tutoring</w:t>
            </w:r>
          </w:p>
        </w:tc>
        <w:tc>
          <w:tcPr>
            <w:tcW w:w="0" w:type="auto"/>
          </w:tcPr>
          <w:p w14:paraId="1B3DC1FA" w14:textId="0867E5E0" w:rsidR="009A47D8" w:rsidRPr="00DD397E" w:rsidRDefault="009A47D8" w:rsidP="000D5E75">
            <w:pPr>
              <w:pStyle w:val="NoSpacing"/>
              <w:rPr>
                <w:lang w:val="en-AU"/>
              </w:rPr>
            </w:pPr>
            <w:r w:rsidRPr="00DD397E">
              <w:rPr>
                <w:lang w:val="en-AU"/>
              </w:rPr>
              <w:t>Schedule 2</w:t>
            </w:r>
          </w:p>
        </w:tc>
        <w:tc>
          <w:tcPr>
            <w:tcW w:w="0" w:type="auto"/>
          </w:tcPr>
          <w:p w14:paraId="2B475A2E" w14:textId="7E6DE197" w:rsidR="009A47D8" w:rsidRPr="00DD397E" w:rsidRDefault="001F2EC8" w:rsidP="000D5E75">
            <w:pPr>
              <w:pStyle w:val="NoSpacing"/>
              <w:rPr>
                <w:lang w:val="en-AU"/>
              </w:rPr>
            </w:pPr>
            <w:r w:rsidRPr="00C6528F">
              <w:t>3 August 2018</w:t>
            </w:r>
          </w:p>
        </w:tc>
        <w:tc>
          <w:tcPr>
            <w:tcW w:w="0" w:type="auto"/>
          </w:tcPr>
          <w:p w14:paraId="6B5B5FB0" w14:textId="371D2178" w:rsidR="009A47D8" w:rsidRPr="001D3FA2" w:rsidRDefault="001F2EC8" w:rsidP="000D5E75">
            <w:pPr>
              <w:pStyle w:val="NoSpacing"/>
              <w:rPr>
                <w:lang w:val="en-AU"/>
              </w:rPr>
            </w:pPr>
            <w:r w:rsidRPr="001D3FA2">
              <w:rPr>
                <w:rFonts w:eastAsia="Times New Roman"/>
              </w:rPr>
              <w:t>28 March 2024</w:t>
            </w:r>
          </w:p>
        </w:tc>
      </w:tr>
      <w:tr w:rsidR="009A47D8" w:rsidRPr="00DD397E" w14:paraId="3A5B98BD" w14:textId="7F8D54A8" w:rsidTr="009B7476">
        <w:trPr>
          <w:cantSplit/>
          <w:trHeight w:val="20"/>
        </w:trPr>
        <w:tc>
          <w:tcPr>
            <w:tcW w:w="0" w:type="auto"/>
          </w:tcPr>
          <w:p w14:paraId="4143C6D9" w14:textId="386A9BDC" w:rsidR="009A47D8" w:rsidRPr="00DD397E" w:rsidRDefault="009A47D8" w:rsidP="000D5E75">
            <w:pPr>
              <w:pStyle w:val="NoSpacing"/>
              <w:rPr>
                <w:rFonts w:eastAsia="Times New Roman"/>
                <w:sz w:val="24"/>
                <w:szCs w:val="24"/>
                <w:lang w:val="en-AU"/>
              </w:rPr>
            </w:pPr>
            <w:r w:rsidRPr="00DD397E">
              <w:rPr>
                <w:lang w:val="en-AU"/>
              </w:rPr>
              <w:t>Casual Academic Employees - Casual Rates - Marking</w:t>
            </w:r>
          </w:p>
        </w:tc>
        <w:tc>
          <w:tcPr>
            <w:tcW w:w="0" w:type="auto"/>
          </w:tcPr>
          <w:p w14:paraId="60305C8E" w14:textId="5D746476" w:rsidR="009A47D8" w:rsidRPr="00DD397E" w:rsidRDefault="009A47D8" w:rsidP="000D5E75">
            <w:pPr>
              <w:pStyle w:val="NoSpacing"/>
              <w:rPr>
                <w:lang w:val="en-AU"/>
              </w:rPr>
            </w:pPr>
            <w:r w:rsidRPr="00DD397E">
              <w:rPr>
                <w:lang w:val="en-AU"/>
              </w:rPr>
              <w:t>Schedule 2</w:t>
            </w:r>
          </w:p>
        </w:tc>
        <w:tc>
          <w:tcPr>
            <w:tcW w:w="0" w:type="auto"/>
          </w:tcPr>
          <w:p w14:paraId="67953045" w14:textId="52A6C043" w:rsidR="009A47D8" w:rsidRPr="00DD397E" w:rsidRDefault="001F2EC8" w:rsidP="000D5E75">
            <w:pPr>
              <w:pStyle w:val="NoSpacing"/>
              <w:rPr>
                <w:lang w:val="en-AU"/>
              </w:rPr>
            </w:pPr>
            <w:r w:rsidRPr="00C6528F">
              <w:t>3 August 2018</w:t>
            </w:r>
          </w:p>
        </w:tc>
        <w:tc>
          <w:tcPr>
            <w:tcW w:w="0" w:type="auto"/>
          </w:tcPr>
          <w:p w14:paraId="6BF5B43A" w14:textId="6CBAFA0F" w:rsidR="009A47D8" w:rsidRPr="001D3FA2" w:rsidRDefault="001F2EC8" w:rsidP="000D5E75">
            <w:pPr>
              <w:pStyle w:val="NoSpacing"/>
              <w:rPr>
                <w:lang w:val="en-AU"/>
              </w:rPr>
            </w:pPr>
            <w:r w:rsidRPr="001D3FA2">
              <w:rPr>
                <w:rFonts w:eastAsia="Times New Roman"/>
              </w:rPr>
              <w:t>28 March 2024</w:t>
            </w:r>
          </w:p>
        </w:tc>
      </w:tr>
      <w:tr w:rsidR="009A47D8" w:rsidRPr="00DD397E" w14:paraId="365D8F5C" w14:textId="3B1A63A5" w:rsidTr="009B7476">
        <w:trPr>
          <w:cantSplit/>
          <w:trHeight w:val="20"/>
        </w:trPr>
        <w:tc>
          <w:tcPr>
            <w:tcW w:w="0" w:type="auto"/>
          </w:tcPr>
          <w:p w14:paraId="6F7AEB7A" w14:textId="6CEC2B07" w:rsidR="009A47D8" w:rsidRPr="00DD397E" w:rsidRDefault="009A47D8" w:rsidP="000D5E75">
            <w:pPr>
              <w:pStyle w:val="NoSpacing"/>
              <w:rPr>
                <w:rFonts w:eastAsia="Times New Roman"/>
                <w:sz w:val="24"/>
                <w:szCs w:val="24"/>
                <w:lang w:val="en-AU"/>
              </w:rPr>
            </w:pPr>
            <w:r w:rsidRPr="00DD397E">
              <w:rPr>
                <w:lang w:val="en-AU"/>
              </w:rPr>
              <w:t>Casual Academic Employees - Casual Rates - Undergrad Clinical Nursing</w:t>
            </w:r>
          </w:p>
        </w:tc>
        <w:tc>
          <w:tcPr>
            <w:tcW w:w="0" w:type="auto"/>
          </w:tcPr>
          <w:p w14:paraId="59A8A8B8" w14:textId="6C55F509" w:rsidR="009A47D8" w:rsidRPr="00DD397E" w:rsidRDefault="009A47D8" w:rsidP="000D5E75">
            <w:pPr>
              <w:pStyle w:val="NoSpacing"/>
              <w:rPr>
                <w:lang w:val="en-AU"/>
              </w:rPr>
            </w:pPr>
            <w:r w:rsidRPr="00DD397E">
              <w:rPr>
                <w:lang w:val="en-AU"/>
              </w:rPr>
              <w:t>Schedule 2</w:t>
            </w:r>
          </w:p>
        </w:tc>
        <w:tc>
          <w:tcPr>
            <w:tcW w:w="0" w:type="auto"/>
          </w:tcPr>
          <w:p w14:paraId="3B3B8E66" w14:textId="4016F87B" w:rsidR="009A47D8" w:rsidRPr="00DD397E" w:rsidRDefault="001F2EC8" w:rsidP="000D5E75">
            <w:pPr>
              <w:pStyle w:val="NoSpacing"/>
              <w:rPr>
                <w:lang w:val="en-AU"/>
              </w:rPr>
            </w:pPr>
            <w:r w:rsidRPr="00C6528F">
              <w:t>3 August 2018</w:t>
            </w:r>
          </w:p>
        </w:tc>
        <w:tc>
          <w:tcPr>
            <w:tcW w:w="0" w:type="auto"/>
          </w:tcPr>
          <w:p w14:paraId="7E6D8588" w14:textId="1E64F3B7" w:rsidR="009A47D8" w:rsidRPr="001D3FA2" w:rsidRDefault="001F2EC8" w:rsidP="000D5E75">
            <w:pPr>
              <w:pStyle w:val="NoSpacing"/>
              <w:rPr>
                <w:lang w:val="en-AU"/>
              </w:rPr>
            </w:pPr>
            <w:r w:rsidRPr="001D3FA2">
              <w:rPr>
                <w:rFonts w:eastAsia="Times New Roman"/>
              </w:rPr>
              <w:t>28 March 2024</w:t>
            </w:r>
          </w:p>
        </w:tc>
      </w:tr>
      <w:tr w:rsidR="009A47D8" w:rsidRPr="00DD397E" w14:paraId="1FF8A87B" w14:textId="3EB74350" w:rsidTr="009B7476">
        <w:trPr>
          <w:cantSplit/>
          <w:trHeight w:val="20"/>
        </w:trPr>
        <w:tc>
          <w:tcPr>
            <w:tcW w:w="0" w:type="auto"/>
          </w:tcPr>
          <w:p w14:paraId="6FFB85F2" w14:textId="77E5B669" w:rsidR="009A47D8" w:rsidRPr="00DD397E" w:rsidRDefault="009A47D8" w:rsidP="000D5E75">
            <w:pPr>
              <w:pStyle w:val="NoSpacing"/>
              <w:rPr>
                <w:rFonts w:eastAsia="Times New Roman"/>
                <w:b/>
                <w:bCs/>
                <w:sz w:val="24"/>
                <w:szCs w:val="24"/>
                <w:lang w:val="en-AU"/>
              </w:rPr>
            </w:pPr>
            <w:r w:rsidRPr="00DD397E">
              <w:rPr>
                <w:lang w:val="en-AU"/>
              </w:rPr>
              <w:t>Casual Academic Employees - Casual Rates - Other Rates</w:t>
            </w:r>
          </w:p>
        </w:tc>
        <w:tc>
          <w:tcPr>
            <w:tcW w:w="0" w:type="auto"/>
          </w:tcPr>
          <w:p w14:paraId="1F4E7559" w14:textId="38A64366" w:rsidR="009A47D8" w:rsidRPr="00DD397E" w:rsidRDefault="009A47D8" w:rsidP="000D5E75">
            <w:pPr>
              <w:pStyle w:val="NoSpacing"/>
              <w:rPr>
                <w:b/>
                <w:bCs/>
                <w:lang w:val="en-AU"/>
              </w:rPr>
            </w:pPr>
            <w:r w:rsidRPr="00DD397E">
              <w:rPr>
                <w:lang w:val="en-AU"/>
              </w:rPr>
              <w:t>Schedule 2</w:t>
            </w:r>
          </w:p>
        </w:tc>
        <w:tc>
          <w:tcPr>
            <w:tcW w:w="0" w:type="auto"/>
          </w:tcPr>
          <w:p w14:paraId="39E4B4C1" w14:textId="7B364243" w:rsidR="009A47D8" w:rsidRPr="00DD397E" w:rsidRDefault="001F2EC8" w:rsidP="000D5E75">
            <w:pPr>
              <w:pStyle w:val="NoSpacing"/>
              <w:rPr>
                <w:lang w:val="en-AU"/>
              </w:rPr>
            </w:pPr>
            <w:r w:rsidRPr="00C6528F">
              <w:t>3 August 2018</w:t>
            </w:r>
          </w:p>
        </w:tc>
        <w:tc>
          <w:tcPr>
            <w:tcW w:w="0" w:type="auto"/>
          </w:tcPr>
          <w:p w14:paraId="179E3027" w14:textId="22A34D2A" w:rsidR="009A47D8" w:rsidRPr="001D3FA2" w:rsidRDefault="001F2EC8" w:rsidP="000D5E75">
            <w:pPr>
              <w:pStyle w:val="NoSpacing"/>
              <w:rPr>
                <w:lang w:val="en-AU"/>
              </w:rPr>
            </w:pPr>
            <w:r w:rsidRPr="001D3FA2">
              <w:rPr>
                <w:rFonts w:eastAsia="Times New Roman"/>
              </w:rPr>
              <w:t>28 March 2024</w:t>
            </w:r>
          </w:p>
        </w:tc>
      </w:tr>
      <w:tr w:rsidR="00BA3C8A" w:rsidRPr="00DD397E" w14:paraId="13D0094C" w14:textId="77777777" w:rsidTr="009B7476">
        <w:trPr>
          <w:cantSplit/>
          <w:trHeight w:val="20"/>
        </w:trPr>
        <w:tc>
          <w:tcPr>
            <w:tcW w:w="0" w:type="auto"/>
            <w:gridSpan w:val="4"/>
            <w:shd w:val="clear" w:color="auto" w:fill="8EAADB" w:themeFill="accent1" w:themeFillTint="99"/>
          </w:tcPr>
          <w:p w14:paraId="4E790560" w14:textId="61413A8A" w:rsidR="00BA3C8A" w:rsidRPr="00DD397E" w:rsidRDefault="00AB0CDF" w:rsidP="000D5E75">
            <w:pPr>
              <w:pStyle w:val="NoSpacing"/>
              <w:rPr>
                <w:rFonts w:eastAsia="Times New Roman"/>
                <w:sz w:val="24"/>
                <w:szCs w:val="24"/>
                <w:lang w:val="en-AU"/>
              </w:rPr>
            </w:pPr>
            <w:r>
              <w:rPr>
                <w:rFonts w:eastAsia="Times New Roman"/>
                <w:b/>
                <w:bCs/>
                <w:sz w:val="24"/>
                <w:szCs w:val="24"/>
              </w:rPr>
              <w:t>Contraventions of</w:t>
            </w:r>
            <w:r w:rsidR="00BA3C8A" w:rsidRPr="00DD397E">
              <w:rPr>
                <w:rFonts w:eastAsia="Times New Roman"/>
                <w:b/>
                <w:bCs/>
                <w:sz w:val="24"/>
                <w:szCs w:val="24"/>
                <w:lang w:val="en-AU"/>
              </w:rPr>
              <w:t xml:space="preserve"> section 50 of the </w:t>
            </w:r>
            <w:r w:rsidR="00BA3C8A" w:rsidRPr="00DD397E">
              <w:rPr>
                <w:rFonts w:eastAsia="Times New Roman"/>
                <w:b/>
                <w:bCs/>
                <w:i/>
                <w:iCs/>
                <w:sz w:val="24"/>
                <w:szCs w:val="24"/>
                <w:lang w:val="en-AU"/>
              </w:rPr>
              <w:t xml:space="preserve">Fair Work Act 2009 </w:t>
            </w:r>
            <w:r w:rsidR="00BA3C8A" w:rsidRPr="00DD397E">
              <w:rPr>
                <w:rFonts w:eastAsia="Times New Roman"/>
                <w:b/>
                <w:bCs/>
                <w:sz w:val="24"/>
                <w:szCs w:val="24"/>
                <w:lang w:val="en-AU"/>
              </w:rPr>
              <w:t>by failing to comply with the 2023 Agreement</w:t>
            </w:r>
          </w:p>
        </w:tc>
      </w:tr>
      <w:tr w:rsidR="004D62DE" w:rsidRPr="00DD397E" w14:paraId="244410D1" w14:textId="6C76FF31" w:rsidTr="009B7476">
        <w:trPr>
          <w:cantSplit/>
          <w:trHeight w:val="85"/>
        </w:trPr>
        <w:tc>
          <w:tcPr>
            <w:tcW w:w="0" w:type="auto"/>
          </w:tcPr>
          <w:p w14:paraId="1ED1291B" w14:textId="6781BEF2" w:rsidR="004D62DE" w:rsidRPr="00AB31DB" w:rsidRDefault="004D62DE" w:rsidP="000D5E75">
            <w:pPr>
              <w:pStyle w:val="NoSpacing"/>
              <w:rPr>
                <w:rFonts w:eastAsia="Times New Roman"/>
                <w:sz w:val="24"/>
                <w:szCs w:val="24"/>
                <w:lang w:val="en-AU"/>
              </w:rPr>
            </w:pPr>
            <w:r w:rsidRPr="00AB31DB">
              <w:rPr>
                <w:lang w:val="en-AU"/>
              </w:rPr>
              <w:t>Casual Loading on Penalty Rates for Casual Professional Employees</w:t>
            </w:r>
          </w:p>
        </w:tc>
        <w:tc>
          <w:tcPr>
            <w:tcW w:w="0" w:type="auto"/>
          </w:tcPr>
          <w:p w14:paraId="5922B9F0" w14:textId="3D28D7E3" w:rsidR="004D62DE" w:rsidRPr="00AB31DB" w:rsidRDefault="004D62DE" w:rsidP="000D5E75">
            <w:pPr>
              <w:pStyle w:val="NoSpacing"/>
              <w:rPr>
                <w:rFonts w:eastAsia="Times New Roman"/>
                <w:sz w:val="24"/>
                <w:szCs w:val="24"/>
                <w:lang w:val="en-AU"/>
              </w:rPr>
            </w:pPr>
            <w:r w:rsidRPr="00AB31DB">
              <w:rPr>
                <w:rFonts w:eastAsia="Times New Roman"/>
                <w:sz w:val="24"/>
                <w:szCs w:val="24"/>
                <w:lang w:val="en-AU"/>
              </w:rPr>
              <w:t>Clause 9.1</w:t>
            </w:r>
          </w:p>
        </w:tc>
        <w:tc>
          <w:tcPr>
            <w:tcW w:w="0" w:type="auto"/>
          </w:tcPr>
          <w:p w14:paraId="2806E959" w14:textId="72C25E29" w:rsidR="004D62DE" w:rsidRPr="00002180" w:rsidRDefault="004D62DE" w:rsidP="000D5E75">
            <w:pPr>
              <w:pStyle w:val="NoSpacing"/>
              <w:rPr>
                <w:rFonts w:eastAsia="Times New Roman"/>
                <w:color w:val="FF0000"/>
                <w:lang w:val="en-AU"/>
              </w:rPr>
            </w:pPr>
            <w:r w:rsidRPr="008F3EE8">
              <w:rPr>
                <w:lang w:val="en-AU"/>
              </w:rPr>
              <w:t>29 March 2024</w:t>
            </w:r>
          </w:p>
        </w:tc>
        <w:tc>
          <w:tcPr>
            <w:tcW w:w="0" w:type="auto"/>
          </w:tcPr>
          <w:p w14:paraId="2C28F65C" w14:textId="5355F22A" w:rsidR="004D62DE" w:rsidRPr="00002180" w:rsidRDefault="004D62DE" w:rsidP="000D5E75">
            <w:pPr>
              <w:pStyle w:val="NoSpacing"/>
              <w:rPr>
                <w:rFonts w:eastAsia="Times New Roman"/>
                <w:color w:val="FF0000"/>
                <w:lang w:val="en-AU"/>
              </w:rPr>
            </w:pPr>
            <w:r w:rsidRPr="009A0FEC">
              <w:rPr>
                <w:rFonts w:eastAsia="Times New Roman"/>
                <w:lang w:val="en-AU"/>
              </w:rPr>
              <w:t>2</w:t>
            </w:r>
            <w:r>
              <w:rPr>
                <w:rFonts w:eastAsia="Times New Roman"/>
                <w:lang w:val="en-AU"/>
              </w:rPr>
              <w:t xml:space="preserve">1 April </w:t>
            </w:r>
            <w:r w:rsidRPr="009A0FEC">
              <w:rPr>
                <w:rFonts w:eastAsia="Times New Roman"/>
                <w:lang w:val="en-AU"/>
              </w:rPr>
              <w:t>2025</w:t>
            </w:r>
          </w:p>
        </w:tc>
      </w:tr>
      <w:tr w:rsidR="009A47D8" w:rsidRPr="00DD397E" w14:paraId="283CB8ED" w14:textId="77777777" w:rsidTr="009B7476">
        <w:trPr>
          <w:cantSplit/>
          <w:trHeight w:val="20"/>
        </w:trPr>
        <w:tc>
          <w:tcPr>
            <w:tcW w:w="0" w:type="auto"/>
          </w:tcPr>
          <w:p w14:paraId="4723BCA9" w14:textId="21FCE8EF" w:rsidR="009A47D8" w:rsidRPr="00DD397E" w:rsidRDefault="009A47D8" w:rsidP="000D5E75">
            <w:pPr>
              <w:pStyle w:val="NoSpacing"/>
              <w:rPr>
                <w:lang w:val="en-AU"/>
              </w:rPr>
            </w:pPr>
            <w:r w:rsidRPr="00AB31DB">
              <w:rPr>
                <w:lang w:val="en-AU"/>
              </w:rPr>
              <w:t>Shift Work (Professional Employees) - Public Holiday Shift allowance</w:t>
            </w:r>
          </w:p>
        </w:tc>
        <w:tc>
          <w:tcPr>
            <w:tcW w:w="0" w:type="auto"/>
          </w:tcPr>
          <w:p w14:paraId="41096D18" w14:textId="6CCD3965" w:rsidR="009A47D8" w:rsidRPr="00DD397E" w:rsidRDefault="009A47D8" w:rsidP="000D5E75">
            <w:pPr>
              <w:pStyle w:val="NoSpacing"/>
              <w:rPr>
                <w:lang w:val="en-AU"/>
              </w:rPr>
            </w:pPr>
            <w:r w:rsidRPr="00DD397E">
              <w:rPr>
                <w:lang w:val="en-AU"/>
              </w:rPr>
              <w:t>Clause 12.6</w:t>
            </w:r>
            <w:r>
              <w:rPr>
                <w:lang w:val="en-AU"/>
              </w:rPr>
              <w:t>(</w:t>
            </w:r>
            <w:r w:rsidRPr="00DD397E">
              <w:rPr>
                <w:lang w:val="en-AU"/>
              </w:rPr>
              <w:t>e)</w:t>
            </w:r>
          </w:p>
        </w:tc>
        <w:tc>
          <w:tcPr>
            <w:tcW w:w="0" w:type="auto"/>
          </w:tcPr>
          <w:p w14:paraId="21AB196C" w14:textId="6A1DDD9D" w:rsidR="009A47D8" w:rsidRPr="00002180" w:rsidRDefault="00100936" w:rsidP="000D5E75">
            <w:pPr>
              <w:pStyle w:val="NoSpacing"/>
              <w:rPr>
                <w:rFonts w:eastAsia="Times New Roman"/>
                <w:color w:val="FF0000"/>
                <w:lang w:val="en-AU"/>
              </w:rPr>
            </w:pPr>
            <w:r w:rsidRPr="008F3EE8">
              <w:rPr>
                <w:lang w:val="en-AU"/>
              </w:rPr>
              <w:t>29 March 2024</w:t>
            </w:r>
          </w:p>
        </w:tc>
        <w:tc>
          <w:tcPr>
            <w:tcW w:w="0" w:type="auto"/>
          </w:tcPr>
          <w:p w14:paraId="3BFB06B2" w14:textId="5D49DE50" w:rsidR="009A47D8" w:rsidRPr="009A0FEC" w:rsidRDefault="0030684A" w:rsidP="000D5E75">
            <w:pPr>
              <w:pStyle w:val="NoSpacing"/>
              <w:rPr>
                <w:rFonts w:eastAsia="Times New Roman"/>
                <w:lang w:val="en-AU"/>
              </w:rPr>
            </w:pPr>
            <w:r w:rsidRPr="009A0FEC">
              <w:rPr>
                <w:rFonts w:eastAsia="Times New Roman"/>
                <w:lang w:val="en-AU"/>
              </w:rPr>
              <w:t>2</w:t>
            </w:r>
            <w:r w:rsidR="00FF0927">
              <w:rPr>
                <w:rFonts w:eastAsia="Times New Roman"/>
                <w:lang w:val="en-AU"/>
              </w:rPr>
              <w:t>1</w:t>
            </w:r>
            <w:r>
              <w:rPr>
                <w:rFonts w:eastAsia="Times New Roman"/>
                <w:lang w:val="en-AU"/>
              </w:rPr>
              <w:t xml:space="preserve"> April </w:t>
            </w:r>
            <w:r w:rsidR="009A0FEC" w:rsidRPr="009A0FEC">
              <w:rPr>
                <w:rFonts w:eastAsia="Times New Roman"/>
                <w:lang w:val="en-AU"/>
              </w:rPr>
              <w:t>2025</w:t>
            </w:r>
          </w:p>
        </w:tc>
      </w:tr>
      <w:tr w:rsidR="00FE25C9" w:rsidRPr="00DD397E" w14:paraId="64C87EA3" w14:textId="77777777" w:rsidTr="009B7476">
        <w:trPr>
          <w:cantSplit/>
          <w:trHeight w:val="593"/>
        </w:trPr>
        <w:tc>
          <w:tcPr>
            <w:tcW w:w="0" w:type="auto"/>
          </w:tcPr>
          <w:p w14:paraId="359E8F97" w14:textId="63E7A380" w:rsidR="00FE25C9" w:rsidRPr="00DD397E" w:rsidRDefault="00FE25C9" w:rsidP="000D5E75">
            <w:pPr>
              <w:pStyle w:val="NoSpacing"/>
              <w:rPr>
                <w:lang w:val="en-AU"/>
              </w:rPr>
            </w:pPr>
            <w:r w:rsidRPr="00AB31DB">
              <w:rPr>
                <w:lang w:val="en-AU"/>
              </w:rPr>
              <w:t>Overtime (Professional Employees) for work on a Public Holiday</w:t>
            </w:r>
          </w:p>
        </w:tc>
        <w:tc>
          <w:tcPr>
            <w:tcW w:w="0" w:type="auto"/>
          </w:tcPr>
          <w:p w14:paraId="1EF76741" w14:textId="0BB3C17D" w:rsidR="00FE25C9" w:rsidRPr="00DD397E" w:rsidRDefault="00FE25C9" w:rsidP="000D5E75">
            <w:pPr>
              <w:pStyle w:val="NoSpacing"/>
              <w:rPr>
                <w:lang w:val="en-AU"/>
              </w:rPr>
            </w:pPr>
            <w:r w:rsidRPr="00DD397E">
              <w:rPr>
                <w:lang w:val="en-AU"/>
              </w:rPr>
              <w:t>Clause 13.1</w:t>
            </w:r>
          </w:p>
        </w:tc>
        <w:tc>
          <w:tcPr>
            <w:tcW w:w="0" w:type="auto"/>
          </w:tcPr>
          <w:p w14:paraId="1440E276" w14:textId="212C266D" w:rsidR="00FE25C9" w:rsidRPr="00002180" w:rsidRDefault="00FE25C9" w:rsidP="000D5E75">
            <w:pPr>
              <w:pStyle w:val="NoSpacing"/>
              <w:rPr>
                <w:rFonts w:eastAsia="Times New Roman"/>
                <w:color w:val="FF0000"/>
                <w:lang w:val="en-AU"/>
              </w:rPr>
            </w:pPr>
            <w:r w:rsidRPr="008F3EE8">
              <w:rPr>
                <w:lang w:val="en-AU"/>
              </w:rPr>
              <w:t>29 March 2024</w:t>
            </w:r>
          </w:p>
        </w:tc>
        <w:tc>
          <w:tcPr>
            <w:tcW w:w="0" w:type="auto"/>
          </w:tcPr>
          <w:p w14:paraId="183C850A" w14:textId="68ED0396" w:rsidR="00FE25C9" w:rsidRPr="009A0FEC" w:rsidRDefault="00FE25C9" w:rsidP="000D5E75">
            <w:pPr>
              <w:pStyle w:val="NoSpacing"/>
              <w:rPr>
                <w:rFonts w:eastAsia="Times New Roman"/>
                <w:lang w:val="en-AU"/>
              </w:rPr>
            </w:pPr>
            <w:r w:rsidRPr="009A0FEC">
              <w:rPr>
                <w:rFonts w:eastAsia="Times New Roman"/>
                <w:lang w:val="en-AU"/>
              </w:rPr>
              <w:t>2</w:t>
            </w:r>
            <w:r>
              <w:rPr>
                <w:rFonts w:eastAsia="Times New Roman"/>
                <w:lang w:val="en-AU"/>
              </w:rPr>
              <w:t xml:space="preserve">1 April </w:t>
            </w:r>
            <w:r w:rsidRPr="009A0FEC">
              <w:rPr>
                <w:rFonts w:eastAsia="Times New Roman"/>
                <w:lang w:val="en-AU"/>
              </w:rPr>
              <w:t>2025</w:t>
            </w:r>
          </w:p>
        </w:tc>
      </w:tr>
      <w:tr w:rsidR="00FE25C9" w:rsidRPr="00DD397E" w14:paraId="6F244366" w14:textId="6471DCC6" w:rsidTr="009B7476">
        <w:trPr>
          <w:cantSplit/>
          <w:trHeight w:val="85"/>
        </w:trPr>
        <w:tc>
          <w:tcPr>
            <w:tcW w:w="0" w:type="auto"/>
          </w:tcPr>
          <w:p w14:paraId="13A730F2" w14:textId="3C751B92" w:rsidR="00FE25C9" w:rsidRPr="00DD397E" w:rsidRDefault="00FE25C9" w:rsidP="000D5E75">
            <w:pPr>
              <w:pStyle w:val="NoSpacing"/>
              <w:rPr>
                <w:rFonts w:eastAsia="Times New Roman"/>
                <w:sz w:val="24"/>
                <w:szCs w:val="24"/>
                <w:lang w:val="en-AU"/>
              </w:rPr>
            </w:pPr>
            <w:r w:rsidRPr="00DD397E">
              <w:rPr>
                <w:lang w:val="en-AU"/>
              </w:rPr>
              <w:t>Casual Academic Employees - Casual Rates - Marking</w:t>
            </w:r>
          </w:p>
        </w:tc>
        <w:tc>
          <w:tcPr>
            <w:tcW w:w="0" w:type="auto"/>
          </w:tcPr>
          <w:p w14:paraId="100D73E8" w14:textId="491FB8BA" w:rsidR="00FE25C9" w:rsidRPr="00DD397E" w:rsidRDefault="00FE25C9" w:rsidP="000D5E75">
            <w:pPr>
              <w:pStyle w:val="NoSpacing"/>
              <w:rPr>
                <w:rFonts w:eastAsia="Times New Roman"/>
                <w:sz w:val="24"/>
                <w:szCs w:val="24"/>
                <w:lang w:val="en-AU"/>
              </w:rPr>
            </w:pPr>
            <w:r w:rsidRPr="00DD397E">
              <w:rPr>
                <w:lang w:val="en-AU"/>
              </w:rPr>
              <w:t>Schedule 2</w:t>
            </w:r>
          </w:p>
        </w:tc>
        <w:tc>
          <w:tcPr>
            <w:tcW w:w="0" w:type="auto"/>
          </w:tcPr>
          <w:p w14:paraId="03909497" w14:textId="4B3AA657" w:rsidR="00FE25C9" w:rsidRPr="008F3EE8" w:rsidRDefault="00FE25C9" w:rsidP="000D5E75">
            <w:pPr>
              <w:pStyle w:val="NoSpacing"/>
              <w:rPr>
                <w:lang w:val="en-AU"/>
              </w:rPr>
            </w:pPr>
            <w:r w:rsidRPr="008F3EE8">
              <w:rPr>
                <w:lang w:val="en-AU"/>
              </w:rPr>
              <w:t>29 March 2024</w:t>
            </w:r>
          </w:p>
        </w:tc>
        <w:tc>
          <w:tcPr>
            <w:tcW w:w="0" w:type="auto"/>
          </w:tcPr>
          <w:p w14:paraId="7F2F7B6E" w14:textId="3B2FDCD4" w:rsidR="00FE25C9" w:rsidRPr="008F3EE8" w:rsidRDefault="00FE25C9" w:rsidP="000D5E75">
            <w:pPr>
              <w:pStyle w:val="NoSpacing"/>
              <w:rPr>
                <w:lang w:val="en-AU"/>
              </w:rPr>
            </w:pPr>
            <w:r>
              <w:rPr>
                <w:lang w:val="en-AU"/>
              </w:rPr>
              <w:t>14 November 2025</w:t>
            </w:r>
          </w:p>
        </w:tc>
      </w:tr>
      <w:tr w:rsidR="07916DB1" w14:paraId="65A85EDA" w14:textId="77777777" w:rsidTr="009B7476">
        <w:trPr>
          <w:cantSplit/>
          <w:trHeight w:val="20"/>
        </w:trPr>
        <w:tc>
          <w:tcPr>
            <w:tcW w:w="0" w:type="auto"/>
            <w:gridSpan w:val="4"/>
            <w:shd w:val="clear" w:color="auto" w:fill="8EAADB" w:themeFill="accent1" w:themeFillTint="99"/>
          </w:tcPr>
          <w:p w14:paraId="152CFCFD" w14:textId="090C0849" w:rsidR="07916DB1" w:rsidRDefault="607D8AB0" w:rsidP="000D5E75">
            <w:pPr>
              <w:pStyle w:val="NoSpacing"/>
              <w:rPr>
                <w:lang w:val="en-AU"/>
              </w:rPr>
            </w:pPr>
            <w:r w:rsidRPr="00754187">
              <w:rPr>
                <w:rFonts w:eastAsia="Times New Roman"/>
                <w:b/>
                <w:bCs/>
                <w:sz w:val="24"/>
                <w:szCs w:val="24"/>
              </w:rPr>
              <w:t>Contraventions of</w:t>
            </w:r>
            <w:r w:rsidRPr="00754187">
              <w:rPr>
                <w:rFonts w:eastAsia="Times New Roman"/>
                <w:b/>
                <w:bCs/>
                <w:sz w:val="24"/>
                <w:szCs w:val="24"/>
                <w:lang w:val="en-AU"/>
              </w:rPr>
              <w:t xml:space="preserve"> section 44 of the </w:t>
            </w:r>
            <w:r w:rsidRPr="00754187">
              <w:rPr>
                <w:rFonts w:eastAsia="Times New Roman"/>
                <w:b/>
                <w:bCs/>
                <w:i/>
                <w:iCs/>
                <w:sz w:val="24"/>
                <w:szCs w:val="24"/>
                <w:lang w:val="en-AU"/>
              </w:rPr>
              <w:t xml:space="preserve">Fair Work Act 2009 </w:t>
            </w:r>
            <w:r w:rsidRPr="00754187">
              <w:rPr>
                <w:rFonts w:eastAsia="Times New Roman"/>
                <w:b/>
                <w:bCs/>
                <w:sz w:val="24"/>
                <w:szCs w:val="24"/>
                <w:lang w:val="en-AU"/>
              </w:rPr>
              <w:t xml:space="preserve">by failing to comply with </w:t>
            </w:r>
            <w:r w:rsidRPr="00754187">
              <w:rPr>
                <w:b/>
                <w:bCs/>
                <w:sz w:val="24"/>
                <w:szCs w:val="24"/>
                <w:lang w:val="en-AU"/>
              </w:rPr>
              <w:t>the N</w:t>
            </w:r>
            <w:r w:rsidR="007024B8">
              <w:rPr>
                <w:b/>
                <w:bCs/>
                <w:sz w:val="24"/>
                <w:szCs w:val="24"/>
                <w:lang w:val="en-AU"/>
              </w:rPr>
              <w:t>ational Employment Standards</w:t>
            </w:r>
          </w:p>
        </w:tc>
      </w:tr>
      <w:tr w:rsidR="00434297" w14:paraId="542E0FDB" w14:textId="77777777" w:rsidTr="009B7476">
        <w:trPr>
          <w:cantSplit/>
          <w:trHeight w:val="20"/>
        </w:trPr>
        <w:tc>
          <w:tcPr>
            <w:tcW w:w="0" w:type="auto"/>
          </w:tcPr>
          <w:p w14:paraId="62CD7573" w14:textId="4110649B" w:rsidR="00434297" w:rsidRPr="00434297" w:rsidRDefault="00434297" w:rsidP="000D5E75">
            <w:pPr>
              <w:pStyle w:val="NoSpacing"/>
            </w:pPr>
            <w:r w:rsidRPr="00434297">
              <w:rPr>
                <w:lang w:val="en-AU"/>
              </w:rPr>
              <w:t>Annual Leave taken</w:t>
            </w:r>
          </w:p>
        </w:tc>
        <w:tc>
          <w:tcPr>
            <w:tcW w:w="0" w:type="auto"/>
          </w:tcPr>
          <w:p w14:paraId="762D28F9" w14:textId="20D786E0" w:rsidR="00434297" w:rsidRPr="00434297" w:rsidRDefault="00434297" w:rsidP="000D5E75">
            <w:pPr>
              <w:pStyle w:val="NoSpacing"/>
            </w:pPr>
            <w:r w:rsidRPr="00434297">
              <w:rPr>
                <w:lang w:val="en-AU"/>
              </w:rPr>
              <w:t xml:space="preserve">Section 90(1) </w:t>
            </w:r>
          </w:p>
        </w:tc>
        <w:tc>
          <w:tcPr>
            <w:tcW w:w="0" w:type="auto"/>
          </w:tcPr>
          <w:p w14:paraId="4DC3240A" w14:textId="6BF33BAD" w:rsidR="00434297" w:rsidRDefault="00434297" w:rsidP="000D5E75">
            <w:pPr>
              <w:pStyle w:val="NoSpacing"/>
            </w:pPr>
            <w:r>
              <w:rPr>
                <w:lang w:val="en-AU"/>
              </w:rPr>
              <w:t>1 January 2015</w:t>
            </w:r>
          </w:p>
        </w:tc>
        <w:tc>
          <w:tcPr>
            <w:tcW w:w="0" w:type="auto"/>
          </w:tcPr>
          <w:p w14:paraId="05198FB5" w14:textId="4928F24F" w:rsidR="00434297" w:rsidRDefault="00434297" w:rsidP="000D5E75">
            <w:pPr>
              <w:pStyle w:val="NoSpacing"/>
            </w:pPr>
            <w:r>
              <w:t xml:space="preserve">7 </w:t>
            </w:r>
            <w:r w:rsidR="004170B8">
              <w:t xml:space="preserve">December </w:t>
            </w:r>
            <w:r w:rsidR="00AF259B">
              <w:t>2022</w:t>
            </w:r>
          </w:p>
        </w:tc>
      </w:tr>
      <w:tr w:rsidR="00434297" w14:paraId="424E505F" w14:textId="77777777" w:rsidTr="009B7476">
        <w:trPr>
          <w:cantSplit/>
          <w:trHeight w:val="20"/>
        </w:trPr>
        <w:tc>
          <w:tcPr>
            <w:tcW w:w="0" w:type="auto"/>
          </w:tcPr>
          <w:p w14:paraId="16A4D6CF" w14:textId="06D540BD" w:rsidR="00434297" w:rsidRPr="00434297" w:rsidRDefault="00434297" w:rsidP="000D5E75">
            <w:pPr>
              <w:pStyle w:val="NoSpacing"/>
            </w:pPr>
            <w:r w:rsidRPr="00434297">
              <w:rPr>
                <w:lang w:val="en-AU"/>
              </w:rPr>
              <w:lastRenderedPageBreak/>
              <w:t xml:space="preserve">Annual </w:t>
            </w:r>
            <w:r w:rsidR="004A2BA1">
              <w:rPr>
                <w:lang w:val="en-AU"/>
              </w:rPr>
              <w:t xml:space="preserve">Leave </w:t>
            </w:r>
            <w:r w:rsidRPr="00434297">
              <w:rPr>
                <w:lang w:val="en-AU"/>
              </w:rPr>
              <w:t>at termination</w:t>
            </w:r>
          </w:p>
        </w:tc>
        <w:tc>
          <w:tcPr>
            <w:tcW w:w="0" w:type="auto"/>
          </w:tcPr>
          <w:p w14:paraId="48FB1E4E" w14:textId="3428F122" w:rsidR="00434297" w:rsidRPr="00434297" w:rsidRDefault="00434297" w:rsidP="000D5E75">
            <w:pPr>
              <w:pStyle w:val="NoSpacing"/>
            </w:pPr>
            <w:r w:rsidRPr="00434297">
              <w:rPr>
                <w:lang w:val="en-AU"/>
              </w:rPr>
              <w:t xml:space="preserve">Section 90(2) </w:t>
            </w:r>
          </w:p>
        </w:tc>
        <w:tc>
          <w:tcPr>
            <w:tcW w:w="0" w:type="auto"/>
          </w:tcPr>
          <w:p w14:paraId="4371E9E2" w14:textId="390A8B57" w:rsidR="00434297" w:rsidRDefault="00434297" w:rsidP="000D5E75">
            <w:pPr>
              <w:pStyle w:val="NoSpacing"/>
            </w:pPr>
            <w:r>
              <w:rPr>
                <w:lang w:val="en-AU"/>
              </w:rPr>
              <w:t>1 January 2015</w:t>
            </w:r>
          </w:p>
        </w:tc>
        <w:tc>
          <w:tcPr>
            <w:tcW w:w="0" w:type="auto"/>
          </w:tcPr>
          <w:p w14:paraId="021BAA75" w14:textId="23EF5324" w:rsidR="00434297" w:rsidRDefault="00AF259B" w:rsidP="000D5E75">
            <w:pPr>
              <w:pStyle w:val="NoSpacing"/>
            </w:pPr>
            <w:r>
              <w:t>7 December 2022</w:t>
            </w:r>
          </w:p>
        </w:tc>
      </w:tr>
      <w:tr w:rsidR="00D8631E" w14:paraId="5C734581" w14:textId="77777777" w:rsidTr="009B7476">
        <w:trPr>
          <w:cantSplit/>
          <w:trHeight w:val="20"/>
        </w:trPr>
        <w:tc>
          <w:tcPr>
            <w:tcW w:w="0" w:type="auto"/>
          </w:tcPr>
          <w:p w14:paraId="09EE3104" w14:textId="30F68110" w:rsidR="00D8631E" w:rsidRPr="00434297" w:rsidRDefault="008F6CDE" w:rsidP="000D5E75">
            <w:pPr>
              <w:pStyle w:val="NoSpacing"/>
              <w:rPr>
                <w:lang w:val="en-AU"/>
              </w:rPr>
            </w:pPr>
            <w:r>
              <w:rPr>
                <w:lang w:val="en-AU"/>
              </w:rPr>
              <w:t xml:space="preserve">Payment </w:t>
            </w:r>
            <w:r w:rsidR="00BC0FA1">
              <w:rPr>
                <w:lang w:val="en-AU"/>
              </w:rPr>
              <w:t>for</w:t>
            </w:r>
            <w:r>
              <w:rPr>
                <w:lang w:val="en-AU"/>
              </w:rPr>
              <w:t xml:space="preserve"> Paid personal / Carer Leave</w:t>
            </w:r>
          </w:p>
        </w:tc>
        <w:tc>
          <w:tcPr>
            <w:tcW w:w="0" w:type="auto"/>
          </w:tcPr>
          <w:p w14:paraId="11DB0B3F" w14:textId="44E16239" w:rsidR="00D8631E" w:rsidRPr="00434297" w:rsidRDefault="00EF5C7B" w:rsidP="000D5E75">
            <w:pPr>
              <w:pStyle w:val="NoSpacing"/>
              <w:rPr>
                <w:lang w:val="en-AU"/>
              </w:rPr>
            </w:pPr>
            <w:r>
              <w:rPr>
                <w:lang w:val="en-AU"/>
              </w:rPr>
              <w:t>Section 99</w:t>
            </w:r>
            <w:r w:rsidR="00E05920">
              <w:rPr>
                <w:lang w:val="en-AU"/>
              </w:rPr>
              <w:t xml:space="preserve"> </w:t>
            </w:r>
          </w:p>
        </w:tc>
        <w:tc>
          <w:tcPr>
            <w:tcW w:w="0" w:type="auto"/>
          </w:tcPr>
          <w:p w14:paraId="1B4B2A7C" w14:textId="3DAFD72B" w:rsidR="00D8631E" w:rsidRDefault="00E05920" w:rsidP="000D5E75">
            <w:pPr>
              <w:pStyle w:val="NoSpacing"/>
              <w:rPr>
                <w:lang w:val="en-AU"/>
              </w:rPr>
            </w:pPr>
            <w:r>
              <w:rPr>
                <w:lang w:val="en-AU"/>
              </w:rPr>
              <w:t>1 January 2015</w:t>
            </w:r>
          </w:p>
        </w:tc>
        <w:tc>
          <w:tcPr>
            <w:tcW w:w="0" w:type="auto"/>
          </w:tcPr>
          <w:p w14:paraId="2DA98C2C" w14:textId="461454FA" w:rsidR="00D8631E" w:rsidRDefault="00E05920" w:rsidP="000D5E75">
            <w:pPr>
              <w:pStyle w:val="NoSpacing"/>
            </w:pPr>
            <w:r>
              <w:t>7 December 2022</w:t>
            </w:r>
          </w:p>
        </w:tc>
      </w:tr>
      <w:tr w:rsidR="00434297" w:rsidRPr="00DD397E" w14:paraId="30654F21" w14:textId="77777777" w:rsidTr="009B7476">
        <w:trPr>
          <w:cantSplit/>
          <w:trHeight w:val="20"/>
        </w:trPr>
        <w:tc>
          <w:tcPr>
            <w:tcW w:w="0" w:type="auto"/>
            <w:gridSpan w:val="4"/>
            <w:shd w:val="clear" w:color="auto" w:fill="8EAADB" w:themeFill="accent1" w:themeFillTint="99"/>
          </w:tcPr>
          <w:p w14:paraId="4008E5D1" w14:textId="32CFE380" w:rsidR="00434297" w:rsidRPr="00DD397E" w:rsidRDefault="00434297" w:rsidP="000D5E75">
            <w:pPr>
              <w:pStyle w:val="NoSpacing"/>
              <w:rPr>
                <w:b/>
                <w:bCs/>
                <w:lang w:val="en-AU"/>
              </w:rPr>
            </w:pPr>
            <w:r>
              <w:rPr>
                <w:b/>
                <w:bCs/>
                <w:lang w:val="en-AU"/>
              </w:rPr>
              <w:t>Contraventions of</w:t>
            </w:r>
            <w:r w:rsidRPr="00DD397E">
              <w:rPr>
                <w:b/>
                <w:bCs/>
                <w:lang w:val="en-AU"/>
              </w:rPr>
              <w:t xml:space="preserve"> section </w:t>
            </w:r>
            <w:r>
              <w:rPr>
                <w:b/>
                <w:bCs/>
                <w:lang w:val="en-AU"/>
              </w:rPr>
              <w:t>45</w:t>
            </w:r>
            <w:r w:rsidRPr="00DD397E">
              <w:rPr>
                <w:b/>
                <w:bCs/>
                <w:lang w:val="en-AU"/>
              </w:rPr>
              <w:t xml:space="preserve"> of the </w:t>
            </w:r>
            <w:r w:rsidRPr="00DD397E">
              <w:rPr>
                <w:b/>
                <w:bCs/>
                <w:i/>
                <w:iCs/>
                <w:lang w:val="en-AU"/>
              </w:rPr>
              <w:t xml:space="preserve">Fair Work Act 2009 </w:t>
            </w:r>
            <w:r w:rsidRPr="00DD397E">
              <w:rPr>
                <w:b/>
                <w:bCs/>
                <w:lang w:val="en-AU"/>
              </w:rPr>
              <w:t xml:space="preserve">by failing to comply with the </w:t>
            </w:r>
            <w:r w:rsidRPr="006C013E">
              <w:rPr>
                <w:b/>
                <w:bCs/>
                <w:i/>
                <w:iCs/>
                <w:lang w:val="en-AU"/>
              </w:rPr>
              <w:t>Fitness Award 2010</w:t>
            </w:r>
            <w:r w:rsidRPr="00DD397E">
              <w:rPr>
                <w:b/>
                <w:bCs/>
                <w:lang w:val="en-AU"/>
              </w:rPr>
              <w:t xml:space="preserve"> until 12 November 2020 and the </w:t>
            </w:r>
            <w:r w:rsidRPr="006C013E">
              <w:rPr>
                <w:b/>
                <w:bCs/>
                <w:i/>
                <w:iCs/>
                <w:lang w:val="en-AU"/>
              </w:rPr>
              <w:t xml:space="preserve">Fitness Award 2020 </w:t>
            </w:r>
            <w:r w:rsidRPr="00DD397E">
              <w:rPr>
                <w:b/>
                <w:bCs/>
                <w:lang w:val="en-AU"/>
              </w:rPr>
              <w:t>from 13 November 2020</w:t>
            </w:r>
          </w:p>
        </w:tc>
      </w:tr>
      <w:tr w:rsidR="00434297" w:rsidRPr="00DD397E" w14:paraId="3A8060E6" w14:textId="666E041D" w:rsidTr="009B7476">
        <w:trPr>
          <w:cantSplit/>
          <w:trHeight w:val="20"/>
        </w:trPr>
        <w:tc>
          <w:tcPr>
            <w:tcW w:w="0" w:type="auto"/>
          </w:tcPr>
          <w:p w14:paraId="18B9D711" w14:textId="18CC6E9A" w:rsidR="00434297" w:rsidRPr="00DD397E" w:rsidRDefault="00434297" w:rsidP="000D5E75">
            <w:pPr>
              <w:tabs>
                <w:tab w:val="left" w:pos="478"/>
              </w:tabs>
              <w:ind w:right="112"/>
            </w:pPr>
            <w:r w:rsidRPr="00DD397E">
              <w:t xml:space="preserve">Minimum Engagement </w:t>
            </w:r>
          </w:p>
        </w:tc>
        <w:tc>
          <w:tcPr>
            <w:tcW w:w="0" w:type="auto"/>
          </w:tcPr>
          <w:p w14:paraId="4665F57F" w14:textId="7337FFFF" w:rsidR="00434297" w:rsidRPr="00DD397E" w:rsidRDefault="00434297" w:rsidP="000D5E75">
            <w:pPr>
              <w:pStyle w:val="NoSpacing"/>
              <w:rPr>
                <w:lang w:val="en-AU"/>
              </w:rPr>
            </w:pPr>
            <w:r w:rsidRPr="00DD397E">
              <w:rPr>
                <w:lang w:val="en-AU"/>
              </w:rPr>
              <w:t xml:space="preserve">Clause 12.3 </w:t>
            </w:r>
            <w:r w:rsidRPr="006C013E">
              <w:rPr>
                <w:i/>
                <w:iCs/>
                <w:lang w:val="en-AU"/>
              </w:rPr>
              <w:t>Fitness Award 2020</w:t>
            </w:r>
          </w:p>
          <w:p w14:paraId="2C7C601F" w14:textId="43407C63" w:rsidR="00434297" w:rsidRPr="00DD397E" w:rsidRDefault="00434297" w:rsidP="000D5E75">
            <w:pPr>
              <w:pStyle w:val="NoSpacing"/>
              <w:rPr>
                <w:lang w:val="en-AU"/>
              </w:rPr>
            </w:pPr>
            <w:r w:rsidRPr="00DD397E">
              <w:rPr>
                <w:lang w:val="en-AU"/>
              </w:rPr>
              <w:t xml:space="preserve">Clause 13.4 </w:t>
            </w:r>
            <w:r w:rsidRPr="006C013E">
              <w:rPr>
                <w:i/>
                <w:iCs/>
                <w:lang w:val="en-AU"/>
              </w:rPr>
              <w:t>Fitness Award 2010</w:t>
            </w:r>
          </w:p>
        </w:tc>
        <w:tc>
          <w:tcPr>
            <w:tcW w:w="0" w:type="auto"/>
          </w:tcPr>
          <w:p w14:paraId="34E77A03" w14:textId="24B75174" w:rsidR="00434297" w:rsidRPr="00DD397E" w:rsidRDefault="00434297" w:rsidP="000D5E75">
            <w:pPr>
              <w:pStyle w:val="NoSpacing"/>
              <w:rPr>
                <w:lang w:val="en-AU"/>
              </w:rPr>
            </w:pPr>
            <w:r>
              <w:rPr>
                <w:lang w:val="en-AU"/>
              </w:rPr>
              <w:t>1 January 2015</w:t>
            </w:r>
          </w:p>
        </w:tc>
        <w:tc>
          <w:tcPr>
            <w:tcW w:w="0" w:type="auto"/>
          </w:tcPr>
          <w:p w14:paraId="25A0CB2A" w14:textId="1F7AB029" w:rsidR="00434297" w:rsidRPr="00DD397E" w:rsidRDefault="00434297" w:rsidP="000D5E75">
            <w:pPr>
              <w:pStyle w:val="NoSpacing"/>
              <w:rPr>
                <w:lang w:val="en-AU"/>
              </w:rPr>
            </w:pPr>
            <w:r>
              <w:rPr>
                <w:lang w:val="en-AU"/>
              </w:rPr>
              <w:t>30 April 2023</w:t>
            </w:r>
          </w:p>
        </w:tc>
      </w:tr>
      <w:tr w:rsidR="00434297" w:rsidRPr="00DD397E" w14:paraId="08B999C9" w14:textId="08C94F0A" w:rsidTr="009B7476">
        <w:trPr>
          <w:cantSplit/>
          <w:trHeight w:val="20"/>
        </w:trPr>
        <w:tc>
          <w:tcPr>
            <w:tcW w:w="0" w:type="auto"/>
          </w:tcPr>
          <w:p w14:paraId="57D557AA" w14:textId="02B6653E" w:rsidR="00434297" w:rsidRPr="00DD397E" w:rsidRDefault="00434297" w:rsidP="000D5E75">
            <w:pPr>
              <w:pStyle w:val="NoSpacing"/>
              <w:rPr>
                <w:rFonts w:eastAsia="Times New Roman"/>
                <w:lang w:val="en-AU"/>
              </w:rPr>
            </w:pPr>
            <w:r w:rsidRPr="00DD397E">
              <w:rPr>
                <w:lang w:val="en-AU"/>
              </w:rPr>
              <w:t xml:space="preserve">Unpaid meal break  </w:t>
            </w:r>
          </w:p>
        </w:tc>
        <w:tc>
          <w:tcPr>
            <w:tcW w:w="0" w:type="auto"/>
          </w:tcPr>
          <w:p w14:paraId="42E9C2CD" w14:textId="0ECE5FC5" w:rsidR="00434297" w:rsidRPr="00DD397E" w:rsidRDefault="00434297" w:rsidP="000D5E75">
            <w:pPr>
              <w:pStyle w:val="NoSpacing"/>
              <w:rPr>
                <w:lang w:val="en-AU"/>
              </w:rPr>
            </w:pPr>
            <w:r w:rsidRPr="00DD397E">
              <w:rPr>
                <w:lang w:val="en-AU"/>
              </w:rPr>
              <w:t xml:space="preserve">Clause 14.1(b) </w:t>
            </w:r>
            <w:r w:rsidRPr="006C013E">
              <w:rPr>
                <w:i/>
                <w:iCs/>
                <w:lang w:val="en-AU"/>
              </w:rPr>
              <w:t>Fitness Award 2020</w:t>
            </w:r>
          </w:p>
          <w:p w14:paraId="2E90EBFA" w14:textId="2C97BE1F" w:rsidR="00434297" w:rsidRPr="00DD397E" w:rsidRDefault="00434297" w:rsidP="000D5E75">
            <w:pPr>
              <w:pStyle w:val="NoSpacing"/>
              <w:rPr>
                <w:lang w:val="en-AU"/>
              </w:rPr>
            </w:pPr>
            <w:r w:rsidRPr="00DD397E">
              <w:rPr>
                <w:lang w:val="en-AU"/>
              </w:rPr>
              <w:t xml:space="preserve">Clause 25.1 </w:t>
            </w:r>
            <w:r w:rsidRPr="006C013E">
              <w:rPr>
                <w:i/>
                <w:iCs/>
                <w:lang w:val="en-AU"/>
              </w:rPr>
              <w:t>Fitness Award 2010</w:t>
            </w:r>
          </w:p>
        </w:tc>
        <w:tc>
          <w:tcPr>
            <w:tcW w:w="0" w:type="auto"/>
          </w:tcPr>
          <w:p w14:paraId="5291462C" w14:textId="719E89DA" w:rsidR="00434297" w:rsidRPr="00DD397E" w:rsidRDefault="00434297" w:rsidP="000D5E75">
            <w:pPr>
              <w:pStyle w:val="NoSpacing"/>
              <w:rPr>
                <w:lang w:val="en-AU"/>
              </w:rPr>
            </w:pPr>
            <w:r>
              <w:rPr>
                <w:lang w:val="en-AU"/>
              </w:rPr>
              <w:t>1 January 2015</w:t>
            </w:r>
          </w:p>
        </w:tc>
        <w:tc>
          <w:tcPr>
            <w:tcW w:w="0" w:type="auto"/>
          </w:tcPr>
          <w:p w14:paraId="2DE9D553" w14:textId="3356EA50" w:rsidR="00434297" w:rsidRPr="00DD397E" w:rsidRDefault="00434297" w:rsidP="000D5E75">
            <w:pPr>
              <w:pStyle w:val="NoSpacing"/>
              <w:rPr>
                <w:lang w:val="en-AU"/>
              </w:rPr>
            </w:pPr>
            <w:r>
              <w:rPr>
                <w:lang w:val="en-AU"/>
              </w:rPr>
              <w:t>30 April 2023</w:t>
            </w:r>
          </w:p>
        </w:tc>
      </w:tr>
      <w:tr w:rsidR="00434297" w:rsidRPr="00DD397E" w14:paraId="07C40EED" w14:textId="0DD26CCE" w:rsidTr="009B7476">
        <w:trPr>
          <w:cantSplit/>
          <w:trHeight w:val="20"/>
        </w:trPr>
        <w:tc>
          <w:tcPr>
            <w:tcW w:w="0" w:type="auto"/>
          </w:tcPr>
          <w:p w14:paraId="5A15757E" w14:textId="45A3D35A" w:rsidR="00434297" w:rsidRPr="00DD397E" w:rsidRDefault="00434297" w:rsidP="000D5E75">
            <w:pPr>
              <w:pStyle w:val="NoSpacing"/>
              <w:rPr>
                <w:sz w:val="24"/>
                <w:lang w:val="en-AU"/>
              </w:rPr>
            </w:pPr>
            <w:r w:rsidRPr="00DD397E">
              <w:rPr>
                <w:lang w:val="en-AU"/>
              </w:rPr>
              <w:t>Break between shifts</w:t>
            </w:r>
          </w:p>
        </w:tc>
        <w:tc>
          <w:tcPr>
            <w:tcW w:w="0" w:type="auto"/>
          </w:tcPr>
          <w:p w14:paraId="498761A5" w14:textId="1E3CCCAE" w:rsidR="00434297" w:rsidRPr="00DD397E" w:rsidRDefault="00434297" w:rsidP="000D5E75">
            <w:pPr>
              <w:pStyle w:val="NoSpacing"/>
              <w:rPr>
                <w:sz w:val="24"/>
                <w:lang w:val="en-AU"/>
              </w:rPr>
            </w:pPr>
            <w:r w:rsidRPr="00DD397E">
              <w:rPr>
                <w:sz w:val="24"/>
                <w:lang w:val="en-AU"/>
              </w:rPr>
              <w:t xml:space="preserve">Clause 19.3 </w:t>
            </w:r>
            <w:r w:rsidRPr="006C013E">
              <w:rPr>
                <w:i/>
                <w:iCs/>
                <w:sz w:val="24"/>
                <w:lang w:val="en-AU"/>
              </w:rPr>
              <w:t>Fitness Award 2020</w:t>
            </w:r>
          </w:p>
          <w:p w14:paraId="044936B2" w14:textId="07CD1464" w:rsidR="00434297" w:rsidRPr="00DD397E" w:rsidRDefault="00434297" w:rsidP="000D5E75">
            <w:pPr>
              <w:pStyle w:val="NoSpacing"/>
              <w:rPr>
                <w:sz w:val="24"/>
                <w:lang w:val="en-AU"/>
              </w:rPr>
            </w:pPr>
            <w:r w:rsidRPr="00DD397E">
              <w:rPr>
                <w:sz w:val="24"/>
                <w:lang w:val="en-AU"/>
              </w:rPr>
              <w:t xml:space="preserve">Clause 26.2 </w:t>
            </w:r>
            <w:r w:rsidRPr="006C013E">
              <w:rPr>
                <w:i/>
                <w:iCs/>
                <w:lang w:val="en-AU"/>
              </w:rPr>
              <w:t>Fitness Award 2010</w:t>
            </w:r>
          </w:p>
        </w:tc>
        <w:tc>
          <w:tcPr>
            <w:tcW w:w="0" w:type="auto"/>
          </w:tcPr>
          <w:p w14:paraId="18EF353B" w14:textId="5B14AB17" w:rsidR="00434297" w:rsidRPr="00DD397E" w:rsidRDefault="00434297" w:rsidP="000D5E75">
            <w:pPr>
              <w:pStyle w:val="NoSpacing"/>
              <w:rPr>
                <w:sz w:val="24"/>
                <w:lang w:val="en-AU"/>
              </w:rPr>
            </w:pPr>
            <w:r>
              <w:rPr>
                <w:lang w:val="en-AU"/>
              </w:rPr>
              <w:t>1 January 2015</w:t>
            </w:r>
          </w:p>
        </w:tc>
        <w:tc>
          <w:tcPr>
            <w:tcW w:w="0" w:type="auto"/>
          </w:tcPr>
          <w:p w14:paraId="5CA4DCC5" w14:textId="264E5617" w:rsidR="00434297" w:rsidRPr="00DD397E" w:rsidRDefault="00434297" w:rsidP="000D5E75">
            <w:pPr>
              <w:pStyle w:val="NoSpacing"/>
              <w:rPr>
                <w:sz w:val="24"/>
                <w:lang w:val="en-AU"/>
              </w:rPr>
            </w:pPr>
            <w:r>
              <w:rPr>
                <w:lang w:val="en-AU"/>
              </w:rPr>
              <w:t>30 April 2023</w:t>
            </w:r>
          </w:p>
        </w:tc>
      </w:tr>
      <w:tr w:rsidR="00434297" w:rsidRPr="00DD397E" w14:paraId="55D3B8BE" w14:textId="2F0C3A4C" w:rsidTr="009B7476">
        <w:trPr>
          <w:cantSplit/>
          <w:trHeight w:val="20"/>
        </w:trPr>
        <w:tc>
          <w:tcPr>
            <w:tcW w:w="0" w:type="auto"/>
          </w:tcPr>
          <w:p w14:paraId="6FD052A5" w14:textId="37EC6EA4" w:rsidR="00434297" w:rsidRPr="00DD397E" w:rsidRDefault="00434297" w:rsidP="000D5E75">
            <w:pPr>
              <w:pStyle w:val="NoSpacing"/>
              <w:rPr>
                <w:rFonts w:eastAsia="Times New Roman"/>
                <w:lang w:val="en-AU"/>
              </w:rPr>
            </w:pPr>
            <w:r w:rsidRPr="00DD397E">
              <w:rPr>
                <w:lang w:val="en-AU"/>
              </w:rPr>
              <w:t>Overtime rates – first 2 hours Monday to Saturday</w:t>
            </w:r>
          </w:p>
        </w:tc>
        <w:tc>
          <w:tcPr>
            <w:tcW w:w="0" w:type="auto"/>
          </w:tcPr>
          <w:p w14:paraId="2DCA43ED" w14:textId="1D84E6F6" w:rsidR="00434297" w:rsidRPr="00DD397E" w:rsidRDefault="00434297" w:rsidP="000D5E75">
            <w:pPr>
              <w:pStyle w:val="NoSpacing"/>
              <w:rPr>
                <w:lang w:val="en-AU"/>
              </w:rPr>
            </w:pPr>
            <w:r w:rsidRPr="00DD397E">
              <w:rPr>
                <w:lang w:val="en-AU"/>
              </w:rPr>
              <w:t>Clause 19.2</w:t>
            </w:r>
            <w:r>
              <w:rPr>
                <w:lang w:val="en-AU"/>
              </w:rPr>
              <w:t>(a)</w:t>
            </w:r>
            <w:r w:rsidRPr="00DD397E">
              <w:rPr>
                <w:lang w:val="en-AU"/>
              </w:rPr>
              <w:t xml:space="preserve"> </w:t>
            </w:r>
            <w:r w:rsidRPr="006C013E">
              <w:rPr>
                <w:i/>
                <w:iCs/>
                <w:lang w:val="en-AU"/>
              </w:rPr>
              <w:t>Fitness Award 2020</w:t>
            </w:r>
          </w:p>
          <w:p w14:paraId="25FF7FBA" w14:textId="11F131D5" w:rsidR="00434297" w:rsidRPr="00DD397E" w:rsidRDefault="00434297" w:rsidP="000D5E75">
            <w:pPr>
              <w:pStyle w:val="NoSpacing"/>
              <w:rPr>
                <w:lang w:val="en-AU"/>
              </w:rPr>
            </w:pPr>
            <w:r w:rsidRPr="00DD397E">
              <w:rPr>
                <w:lang w:val="en-AU"/>
              </w:rPr>
              <w:t xml:space="preserve">Clause 26.1 </w:t>
            </w:r>
            <w:r w:rsidRPr="000F4284">
              <w:rPr>
                <w:i/>
                <w:iCs/>
                <w:lang w:val="en-AU"/>
              </w:rPr>
              <w:t>Fitness Award 2010</w:t>
            </w:r>
          </w:p>
        </w:tc>
        <w:tc>
          <w:tcPr>
            <w:tcW w:w="0" w:type="auto"/>
          </w:tcPr>
          <w:p w14:paraId="49AB357E" w14:textId="494855E9" w:rsidR="00434297" w:rsidRPr="00DD397E" w:rsidRDefault="00434297" w:rsidP="000D5E75">
            <w:pPr>
              <w:pStyle w:val="NoSpacing"/>
              <w:rPr>
                <w:lang w:val="en-AU"/>
              </w:rPr>
            </w:pPr>
            <w:r>
              <w:rPr>
                <w:lang w:val="en-AU"/>
              </w:rPr>
              <w:t>1 January 2015</w:t>
            </w:r>
          </w:p>
        </w:tc>
        <w:tc>
          <w:tcPr>
            <w:tcW w:w="0" w:type="auto"/>
          </w:tcPr>
          <w:p w14:paraId="03254C3B" w14:textId="6BE8ED1F" w:rsidR="00434297" w:rsidRPr="00DD397E" w:rsidRDefault="00434297" w:rsidP="000D5E75">
            <w:pPr>
              <w:pStyle w:val="NoSpacing"/>
              <w:rPr>
                <w:lang w:val="en-AU"/>
              </w:rPr>
            </w:pPr>
            <w:r>
              <w:rPr>
                <w:lang w:val="en-AU"/>
              </w:rPr>
              <w:t>30 April 2023</w:t>
            </w:r>
          </w:p>
        </w:tc>
      </w:tr>
      <w:tr w:rsidR="00434297" w:rsidRPr="00DD397E" w14:paraId="36890BC8" w14:textId="5DF13F21" w:rsidTr="009B7476">
        <w:trPr>
          <w:cantSplit/>
          <w:trHeight w:val="20"/>
        </w:trPr>
        <w:tc>
          <w:tcPr>
            <w:tcW w:w="0" w:type="auto"/>
          </w:tcPr>
          <w:p w14:paraId="17503C5D" w14:textId="05FF3E36" w:rsidR="00434297" w:rsidRPr="00DD397E" w:rsidRDefault="00434297" w:rsidP="000D5E75">
            <w:pPr>
              <w:pStyle w:val="NoSpacing"/>
              <w:rPr>
                <w:lang w:val="en-AU"/>
              </w:rPr>
            </w:pPr>
            <w:r w:rsidRPr="00DD397E">
              <w:rPr>
                <w:lang w:val="en-AU"/>
              </w:rPr>
              <w:t>Overtime rates – after first 2 hours Monday to Saturday</w:t>
            </w:r>
          </w:p>
        </w:tc>
        <w:tc>
          <w:tcPr>
            <w:tcW w:w="0" w:type="auto"/>
          </w:tcPr>
          <w:p w14:paraId="52E27702" w14:textId="0E9D243E" w:rsidR="00434297" w:rsidRPr="00DD397E" w:rsidRDefault="00434297" w:rsidP="000D5E75">
            <w:pPr>
              <w:pStyle w:val="NoSpacing"/>
              <w:rPr>
                <w:lang w:val="en-AU"/>
              </w:rPr>
            </w:pPr>
            <w:r w:rsidRPr="00DD397E">
              <w:rPr>
                <w:lang w:val="en-AU"/>
              </w:rPr>
              <w:t>Clause 19.2</w:t>
            </w:r>
            <w:r>
              <w:rPr>
                <w:lang w:val="en-AU"/>
              </w:rPr>
              <w:t>(a)</w:t>
            </w:r>
            <w:r w:rsidRPr="00DD397E">
              <w:rPr>
                <w:lang w:val="en-AU"/>
              </w:rPr>
              <w:t xml:space="preserve"> </w:t>
            </w:r>
            <w:r w:rsidRPr="006C013E">
              <w:rPr>
                <w:i/>
                <w:iCs/>
                <w:lang w:val="en-AU"/>
              </w:rPr>
              <w:t>Fitness Award 2020</w:t>
            </w:r>
          </w:p>
          <w:p w14:paraId="7C287121" w14:textId="54FC57AD" w:rsidR="00434297" w:rsidRPr="00DD397E" w:rsidRDefault="00434297" w:rsidP="000D5E75">
            <w:pPr>
              <w:pStyle w:val="NoSpacing"/>
              <w:rPr>
                <w:sz w:val="24"/>
                <w:szCs w:val="24"/>
                <w:lang w:val="en-AU"/>
              </w:rPr>
            </w:pPr>
            <w:r w:rsidRPr="00DD397E">
              <w:rPr>
                <w:lang w:val="en-AU"/>
              </w:rPr>
              <w:t xml:space="preserve">Clause 26.1 </w:t>
            </w:r>
            <w:r w:rsidRPr="006C013E">
              <w:rPr>
                <w:i/>
                <w:iCs/>
                <w:lang w:val="en-AU"/>
              </w:rPr>
              <w:t>Fitness Award 2010</w:t>
            </w:r>
          </w:p>
        </w:tc>
        <w:tc>
          <w:tcPr>
            <w:tcW w:w="0" w:type="auto"/>
          </w:tcPr>
          <w:p w14:paraId="02A3D5FD" w14:textId="319C82C9" w:rsidR="00434297" w:rsidRPr="00DD397E" w:rsidRDefault="00434297" w:rsidP="000D5E75">
            <w:pPr>
              <w:pStyle w:val="NoSpacing"/>
              <w:rPr>
                <w:sz w:val="24"/>
                <w:szCs w:val="24"/>
                <w:lang w:val="en-AU"/>
              </w:rPr>
            </w:pPr>
            <w:r>
              <w:rPr>
                <w:lang w:val="en-AU"/>
              </w:rPr>
              <w:t>1 January 2015</w:t>
            </w:r>
          </w:p>
        </w:tc>
        <w:tc>
          <w:tcPr>
            <w:tcW w:w="0" w:type="auto"/>
          </w:tcPr>
          <w:p w14:paraId="0B0FBC05" w14:textId="10E3E3F2" w:rsidR="00434297" w:rsidRPr="00DD397E" w:rsidRDefault="00434297" w:rsidP="000D5E75">
            <w:pPr>
              <w:pStyle w:val="NoSpacing"/>
              <w:rPr>
                <w:sz w:val="24"/>
                <w:szCs w:val="24"/>
                <w:lang w:val="en-AU"/>
              </w:rPr>
            </w:pPr>
            <w:r>
              <w:rPr>
                <w:lang w:val="en-AU"/>
              </w:rPr>
              <w:t>30 April 2023</w:t>
            </w:r>
          </w:p>
        </w:tc>
      </w:tr>
      <w:tr w:rsidR="00434297" w:rsidRPr="00DD397E" w14:paraId="385302E6" w14:textId="1B446981" w:rsidTr="009B7476">
        <w:trPr>
          <w:cantSplit/>
          <w:trHeight w:val="20"/>
        </w:trPr>
        <w:tc>
          <w:tcPr>
            <w:tcW w:w="0" w:type="auto"/>
          </w:tcPr>
          <w:p w14:paraId="049374DA" w14:textId="7E90369C" w:rsidR="00434297" w:rsidRPr="00DD397E" w:rsidRDefault="00434297" w:rsidP="000D5E75">
            <w:pPr>
              <w:pStyle w:val="NoSpacing"/>
              <w:rPr>
                <w:lang w:val="en-AU"/>
              </w:rPr>
            </w:pPr>
            <w:r w:rsidRPr="00DD397E">
              <w:rPr>
                <w:lang w:val="en-AU"/>
              </w:rPr>
              <w:t>Overtime rates – Sundays</w:t>
            </w:r>
          </w:p>
        </w:tc>
        <w:tc>
          <w:tcPr>
            <w:tcW w:w="0" w:type="auto"/>
          </w:tcPr>
          <w:p w14:paraId="16135061" w14:textId="3D840CD4" w:rsidR="00434297" w:rsidRPr="00DD397E" w:rsidRDefault="00434297" w:rsidP="000D5E75">
            <w:pPr>
              <w:pStyle w:val="NoSpacing"/>
              <w:rPr>
                <w:lang w:val="en-AU"/>
              </w:rPr>
            </w:pPr>
            <w:r w:rsidRPr="00DD397E">
              <w:rPr>
                <w:lang w:val="en-AU"/>
              </w:rPr>
              <w:t>Clause 19.2</w:t>
            </w:r>
            <w:r>
              <w:rPr>
                <w:lang w:val="en-AU"/>
              </w:rPr>
              <w:t>(b)</w:t>
            </w:r>
            <w:r w:rsidRPr="00DD397E">
              <w:rPr>
                <w:lang w:val="en-AU"/>
              </w:rPr>
              <w:t xml:space="preserve"> </w:t>
            </w:r>
            <w:r w:rsidRPr="006C013E">
              <w:rPr>
                <w:i/>
                <w:iCs/>
                <w:lang w:val="en-AU"/>
              </w:rPr>
              <w:t>Fitness Award 2020</w:t>
            </w:r>
          </w:p>
          <w:p w14:paraId="27F68B84" w14:textId="7DFF4E36" w:rsidR="00434297" w:rsidRPr="00DD397E" w:rsidRDefault="00434297" w:rsidP="000D5E75">
            <w:pPr>
              <w:pStyle w:val="NoSpacing"/>
              <w:rPr>
                <w:sz w:val="24"/>
                <w:szCs w:val="24"/>
                <w:lang w:val="en-AU"/>
              </w:rPr>
            </w:pPr>
            <w:r w:rsidRPr="00DD397E">
              <w:rPr>
                <w:lang w:val="en-AU"/>
              </w:rPr>
              <w:t xml:space="preserve">Clause 26.1 </w:t>
            </w:r>
            <w:r w:rsidRPr="006C013E">
              <w:rPr>
                <w:i/>
                <w:iCs/>
                <w:lang w:val="en-AU"/>
              </w:rPr>
              <w:t>Fitness Award 2010</w:t>
            </w:r>
          </w:p>
        </w:tc>
        <w:tc>
          <w:tcPr>
            <w:tcW w:w="0" w:type="auto"/>
          </w:tcPr>
          <w:p w14:paraId="436277CC" w14:textId="352633AF" w:rsidR="00434297" w:rsidRPr="00DD397E" w:rsidRDefault="00434297" w:rsidP="000D5E75">
            <w:pPr>
              <w:pStyle w:val="NoSpacing"/>
              <w:rPr>
                <w:sz w:val="24"/>
                <w:szCs w:val="24"/>
                <w:lang w:val="en-AU"/>
              </w:rPr>
            </w:pPr>
            <w:r>
              <w:rPr>
                <w:lang w:val="en-AU"/>
              </w:rPr>
              <w:t>1 January 2015</w:t>
            </w:r>
          </w:p>
        </w:tc>
        <w:tc>
          <w:tcPr>
            <w:tcW w:w="0" w:type="auto"/>
          </w:tcPr>
          <w:p w14:paraId="2A9046AB" w14:textId="212D4BD1" w:rsidR="00434297" w:rsidRPr="00DD397E" w:rsidRDefault="00434297" w:rsidP="000D5E75">
            <w:pPr>
              <w:pStyle w:val="NoSpacing"/>
              <w:rPr>
                <w:sz w:val="24"/>
                <w:szCs w:val="24"/>
                <w:lang w:val="en-AU"/>
              </w:rPr>
            </w:pPr>
            <w:r>
              <w:rPr>
                <w:lang w:val="en-AU"/>
              </w:rPr>
              <w:t>30 April 2023</w:t>
            </w:r>
          </w:p>
        </w:tc>
      </w:tr>
      <w:tr w:rsidR="001E24AA" w:rsidRPr="00DD397E" w14:paraId="00BDF82F" w14:textId="77777777" w:rsidTr="009B7476">
        <w:trPr>
          <w:cantSplit/>
          <w:trHeight w:val="488"/>
        </w:trPr>
        <w:tc>
          <w:tcPr>
            <w:tcW w:w="0" w:type="auto"/>
          </w:tcPr>
          <w:p w14:paraId="4D0EDF12" w14:textId="05A3840B" w:rsidR="001E24AA" w:rsidRPr="00DD397E" w:rsidRDefault="001E24AA" w:rsidP="000D5E75">
            <w:pPr>
              <w:pStyle w:val="NoSpacing"/>
              <w:rPr>
                <w:lang w:val="en-AU"/>
              </w:rPr>
            </w:pPr>
            <w:r w:rsidRPr="12B7A133">
              <w:rPr>
                <w:lang w:val="en-AU"/>
              </w:rPr>
              <w:lastRenderedPageBreak/>
              <w:t xml:space="preserve">Casual rate – Ordinary hours Saturday, Sunday or public holiday </w:t>
            </w:r>
          </w:p>
        </w:tc>
        <w:tc>
          <w:tcPr>
            <w:tcW w:w="0" w:type="auto"/>
          </w:tcPr>
          <w:p w14:paraId="517D829D" w14:textId="0DED0499" w:rsidR="001E24AA" w:rsidRPr="00DD397E" w:rsidRDefault="001E24AA" w:rsidP="000D5E75">
            <w:pPr>
              <w:pStyle w:val="NoSpacing"/>
              <w:rPr>
                <w:lang w:val="en-AU"/>
              </w:rPr>
            </w:pPr>
            <w:r w:rsidRPr="00DD397E">
              <w:rPr>
                <w:lang w:val="en-AU"/>
              </w:rPr>
              <w:t xml:space="preserve">Clause 12.1(b) </w:t>
            </w:r>
            <w:r w:rsidRPr="006C013E">
              <w:rPr>
                <w:i/>
                <w:iCs/>
                <w:lang w:val="en-AU"/>
              </w:rPr>
              <w:t>Fitness Award 2020</w:t>
            </w:r>
          </w:p>
          <w:p w14:paraId="4E908C4E" w14:textId="396AD0C9" w:rsidR="001E24AA" w:rsidRPr="00DD397E" w:rsidRDefault="001E24AA" w:rsidP="000D5E75">
            <w:pPr>
              <w:pStyle w:val="NoSpacing"/>
              <w:rPr>
                <w:lang w:val="en-AU"/>
              </w:rPr>
            </w:pPr>
            <w:r w:rsidRPr="00DD397E">
              <w:rPr>
                <w:lang w:val="en-AU"/>
              </w:rPr>
              <w:t xml:space="preserve">Clause 13.3 </w:t>
            </w:r>
            <w:r w:rsidRPr="006C013E">
              <w:rPr>
                <w:i/>
                <w:iCs/>
                <w:lang w:val="en-AU"/>
              </w:rPr>
              <w:t>Fitness Award 2010</w:t>
            </w:r>
          </w:p>
        </w:tc>
        <w:tc>
          <w:tcPr>
            <w:tcW w:w="0" w:type="auto"/>
          </w:tcPr>
          <w:p w14:paraId="1A637337" w14:textId="4396D546" w:rsidR="001E24AA" w:rsidRPr="00DD397E" w:rsidRDefault="001E24AA" w:rsidP="000D5E75">
            <w:pPr>
              <w:pStyle w:val="NoSpacing"/>
              <w:rPr>
                <w:lang w:val="en-AU"/>
              </w:rPr>
            </w:pPr>
            <w:r>
              <w:rPr>
                <w:lang w:val="en-AU"/>
              </w:rPr>
              <w:t>1 January 2015</w:t>
            </w:r>
          </w:p>
        </w:tc>
        <w:tc>
          <w:tcPr>
            <w:tcW w:w="0" w:type="auto"/>
          </w:tcPr>
          <w:p w14:paraId="7447C784" w14:textId="573C9DB8" w:rsidR="001E24AA" w:rsidRPr="00DD397E" w:rsidRDefault="001E24AA" w:rsidP="000D5E75">
            <w:pPr>
              <w:pStyle w:val="NoSpacing"/>
              <w:rPr>
                <w:lang w:val="en-AU"/>
              </w:rPr>
            </w:pPr>
            <w:r>
              <w:rPr>
                <w:lang w:val="en-AU"/>
              </w:rPr>
              <w:t>30 April 2023</w:t>
            </w:r>
          </w:p>
        </w:tc>
      </w:tr>
      <w:tr w:rsidR="0091295D" w:rsidRPr="00DD397E" w14:paraId="310EDA6D" w14:textId="77777777" w:rsidTr="009B7476">
        <w:trPr>
          <w:cantSplit/>
          <w:trHeight w:val="20"/>
        </w:trPr>
        <w:tc>
          <w:tcPr>
            <w:tcW w:w="0" w:type="auto"/>
            <w:gridSpan w:val="4"/>
            <w:shd w:val="clear" w:color="auto" w:fill="8EAADB" w:themeFill="accent1" w:themeFillTint="99"/>
          </w:tcPr>
          <w:p w14:paraId="4A33674D" w14:textId="1C921EB6" w:rsidR="0091295D" w:rsidRPr="00EA2701" w:rsidRDefault="00C14F70" w:rsidP="000D5E75">
            <w:pPr>
              <w:pStyle w:val="NoSpacing"/>
              <w:rPr>
                <w:b/>
                <w:bCs/>
                <w:lang w:val="en-AU"/>
              </w:rPr>
            </w:pPr>
            <w:r>
              <w:rPr>
                <w:b/>
                <w:bCs/>
                <w:lang w:val="en-AU"/>
              </w:rPr>
              <w:t>Contraventions of s</w:t>
            </w:r>
            <w:r w:rsidR="00596FEE" w:rsidRPr="00EA2701">
              <w:rPr>
                <w:b/>
                <w:bCs/>
                <w:lang w:val="en-AU"/>
              </w:rPr>
              <w:t>ection 535(1)</w:t>
            </w:r>
            <w:r w:rsidR="0021395D" w:rsidRPr="00EA2701">
              <w:rPr>
                <w:b/>
                <w:bCs/>
                <w:lang w:val="en-AU"/>
              </w:rPr>
              <w:t xml:space="preserve"> of the </w:t>
            </w:r>
            <w:r w:rsidR="0021395D" w:rsidRPr="00C14F70">
              <w:rPr>
                <w:b/>
                <w:bCs/>
                <w:i/>
                <w:iCs/>
                <w:lang w:val="en-AU"/>
              </w:rPr>
              <w:t>Fair Work Act 2009</w:t>
            </w:r>
            <w:r w:rsidR="0021395D" w:rsidRPr="00EA2701">
              <w:rPr>
                <w:b/>
                <w:bCs/>
                <w:lang w:val="en-AU"/>
              </w:rPr>
              <w:t xml:space="preserve"> </w:t>
            </w:r>
            <w:r w:rsidR="0021395D" w:rsidRPr="00EA2701">
              <w:rPr>
                <w:b/>
                <w:bCs/>
                <w:sz w:val="24"/>
                <w:szCs w:val="24"/>
              </w:rPr>
              <w:t xml:space="preserve">by failing to make and keep records in accordance with the </w:t>
            </w:r>
            <w:r w:rsidR="0021395D" w:rsidRPr="00EA2701">
              <w:rPr>
                <w:b/>
                <w:bCs/>
                <w:i/>
                <w:iCs/>
                <w:sz w:val="24"/>
                <w:szCs w:val="24"/>
              </w:rPr>
              <w:t>Fair Work Regulations 2009</w:t>
            </w:r>
          </w:p>
        </w:tc>
      </w:tr>
      <w:tr w:rsidR="0021395D" w:rsidRPr="00DD397E" w14:paraId="15BBEAAC" w14:textId="77777777" w:rsidTr="009B7476">
        <w:trPr>
          <w:cantSplit/>
          <w:trHeight w:val="20"/>
        </w:trPr>
        <w:tc>
          <w:tcPr>
            <w:tcW w:w="0" w:type="auto"/>
          </w:tcPr>
          <w:p w14:paraId="77427B7D" w14:textId="4C27A02F" w:rsidR="0021395D" w:rsidRPr="00DD397E" w:rsidRDefault="0021395D" w:rsidP="000D5E75">
            <w:pPr>
              <w:pStyle w:val="NoSpacing"/>
              <w:rPr>
                <w:lang w:val="en-AU"/>
              </w:rPr>
            </w:pPr>
            <w:r>
              <w:rPr>
                <w:lang w:val="en-AU"/>
              </w:rPr>
              <w:t>Records - Pay</w:t>
            </w:r>
          </w:p>
        </w:tc>
        <w:tc>
          <w:tcPr>
            <w:tcW w:w="0" w:type="auto"/>
          </w:tcPr>
          <w:p w14:paraId="4C886D9C" w14:textId="1435C0B3" w:rsidR="0021395D" w:rsidRPr="00DD397E" w:rsidRDefault="0021395D" w:rsidP="000D5E75">
            <w:pPr>
              <w:pStyle w:val="NoSpacing"/>
              <w:rPr>
                <w:lang w:val="en-AU"/>
              </w:rPr>
            </w:pPr>
            <w:r>
              <w:rPr>
                <w:lang w:val="en-AU"/>
              </w:rPr>
              <w:t>Regulation 3.33(3)(d)</w:t>
            </w:r>
          </w:p>
        </w:tc>
        <w:tc>
          <w:tcPr>
            <w:tcW w:w="0" w:type="auto"/>
          </w:tcPr>
          <w:p w14:paraId="28E1D59C" w14:textId="046FA902" w:rsidR="0021395D" w:rsidRDefault="0021395D" w:rsidP="000D5E75">
            <w:pPr>
              <w:pStyle w:val="NoSpacing"/>
              <w:rPr>
                <w:lang w:val="en-AU"/>
              </w:rPr>
            </w:pPr>
            <w:r w:rsidRPr="007B530E">
              <w:rPr>
                <w:lang w:val="en-AU"/>
              </w:rPr>
              <w:t>1 January 2015</w:t>
            </w:r>
          </w:p>
        </w:tc>
        <w:tc>
          <w:tcPr>
            <w:tcW w:w="0" w:type="auto"/>
          </w:tcPr>
          <w:p w14:paraId="7ACC96A3" w14:textId="13A4E8B9" w:rsidR="0021395D" w:rsidRDefault="6A9692E0" w:rsidP="000D5E75">
            <w:pPr>
              <w:pStyle w:val="NoSpacing"/>
              <w:rPr>
                <w:lang w:val="en-AU"/>
              </w:rPr>
            </w:pPr>
            <w:r w:rsidRPr="5E01B43F">
              <w:rPr>
                <w:lang w:val="en-AU"/>
              </w:rPr>
              <w:t xml:space="preserve">2 August </w:t>
            </w:r>
            <w:r w:rsidR="29B9B5F7" w:rsidRPr="5E01B43F">
              <w:rPr>
                <w:lang w:val="en-AU"/>
              </w:rPr>
              <w:t>2018</w:t>
            </w:r>
          </w:p>
        </w:tc>
      </w:tr>
      <w:tr w:rsidR="0021395D" w:rsidRPr="00DD397E" w14:paraId="6C10DA16" w14:textId="77777777" w:rsidTr="009B7476">
        <w:trPr>
          <w:cantSplit/>
          <w:trHeight w:val="20"/>
        </w:trPr>
        <w:tc>
          <w:tcPr>
            <w:tcW w:w="0" w:type="auto"/>
          </w:tcPr>
          <w:p w14:paraId="0CFBB71A" w14:textId="33F24C51" w:rsidR="0021395D" w:rsidRPr="00DD397E" w:rsidRDefault="0021395D" w:rsidP="000D5E75">
            <w:pPr>
              <w:pStyle w:val="NoSpacing"/>
              <w:rPr>
                <w:lang w:val="en-AU"/>
              </w:rPr>
            </w:pPr>
            <w:r>
              <w:rPr>
                <w:lang w:val="en-AU"/>
              </w:rPr>
              <w:t>Records - Pay</w:t>
            </w:r>
          </w:p>
        </w:tc>
        <w:tc>
          <w:tcPr>
            <w:tcW w:w="0" w:type="auto"/>
          </w:tcPr>
          <w:p w14:paraId="2FAC29A7" w14:textId="2238D035" w:rsidR="0021395D" w:rsidRPr="00DD397E" w:rsidRDefault="0021395D" w:rsidP="000D5E75">
            <w:pPr>
              <w:pStyle w:val="NoSpacing"/>
              <w:rPr>
                <w:lang w:val="en-AU"/>
              </w:rPr>
            </w:pPr>
            <w:r>
              <w:rPr>
                <w:lang w:val="en-AU"/>
              </w:rPr>
              <w:t xml:space="preserve">Regulation 3.33(3)(e) </w:t>
            </w:r>
          </w:p>
        </w:tc>
        <w:tc>
          <w:tcPr>
            <w:tcW w:w="0" w:type="auto"/>
          </w:tcPr>
          <w:p w14:paraId="7AC6B0E6" w14:textId="2009569A" w:rsidR="0021395D" w:rsidRDefault="0021395D" w:rsidP="000D5E75">
            <w:pPr>
              <w:pStyle w:val="NoSpacing"/>
              <w:rPr>
                <w:lang w:val="en-AU"/>
              </w:rPr>
            </w:pPr>
            <w:r w:rsidRPr="007B530E">
              <w:rPr>
                <w:lang w:val="en-AU"/>
              </w:rPr>
              <w:t>1 January 2015</w:t>
            </w:r>
          </w:p>
        </w:tc>
        <w:tc>
          <w:tcPr>
            <w:tcW w:w="0" w:type="auto"/>
          </w:tcPr>
          <w:p w14:paraId="337D6177" w14:textId="3DAEE422" w:rsidR="0021395D" w:rsidRDefault="6AE6A900" w:rsidP="000D5E75">
            <w:pPr>
              <w:pStyle w:val="NoSpacing"/>
              <w:rPr>
                <w:lang w:val="en-AU"/>
              </w:rPr>
            </w:pPr>
            <w:r w:rsidRPr="5E01B43F">
              <w:rPr>
                <w:lang w:val="en-AU"/>
              </w:rPr>
              <w:t xml:space="preserve">2 August </w:t>
            </w:r>
            <w:r w:rsidR="0B31162D" w:rsidRPr="5E01B43F">
              <w:rPr>
                <w:lang w:val="en-AU"/>
              </w:rPr>
              <w:t>2018</w:t>
            </w:r>
          </w:p>
        </w:tc>
      </w:tr>
      <w:tr w:rsidR="0021395D" w:rsidRPr="00DD397E" w14:paraId="7F38CB48" w14:textId="77777777" w:rsidTr="009B7476">
        <w:trPr>
          <w:cantSplit/>
          <w:trHeight w:val="20"/>
        </w:trPr>
        <w:tc>
          <w:tcPr>
            <w:tcW w:w="0" w:type="auto"/>
          </w:tcPr>
          <w:p w14:paraId="3962DCC5" w14:textId="3A8FEFE7" w:rsidR="0021395D" w:rsidRPr="00DD397E" w:rsidRDefault="0021395D" w:rsidP="000D5E75">
            <w:pPr>
              <w:pStyle w:val="NoSpacing"/>
              <w:rPr>
                <w:lang w:val="en-AU"/>
              </w:rPr>
            </w:pPr>
            <w:r>
              <w:rPr>
                <w:lang w:val="en-AU"/>
              </w:rPr>
              <w:t>Records - Overtime</w:t>
            </w:r>
          </w:p>
        </w:tc>
        <w:tc>
          <w:tcPr>
            <w:tcW w:w="0" w:type="auto"/>
          </w:tcPr>
          <w:p w14:paraId="20BC420B" w14:textId="26E2DE24" w:rsidR="0021395D" w:rsidRPr="00DD397E" w:rsidRDefault="0021395D" w:rsidP="000D5E75">
            <w:pPr>
              <w:pStyle w:val="NoSpacing"/>
              <w:rPr>
                <w:lang w:val="en-AU"/>
              </w:rPr>
            </w:pPr>
            <w:r>
              <w:rPr>
                <w:lang w:val="en-AU"/>
              </w:rPr>
              <w:t xml:space="preserve">Regulation 3.34 </w:t>
            </w:r>
          </w:p>
        </w:tc>
        <w:tc>
          <w:tcPr>
            <w:tcW w:w="0" w:type="auto"/>
          </w:tcPr>
          <w:p w14:paraId="713E569E" w14:textId="4903E261" w:rsidR="0021395D" w:rsidRDefault="0021395D" w:rsidP="000D5E75">
            <w:pPr>
              <w:pStyle w:val="NoSpacing"/>
              <w:rPr>
                <w:lang w:val="en-AU"/>
              </w:rPr>
            </w:pPr>
            <w:r w:rsidRPr="007B530E">
              <w:rPr>
                <w:lang w:val="en-AU"/>
              </w:rPr>
              <w:t>1 January 2015</w:t>
            </w:r>
          </w:p>
        </w:tc>
        <w:tc>
          <w:tcPr>
            <w:tcW w:w="0" w:type="auto"/>
          </w:tcPr>
          <w:p w14:paraId="7F8DD532" w14:textId="3CCCF6C7" w:rsidR="0021395D" w:rsidRDefault="7083311D" w:rsidP="000D5E75">
            <w:pPr>
              <w:pStyle w:val="NoSpacing"/>
              <w:rPr>
                <w:lang w:val="en-AU"/>
              </w:rPr>
            </w:pPr>
            <w:r w:rsidRPr="5E01B43F">
              <w:rPr>
                <w:lang w:val="en-AU"/>
              </w:rPr>
              <w:t xml:space="preserve">2 August </w:t>
            </w:r>
            <w:r w:rsidR="0B31162D" w:rsidRPr="5E01B43F">
              <w:rPr>
                <w:lang w:val="en-AU"/>
              </w:rPr>
              <w:t>2018</w:t>
            </w:r>
          </w:p>
        </w:tc>
      </w:tr>
    </w:tbl>
    <w:p w14:paraId="59D1FFC2" w14:textId="77777777" w:rsidR="00A82799" w:rsidRDefault="00A82799">
      <w:pPr>
        <w:widowControl/>
        <w:autoSpaceDE/>
        <w:autoSpaceDN/>
        <w:spacing w:after="160" w:line="259" w:lineRule="auto"/>
        <w:rPr>
          <w:spacing w:val="-2"/>
        </w:rPr>
        <w:sectPr w:rsidR="00A82799" w:rsidSect="00BA1A36">
          <w:pgSz w:w="16838" w:h="11906" w:orient="landscape" w:code="9"/>
          <w:pgMar w:top="1320" w:right="1380" w:bottom="1320" w:left="1580" w:header="0" w:footer="1399" w:gutter="0"/>
          <w:cols w:space="720"/>
          <w:docGrid w:linePitch="299"/>
        </w:sectPr>
      </w:pPr>
    </w:p>
    <w:p w14:paraId="64A1CC38" w14:textId="0F721830" w:rsidR="00A86366" w:rsidRPr="00084FDB" w:rsidRDefault="00F3458C" w:rsidP="006E04D8">
      <w:pPr>
        <w:spacing w:before="120" w:after="120" w:line="360" w:lineRule="auto"/>
        <w:rPr>
          <w:b/>
          <w:bCs/>
        </w:rPr>
      </w:pPr>
      <w:r w:rsidRPr="00F3458C">
        <w:rPr>
          <w:b/>
          <w:bCs/>
          <w:spacing w:val="-2"/>
        </w:rPr>
        <w:lastRenderedPageBreak/>
        <w:t>ATTACHMENT B –</w:t>
      </w:r>
      <w:r>
        <w:rPr>
          <w:b/>
          <w:bCs/>
          <w:spacing w:val="-2"/>
        </w:rPr>
        <w:t xml:space="preserve"> </w:t>
      </w:r>
      <w:r w:rsidR="006E04D8" w:rsidRPr="006E04D8">
        <w:rPr>
          <w:b/>
          <w:bCs/>
        </w:rPr>
        <w:t>REMEDIATION STREAMS</w:t>
      </w:r>
    </w:p>
    <w:tbl>
      <w:tblPr>
        <w:tblStyle w:val="TableGrid"/>
        <w:tblW w:w="0" w:type="auto"/>
        <w:tblLook w:val="04A0" w:firstRow="1" w:lastRow="0" w:firstColumn="1" w:lastColumn="0" w:noHBand="0" w:noVBand="1"/>
      </w:tblPr>
      <w:tblGrid>
        <w:gridCol w:w="2893"/>
        <w:gridCol w:w="2354"/>
        <w:gridCol w:w="2438"/>
        <w:gridCol w:w="6183"/>
      </w:tblGrid>
      <w:tr w:rsidR="00165EE2" w:rsidRPr="00B42293" w14:paraId="130F265B" w14:textId="77777777" w:rsidTr="00B42293">
        <w:trPr>
          <w:cantSplit/>
          <w:trHeight w:val="263"/>
          <w:tblHeader/>
        </w:trPr>
        <w:tc>
          <w:tcPr>
            <w:tcW w:w="0" w:type="auto"/>
            <w:shd w:val="clear" w:color="auto" w:fill="D5DCE4"/>
          </w:tcPr>
          <w:p w14:paraId="65FA0F6F" w14:textId="0E27EE5D" w:rsidR="00165EE2" w:rsidRPr="00B42293" w:rsidRDefault="00165EE2" w:rsidP="005E1CF9">
            <w:pPr>
              <w:tabs>
                <w:tab w:val="left" w:pos="478"/>
              </w:tabs>
              <w:ind w:right="115"/>
              <w:rPr>
                <w:rFonts w:eastAsia="Times New Roman"/>
                <w:b/>
                <w:bCs/>
              </w:rPr>
            </w:pPr>
            <w:r w:rsidRPr="00B42293">
              <w:rPr>
                <w:rFonts w:eastAsia="Times New Roman"/>
                <w:b/>
                <w:bCs/>
              </w:rPr>
              <w:t>Remediation Stream</w:t>
            </w:r>
          </w:p>
        </w:tc>
        <w:tc>
          <w:tcPr>
            <w:tcW w:w="0" w:type="auto"/>
            <w:shd w:val="clear" w:color="auto" w:fill="D5DCE4" w:themeFill="text2" w:themeFillTint="33"/>
          </w:tcPr>
          <w:p w14:paraId="452EFEAC" w14:textId="0AF43556" w:rsidR="00165EE2" w:rsidRPr="00B42293" w:rsidRDefault="00165EE2" w:rsidP="005E1CF9">
            <w:pPr>
              <w:tabs>
                <w:tab w:val="left" w:pos="478"/>
              </w:tabs>
              <w:ind w:right="115"/>
              <w:rPr>
                <w:rFonts w:eastAsia="Times New Roman"/>
                <w:b/>
                <w:bCs/>
              </w:rPr>
            </w:pPr>
            <w:r w:rsidRPr="00B42293">
              <w:rPr>
                <w:rFonts w:eastAsia="Times New Roman"/>
                <w:b/>
                <w:bCs/>
              </w:rPr>
              <w:t>Period</w:t>
            </w:r>
          </w:p>
        </w:tc>
        <w:tc>
          <w:tcPr>
            <w:tcW w:w="0" w:type="auto"/>
            <w:shd w:val="clear" w:color="auto" w:fill="D5DCE4" w:themeFill="text2" w:themeFillTint="33"/>
          </w:tcPr>
          <w:p w14:paraId="36ECF529" w14:textId="7D8F99CB" w:rsidR="00165EE2" w:rsidRPr="00B42293" w:rsidRDefault="00165EE2" w:rsidP="005E1CF9">
            <w:pPr>
              <w:tabs>
                <w:tab w:val="left" w:pos="478"/>
              </w:tabs>
              <w:ind w:right="115"/>
              <w:rPr>
                <w:rFonts w:eastAsia="Times New Roman"/>
                <w:b/>
                <w:bCs/>
              </w:rPr>
            </w:pPr>
            <w:r w:rsidRPr="00B42293">
              <w:rPr>
                <w:rFonts w:eastAsia="Times New Roman"/>
                <w:b/>
                <w:bCs/>
              </w:rPr>
              <w:t>Total Underpayment</w:t>
            </w:r>
          </w:p>
        </w:tc>
        <w:tc>
          <w:tcPr>
            <w:tcW w:w="0" w:type="auto"/>
            <w:shd w:val="clear" w:color="auto" w:fill="D5DCE4" w:themeFill="text2" w:themeFillTint="33"/>
          </w:tcPr>
          <w:p w14:paraId="3B85F638" w14:textId="3C722519" w:rsidR="00165EE2" w:rsidRPr="00B42293" w:rsidRDefault="00165EE2" w:rsidP="005E1CF9">
            <w:pPr>
              <w:tabs>
                <w:tab w:val="left" w:pos="478"/>
              </w:tabs>
              <w:ind w:right="115"/>
              <w:rPr>
                <w:rFonts w:eastAsia="Times New Roman"/>
                <w:b/>
                <w:bCs/>
              </w:rPr>
            </w:pPr>
            <w:r w:rsidRPr="00B42293">
              <w:rPr>
                <w:rFonts w:eastAsia="Times New Roman"/>
                <w:b/>
                <w:bCs/>
              </w:rPr>
              <w:t>Status of remediation (reported by MU as at the Commencement Date)</w:t>
            </w:r>
          </w:p>
        </w:tc>
      </w:tr>
      <w:tr w:rsidR="00165EE2" w:rsidRPr="00B42293" w14:paraId="16553152" w14:textId="77777777" w:rsidTr="00B42293">
        <w:trPr>
          <w:cantSplit/>
          <w:trHeight w:val="263"/>
        </w:trPr>
        <w:tc>
          <w:tcPr>
            <w:tcW w:w="0" w:type="auto"/>
          </w:tcPr>
          <w:p w14:paraId="721B1846" w14:textId="0E174AB8" w:rsidR="00165EE2" w:rsidRPr="00B42293" w:rsidRDefault="00165EE2" w:rsidP="005E1CF9">
            <w:pPr>
              <w:tabs>
                <w:tab w:val="left" w:pos="478"/>
              </w:tabs>
              <w:ind w:right="115"/>
              <w:rPr>
                <w:rFonts w:eastAsia="Times New Roman"/>
              </w:rPr>
            </w:pPr>
            <w:r w:rsidRPr="00B42293">
              <w:rPr>
                <w:rFonts w:eastAsia="Times New Roman"/>
              </w:rPr>
              <w:t>Professionals Remediation Stream</w:t>
            </w:r>
          </w:p>
        </w:tc>
        <w:tc>
          <w:tcPr>
            <w:tcW w:w="0" w:type="auto"/>
          </w:tcPr>
          <w:p w14:paraId="147F25FA" w14:textId="294140C7" w:rsidR="00165EE2" w:rsidRPr="00B42293" w:rsidRDefault="00920B12" w:rsidP="005E1CF9">
            <w:pPr>
              <w:tabs>
                <w:tab w:val="left" w:pos="478"/>
              </w:tabs>
              <w:ind w:right="115"/>
              <w:rPr>
                <w:rFonts w:eastAsia="Times New Roman"/>
              </w:rPr>
            </w:pPr>
            <w:r w:rsidRPr="00B42293">
              <w:t>1</w:t>
            </w:r>
            <w:r w:rsidR="00165EE2" w:rsidRPr="00B42293">
              <w:t xml:space="preserve"> January 2015 to </w:t>
            </w:r>
            <w:r w:rsidR="00A025B7" w:rsidRPr="00B42293">
              <w:t>24 October</w:t>
            </w:r>
            <w:r w:rsidR="00165EE2" w:rsidRPr="00B42293">
              <w:t xml:space="preserve"> 2022.</w:t>
            </w:r>
          </w:p>
        </w:tc>
        <w:tc>
          <w:tcPr>
            <w:tcW w:w="0" w:type="auto"/>
          </w:tcPr>
          <w:p w14:paraId="6CE094B3" w14:textId="66BD2F8A" w:rsidR="00165EE2" w:rsidRPr="00B42293" w:rsidRDefault="00165EE2" w:rsidP="002F1993">
            <w:pPr>
              <w:tabs>
                <w:tab w:val="left" w:pos="478"/>
              </w:tabs>
              <w:ind w:right="115"/>
              <w:rPr>
                <w:rFonts w:eastAsia="Times New Roman"/>
              </w:rPr>
            </w:pPr>
            <w:r w:rsidRPr="00B42293">
              <w:rPr>
                <w:bCs/>
              </w:rPr>
              <w:t>$2,</w:t>
            </w:r>
            <w:r w:rsidR="004665DC" w:rsidRPr="00B42293">
              <w:rPr>
                <w:bCs/>
              </w:rPr>
              <w:t>529</w:t>
            </w:r>
            <w:r w:rsidR="00C82F05" w:rsidRPr="00B42293">
              <w:rPr>
                <w:bCs/>
              </w:rPr>
              <w:t>,807.</w:t>
            </w:r>
            <w:r w:rsidR="007C41C9" w:rsidRPr="00B42293">
              <w:rPr>
                <w:bCs/>
              </w:rPr>
              <w:t>75</w:t>
            </w:r>
            <w:r w:rsidRPr="00B42293">
              <w:rPr>
                <w:bCs/>
              </w:rPr>
              <w:t xml:space="preserve"> to </w:t>
            </w:r>
            <w:r w:rsidRPr="00B42293">
              <w:t>1,1</w:t>
            </w:r>
            <w:r w:rsidR="004E5F00" w:rsidRPr="00B42293">
              <w:t>24</w:t>
            </w:r>
            <w:r w:rsidRPr="00B42293">
              <w:t xml:space="preserve"> employees</w:t>
            </w:r>
            <w:r w:rsidR="00172F8D" w:rsidRPr="00B42293">
              <w:t>.</w:t>
            </w:r>
          </w:p>
        </w:tc>
        <w:tc>
          <w:tcPr>
            <w:tcW w:w="0" w:type="auto"/>
          </w:tcPr>
          <w:p w14:paraId="7EB58FA9" w14:textId="124A35B7" w:rsidR="00165EE2" w:rsidRPr="00B42293" w:rsidRDefault="00165EE2" w:rsidP="005E1CF9">
            <w:pPr>
              <w:tabs>
                <w:tab w:val="left" w:pos="478"/>
              </w:tabs>
              <w:ind w:right="115"/>
              <w:rPr>
                <w:rFonts w:eastAsia="Times New Roman"/>
              </w:rPr>
            </w:pPr>
            <w:r w:rsidRPr="00B42293">
              <w:rPr>
                <w:rFonts w:eastAsia="Times New Roman"/>
              </w:rPr>
              <w:t xml:space="preserve">The entitlements of a further </w:t>
            </w:r>
            <w:r w:rsidR="00D22D56" w:rsidRPr="00B42293">
              <w:rPr>
                <w:rFonts w:eastAsia="Times New Roman"/>
              </w:rPr>
              <w:t>25</w:t>
            </w:r>
            <w:r w:rsidR="00077BD2" w:rsidRPr="00B42293">
              <w:rPr>
                <w:rFonts w:eastAsia="Times New Roman"/>
              </w:rPr>
              <w:t>6</w:t>
            </w:r>
            <w:r w:rsidRPr="00B42293">
              <w:rPr>
                <w:rFonts w:eastAsia="Times New Roman"/>
              </w:rPr>
              <w:t xml:space="preserve"> employees require calculation and payment which forms part of the Ongoing Remediation Program.</w:t>
            </w:r>
          </w:p>
        </w:tc>
      </w:tr>
      <w:tr w:rsidR="00165EE2" w:rsidRPr="00B42293" w14:paraId="18EB83D5" w14:textId="77777777" w:rsidTr="00B42293">
        <w:trPr>
          <w:cantSplit/>
          <w:trHeight w:val="263"/>
        </w:trPr>
        <w:tc>
          <w:tcPr>
            <w:tcW w:w="0" w:type="auto"/>
          </w:tcPr>
          <w:p w14:paraId="70B99979" w14:textId="730BBFCC" w:rsidR="00165EE2" w:rsidRPr="00B42293" w:rsidRDefault="00165EE2" w:rsidP="005E1CF9">
            <w:pPr>
              <w:tabs>
                <w:tab w:val="left" w:pos="478"/>
              </w:tabs>
              <w:ind w:right="115"/>
              <w:rPr>
                <w:rFonts w:eastAsia="Times New Roman"/>
              </w:rPr>
            </w:pPr>
            <w:r w:rsidRPr="00B42293">
              <w:rPr>
                <w:rFonts w:eastAsia="Times New Roman"/>
              </w:rPr>
              <w:t>PhD Rate Remediation Stream</w:t>
            </w:r>
          </w:p>
        </w:tc>
        <w:tc>
          <w:tcPr>
            <w:tcW w:w="0" w:type="auto"/>
          </w:tcPr>
          <w:p w14:paraId="21BF23DF" w14:textId="53461B00" w:rsidR="00165EE2" w:rsidRPr="00B42293" w:rsidRDefault="007B6A5C" w:rsidP="005E1CF9">
            <w:pPr>
              <w:tabs>
                <w:tab w:val="left" w:pos="478"/>
              </w:tabs>
              <w:ind w:right="115"/>
            </w:pPr>
            <w:r w:rsidRPr="00B42293">
              <w:t xml:space="preserve">1 </w:t>
            </w:r>
            <w:r w:rsidR="00165EE2" w:rsidRPr="00B42293">
              <w:t xml:space="preserve">January 2016 to </w:t>
            </w:r>
            <w:r w:rsidR="00243DB0" w:rsidRPr="00B42293">
              <w:t>30 December</w:t>
            </w:r>
            <w:r w:rsidR="00165EE2" w:rsidRPr="00B42293">
              <w:t xml:space="preserve"> 2023.</w:t>
            </w:r>
          </w:p>
        </w:tc>
        <w:tc>
          <w:tcPr>
            <w:tcW w:w="0" w:type="auto"/>
          </w:tcPr>
          <w:p w14:paraId="3CCFED04" w14:textId="7A21F542" w:rsidR="00165EE2" w:rsidRPr="00B42293" w:rsidRDefault="00165EE2" w:rsidP="00E378CC">
            <w:pPr>
              <w:tabs>
                <w:tab w:val="left" w:pos="478"/>
              </w:tabs>
              <w:ind w:right="115"/>
              <w:rPr>
                <w:bCs/>
              </w:rPr>
            </w:pPr>
            <w:r w:rsidRPr="00B42293">
              <w:t>$5</w:t>
            </w:r>
            <w:r w:rsidR="0097248E" w:rsidRPr="00B42293">
              <w:t>35</w:t>
            </w:r>
            <w:r w:rsidR="00456F77" w:rsidRPr="00B42293">
              <w:t>,642.</w:t>
            </w:r>
            <w:r w:rsidR="00837CDC" w:rsidRPr="00B42293">
              <w:t>46</w:t>
            </w:r>
            <w:r w:rsidR="000C415B" w:rsidRPr="00B42293">
              <w:t xml:space="preserve"> </w:t>
            </w:r>
            <w:r w:rsidRPr="00B42293">
              <w:t>to 3</w:t>
            </w:r>
            <w:r w:rsidR="00F03E12" w:rsidRPr="00B42293">
              <w:t>76</w:t>
            </w:r>
            <w:r w:rsidRPr="00B42293">
              <w:t xml:space="preserve"> employees.</w:t>
            </w:r>
          </w:p>
        </w:tc>
        <w:tc>
          <w:tcPr>
            <w:tcW w:w="0" w:type="auto"/>
          </w:tcPr>
          <w:p w14:paraId="0FC4857A" w14:textId="03B46819" w:rsidR="00165EE2" w:rsidRPr="00B42293" w:rsidRDefault="00165EE2" w:rsidP="005E1CF9">
            <w:pPr>
              <w:tabs>
                <w:tab w:val="left" w:pos="478"/>
              </w:tabs>
              <w:ind w:right="115"/>
              <w:rPr>
                <w:rFonts w:eastAsia="Times New Roman"/>
              </w:rPr>
            </w:pPr>
            <w:r w:rsidRPr="00B42293">
              <w:t xml:space="preserve">The entitlements of </w:t>
            </w:r>
            <w:r w:rsidR="00456F77" w:rsidRPr="00B42293">
              <w:t>32</w:t>
            </w:r>
            <w:r w:rsidRPr="00B42293">
              <w:t xml:space="preserve"> employees, totalling $</w:t>
            </w:r>
            <w:r w:rsidR="00456F77" w:rsidRPr="00B42293">
              <w:t>30,</w:t>
            </w:r>
            <w:r w:rsidR="00DA1A89" w:rsidRPr="00B42293">
              <w:t>127.37</w:t>
            </w:r>
            <w:r w:rsidRPr="00B42293">
              <w:t xml:space="preserve"> require payment which forms part of the Ongoing Remediation Program.</w:t>
            </w:r>
          </w:p>
        </w:tc>
      </w:tr>
      <w:tr w:rsidR="00165EE2" w:rsidRPr="00B42293" w14:paraId="049F8911" w14:textId="77777777" w:rsidTr="00B42293">
        <w:trPr>
          <w:cantSplit/>
          <w:trHeight w:val="263"/>
        </w:trPr>
        <w:tc>
          <w:tcPr>
            <w:tcW w:w="0" w:type="auto"/>
          </w:tcPr>
          <w:p w14:paraId="596E19AC" w14:textId="105E3E56" w:rsidR="00165EE2" w:rsidRPr="00B42293" w:rsidRDefault="00165EE2" w:rsidP="005E1CF9">
            <w:pPr>
              <w:tabs>
                <w:tab w:val="left" w:pos="478"/>
              </w:tabs>
              <w:ind w:right="115"/>
              <w:rPr>
                <w:rFonts w:eastAsia="Times New Roman"/>
              </w:rPr>
            </w:pPr>
            <w:r w:rsidRPr="00B42293">
              <w:rPr>
                <w:rFonts w:eastAsia="Times New Roman"/>
              </w:rPr>
              <w:t>OUA Remediation Stream</w:t>
            </w:r>
          </w:p>
        </w:tc>
        <w:tc>
          <w:tcPr>
            <w:tcW w:w="0" w:type="auto"/>
          </w:tcPr>
          <w:p w14:paraId="64ECCA75" w14:textId="0C98C511" w:rsidR="00165EE2" w:rsidRPr="00B42293" w:rsidRDefault="00165EE2" w:rsidP="005E1CF9">
            <w:pPr>
              <w:tabs>
                <w:tab w:val="left" w:pos="478"/>
              </w:tabs>
              <w:ind w:right="115"/>
            </w:pPr>
            <w:r w:rsidRPr="00B42293">
              <w:rPr>
                <w:bCs/>
              </w:rPr>
              <w:t xml:space="preserve">1 January 2016 to </w:t>
            </w:r>
            <w:r w:rsidR="002911C6" w:rsidRPr="00B42293">
              <w:rPr>
                <w:bCs/>
              </w:rPr>
              <w:t>1</w:t>
            </w:r>
            <w:r w:rsidRPr="00B42293">
              <w:rPr>
                <w:bCs/>
              </w:rPr>
              <w:t xml:space="preserve"> January 2023.</w:t>
            </w:r>
          </w:p>
        </w:tc>
        <w:tc>
          <w:tcPr>
            <w:tcW w:w="0" w:type="auto"/>
          </w:tcPr>
          <w:p w14:paraId="6B1FDB58" w14:textId="50658F85" w:rsidR="00165EE2" w:rsidRPr="00B42293" w:rsidRDefault="00165EE2" w:rsidP="00E378CC">
            <w:pPr>
              <w:tabs>
                <w:tab w:val="left" w:pos="478"/>
              </w:tabs>
              <w:ind w:right="115"/>
              <w:rPr>
                <w:bCs/>
              </w:rPr>
            </w:pPr>
            <w:r w:rsidRPr="00B42293">
              <w:rPr>
                <w:bCs/>
              </w:rPr>
              <w:t>$</w:t>
            </w:r>
            <w:r w:rsidR="00700C37" w:rsidRPr="00B42293">
              <w:rPr>
                <w:bCs/>
              </w:rPr>
              <w:t>1</w:t>
            </w:r>
            <w:r w:rsidR="00AD2F99" w:rsidRPr="00B42293">
              <w:rPr>
                <w:bCs/>
              </w:rPr>
              <w:t>7,181.56</w:t>
            </w:r>
            <w:r w:rsidR="00700C37" w:rsidRPr="00B42293">
              <w:rPr>
                <w:bCs/>
              </w:rPr>
              <w:t xml:space="preserve"> </w:t>
            </w:r>
            <w:r w:rsidRPr="00B42293">
              <w:rPr>
                <w:bCs/>
              </w:rPr>
              <w:t>to 10 employees.</w:t>
            </w:r>
          </w:p>
        </w:tc>
        <w:tc>
          <w:tcPr>
            <w:tcW w:w="0" w:type="auto"/>
          </w:tcPr>
          <w:p w14:paraId="402EADF0" w14:textId="255A729A" w:rsidR="00165EE2" w:rsidRPr="00B42293" w:rsidRDefault="0020687E" w:rsidP="005E1CF9">
            <w:pPr>
              <w:rPr>
                <w:rFonts w:eastAsia="Times New Roman"/>
              </w:rPr>
            </w:pPr>
            <w:r w:rsidRPr="00B42293">
              <w:t>Complete.</w:t>
            </w:r>
          </w:p>
        </w:tc>
      </w:tr>
      <w:tr w:rsidR="00165EE2" w:rsidRPr="00B42293" w14:paraId="2DBF5D2D" w14:textId="77777777" w:rsidTr="00B42293">
        <w:trPr>
          <w:cantSplit/>
          <w:trHeight w:val="263"/>
        </w:trPr>
        <w:tc>
          <w:tcPr>
            <w:tcW w:w="0" w:type="auto"/>
          </w:tcPr>
          <w:p w14:paraId="55F0EE4E" w14:textId="56D6A277" w:rsidR="00165EE2" w:rsidRPr="00B42293" w:rsidRDefault="00165EE2" w:rsidP="005E1CF9">
            <w:pPr>
              <w:tabs>
                <w:tab w:val="left" w:pos="478"/>
              </w:tabs>
              <w:ind w:right="115"/>
              <w:rPr>
                <w:rFonts w:eastAsia="Times New Roman"/>
              </w:rPr>
            </w:pPr>
            <w:r w:rsidRPr="00B42293">
              <w:rPr>
                <w:rFonts w:eastAsia="Times New Roman"/>
              </w:rPr>
              <w:t>Repeat Lectures and Tutorials Remediation Stream</w:t>
            </w:r>
          </w:p>
        </w:tc>
        <w:tc>
          <w:tcPr>
            <w:tcW w:w="0" w:type="auto"/>
          </w:tcPr>
          <w:p w14:paraId="4434CC19" w14:textId="54F8C57D" w:rsidR="00165EE2" w:rsidRPr="00B42293" w:rsidRDefault="00165EE2" w:rsidP="005E1CF9">
            <w:pPr>
              <w:tabs>
                <w:tab w:val="left" w:pos="478"/>
              </w:tabs>
              <w:ind w:right="115"/>
            </w:pPr>
            <w:r w:rsidRPr="00B42293">
              <w:t>1 January 201</w:t>
            </w:r>
            <w:r w:rsidR="00F372A1" w:rsidRPr="00B42293">
              <w:t>7</w:t>
            </w:r>
            <w:r w:rsidRPr="00B42293">
              <w:t xml:space="preserve"> to </w:t>
            </w:r>
            <w:r w:rsidR="00917A2B" w:rsidRPr="00B42293">
              <w:t>2</w:t>
            </w:r>
            <w:r w:rsidR="00544928" w:rsidRPr="00B42293">
              <w:t xml:space="preserve"> </w:t>
            </w:r>
            <w:r w:rsidR="001B755F" w:rsidRPr="00B42293">
              <w:t>Sept</w:t>
            </w:r>
            <w:r w:rsidR="00652657" w:rsidRPr="00B42293">
              <w:t>ember</w:t>
            </w:r>
            <w:r w:rsidRPr="00B42293">
              <w:t xml:space="preserve"> 2024.</w:t>
            </w:r>
          </w:p>
        </w:tc>
        <w:tc>
          <w:tcPr>
            <w:tcW w:w="0" w:type="auto"/>
          </w:tcPr>
          <w:p w14:paraId="3886C1A9" w14:textId="10650A2E" w:rsidR="00165EE2" w:rsidRPr="00B42293" w:rsidRDefault="00165EE2" w:rsidP="00E378CC">
            <w:pPr>
              <w:tabs>
                <w:tab w:val="left" w:pos="478"/>
              </w:tabs>
              <w:ind w:right="115"/>
              <w:rPr>
                <w:bCs/>
              </w:rPr>
            </w:pPr>
            <w:r w:rsidRPr="00B42293">
              <w:rPr>
                <w:bCs/>
              </w:rPr>
              <w:t>$</w:t>
            </w:r>
            <w:r w:rsidR="00BE5AC7" w:rsidRPr="00B42293">
              <w:rPr>
                <w:bCs/>
              </w:rPr>
              <w:t>11</w:t>
            </w:r>
            <w:r w:rsidR="003B3794" w:rsidRPr="00B42293">
              <w:rPr>
                <w:bCs/>
              </w:rPr>
              <w:t>3,738.53</w:t>
            </w:r>
            <w:r w:rsidRPr="00B42293">
              <w:rPr>
                <w:b/>
              </w:rPr>
              <w:t xml:space="preserve"> </w:t>
            </w:r>
            <w:r w:rsidRPr="00B42293">
              <w:rPr>
                <w:bCs/>
              </w:rPr>
              <w:t>to 19</w:t>
            </w:r>
            <w:r w:rsidR="00750E8C" w:rsidRPr="00B42293">
              <w:rPr>
                <w:bCs/>
              </w:rPr>
              <w:t>2</w:t>
            </w:r>
            <w:r w:rsidRPr="00B42293">
              <w:rPr>
                <w:bCs/>
              </w:rPr>
              <w:t xml:space="preserve"> employees.</w:t>
            </w:r>
          </w:p>
        </w:tc>
        <w:tc>
          <w:tcPr>
            <w:tcW w:w="0" w:type="auto"/>
          </w:tcPr>
          <w:p w14:paraId="102F6FBF" w14:textId="494C8866" w:rsidR="00165EE2" w:rsidRPr="00B42293" w:rsidRDefault="00165EE2" w:rsidP="005E1CF9">
            <w:r w:rsidRPr="00B42293">
              <w:t xml:space="preserve">The entitlements of </w:t>
            </w:r>
            <w:r w:rsidR="00005142" w:rsidRPr="00B42293">
              <w:t>4</w:t>
            </w:r>
            <w:r w:rsidR="003867D2" w:rsidRPr="00B42293">
              <w:t>7</w:t>
            </w:r>
            <w:r w:rsidRPr="00B42293">
              <w:t xml:space="preserve"> employees totalling $</w:t>
            </w:r>
            <w:r w:rsidR="007676B3" w:rsidRPr="00B42293">
              <w:t>1</w:t>
            </w:r>
            <w:r w:rsidR="006B4DB9" w:rsidRPr="00B42293">
              <w:t>8,083.22</w:t>
            </w:r>
            <w:r w:rsidR="003F7CD6" w:rsidRPr="00B42293">
              <w:t xml:space="preserve"> </w:t>
            </w:r>
            <w:r w:rsidRPr="00B42293">
              <w:t>(gross) require payment which forms part of the Ongoing Remediation Program.</w:t>
            </w:r>
          </w:p>
          <w:p w14:paraId="24C03D6C" w14:textId="77777777" w:rsidR="00165EE2" w:rsidRPr="00B42293" w:rsidRDefault="00165EE2" w:rsidP="005E1CF9">
            <w:pPr>
              <w:tabs>
                <w:tab w:val="left" w:pos="478"/>
              </w:tabs>
              <w:ind w:right="115"/>
              <w:rPr>
                <w:rFonts w:eastAsia="Times New Roman"/>
              </w:rPr>
            </w:pPr>
          </w:p>
        </w:tc>
      </w:tr>
      <w:tr w:rsidR="00165EE2" w:rsidRPr="00B42293" w14:paraId="4015D5C6" w14:textId="77777777" w:rsidTr="00B42293">
        <w:trPr>
          <w:cantSplit/>
          <w:trHeight w:val="263"/>
        </w:trPr>
        <w:tc>
          <w:tcPr>
            <w:tcW w:w="0" w:type="auto"/>
          </w:tcPr>
          <w:p w14:paraId="0AE95CAE" w14:textId="2FEC1414" w:rsidR="00165EE2" w:rsidRPr="00B42293" w:rsidRDefault="00165EE2" w:rsidP="005E1CF9">
            <w:pPr>
              <w:tabs>
                <w:tab w:val="left" w:pos="478"/>
              </w:tabs>
              <w:ind w:right="115"/>
              <w:rPr>
                <w:rFonts w:eastAsia="Times New Roman"/>
              </w:rPr>
            </w:pPr>
            <w:r w:rsidRPr="00B42293">
              <w:rPr>
                <w:rFonts w:eastAsia="Times New Roman"/>
              </w:rPr>
              <w:t>Kulbardi Tutors Remediation Stream</w:t>
            </w:r>
          </w:p>
        </w:tc>
        <w:tc>
          <w:tcPr>
            <w:tcW w:w="0" w:type="auto"/>
          </w:tcPr>
          <w:p w14:paraId="3595E577" w14:textId="3EEAB0F9" w:rsidR="00165EE2" w:rsidRPr="00B42293" w:rsidRDefault="00165EE2" w:rsidP="005E1CF9">
            <w:pPr>
              <w:tabs>
                <w:tab w:val="left" w:pos="478"/>
              </w:tabs>
              <w:ind w:right="115"/>
            </w:pPr>
            <w:r w:rsidRPr="00B42293">
              <w:t xml:space="preserve">1 </w:t>
            </w:r>
            <w:r w:rsidR="00E0176C" w:rsidRPr="00B42293">
              <w:t xml:space="preserve">February 2016 to </w:t>
            </w:r>
            <w:r w:rsidR="006833E4" w:rsidRPr="00B42293">
              <w:t>25 November 2023.</w:t>
            </w:r>
          </w:p>
        </w:tc>
        <w:tc>
          <w:tcPr>
            <w:tcW w:w="0" w:type="auto"/>
          </w:tcPr>
          <w:p w14:paraId="6E792CED" w14:textId="0712776B" w:rsidR="00165EE2" w:rsidRPr="00B42293" w:rsidRDefault="00165EE2" w:rsidP="00E378CC">
            <w:r w:rsidRPr="00B42293">
              <w:rPr>
                <w:bCs/>
              </w:rPr>
              <w:t>$</w:t>
            </w:r>
            <w:r w:rsidR="00322AC0" w:rsidRPr="00B42293">
              <w:rPr>
                <w:bCs/>
              </w:rPr>
              <w:t>44,951.45</w:t>
            </w:r>
            <w:r w:rsidR="00D608F5" w:rsidRPr="00B42293">
              <w:rPr>
                <w:bCs/>
              </w:rPr>
              <w:t xml:space="preserve"> </w:t>
            </w:r>
            <w:r w:rsidRPr="00B42293">
              <w:rPr>
                <w:bCs/>
              </w:rPr>
              <w:t>to 29</w:t>
            </w:r>
            <w:r w:rsidRPr="00B42293">
              <w:rPr>
                <w:b/>
              </w:rPr>
              <w:t xml:space="preserve"> </w:t>
            </w:r>
            <w:r w:rsidRPr="00B42293">
              <w:rPr>
                <w:bCs/>
              </w:rPr>
              <w:t>employees.</w:t>
            </w:r>
          </w:p>
          <w:p w14:paraId="5290D9C6" w14:textId="77777777" w:rsidR="00165EE2" w:rsidRPr="00B42293" w:rsidRDefault="00165EE2" w:rsidP="00E378CC">
            <w:pPr>
              <w:tabs>
                <w:tab w:val="left" w:pos="478"/>
              </w:tabs>
              <w:ind w:right="115"/>
              <w:rPr>
                <w:bCs/>
              </w:rPr>
            </w:pPr>
          </w:p>
        </w:tc>
        <w:tc>
          <w:tcPr>
            <w:tcW w:w="0" w:type="auto"/>
          </w:tcPr>
          <w:p w14:paraId="19FF6F14" w14:textId="7D4C14E3" w:rsidR="00165EE2" w:rsidRPr="00B42293" w:rsidRDefault="00165EE2" w:rsidP="005E1CF9">
            <w:pPr>
              <w:tabs>
                <w:tab w:val="left" w:pos="478"/>
              </w:tabs>
              <w:ind w:right="115"/>
              <w:rPr>
                <w:rFonts w:eastAsia="Times New Roman"/>
              </w:rPr>
            </w:pPr>
            <w:r w:rsidRPr="00B42293">
              <w:t>The entitlements for 1 employee totalling $</w:t>
            </w:r>
            <w:r w:rsidR="009A3A11" w:rsidRPr="00B42293">
              <w:t>4</w:t>
            </w:r>
            <w:r w:rsidR="003E5054" w:rsidRPr="00B42293">
              <w:t>,121.15</w:t>
            </w:r>
            <w:r w:rsidR="0036620A" w:rsidRPr="00B42293">
              <w:t xml:space="preserve"> </w:t>
            </w:r>
            <w:r w:rsidR="002F745D" w:rsidRPr="00B42293">
              <w:t xml:space="preserve">(gross) </w:t>
            </w:r>
            <w:r w:rsidRPr="00B42293">
              <w:t>require payment which forms part of the Ongoing Remediation Program.</w:t>
            </w:r>
          </w:p>
        </w:tc>
      </w:tr>
      <w:tr w:rsidR="00165EE2" w:rsidRPr="00B42293" w14:paraId="1141F8C5" w14:textId="77777777" w:rsidTr="00B42293">
        <w:trPr>
          <w:cantSplit/>
          <w:trHeight w:val="263"/>
        </w:trPr>
        <w:tc>
          <w:tcPr>
            <w:tcW w:w="0" w:type="auto"/>
          </w:tcPr>
          <w:p w14:paraId="675B2992" w14:textId="740FDFB3" w:rsidR="00165EE2" w:rsidRPr="00B42293" w:rsidRDefault="00165EE2" w:rsidP="005E1CF9">
            <w:pPr>
              <w:tabs>
                <w:tab w:val="left" w:pos="478"/>
              </w:tabs>
              <w:ind w:right="115"/>
              <w:rPr>
                <w:rFonts w:eastAsia="Times New Roman"/>
              </w:rPr>
            </w:pPr>
            <w:r w:rsidRPr="00B42293">
              <w:rPr>
                <w:rFonts w:eastAsia="Times New Roman"/>
              </w:rPr>
              <w:t>Casual Minimum Engagement Remediation Stream</w:t>
            </w:r>
          </w:p>
        </w:tc>
        <w:tc>
          <w:tcPr>
            <w:tcW w:w="0" w:type="auto"/>
          </w:tcPr>
          <w:p w14:paraId="67624E96" w14:textId="77C44DD9" w:rsidR="00165EE2" w:rsidRPr="00B42293" w:rsidRDefault="00165EE2" w:rsidP="005E1CF9">
            <w:pPr>
              <w:tabs>
                <w:tab w:val="left" w:pos="478"/>
              </w:tabs>
              <w:ind w:right="115"/>
            </w:pPr>
            <w:r w:rsidRPr="00B42293">
              <w:t xml:space="preserve">1 January 2016 to </w:t>
            </w:r>
            <w:r w:rsidR="00724B31" w:rsidRPr="00B42293">
              <w:t>13</w:t>
            </w:r>
            <w:r w:rsidR="006833E4" w:rsidRPr="00B42293">
              <w:t xml:space="preserve"> </w:t>
            </w:r>
            <w:r w:rsidR="00724B31" w:rsidRPr="00B42293">
              <w:t xml:space="preserve">May </w:t>
            </w:r>
            <w:r w:rsidRPr="00B42293">
              <w:t>2024.</w:t>
            </w:r>
          </w:p>
        </w:tc>
        <w:tc>
          <w:tcPr>
            <w:tcW w:w="0" w:type="auto"/>
          </w:tcPr>
          <w:p w14:paraId="416DB26C" w14:textId="55670F5F" w:rsidR="00165EE2" w:rsidRPr="00B42293" w:rsidRDefault="00165EE2" w:rsidP="00E378CC">
            <w:pPr>
              <w:tabs>
                <w:tab w:val="left" w:pos="478"/>
              </w:tabs>
              <w:ind w:right="115"/>
              <w:rPr>
                <w:bCs/>
              </w:rPr>
            </w:pPr>
            <w:r w:rsidRPr="00B42293">
              <w:t>$</w:t>
            </w:r>
            <w:r w:rsidR="00C406C0" w:rsidRPr="00B42293">
              <w:t>605,938.50</w:t>
            </w:r>
            <w:r w:rsidRPr="00B42293">
              <w:t xml:space="preserve"> to 723 employees.</w:t>
            </w:r>
          </w:p>
        </w:tc>
        <w:tc>
          <w:tcPr>
            <w:tcW w:w="0" w:type="auto"/>
          </w:tcPr>
          <w:p w14:paraId="21C2CCE6" w14:textId="230FC74D" w:rsidR="00165EE2" w:rsidRPr="00B42293" w:rsidRDefault="00165EE2" w:rsidP="005E1CF9">
            <w:r w:rsidRPr="00B42293">
              <w:t xml:space="preserve">The entitlements of </w:t>
            </w:r>
            <w:r w:rsidR="00D03F05" w:rsidRPr="00B42293">
              <w:t xml:space="preserve">243 </w:t>
            </w:r>
            <w:r w:rsidRPr="00B42293">
              <w:t>employees totalling $</w:t>
            </w:r>
            <w:r w:rsidR="00D03F05" w:rsidRPr="00B42293">
              <w:t>63,694.03</w:t>
            </w:r>
            <w:r w:rsidR="00AC7571" w:rsidRPr="00B42293">
              <w:t xml:space="preserve"> </w:t>
            </w:r>
            <w:r w:rsidRPr="00B42293">
              <w:t>(gross) require payment which forms part of the Ongoing Remediation Program.</w:t>
            </w:r>
          </w:p>
          <w:p w14:paraId="2862C296" w14:textId="77777777" w:rsidR="00165EE2" w:rsidRPr="00B42293" w:rsidRDefault="00165EE2" w:rsidP="005E1CF9">
            <w:pPr>
              <w:tabs>
                <w:tab w:val="left" w:pos="478"/>
              </w:tabs>
              <w:ind w:right="115"/>
              <w:rPr>
                <w:rFonts w:eastAsia="Times New Roman"/>
              </w:rPr>
            </w:pPr>
          </w:p>
        </w:tc>
      </w:tr>
      <w:tr w:rsidR="00165EE2" w:rsidRPr="00B42293" w14:paraId="7F2460C6" w14:textId="77777777" w:rsidTr="00B42293">
        <w:trPr>
          <w:cantSplit/>
          <w:trHeight w:val="263"/>
        </w:trPr>
        <w:tc>
          <w:tcPr>
            <w:tcW w:w="0" w:type="auto"/>
          </w:tcPr>
          <w:p w14:paraId="207F420F" w14:textId="154ACB6D" w:rsidR="00165EE2" w:rsidRPr="00B42293" w:rsidRDefault="00165EE2" w:rsidP="005E1CF9">
            <w:pPr>
              <w:tabs>
                <w:tab w:val="left" w:pos="478"/>
              </w:tabs>
              <w:ind w:right="115"/>
              <w:rPr>
                <w:rFonts w:eastAsia="Times New Roman"/>
              </w:rPr>
            </w:pPr>
            <w:r w:rsidRPr="00B42293">
              <w:rPr>
                <w:rFonts w:eastAsia="Times New Roman"/>
              </w:rPr>
              <w:t>SHAN and Shift Penalties Remediation Stream</w:t>
            </w:r>
          </w:p>
        </w:tc>
        <w:tc>
          <w:tcPr>
            <w:tcW w:w="0" w:type="auto"/>
          </w:tcPr>
          <w:p w14:paraId="39FB36EC" w14:textId="1DF38FFE" w:rsidR="00165EE2" w:rsidRPr="00B42293" w:rsidRDefault="004A254A" w:rsidP="005E1CF9">
            <w:pPr>
              <w:tabs>
                <w:tab w:val="left" w:pos="478"/>
              </w:tabs>
              <w:ind w:right="115"/>
            </w:pPr>
            <w:r w:rsidRPr="00B42293">
              <w:t xml:space="preserve">1 January 2015 to </w:t>
            </w:r>
            <w:r w:rsidR="000B1DA1" w:rsidRPr="00B42293">
              <w:t>24 October</w:t>
            </w:r>
            <w:r w:rsidRPr="00B42293">
              <w:t xml:space="preserve"> 2022.</w:t>
            </w:r>
          </w:p>
        </w:tc>
        <w:tc>
          <w:tcPr>
            <w:tcW w:w="0" w:type="auto"/>
          </w:tcPr>
          <w:p w14:paraId="7576DC9D" w14:textId="44460BAB" w:rsidR="00165EE2" w:rsidRPr="00B42293" w:rsidRDefault="00165EE2" w:rsidP="00E378CC">
            <w:pPr>
              <w:tabs>
                <w:tab w:val="left" w:pos="478"/>
              </w:tabs>
              <w:ind w:right="115"/>
              <w:rPr>
                <w:bCs/>
              </w:rPr>
            </w:pPr>
            <w:r w:rsidRPr="00B42293">
              <w:t>$</w:t>
            </w:r>
            <w:r w:rsidR="001D2B37" w:rsidRPr="00B42293">
              <w:t>87,430.58</w:t>
            </w:r>
            <w:r w:rsidRPr="00B42293">
              <w:t xml:space="preserve"> to </w:t>
            </w:r>
            <w:r w:rsidR="00E840BA" w:rsidRPr="00B42293">
              <w:t xml:space="preserve">75 </w:t>
            </w:r>
            <w:r w:rsidRPr="00B42293">
              <w:t>employees.</w:t>
            </w:r>
          </w:p>
        </w:tc>
        <w:tc>
          <w:tcPr>
            <w:tcW w:w="0" w:type="auto"/>
          </w:tcPr>
          <w:p w14:paraId="6BFA6DEA" w14:textId="1A6D102A" w:rsidR="00165EE2" w:rsidRPr="00B42293" w:rsidRDefault="00165EE2" w:rsidP="005E1CF9">
            <w:pPr>
              <w:tabs>
                <w:tab w:val="left" w:pos="478"/>
              </w:tabs>
              <w:ind w:right="115"/>
              <w:rPr>
                <w:rFonts w:eastAsia="Times New Roman"/>
              </w:rPr>
            </w:pPr>
            <w:r w:rsidRPr="00B42293">
              <w:t xml:space="preserve">The entitlements of </w:t>
            </w:r>
            <w:r w:rsidR="0015547F" w:rsidRPr="00B42293">
              <w:t>3</w:t>
            </w:r>
            <w:r w:rsidRPr="00B42293">
              <w:t xml:space="preserve"> employees, totalling $</w:t>
            </w:r>
            <w:r w:rsidR="009E48BE" w:rsidRPr="00B42293">
              <w:t>388.69</w:t>
            </w:r>
            <w:r w:rsidR="003072E8" w:rsidRPr="00B42293">
              <w:t xml:space="preserve"> </w:t>
            </w:r>
            <w:r w:rsidRPr="00B42293">
              <w:t>(gross) require payment which forms part of the Ongoing Remediation Program.</w:t>
            </w:r>
          </w:p>
        </w:tc>
      </w:tr>
      <w:tr w:rsidR="00165EE2" w:rsidRPr="00B42293" w14:paraId="2324F1FA" w14:textId="77777777" w:rsidTr="00B42293">
        <w:trPr>
          <w:cantSplit/>
          <w:trHeight w:val="263"/>
        </w:trPr>
        <w:tc>
          <w:tcPr>
            <w:tcW w:w="0" w:type="auto"/>
          </w:tcPr>
          <w:p w14:paraId="34DBB7B0" w14:textId="0A998B45" w:rsidR="00165EE2" w:rsidRPr="00B42293" w:rsidRDefault="00165EE2" w:rsidP="005E1CF9">
            <w:pPr>
              <w:tabs>
                <w:tab w:val="left" w:pos="478"/>
              </w:tabs>
              <w:ind w:right="115"/>
              <w:rPr>
                <w:rFonts w:eastAsia="Times New Roman"/>
              </w:rPr>
            </w:pPr>
            <w:r w:rsidRPr="00B42293">
              <w:rPr>
                <w:rFonts w:eastAsia="Times New Roman"/>
              </w:rPr>
              <w:t>Public Holiday Remediation Stream</w:t>
            </w:r>
          </w:p>
        </w:tc>
        <w:tc>
          <w:tcPr>
            <w:tcW w:w="0" w:type="auto"/>
          </w:tcPr>
          <w:p w14:paraId="4F3E441E" w14:textId="6155D0DC" w:rsidR="00165EE2" w:rsidRPr="00B42293" w:rsidRDefault="00A350DE" w:rsidP="005E1CF9">
            <w:pPr>
              <w:tabs>
                <w:tab w:val="left" w:pos="478"/>
              </w:tabs>
              <w:ind w:right="115"/>
            </w:pPr>
            <w:r w:rsidRPr="00B42293">
              <w:t xml:space="preserve">1 </w:t>
            </w:r>
            <w:r w:rsidR="00165EE2" w:rsidRPr="00B42293">
              <w:t xml:space="preserve">January 2017 to </w:t>
            </w:r>
            <w:r w:rsidR="00073DC0" w:rsidRPr="00B42293">
              <w:t>31 December 2024</w:t>
            </w:r>
            <w:r w:rsidR="00165EE2" w:rsidRPr="00B42293">
              <w:t>.</w:t>
            </w:r>
          </w:p>
        </w:tc>
        <w:tc>
          <w:tcPr>
            <w:tcW w:w="0" w:type="auto"/>
          </w:tcPr>
          <w:p w14:paraId="22C80F36" w14:textId="580112E4" w:rsidR="00165EE2" w:rsidRPr="00B42293" w:rsidRDefault="00165EE2" w:rsidP="00E378CC">
            <w:pPr>
              <w:tabs>
                <w:tab w:val="left" w:pos="478"/>
              </w:tabs>
              <w:ind w:right="115"/>
              <w:rPr>
                <w:bCs/>
              </w:rPr>
            </w:pPr>
            <w:r w:rsidRPr="00B42293">
              <w:t>$</w:t>
            </w:r>
            <w:r w:rsidR="00770538" w:rsidRPr="00B42293">
              <w:t>319,096.60</w:t>
            </w:r>
            <w:r w:rsidRPr="00B42293">
              <w:t xml:space="preserve"> to 35</w:t>
            </w:r>
            <w:r w:rsidR="00770538" w:rsidRPr="00B42293">
              <w:t>4</w:t>
            </w:r>
            <w:r w:rsidRPr="00B42293">
              <w:t xml:space="preserve"> employees.</w:t>
            </w:r>
          </w:p>
        </w:tc>
        <w:tc>
          <w:tcPr>
            <w:tcW w:w="0" w:type="auto"/>
          </w:tcPr>
          <w:p w14:paraId="6FFC5C10" w14:textId="5DD6FB1A" w:rsidR="00165EE2" w:rsidRPr="00B42293" w:rsidRDefault="00165EE2" w:rsidP="005E1CF9">
            <w:pPr>
              <w:rPr>
                <w:rFonts w:eastAsia="Times New Roman"/>
              </w:rPr>
            </w:pPr>
            <w:r w:rsidRPr="00B42293">
              <w:t xml:space="preserve">The </w:t>
            </w:r>
            <w:r w:rsidR="003933F9" w:rsidRPr="00B42293">
              <w:t>entitlements of 85 employees, totalling</w:t>
            </w:r>
            <w:r w:rsidRPr="00B42293">
              <w:t xml:space="preserve"> $</w:t>
            </w:r>
            <w:r w:rsidR="00811C88" w:rsidRPr="00B42293">
              <w:t>41,887.03 (gross)</w:t>
            </w:r>
            <w:r w:rsidRPr="00B42293">
              <w:t xml:space="preserve"> require payment which forms part of the Ongoing Remediation Program. </w:t>
            </w:r>
          </w:p>
        </w:tc>
      </w:tr>
      <w:tr w:rsidR="00655911" w:rsidRPr="00B42293" w14:paraId="0A41E75E" w14:textId="77777777" w:rsidTr="00B42293">
        <w:trPr>
          <w:cantSplit/>
          <w:trHeight w:val="263"/>
        </w:trPr>
        <w:tc>
          <w:tcPr>
            <w:tcW w:w="0" w:type="auto"/>
          </w:tcPr>
          <w:p w14:paraId="233A236B" w14:textId="4E75CC3C" w:rsidR="00655911" w:rsidRPr="00B42293" w:rsidRDefault="00655911" w:rsidP="00655911">
            <w:pPr>
              <w:tabs>
                <w:tab w:val="left" w:pos="478"/>
              </w:tabs>
              <w:ind w:right="115"/>
              <w:rPr>
                <w:rFonts w:eastAsia="Times New Roman"/>
              </w:rPr>
            </w:pPr>
            <w:r w:rsidRPr="00B42293">
              <w:rPr>
                <w:rFonts w:eastAsia="Times New Roman"/>
              </w:rPr>
              <w:t>Public Holiday Remediation</w:t>
            </w:r>
            <w:r w:rsidR="00172F8D" w:rsidRPr="00B42293">
              <w:rPr>
                <w:rFonts w:eastAsia="Times New Roman"/>
              </w:rPr>
              <w:t xml:space="preserve"> Stream </w:t>
            </w:r>
            <w:r w:rsidRPr="00B42293">
              <w:rPr>
                <w:rFonts w:eastAsia="Times New Roman"/>
              </w:rPr>
              <w:t>(2023)</w:t>
            </w:r>
          </w:p>
        </w:tc>
        <w:tc>
          <w:tcPr>
            <w:tcW w:w="0" w:type="auto"/>
          </w:tcPr>
          <w:p w14:paraId="086D97EA" w14:textId="14F702AF" w:rsidR="00655911" w:rsidRPr="00B42293" w:rsidRDefault="00655911" w:rsidP="00655911">
            <w:pPr>
              <w:tabs>
                <w:tab w:val="left" w:pos="478"/>
              </w:tabs>
              <w:ind w:right="115"/>
            </w:pPr>
            <w:r w:rsidRPr="00B42293">
              <w:t>29 March 2024 to 21 April 2025</w:t>
            </w:r>
            <w:r w:rsidR="00172F8D" w:rsidRPr="00B42293">
              <w:t>.</w:t>
            </w:r>
          </w:p>
        </w:tc>
        <w:tc>
          <w:tcPr>
            <w:tcW w:w="0" w:type="auto"/>
          </w:tcPr>
          <w:p w14:paraId="6F69AFE4" w14:textId="62058953" w:rsidR="00655911" w:rsidRPr="00B42293" w:rsidRDefault="00655911" w:rsidP="00655911">
            <w:pPr>
              <w:tabs>
                <w:tab w:val="left" w:pos="478"/>
              </w:tabs>
              <w:ind w:right="115"/>
            </w:pPr>
            <w:r w:rsidRPr="00B42293">
              <w:t>$</w:t>
            </w:r>
            <w:r w:rsidR="004A105C" w:rsidRPr="00B42293">
              <w:t>9,9</w:t>
            </w:r>
            <w:r w:rsidR="00C91685" w:rsidRPr="00B42293">
              <w:t>40.25 to 35 employees</w:t>
            </w:r>
          </w:p>
        </w:tc>
        <w:tc>
          <w:tcPr>
            <w:tcW w:w="0" w:type="auto"/>
          </w:tcPr>
          <w:p w14:paraId="448DAD65" w14:textId="62069A6E" w:rsidR="00655911" w:rsidRPr="00B42293" w:rsidRDefault="0020687E" w:rsidP="00655911">
            <w:r w:rsidRPr="00B42293">
              <w:t>Complete.</w:t>
            </w:r>
          </w:p>
        </w:tc>
      </w:tr>
      <w:tr w:rsidR="00655911" w:rsidRPr="00B42293" w14:paraId="3DE2F877" w14:textId="77777777" w:rsidTr="00B42293">
        <w:trPr>
          <w:cantSplit/>
          <w:trHeight w:val="263"/>
        </w:trPr>
        <w:tc>
          <w:tcPr>
            <w:tcW w:w="0" w:type="auto"/>
          </w:tcPr>
          <w:p w14:paraId="74912354" w14:textId="68483683" w:rsidR="00655911" w:rsidRPr="00B42293" w:rsidRDefault="00655911" w:rsidP="00655911">
            <w:pPr>
              <w:tabs>
                <w:tab w:val="left" w:pos="478"/>
              </w:tabs>
              <w:ind w:right="115"/>
              <w:rPr>
                <w:rFonts w:eastAsia="Times New Roman"/>
              </w:rPr>
            </w:pPr>
            <w:r w:rsidRPr="00B42293">
              <w:rPr>
                <w:rFonts w:eastAsia="Times New Roman"/>
              </w:rPr>
              <w:lastRenderedPageBreak/>
              <w:t>MU Sports Remediation Stream</w:t>
            </w:r>
          </w:p>
        </w:tc>
        <w:tc>
          <w:tcPr>
            <w:tcW w:w="0" w:type="auto"/>
          </w:tcPr>
          <w:p w14:paraId="46BB10CF" w14:textId="0879AFF0" w:rsidR="00655911" w:rsidRPr="00B42293" w:rsidRDefault="00655911" w:rsidP="00655911">
            <w:pPr>
              <w:tabs>
                <w:tab w:val="left" w:pos="478"/>
              </w:tabs>
              <w:ind w:right="115"/>
            </w:pPr>
            <w:r w:rsidRPr="00B42293">
              <w:t>1 January 2016 to 21 April 2023.</w:t>
            </w:r>
          </w:p>
        </w:tc>
        <w:tc>
          <w:tcPr>
            <w:tcW w:w="0" w:type="auto"/>
          </w:tcPr>
          <w:p w14:paraId="1180B6C2" w14:textId="5426E176" w:rsidR="00655911" w:rsidRPr="00B42293" w:rsidRDefault="00655911" w:rsidP="00655911">
            <w:pPr>
              <w:tabs>
                <w:tab w:val="left" w:pos="478"/>
              </w:tabs>
              <w:ind w:right="115"/>
            </w:pPr>
            <w:r w:rsidRPr="00B42293">
              <w:t>$634,356.16 to 144 employees.</w:t>
            </w:r>
          </w:p>
        </w:tc>
        <w:tc>
          <w:tcPr>
            <w:tcW w:w="0" w:type="auto"/>
          </w:tcPr>
          <w:p w14:paraId="11EFF6FD" w14:textId="0E125660" w:rsidR="00655911" w:rsidRPr="00B42293" w:rsidRDefault="00655911" w:rsidP="00655911">
            <w:r w:rsidRPr="00B42293">
              <w:t>The entitlements of 29 employees totalling $32,284.86 (gross) require payment which forms part of the Ongoing Remediation Program.</w:t>
            </w:r>
          </w:p>
        </w:tc>
      </w:tr>
      <w:tr w:rsidR="00655911" w:rsidRPr="00B42293" w14:paraId="40C9C37A" w14:textId="77777777" w:rsidTr="00B42293">
        <w:trPr>
          <w:cantSplit/>
          <w:trHeight w:val="263"/>
        </w:trPr>
        <w:tc>
          <w:tcPr>
            <w:tcW w:w="0" w:type="auto"/>
          </w:tcPr>
          <w:p w14:paraId="38FC2E78" w14:textId="575A20E9" w:rsidR="00655911" w:rsidRPr="00B42293" w:rsidRDefault="00655911" w:rsidP="00655911">
            <w:pPr>
              <w:tabs>
                <w:tab w:val="left" w:pos="478"/>
              </w:tabs>
              <w:ind w:right="115"/>
              <w:rPr>
                <w:rFonts w:eastAsia="Times New Roman"/>
              </w:rPr>
            </w:pPr>
            <w:r w:rsidRPr="00B42293">
              <w:rPr>
                <w:rFonts w:eastAsia="Times New Roman"/>
              </w:rPr>
              <w:t>Significant Marking</w:t>
            </w:r>
            <w:r w:rsidR="00172F8D" w:rsidRPr="00B42293">
              <w:rPr>
                <w:rFonts w:eastAsia="Times New Roman"/>
              </w:rPr>
              <w:t xml:space="preserve"> Stream </w:t>
            </w:r>
          </w:p>
        </w:tc>
        <w:tc>
          <w:tcPr>
            <w:tcW w:w="0" w:type="auto"/>
          </w:tcPr>
          <w:p w14:paraId="3D8F93D3" w14:textId="5A6A6265" w:rsidR="00655911" w:rsidRPr="00B42293" w:rsidRDefault="00655911" w:rsidP="00655911">
            <w:pPr>
              <w:tabs>
                <w:tab w:val="left" w:pos="478"/>
              </w:tabs>
              <w:ind w:right="115"/>
            </w:pPr>
            <w:r w:rsidRPr="00B42293">
              <w:t>1 January 2017 to 2 December 2025.</w:t>
            </w:r>
          </w:p>
        </w:tc>
        <w:tc>
          <w:tcPr>
            <w:tcW w:w="0" w:type="auto"/>
          </w:tcPr>
          <w:p w14:paraId="4826E483" w14:textId="0CA03E49" w:rsidR="00655911" w:rsidRPr="00B42293" w:rsidRDefault="00655911" w:rsidP="00655911">
            <w:pPr>
              <w:tabs>
                <w:tab w:val="left" w:pos="478"/>
              </w:tabs>
              <w:ind w:right="115"/>
            </w:pPr>
            <w:r w:rsidRPr="00B42293">
              <w:t>$14,040.19 to 29 employees</w:t>
            </w:r>
            <w:r w:rsidR="00172F8D" w:rsidRPr="00B42293">
              <w:t>.</w:t>
            </w:r>
          </w:p>
        </w:tc>
        <w:tc>
          <w:tcPr>
            <w:tcW w:w="0" w:type="auto"/>
          </w:tcPr>
          <w:p w14:paraId="17194DC9" w14:textId="002D7902" w:rsidR="00655911" w:rsidRPr="00B42293" w:rsidRDefault="00655911" w:rsidP="00655911">
            <w:r w:rsidRPr="00B42293">
              <w:t>The entitlements of 9 employees totalling $1</w:t>
            </w:r>
            <w:r w:rsidR="00652657" w:rsidRPr="00B42293">
              <w:t>,</w:t>
            </w:r>
            <w:r w:rsidRPr="00B42293">
              <w:t>977.76 (gross) require payment which forms part of the Ongoing Remediation Program.</w:t>
            </w:r>
          </w:p>
        </w:tc>
      </w:tr>
      <w:tr w:rsidR="00655911" w:rsidRPr="00B42293" w14:paraId="0C100B56" w14:textId="77777777" w:rsidTr="00B42293">
        <w:trPr>
          <w:cantSplit/>
          <w:trHeight w:val="263"/>
        </w:trPr>
        <w:tc>
          <w:tcPr>
            <w:tcW w:w="0" w:type="auto"/>
          </w:tcPr>
          <w:p w14:paraId="6F98366B" w14:textId="79C7B35D" w:rsidR="00655911" w:rsidRPr="00B42293" w:rsidRDefault="00CB4120" w:rsidP="00655911">
            <w:pPr>
              <w:tabs>
                <w:tab w:val="left" w:pos="478"/>
              </w:tabs>
              <w:ind w:right="115"/>
              <w:rPr>
                <w:rFonts w:eastAsia="Times New Roman"/>
              </w:rPr>
            </w:pPr>
            <w:r w:rsidRPr="00B42293">
              <w:rPr>
                <w:rFonts w:eastAsia="Times New Roman"/>
              </w:rPr>
              <w:t xml:space="preserve">Annual </w:t>
            </w:r>
            <w:r w:rsidR="00655911" w:rsidRPr="00B42293">
              <w:rPr>
                <w:rFonts w:eastAsia="Times New Roman"/>
              </w:rPr>
              <w:t>Leave Loading</w:t>
            </w:r>
            <w:r w:rsidR="00172F8D" w:rsidRPr="00B42293">
              <w:rPr>
                <w:rFonts w:eastAsia="Times New Roman"/>
              </w:rPr>
              <w:t xml:space="preserve"> Stream</w:t>
            </w:r>
          </w:p>
        </w:tc>
        <w:tc>
          <w:tcPr>
            <w:tcW w:w="0" w:type="auto"/>
          </w:tcPr>
          <w:p w14:paraId="3D6C934B" w14:textId="21151847" w:rsidR="00655911" w:rsidRPr="00B42293" w:rsidRDefault="00655911" w:rsidP="00655911">
            <w:pPr>
              <w:tabs>
                <w:tab w:val="left" w:pos="478"/>
              </w:tabs>
              <w:ind w:right="115"/>
            </w:pPr>
            <w:r w:rsidRPr="00B42293">
              <w:t>1 January 2015 to</w:t>
            </w:r>
            <w:r w:rsidR="00544928" w:rsidRPr="00B42293">
              <w:t xml:space="preserve"> </w:t>
            </w:r>
            <w:r w:rsidR="009552BE" w:rsidRPr="00B42293">
              <w:t xml:space="preserve">24 October </w:t>
            </w:r>
            <w:r w:rsidRPr="00B42293">
              <w:t>2022.</w:t>
            </w:r>
          </w:p>
        </w:tc>
        <w:tc>
          <w:tcPr>
            <w:tcW w:w="0" w:type="auto"/>
          </w:tcPr>
          <w:p w14:paraId="095B77CB" w14:textId="0F3A709A" w:rsidR="00655911" w:rsidRPr="00B42293" w:rsidRDefault="00655911" w:rsidP="00655911">
            <w:pPr>
              <w:tabs>
                <w:tab w:val="left" w:pos="478"/>
              </w:tabs>
              <w:ind w:right="115"/>
            </w:pPr>
            <w:r w:rsidRPr="00B42293">
              <w:t>$3,310.93 to 65 employees</w:t>
            </w:r>
            <w:r w:rsidR="00172F8D" w:rsidRPr="00B42293">
              <w:t>.</w:t>
            </w:r>
          </w:p>
        </w:tc>
        <w:tc>
          <w:tcPr>
            <w:tcW w:w="0" w:type="auto"/>
          </w:tcPr>
          <w:p w14:paraId="150F6E88" w14:textId="64006387" w:rsidR="00655911" w:rsidRPr="00B42293" w:rsidRDefault="00655911" w:rsidP="00655911">
            <w:r w:rsidRPr="00B42293">
              <w:t>The entitlements of 65 employees totalling $3,310.93 (gross) require payment which forms part of the Ongoing Remediation Program</w:t>
            </w:r>
            <w:r w:rsidR="00172F8D" w:rsidRPr="00B42293">
              <w:t>.</w:t>
            </w:r>
          </w:p>
        </w:tc>
      </w:tr>
    </w:tbl>
    <w:p w14:paraId="067342BC" w14:textId="78A682D9" w:rsidR="00F3458C" w:rsidRPr="00F3458C" w:rsidRDefault="00F3458C">
      <w:pPr>
        <w:widowControl/>
        <w:autoSpaceDE/>
        <w:autoSpaceDN/>
        <w:spacing w:after="160" w:line="259" w:lineRule="auto"/>
        <w:rPr>
          <w:b/>
          <w:bCs/>
          <w:spacing w:val="-2"/>
        </w:rPr>
        <w:sectPr w:rsidR="00F3458C" w:rsidRPr="00F3458C" w:rsidSect="00F4074B">
          <w:pgSz w:w="16838" w:h="11906" w:orient="landscape" w:code="9"/>
          <w:pgMar w:top="1320" w:right="1380" w:bottom="1320" w:left="1580" w:header="0" w:footer="1399" w:gutter="0"/>
          <w:cols w:space="720"/>
          <w:docGrid w:linePitch="299"/>
        </w:sectPr>
      </w:pPr>
    </w:p>
    <w:p w14:paraId="4709609A" w14:textId="61CD1D73" w:rsidR="000F3BBA" w:rsidRPr="00DD397E" w:rsidRDefault="00E03269" w:rsidP="008727E1">
      <w:pPr>
        <w:pStyle w:val="Heading2"/>
        <w:spacing w:before="120" w:after="120" w:line="360" w:lineRule="auto"/>
        <w:ind w:left="0"/>
        <w:rPr>
          <w:spacing w:val="-2"/>
        </w:rPr>
      </w:pPr>
      <w:r w:rsidRPr="00DD397E">
        <w:rPr>
          <w:spacing w:val="-2"/>
        </w:rPr>
        <w:lastRenderedPageBreak/>
        <w:t xml:space="preserve">ATTACHMENT </w:t>
      </w:r>
      <w:r w:rsidR="006D2105">
        <w:rPr>
          <w:spacing w:val="-2"/>
        </w:rPr>
        <w:t>C</w:t>
      </w:r>
      <w:r w:rsidRPr="00DD397E">
        <w:rPr>
          <w:spacing w:val="-2"/>
        </w:rPr>
        <w:t xml:space="preserve">– </w:t>
      </w:r>
      <w:r w:rsidR="16E6F4DC" w:rsidRPr="00DD397E">
        <w:rPr>
          <w:spacing w:val="-2"/>
        </w:rPr>
        <w:t xml:space="preserve">WEBSITE </w:t>
      </w:r>
      <w:r w:rsidRPr="00DD397E">
        <w:rPr>
          <w:spacing w:val="-2"/>
        </w:rPr>
        <w:t xml:space="preserve">NOTICE  </w:t>
      </w:r>
    </w:p>
    <w:p w14:paraId="258EA32A" w14:textId="77777777" w:rsidR="00EA6314" w:rsidRDefault="00EA6314" w:rsidP="00911D48">
      <w:pPr>
        <w:spacing w:before="120" w:after="120" w:line="360" w:lineRule="auto"/>
        <w:jc w:val="both"/>
        <w:rPr>
          <w:rFonts w:cstheme="minorBidi"/>
          <w:sz w:val="24"/>
          <w:szCs w:val="24"/>
        </w:rPr>
      </w:pPr>
      <w:r w:rsidRPr="00EA6314">
        <w:rPr>
          <w:rFonts w:cstheme="minorBidi"/>
          <w:i/>
          <w:iCs/>
          <w:sz w:val="24"/>
          <w:szCs w:val="24"/>
        </w:rPr>
        <w:t>In 2022, Murdoch University commenced a review of its compliance with the Murdoch University Enterprise Agreement 2014, the Murdoch University Enterprise Agreement 2018, the Fitness Industry Award 2010 and the Fitness Industry Award 2020. The review then extended to the Murdoch University Enterprise Agreement 2023 after this came into effect. Through its review of payroll practices and employee entitlements covering the period from 1 January 2015 to 2 December 2025, the University identified a number of instances where certain employee entitlements had not been paid correctly. These issues related to specific entitlement types and employee cohorts at different points in time during the review period, rather than affecting all employees or all entitlements throughout the entire period. As part of the review process, the University voluntarily disclosed these contraventions to the Fair Work Ombudsman (FWO).</w:t>
      </w:r>
    </w:p>
    <w:p w14:paraId="54A99BF9" w14:textId="333C261B" w:rsidR="000F3BBA" w:rsidRPr="00DD397E" w:rsidRDefault="00E03269" w:rsidP="00911D48">
      <w:pPr>
        <w:spacing w:before="120" w:after="120" w:line="360" w:lineRule="auto"/>
        <w:jc w:val="both"/>
        <w:rPr>
          <w:rFonts w:cstheme="minorHAnsi"/>
          <w:bCs/>
          <w:sz w:val="24"/>
          <w:szCs w:val="24"/>
        </w:rPr>
      </w:pPr>
      <w:r w:rsidRPr="00DD397E">
        <w:rPr>
          <w:rFonts w:cstheme="minorHAnsi"/>
          <w:bCs/>
          <w:sz w:val="24"/>
          <w:szCs w:val="24"/>
        </w:rPr>
        <w:t xml:space="preserve">The University has personally notified its impacted current and former employees of the contraventions and the underpayments owed. The University apologises unreservedly for the </w:t>
      </w:r>
      <w:r w:rsidR="00083350" w:rsidRPr="00DD397E">
        <w:rPr>
          <w:rFonts w:cstheme="minorHAnsi"/>
          <w:bCs/>
          <w:sz w:val="24"/>
          <w:szCs w:val="24"/>
        </w:rPr>
        <w:t>contraventions,</w:t>
      </w:r>
      <w:r w:rsidRPr="00DD397E">
        <w:rPr>
          <w:rFonts w:cstheme="minorHAnsi"/>
          <w:bCs/>
          <w:sz w:val="24"/>
          <w:szCs w:val="24"/>
        </w:rPr>
        <w:t xml:space="preserve"> and we are taking all necessary steps to remedy the contraventions, including</w:t>
      </w:r>
      <w:r w:rsidR="00F45AE2">
        <w:rPr>
          <w:rFonts w:cstheme="minorHAnsi"/>
          <w:bCs/>
          <w:sz w:val="24"/>
          <w:szCs w:val="24"/>
        </w:rPr>
        <w:t xml:space="preserve"> completing the remediation program and</w:t>
      </w:r>
      <w:r w:rsidR="00697324" w:rsidRPr="00DD397E">
        <w:rPr>
          <w:rFonts w:cstheme="minorHAnsi"/>
          <w:bCs/>
          <w:sz w:val="24"/>
          <w:szCs w:val="24"/>
        </w:rPr>
        <w:t xml:space="preserve"> committing to conducting an independent audit</w:t>
      </w:r>
      <w:r w:rsidR="00BB26F8" w:rsidRPr="00DD397E">
        <w:rPr>
          <w:rFonts w:cstheme="minorHAnsi"/>
          <w:bCs/>
          <w:sz w:val="24"/>
          <w:szCs w:val="24"/>
        </w:rPr>
        <w:t>.</w:t>
      </w:r>
    </w:p>
    <w:p w14:paraId="4491857F" w14:textId="6EBDFDDC" w:rsidR="000F3BBA" w:rsidRPr="00DD397E" w:rsidRDefault="00E03269" w:rsidP="00911D48">
      <w:pPr>
        <w:spacing w:before="120" w:after="120" w:line="360" w:lineRule="auto"/>
        <w:jc w:val="both"/>
        <w:rPr>
          <w:rFonts w:cstheme="minorHAnsi"/>
          <w:bCs/>
          <w:sz w:val="24"/>
          <w:szCs w:val="24"/>
        </w:rPr>
      </w:pPr>
      <w:r w:rsidRPr="00DD397E">
        <w:rPr>
          <w:rFonts w:cstheme="minorHAnsi"/>
          <w:bCs/>
          <w:sz w:val="24"/>
          <w:szCs w:val="24"/>
        </w:rPr>
        <w:t xml:space="preserve">The University has now entered into an Enforceable Undertaking with the FWO to ensure its ongoing compliance with Commonwealth workplace laws. </w:t>
      </w:r>
    </w:p>
    <w:p w14:paraId="7ED247DC" w14:textId="11537AEC" w:rsidR="00DC694D" w:rsidRPr="00DD397E" w:rsidRDefault="00CB7210" w:rsidP="00911D48">
      <w:pPr>
        <w:spacing w:before="120" w:after="120" w:line="360" w:lineRule="auto"/>
        <w:jc w:val="both"/>
        <w:rPr>
          <w:rFonts w:cstheme="minorHAnsi"/>
          <w:bCs/>
          <w:sz w:val="24"/>
          <w:szCs w:val="24"/>
        </w:rPr>
      </w:pPr>
      <w:r w:rsidRPr="00DD397E">
        <w:rPr>
          <w:rFonts w:cstheme="minorHAnsi"/>
          <w:bCs/>
          <w:sz w:val="24"/>
          <w:szCs w:val="24"/>
        </w:rPr>
        <w:t>Mur</w:t>
      </w:r>
      <w:r w:rsidR="00F45AF9" w:rsidRPr="00DD397E">
        <w:rPr>
          <w:rFonts w:cstheme="minorHAnsi"/>
          <w:bCs/>
          <w:sz w:val="24"/>
          <w:szCs w:val="24"/>
        </w:rPr>
        <w:t xml:space="preserve">doch University has set up a </w:t>
      </w:r>
      <w:r w:rsidR="00C607A1" w:rsidRPr="00DD397E">
        <w:rPr>
          <w:rFonts w:cstheme="minorHAnsi"/>
          <w:bCs/>
          <w:sz w:val="24"/>
          <w:szCs w:val="24"/>
        </w:rPr>
        <w:t xml:space="preserve">complaints and review process for handling any disputes about remedies </w:t>
      </w:r>
      <w:r w:rsidR="0047401D" w:rsidRPr="00DD397E">
        <w:rPr>
          <w:rFonts w:cstheme="minorHAnsi"/>
          <w:bCs/>
          <w:sz w:val="24"/>
          <w:szCs w:val="24"/>
        </w:rPr>
        <w:t xml:space="preserve">made and the process may be </w:t>
      </w:r>
      <w:r w:rsidR="00DC694D" w:rsidRPr="00DD397E">
        <w:rPr>
          <w:rFonts w:cstheme="minorHAnsi"/>
          <w:bCs/>
          <w:sz w:val="24"/>
          <w:szCs w:val="24"/>
        </w:rPr>
        <w:t xml:space="preserve">engaged by contacting </w:t>
      </w:r>
      <w:r w:rsidR="004C1178">
        <w:rPr>
          <w:rFonts w:cstheme="minorHAnsi"/>
          <w:bCs/>
          <w:sz w:val="24"/>
          <w:szCs w:val="24"/>
        </w:rPr>
        <w:t>our People and Culture Office</w:t>
      </w:r>
      <w:r w:rsidR="0090185E" w:rsidRPr="00DD397E">
        <w:rPr>
          <w:rFonts w:cstheme="minorHAnsi"/>
          <w:bCs/>
          <w:sz w:val="24"/>
          <w:szCs w:val="24"/>
        </w:rPr>
        <w:t xml:space="preserve"> </w:t>
      </w:r>
      <w:r w:rsidR="0038538D">
        <w:rPr>
          <w:rFonts w:cstheme="minorHAnsi"/>
          <w:bCs/>
          <w:sz w:val="24"/>
          <w:szCs w:val="24"/>
        </w:rPr>
        <w:t>as follows</w:t>
      </w:r>
      <w:r w:rsidR="00DC694D" w:rsidRPr="00DD397E">
        <w:rPr>
          <w:rFonts w:cstheme="minorHAnsi"/>
          <w:bCs/>
          <w:sz w:val="24"/>
          <w:szCs w:val="24"/>
        </w:rPr>
        <w:t>:</w:t>
      </w:r>
    </w:p>
    <w:p w14:paraId="52FC3DF8" w14:textId="7B75E0B1" w:rsidR="00E37BF1" w:rsidRPr="000424BE" w:rsidRDefault="00E37BF1" w:rsidP="000069D6">
      <w:pPr>
        <w:widowControl/>
        <w:numPr>
          <w:ilvl w:val="0"/>
          <w:numId w:val="2"/>
        </w:numPr>
        <w:autoSpaceDE/>
        <w:autoSpaceDN/>
        <w:rPr>
          <w:rFonts w:ascii="Aptos" w:eastAsiaTheme="minorEastAsia" w:hAnsi="Aptos" w:cs="Aptos"/>
          <w:sz w:val="24"/>
          <w:szCs w:val="24"/>
        </w:rPr>
      </w:pPr>
      <w:r w:rsidRPr="000424BE">
        <w:rPr>
          <w:sz w:val="24"/>
          <w:szCs w:val="24"/>
        </w:rPr>
        <w:t xml:space="preserve">Current employees </w:t>
      </w:r>
      <w:r w:rsidR="00526746">
        <w:rPr>
          <w:sz w:val="24"/>
          <w:szCs w:val="24"/>
        </w:rPr>
        <w:t xml:space="preserve">should </w:t>
      </w:r>
      <w:r w:rsidRPr="000424BE">
        <w:rPr>
          <w:sz w:val="24"/>
          <w:szCs w:val="24"/>
        </w:rPr>
        <w:t xml:space="preserve">request a payroll investigation via </w:t>
      </w:r>
      <w:r w:rsidR="00DC4DC2">
        <w:rPr>
          <w:sz w:val="24"/>
          <w:szCs w:val="24"/>
        </w:rPr>
        <w:t xml:space="preserve">the </w:t>
      </w:r>
      <w:r w:rsidR="00526746">
        <w:rPr>
          <w:sz w:val="24"/>
          <w:szCs w:val="24"/>
        </w:rPr>
        <w:t>Service Portal</w:t>
      </w:r>
      <w:r w:rsidR="0038538D">
        <w:rPr>
          <w:sz w:val="24"/>
          <w:szCs w:val="24"/>
        </w:rPr>
        <w:t>; or</w:t>
      </w:r>
    </w:p>
    <w:p w14:paraId="1D99368D" w14:textId="0C8F55AB" w:rsidR="00DC694D" w:rsidRPr="005325BE" w:rsidRDefault="00E37BF1" w:rsidP="000069D6">
      <w:pPr>
        <w:pStyle w:val="ListParagraph"/>
        <w:widowControl/>
        <w:numPr>
          <w:ilvl w:val="0"/>
          <w:numId w:val="2"/>
        </w:numPr>
        <w:autoSpaceDE/>
        <w:autoSpaceDN/>
        <w:spacing w:after="160" w:line="259" w:lineRule="auto"/>
        <w:ind w:right="198"/>
        <w:contextualSpacing/>
        <w:jc w:val="left"/>
        <w:rPr>
          <w:color w:val="0563C1"/>
          <w:sz w:val="24"/>
          <w:szCs w:val="24"/>
        </w:rPr>
      </w:pPr>
      <w:r w:rsidRPr="000424BE">
        <w:rPr>
          <w:sz w:val="24"/>
          <w:szCs w:val="24"/>
        </w:rPr>
        <w:t>Former employees</w:t>
      </w:r>
      <w:r w:rsidR="000424BE" w:rsidRPr="000424BE">
        <w:rPr>
          <w:sz w:val="24"/>
          <w:szCs w:val="24"/>
        </w:rPr>
        <w:t xml:space="preserve"> can e</w:t>
      </w:r>
      <w:r w:rsidR="00DC694D" w:rsidRPr="000424BE">
        <w:rPr>
          <w:sz w:val="24"/>
          <w:szCs w:val="24"/>
        </w:rPr>
        <w:t>mail</w:t>
      </w:r>
      <w:r w:rsidR="000424BE" w:rsidRPr="000424BE">
        <w:rPr>
          <w:sz w:val="24"/>
          <w:szCs w:val="24"/>
        </w:rPr>
        <w:t xml:space="preserve"> </w:t>
      </w:r>
      <w:hyperlink r:id="rId30" w:history="1">
        <w:r w:rsidR="005325BE" w:rsidRPr="003D4AFE">
          <w:rPr>
            <w:rStyle w:val="Hyperlink"/>
            <w:sz w:val="24"/>
            <w:szCs w:val="24"/>
          </w:rPr>
          <w:t>payrollremediation@murdoch.edu.au</w:t>
        </w:r>
      </w:hyperlink>
      <w:r w:rsidR="0038538D">
        <w:t>.</w:t>
      </w:r>
    </w:p>
    <w:p w14:paraId="15074EC9" w14:textId="037DF219" w:rsidR="004F6283" w:rsidRPr="00DD397E" w:rsidRDefault="00A36580" w:rsidP="00911D48">
      <w:pPr>
        <w:spacing w:before="120" w:after="120" w:line="360" w:lineRule="auto"/>
        <w:jc w:val="both"/>
        <w:rPr>
          <w:rFonts w:cstheme="minorHAnsi"/>
          <w:bCs/>
          <w:sz w:val="24"/>
          <w:szCs w:val="24"/>
        </w:rPr>
      </w:pPr>
      <w:r w:rsidRPr="00DD397E">
        <w:rPr>
          <w:rFonts w:cstheme="minorHAnsi"/>
          <w:bCs/>
          <w:sz w:val="24"/>
          <w:szCs w:val="24"/>
        </w:rPr>
        <w:t>Murdoch University has</w:t>
      </w:r>
      <w:r w:rsidR="00CF0D3A" w:rsidRPr="00DD397E">
        <w:rPr>
          <w:rFonts w:cstheme="minorHAnsi"/>
          <w:bCs/>
          <w:sz w:val="24"/>
          <w:szCs w:val="24"/>
        </w:rPr>
        <w:t xml:space="preserve"> also</w:t>
      </w:r>
      <w:r w:rsidRPr="00DD397E">
        <w:rPr>
          <w:rFonts w:cstheme="minorHAnsi"/>
          <w:bCs/>
          <w:sz w:val="24"/>
          <w:szCs w:val="24"/>
        </w:rPr>
        <w:t xml:space="preserve"> set up a</w:t>
      </w:r>
      <w:r w:rsidR="0047401D" w:rsidRPr="00DD397E">
        <w:rPr>
          <w:rFonts w:cstheme="minorHAnsi"/>
          <w:bCs/>
          <w:sz w:val="24"/>
          <w:szCs w:val="24"/>
        </w:rPr>
        <w:t xml:space="preserve"> </w:t>
      </w:r>
      <w:r w:rsidR="00F45AF9" w:rsidRPr="00DD397E">
        <w:rPr>
          <w:rFonts w:cstheme="minorHAnsi"/>
          <w:bCs/>
          <w:sz w:val="24"/>
          <w:szCs w:val="24"/>
        </w:rPr>
        <w:t xml:space="preserve">dedicated hotline to respond to any </w:t>
      </w:r>
      <w:r w:rsidR="00E03269" w:rsidRPr="00DD397E">
        <w:rPr>
          <w:rFonts w:cstheme="minorHAnsi"/>
          <w:bCs/>
          <w:sz w:val="24"/>
          <w:szCs w:val="24"/>
        </w:rPr>
        <w:t>queries or questions relating to your employment, please contact</w:t>
      </w:r>
      <w:r w:rsidR="004F6283" w:rsidRPr="00DD397E">
        <w:rPr>
          <w:rFonts w:cstheme="minorHAnsi"/>
          <w:bCs/>
          <w:sz w:val="24"/>
          <w:szCs w:val="24"/>
        </w:rPr>
        <w:t>:</w:t>
      </w:r>
    </w:p>
    <w:p w14:paraId="4313C053" w14:textId="319C872B" w:rsidR="00B14232" w:rsidRPr="000424BE" w:rsidRDefault="00B14232" w:rsidP="005325BE">
      <w:pPr>
        <w:pStyle w:val="ListParagraph"/>
        <w:widowControl/>
        <w:numPr>
          <w:ilvl w:val="0"/>
          <w:numId w:val="32"/>
        </w:numPr>
        <w:autoSpaceDE/>
        <w:autoSpaceDN/>
        <w:spacing w:after="160" w:line="259" w:lineRule="auto"/>
        <w:ind w:right="198"/>
        <w:contextualSpacing/>
        <w:jc w:val="left"/>
        <w:rPr>
          <w:sz w:val="24"/>
          <w:szCs w:val="24"/>
        </w:rPr>
      </w:pPr>
      <w:r w:rsidRPr="000424BE">
        <w:rPr>
          <w:sz w:val="24"/>
          <w:szCs w:val="24"/>
        </w:rPr>
        <w:t xml:space="preserve">Telephone: </w:t>
      </w:r>
      <w:r w:rsidR="008B6525" w:rsidRPr="000424BE">
        <w:rPr>
          <w:sz w:val="24"/>
          <w:szCs w:val="24"/>
        </w:rPr>
        <w:t>(08) 9360 1501</w:t>
      </w:r>
      <w:r w:rsidR="0038538D">
        <w:rPr>
          <w:sz w:val="24"/>
          <w:szCs w:val="24"/>
        </w:rPr>
        <w:t>; or</w:t>
      </w:r>
    </w:p>
    <w:p w14:paraId="67C5FBFA" w14:textId="2B1CB665" w:rsidR="00B14232" w:rsidRPr="005325BE" w:rsidRDefault="00B14232" w:rsidP="005325BE">
      <w:pPr>
        <w:pStyle w:val="ListParagraph"/>
        <w:widowControl/>
        <w:numPr>
          <w:ilvl w:val="0"/>
          <w:numId w:val="32"/>
        </w:numPr>
        <w:autoSpaceDE/>
        <w:autoSpaceDN/>
        <w:spacing w:after="160" w:line="259" w:lineRule="auto"/>
        <w:ind w:right="198"/>
        <w:contextualSpacing/>
        <w:jc w:val="left"/>
        <w:rPr>
          <w:color w:val="0563C1"/>
          <w:sz w:val="24"/>
          <w:szCs w:val="24"/>
        </w:rPr>
      </w:pPr>
      <w:r w:rsidRPr="000424BE">
        <w:rPr>
          <w:sz w:val="24"/>
          <w:szCs w:val="24"/>
        </w:rPr>
        <w:t xml:space="preserve">Email: </w:t>
      </w:r>
      <w:hyperlink r:id="rId31" w:history="1">
        <w:r w:rsidR="005325BE" w:rsidRPr="003D4AFE">
          <w:rPr>
            <w:rStyle w:val="Hyperlink"/>
            <w:sz w:val="24"/>
            <w:szCs w:val="24"/>
          </w:rPr>
          <w:t>payrollremediation@murdoch.edu.au</w:t>
        </w:r>
      </w:hyperlink>
      <w:r w:rsidR="0038538D">
        <w:t>.</w:t>
      </w:r>
    </w:p>
    <w:p w14:paraId="31B39197" w14:textId="5329C7F0" w:rsidR="000F3BBA" w:rsidRPr="00DD397E" w:rsidRDefault="00E03269" w:rsidP="00911D48">
      <w:pPr>
        <w:spacing w:before="120" w:after="120" w:line="360" w:lineRule="auto"/>
        <w:jc w:val="both"/>
        <w:rPr>
          <w:rFonts w:cstheme="minorHAnsi"/>
          <w:bCs/>
          <w:sz w:val="24"/>
          <w:szCs w:val="24"/>
        </w:rPr>
      </w:pPr>
      <w:r w:rsidRPr="00DD397E">
        <w:rPr>
          <w:rFonts w:cstheme="minorHAnsi"/>
          <w:bCs/>
          <w:sz w:val="24"/>
          <w:szCs w:val="24"/>
        </w:rPr>
        <w:t xml:space="preserve">Alternatively, anyone can contact the FWO via </w:t>
      </w:r>
      <w:hyperlink r:id="rId32" w:history="1">
        <w:r w:rsidR="000F3BBA" w:rsidRPr="00DD397E">
          <w:rPr>
            <w:rStyle w:val="Hyperlink"/>
            <w:rFonts w:cstheme="minorHAnsi"/>
            <w:sz w:val="24"/>
            <w:szCs w:val="24"/>
          </w:rPr>
          <w:t>www.fairwork.gov.au</w:t>
        </w:r>
      </w:hyperlink>
      <w:r w:rsidRPr="00DD397E">
        <w:rPr>
          <w:rFonts w:cstheme="minorHAnsi"/>
          <w:bCs/>
          <w:sz w:val="24"/>
          <w:szCs w:val="24"/>
        </w:rPr>
        <w:t xml:space="preserve"> or 13 13 94. </w:t>
      </w:r>
    </w:p>
    <w:p w14:paraId="50E50A66" w14:textId="77777777" w:rsidR="000F3BBA" w:rsidRPr="00DD397E" w:rsidRDefault="000F3BBA" w:rsidP="00911D48">
      <w:pPr>
        <w:spacing w:before="120" w:after="120" w:line="360" w:lineRule="auto"/>
        <w:jc w:val="both"/>
        <w:rPr>
          <w:sz w:val="24"/>
          <w:szCs w:val="24"/>
        </w:rPr>
        <w:sectPr w:rsidR="000F3BBA" w:rsidRPr="00DD397E" w:rsidSect="004B1179">
          <w:pgSz w:w="11910" w:h="16840"/>
          <w:pgMar w:top="1380" w:right="1320" w:bottom="1580" w:left="1320" w:header="0" w:footer="1399" w:gutter="0"/>
          <w:cols w:space="720"/>
          <w:docGrid w:linePitch="299"/>
        </w:sectPr>
      </w:pPr>
    </w:p>
    <w:p w14:paraId="7DCCBBE6" w14:textId="6E716C84" w:rsidR="000F3BBA" w:rsidRPr="00DD397E" w:rsidRDefault="00E03269" w:rsidP="008727E1">
      <w:pPr>
        <w:pStyle w:val="Heading2"/>
        <w:spacing w:before="120" w:after="120" w:line="360" w:lineRule="auto"/>
        <w:ind w:left="0"/>
      </w:pPr>
      <w:r w:rsidRPr="00DD397E">
        <w:rPr>
          <w:spacing w:val="-2"/>
        </w:rPr>
        <w:lastRenderedPageBreak/>
        <w:t xml:space="preserve">ATTACHMENT </w:t>
      </w:r>
      <w:r w:rsidR="005878BD">
        <w:rPr>
          <w:spacing w:val="-2"/>
        </w:rPr>
        <w:t>D</w:t>
      </w:r>
      <w:r w:rsidR="7B591951">
        <w:t xml:space="preserve"> </w:t>
      </w:r>
      <w:r>
        <w:t>– LETTER TO EMPLOYEES</w:t>
      </w:r>
    </w:p>
    <w:p w14:paraId="32516662" w14:textId="359B1EE2" w:rsidR="000F3BBA" w:rsidRPr="00DD397E" w:rsidRDefault="00E03269" w:rsidP="00443B07">
      <w:pPr>
        <w:pStyle w:val="BodyText"/>
        <w:spacing w:before="120" w:after="120" w:line="360" w:lineRule="auto"/>
        <w:jc w:val="both"/>
        <w:rPr>
          <w:rFonts w:asciiTheme="minorHAnsi" w:hAnsiTheme="minorHAnsi" w:cstheme="minorHAnsi"/>
        </w:rPr>
      </w:pPr>
      <w:r w:rsidRPr="00DD397E">
        <w:rPr>
          <w:rFonts w:asciiTheme="minorHAnsi" w:hAnsiTheme="minorHAnsi" w:cstheme="minorHAnsi"/>
        </w:rPr>
        <w:t>Dear &lt;insert name&gt;</w:t>
      </w:r>
    </w:p>
    <w:p w14:paraId="4DE177D1" w14:textId="590A0BE0" w:rsidR="00443B07" w:rsidRPr="00DD397E" w:rsidRDefault="00E03269" w:rsidP="00443B07">
      <w:pPr>
        <w:spacing w:before="120" w:after="120" w:line="360" w:lineRule="auto"/>
        <w:jc w:val="both"/>
        <w:rPr>
          <w:rFonts w:asciiTheme="minorHAnsi" w:hAnsiTheme="minorHAnsi"/>
          <w:sz w:val="24"/>
          <w:szCs w:val="24"/>
        </w:rPr>
      </w:pPr>
      <w:r w:rsidRPr="00DD397E">
        <w:rPr>
          <w:rFonts w:asciiTheme="minorHAnsi" w:hAnsiTheme="minorHAnsi"/>
          <w:color w:val="000000"/>
          <w:sz w:val="24"/>
          <w:szCs w:val="24"/>
        </w:rPr>
        <w:t xml:space="preserve">As you have already been made aware, </w:t>
      </w:r>
      <w:r w:rsidRPr="00541A6B">
        <w:rPr>
          <w:rFonts w:asciiTheme="minorHAnsi" w:hAnsiTheme="minorHAnsi"/>
          <w:color w:val="000000"/>
          <w:sz w:val="24"/>
          <w:szCs w:val="24"/>
        </w:rPr>
        <w:t xml:space="preserve">on </w:t>
      </w:r>
      <w:r w:rsidR="00F26197" w:rsidRPr="00541A6B">
        <w:rPr>
          <w:rFonts w:asciiTheme="minorHAnsi" w:hAnsiTheme="minorHAnsi"/>
          <w:color w:val="000000"/>
          <w:sz w:val="24"/>
          <w:szCs w:val="24"/>
        </w:rPr>
        <w:t>15</w:t>
      </w:r>
      <w:r w:rsidRPr="00541A6B">
        <w:rPr>
          <w:rFonts w:asciiTheme="minorHAnsi" w:hAnsiTheme="minorHAnsi"/>
          <w:color w:val="000000"/>
          <w:sz w:val="24"/>
          <w:szCs w:val="24"/>
        </w:rPr>
        <w:t xml:space="preserve"> </w:t>
      </w:r>
      <w:r w:rsidR="00F26197" w:rsidRPr="00541A6B">
        <w:rPr>
          <w:rFonts w:asciiTheme="minorHAnsi" w:hAnsiTheme="minorHAnsi"/>
          <w:color w:val="000000"/>
          <w:sz w:val="24"/>
          <w:szCs w:val="24"/>
        </w:rPr>
        <w:t>March</w:t>
      </w:r>
      <w:r w:rsidRPr="00541A6B">
        <w:rPr>
          <w:rFonts w:asciiTheme="minorHAnsi" w:hAnsiTheme="minorHAnsi"/>
          <w:color w:val="000000"/>
          <w:sz w:val="24"/>
          <w:szCs w:val="24"/>
        </w:rPr>
        <w:t xml:space="preserve"> 202</w:t>
      </w:r>
      <w:r w:rsidR="00F26197" w:rsidRPr="00541A6B">
        <w:rPr>
          <w:rFonts w:asciiTheme="minorHAnsi" w:hAnsiTheme="minorHAnsi"/>
          <w:color w:val="000000"/>
          <w:sz w:val="24"/>
          <w:szCs w:val="24"/>
        </w:rPr>
        <w:t>2</w:t>
      </w:r>
      <w:r w:rsidRPr="00541A6B">
        <w:rPr>
          <w:rFonts w:asciiTheme="minorHAnsi" w:hAnsiTheme="minorHAnsi"/>
          <w:color w:val="000000"/>
          <w:sz w:val="24"/>
          <w:szCs w:val="24"/>
        </w:rPr>
        <w:t>,</w:t>
      </w:r>
      <w:r w:rsidRPr="00DD397E">
        <w:rPr>
          <w:rFonts w:asciiTheme="minorHAnsi" w:hAnsiTheme="minorHAnsi"/>
          <w:color w:val="000000"/>
          <w:sz w:val="24"/>
          <w:szCs w:val="24"/>
        </w:rPr>
        <w:t xml:space="preserve"> </w:t>
      </w:r>
      <w:r w:rsidR="00D51F87" w:rsidRPr="00DD397E">
        <w:rPr>
          <w:rFonts w:asciiTheme="minorHAnsi" w:hAnsiTheme="minorHAnsi"/>
          <w:color w:val="000000"/>
          <w:sz w:val="24"/>
          <w:szCs w:val="24"/>
        </w:rPr>
        <w:t>Murdoch University</w:t>
      </w:r>
      <w:r w:rsidRPr="00DD397E">
        <w:rPr>
          <w:rFonts w:asciiTheme="minorHAnsi" w:hAnsiTheme="minorHAnsi"/>
          <w:color w:val="000000"/>
          <w:sz w:val="24"/>
          <w:szCs w:val="24"/>
        </w:rPr>
        <w:t xml:space="preserve"> voluntarily disclosed contraventions of the </w:t>
      </w:r>
      <w:r w:rsidRPr="00DD397E">
        <w:rPr>
          <w:rFonts w:asciiTheme="minorHAnsi" w:hAnsiTheme="minorHAnsi"/>
          <w:i/>
          <w:iCs/>
          <w:color w:val="000000"/>
          <w:sz w:val="24"/>
          <w:szCs w:val="24"/>
        </w:rPr>
        <w:t>Fair W</w:t>
      </w:r>
      <w:r w:rsidRPr="00DD397E">
        <w:rPr>
          <w:rFonts w:asciiTheme="minorHAnsi" w:hAnsiTheme="minorHAnsi"/>
          <w:i/>
          <w:iCs/>
          <w:sz w:val="24"/>
          <w:szCs w:val="24"/>
        </w:rPr>
        <w:t>ork Act 2009</w:t>
      </w:r>
      <w:r w:rsidRPr="00DD397E">
        <w:rPr>
          <w:rFonts w:asciiTheme="minorHAnsi" w:hAnsiTheme="minorHAnsi"/>
          <w:sz w:val="24"/>
          <w:szCs w:val="24"/>
        </w:rPr>
        <w:t xml:space="preserve"> (Cth) </w:t>
      </w:r>
      <w:r w:rsidRPr="00DD397E">
        <w:rPr>
          <w:rFonts w:asciiTheme="minorHAnsi" w:hAnsiTheme="minorHAnsi" w:cstheme="minorHAnsi"/>
          <w:sz w:val="24"/>
          <w:szCs w:val="24"/>
        </w:rPr>
        <w:t>(</w:t>
      </w:r>
      <w:r w:rsidRPr="00DD397E">
        <w:rPr>
          <w:rFonts w:asciiTheme="minorHAnsi" w:hAnsiTheme="minorHAnsi" w:cstheme="minorHAnsi"/>
          <w:b/>
          <w:bCs/>
          <w:sz w:val="24"/>
          <w:szCs w:val="24"/>
        </w:rPr>
        <w:t>FW Act</w:t>
      </w:r>
      <w:r w:rsidRPr="00DD397E">
        <w:rPr>
          <w:rFonts w:asciiTheme="minorHAnsi" w:hAnsiTheme="minorHAnsi" w:cstheme="minorHAnsi"/>
          <w:sz w:val="24"/>
          <w:szCs w:val="24"/>
        </w:rPr>
        <w:t xml:space="preserve">) </w:t>
      </w:r>
      <w:r w:rsidRPr="00DD397E">
        <w:rPr>
          <w:rFonts w:asciiTheme="minorHAnsi" w:hAnsiTheme="minorHAnsi"/>
          <w:sz w:val="24"/>
          <w:szCs w:val="24"/>
        </w:rPr>
        <w:t>to the Fair Work Ombudsman (</w:t>
      </w:r>
      <w:r w:rsidRPr="00DD397E">
        <w:rPr>
          <w:rFonts w:asciiTheme="minorHAnsi" w:hAnsiTheme="minorHAnsi"/>
          <w:b/>
          <w:sz w:val="24"/>
          <w:szCs w:val="24"/>
        </w:rPr>
        <w:t>FWO</w:t>
      </w:r>
      <w:r w:rsidRPr="00DD397E">
        <w:rPr>
          <w:rFonts w:asciiTheme="minorHAnsi" w:hAnsiTheme="minorHAnsi"/>
          <w:sz w:val="24"/>
          <w:szCs w:val="24"/>
        </w:rPr>
        <w:t xml:space="preserve">). </w:t>
      </w:r>
    </w:p>
    <w:p w14:paraId="00011050" w14:textId="14264A85" w:rsidR="000F3BBA" w:rsidRPr="00DD397E" w:rsidRDefault="00E03269" w:rsidP="00443B07">
      <w:pPr>
        <w:spacing w:before="120" w:after="120" w:line="360" w:lineRule="auto"/>
        <w:jc w:val="both"/>
        <w:rPr>
          <w:rFonts w:cstheme="minorHAnsi"/>
          <w:bCs/>
          <w:sz w:val="24"/>
          <w:szCs w:val="24"/>
        </w:rPr>
      </w:pPr>
      <w:r w:rsidRPr="00DD397E">
        <w:rPr>
          <w:rFonts w:asciiTheme="minorHAnsi" w:hAnsiTheme="minorHAnsi"/>
          <w:sz w:val="24"/>
          <w:szCs w:val="24"/>
        </w:rPr>
        <w:t xml:space="preserve">The contraventions identified related to underpayments to employees under </w:t>
      </w:r>
      <w:r w:rsidR="007F59AE" w:rsidRPr="00DD397E">
        <w:rPr>
          <w:rFonts w:asciiTheme="minorHAnsi" w:hAnsiTheme="minorHAnsi"/>
          <w:sz w:val="24"/>
          <w:szCs w:val="24"/>
        </w:rPr>
        <w:t>the Murdoch University</w:t>
      </w:r>
      <w:r w:rsidRPr="00DD397E">
        <w:rPr>
          <w:rFonts w:cstheme="minorHAnsi"/>
          <w:bCs/>
          <w:i/>
          <w:iCs/>
          <w:sz w:val="24"/>
          <w:szCs w:val="24"/>
        </w:rPr>
        <w:t xml:space="preserve"> Enterprise Agreement </w:t>
      </w:r>
      <w:r w:rsidR="007F59AE" w:rsidRPr="00DD397E">
        <w:rPr>
          <w:rFonts w:cstheme="minorHAnsi"/>
          <w:bCs/>
          <w:i/>
          <w:iCs/>
          <w:sz w:val="24"/>
          <w:szCs w:val="24"/>
        </w:rPr>
        <w:t xml:space="preserve">2014, </w:t>
      </w:r>
      <w:r w:rsidR="007F59AE" w:rsidRPr="00DD397E">
        <w:rPr>
          <w:rFonts w:cstheme="minorHAnsi"/>
          <w:bCs/>
          <w:sz w:val="24"/>
          <w:szCs w:val="24"/>
        </w:rPr>
        <w:t xml:space="preserve">the </w:t>
      </w:r>
      <w:r w:rsidR="007F59AE" w:rsidRPr="00DD397E">
        <w:rPr>
          <w:rFonts w:cstheme="minorHAnsi"/>
          <w:bCs/>
          <w:i/>
          <w:iCs/>
          <w:sz w:val="24"/>
          <w:szCs w:val="24"/>
        </w:rPr>
        <w:t>Murdoch University Enterprise Agreement 2018 and</w:t>
      </w:r>
      <w:r w:rsidRPr="00DD397E">
        <w:rPr>
          <w:rFonts w:cstheme="minorHAnsi"/>
          <w:bCs/>
          <w:i/>
          <w:iCs/>
          <w:sz w:val="24"/>
          <w:szCs w:val="24"/>
        </w:rPr>
        <w:t xml:space="preserve"> </w:t>
      </w:r>
      <w:r w:rsidRPr="00DD397E">
        <w:rPr>
          <w:rFonts w:cstheme="minorHAnsi"/>
          <w:bCs/>
          <w:sz w:val="24"/>
          <w:szCs w:val="24"/>
        </w:rPr>
        <w:t xml:space="preserve">the </w:t>
      </w:r>
      <w:r w:rsidR="007F59AE" w:rsidRPr="00DD397E">
        <w:rPr>
          <w:rFonts w:cstheme="minorHAnsi"/>
          <w:bCs/>
          <w:i/>
          <w:iCs/>
          <w:sz w:val="24"/>
          <w:szCs w:val="24"/>
        </w:rPr>
        <w:t>Murdoch University Enterprise Agreement 2023</w:t>
      </w:r>
      <w:r w:rsidRPr="00DD397E">
        <w:rPr>
          <w:rFonts w:cstheme="minorHAnsi"/>
          <w:bCs/>
          <w:sz w:val="24"/>
          <w:szCs w:val="24"/>
        </w:rPr>
        <w:t xml:space="preserve"> (</w:t>
      </w:r>
      <w:r w:rsidRPr="00DD397E">
        <w:rPr>
          <w:rFonts w:cstheme="minorHAnsi"/>
          <w:b/>
          <w:sz w:val="24"/>
          <w:szCs w:val="24"/>
        </w:rPr>
        <w:t>Enterprise Agreements</w:t>
      </w:r>
      <w:r w:rsidRPr="00DD397E">
        <w:rPr>
          <w:rFonts w:cstheme="minorHAnsi"/>
          <w:bCs/>
          <w:sz w:val="24"/>
          <w:szCs w:val="24"/>
        </w:rPr>
        <w:t>),</w:t>
      </w:r>
      <w:r w:rsidR="006F4911">
        <w:rPr>
          <w:rFonts w:cstheme="minorHAnsi"/>
          <w:bCs/>
          <w:sz w:val="24"/>
          <w:szCs w:val="24"/>
        </w:rPr>
        <w:t xml:space="preserve"> for the period of 1 January 2015 to </w:t>
      </w:r>
      <w:r w:rsidR="004937EE">
        <w:rPr>
          <w:rFonts w:cstheme="minorHAnsi"/>
          <w:bCs/>
          <w:sz w:val="24"/>
          <w:szCs w:val="24"/>
        </w:rPr>
        <w:t>2 December 2025,</w:t>
      </w:r>
      <w:r w:rsidRPr="00DD397E">
        <w:rPr>
          <w:rFonts w:cstheme="minorHAnsi"/>
          <w:bCs/>
          <w:sz w:val="24"/>
          <w:szCs w:val="24"/>
        </w:rPr>
        <w:t xml:space="preserve"> with varying impacts for individual</w:t>
      </w:r>
      <w:r w:rsidR="00B35DA5" w:rsidRPr="00DD397E">
        <w:rPr>
          <w:rFonts w:cstheme="minorHAnsi"/>
          <w:bCs/>
          <w:sz w:val="24"/>
          <w:szCs w:val="24"/>
        </w:rPr>
        <w:t>s</w:t>
      </w:r>
      <w:r w:rsidRPr="00DD397E">
        <w:rPr>
          <w:rFonts w:cstheme="minorHAnsi"/>
          <w:bCs/>
          <w:sz w:val="24"/>
          <w:szCs w:val="24"/>
        </w:rPr>
        <w:t xml:space="preserve">. </w:t>
      </w:r>
      <w:r w:rsidR="002837BE" w:rsidRPr="00DD397E">
        <w:rPr>
          <w:rFonts w:asciiTheme="minorHAnsi" w:hAnsiTheme="minorHAnsi"/>
          <w:sz w:val="24"/>
          <w:szCs w:val="24"/>
        </w:rPr>
        <w:t>The University also identified a number of record-keeping contraventions.</w:t>
      </w:r>
    </w:p>
    <w:p w14:paraId="1A840FD4" w14:textId="457C142F" w:rsidR="000F3BBA" w:rsidRPr="00DD397E" w:rsidRDefault="00E03269" w:rsidP="00443B07">
      <w:pPr>
        <w:spacing w:before="120" w:after="120" w:line="360" w:lineRule="auto"/>
        <w:jc w:val="both"/>
        <w:rPr>
          <w:rFonts w:asciiTheme="minorHAnsi" w:hAnsiTheme="minorHAnsi"/>
          <w:sz w:val="24"/>
          <w:szCs w:val="24"/>
        </w:rPr>
      </w:pPr>
      <w:r w:rsidRPr="00DD397E">
        <w:rPr>
          <w:rFonts w:asciiTheme="minorHAnsi" w:hAnsiTheme="minorHAnsi"/>
          <w:color w:val="000000"/>
          <w:sz w:val="24"/>
          <w:szCs w:val="24"/>
        </w:rPr>
        <w:t>The University</w:t>
      </w:r>
      <w:r w:rsidRPr="00DD397E">
        <w:rPr>
          <w:rFonts w:asciiTheme="minorHAnsi" w:hAnsiTheme="minorHAnsi"/>
          <w:sz w:val="24"/>
          <w:szCs w:val="24"/>
        </w:rPr>
        <w:t xml:space="preserve"> has now entered into an Enforceable Undertaking with the FWO to ensure its ongoing compliance with Commonwealth workplace laws. The University will, as a result of the Enforceable Undertaking, commit to undertake a number of activities to ensure its ongoing compliance, including finalising </w:t>
      </w:r>
      <w:r w:rsidR="00D537B3" w:rsidRPr="00DD397E">
        <w:rPr>
          <w:rFonts w:asciiTheme="minorHAnsi" w:hAnsiTheme="minorHAnsi"/>
          <w:sz w:val="24"/>
          <w:szCs w:val="24"/>
        </w:rPr>
        <w:t xml:space="preserve">its </w:t>
      </w:r>
      <w:r w:rsidR="00E738C3">
        <w:rPr>
          <w:rFonts w:asciiTheme="minorHAnsi" w:hAnsiTheme="minorHAnsi"/>
          <w:sz w:val="24"/>
          <w:szCs w:val="24"/>
        </w:rPr>
        <w:t>r</w:t>
      </w:r>
      <w:r w:rsidR="00D537B3" w:rsidRPr="00DD397E">
        <w:rPr>
          <w:rFonts w:asciiTheme="minorHAnsi" w:hAnsiTheme="minorHAnsi"/>
          <w:sz w:val="24"/>
          <w:szCs w:val="24"/>
        </w:rPr>
        <w:t xml:space="preserve">emediation </w:t>
      </w:r>
      <w:r w:rsidR="00E738C3">
        <w:rPr>
          <w:rFonts w:asciiTheme="minorHAnsi" w:hAnsiTheme="minorHAnsi"/>
          <w:sz w:val="24"/>
          <w:szCs w:val="24"/>
        </w:rPr>
        <w:t>p</w:t>
      </w:r>
      <w:r w:rsidR="00D537B3" w:rsidRPr="00DD397E">
        <w:rPr>
          <w:rFonts w:asciiTheme="minorHAnsi" w:hAnsiTheme="minorHAnsi"/>
          <w:sz w:val="24"/>
          <w:szCs w:val="24"/>
        </w:rPr>
        <w:t>rogram</w:t>
      </w:r>
      <w:r w:rsidRPr="00DD397E">
        <w:rPr>
          <w:rFonts w:asciiTheme="minorHAnsi" w:hAnsiTheme="minorHAnsi"/>
          <w:sz w:val="24"/>
          <w:szCs w:val="24"/>
        </w:rPr>
        <w:t xml:space="preserve"> and commissioning an independent audit of employee entitlements. </w:t>
      </w:r>
    </w:p>
    <w:p w14:paraId="1F292AA9" w14:textId="3B58472E" w:rsidR="005F38C6" w:rsidRPr="00DD397E" w:rsidRDefault="005F38C6" w:rsidP="005F38C6">
      <w:pPr>
        <w:spacing w:before="120" w:after="120" w:line="360" w:lineRule="auto"/>
        <w:jc w:val="both"/>
        <w:rPr>
          <w:rFonts w:cstheme="minorHAnsi"/>
          <w:bCs/>
          <w:sz w:val="24"/>
          <w:szCs w:val="24"/>
        </w:rPr>
      </w:pPr>
      <w:r w:rsidRPr="00DD397E">
        <w:rPr>
          <w:rFonts w:cstheme="minorHAnsi"/>
          <w:bCs/>
          <w:sz w:val="24"/>
          <w:szCs w:val="24"/>
        </w:rPr>
        <w:t xml:space="preserve">Murdoch University has set up a complaints and review process for handling any disputes about remedies made and the process may be engaged by contacting </w:t>
      </w:r>
      <w:r w:rsidR="004E5C36">
        <w:rPr>
          <w:rFonts w:cstheme="minorHAnsi"/>
          <w:bCs/>
          <w:sz w:val="24"/>
          <w:szCs w:val="24"/>
        </w:rPr>
        <w:t>our People and Culture Office</w:t>
      </w:r>
      <w:r w:rsidR="004E5C36" w:rsidRPr="00DD397E">
        <w:rPr>
          <w:rFonts w:cstheme="minorHAnsi"/>
          <w:bCs/>
          <w:sz w:val="24"/>
          <w:szCs w:val="24"/>
        </w:rPr>
        <w:t xml:space="preserve"> </w:t>
      </w:r>
      <w:r w:rsidR="0038538D">
        <w:rPr>
          <w:rFonts w:cstheme="minorHAnsi"/>
          <w:bCs/>
          <w:sz w:val="24"/>
          <w:szCs w:val="24"/>
        </w:rPr>
        <w:t>as follows</w:t>
      </w:r>
      <w:r w:rsidRPr="00DD397E">
        <w:rPr>
          <w:rFonts w:cstheme="minorHAnsi"/>
          <w:bCs/>
          <w:sz w:val="24"/>
          <w:szCs w:val="24"/>
        </w:rPr>
        <w:t>:</w:t>
      </w:r>
    </w:p>
    <w:p w14:paraId="5AF2D938" w14:textId="54589370" w:rsidR="008536B8" w:rsidRPr="000424BE" w:rsidRDefault="008536B8" w:rsidP="000069D6">
      <w:pPr>
        <w:widowControl/>
        <w:numPr>
          <w:ilvl w:val="0"/>
          <w:numId w:val="31"/>
        </w:numPr>
        <w:autoSpaceDE/>
        <w:autoSpaceDN/>
        <w:rPr>
          <w:rFonts w:ascii="Aptos" w:eastAsiaTheme="minorEastAsia" w:hAnsi="Aptos" w:cs="Aptos"/>
          <w:sz w:val="24"/>
          <w:szCs w:val="24"/>
        </w:rPr>
      </w:pPr>
      <w:r w:rsidRPr="000424BE">
        <w:rPr>
          <w:sz w:val="24"/>
          <w:szCs w:val="24"/>
        </w:rPr>
        <w:t xml:space="preserve">Current employees </w:t>
      </w:r>
      <w:r w:rsidR="00526746">
        <w:rPr>
          <w:sz w:val="24"/>
          <w:szCs w:val="24"/>
        </w:rPr>
        <w:t xml:space="preserve">should </w:t>
      </w:r>
      <w:r w:rsidRPr="000424BE">
        <w:rPr>
          <w:sz w:val="24"/>
          <w:szCs w:val="24"/>
        </w:rPr>
        <w:t xml:space="preserve">request a payroll investigation via </w:t>
      </w:r>
      <w:r w:rsidR="00DC4DC2">
        <w:rPr>
          <w:sz w:val="24"/>
          <w:szCs w:val="24"/>
        </w:rPr>
        <w:t>the Service Portal</w:t>
      </w:r>
      <w:r w:rsidR="0038538D">
        <w:rPr>
          <w:sz w:val="24"/>
          <w:szCs w:val="24"/>
        </w:rPr>
        <w:t>; or</w:t>
      </w:r>
    </w:p>
    <w:p w14:paraId="70304BC9" w14:textId="7581105C" w:rsidR="009F241C" w:rsidRPr="009F241C" w:rsidRDefault="008536B8" w:rsidP="009F241C">
      <w:pPr>
        <w:pStyle w:val="ListParagraph"/>
        <w:widowControl/>
        <w:numPr>
          <w:ilvl w:val="0"/>
          <w:numId w:val="31"/>
        </w:numPr>
        <w:autoSpaceDE/>
        <w:autoSpaceDN/>
        <w:spacing w:after="160" w:line="259" w:lineRule="auto"/>
        <w:ind w:right="198"/>
        <w:contextualSpacing/>
        <w:jc w:val="left"/>
        <w:rPr>
          <w:color w:val="0563C1"/>
          <w:sz w:val="24"/>
          <w:szCs w:val="24"/>
        </w:rPr>
      </w:pPr>
      <w:r w:rsidRPr="000424BE">
        <w:rPr>
          <w:sz w:val="24"/>
          <w:szCs w:val="24"/>
        </w:rPr>
        <w:t xml:space="preserve">Former employees can email </w:t>
      </w:r>
      <w:hyperlink r:id="rId33" w:history="1">
        <w:r w:rsidR="009F241C" w:rsidRPr="003D4AFE">
          <w:rPr>
            <w:rStyle w:val="Hyperlink"/>
            <w:sz w:val="24"/>
            <w:szCs w:val="24"/>
          </w:rPr>
          <w:t>payrollremediation@murdoch.edu.au</w:t>
        </w:r>
      </w:hyperlink>
      <w:r w:rsidR="0038538D">
        <w:t>.</w:t>
      </w:r>
    </w:p>
    <w:p w14:paraId="7DD0AF10" w14:textId="4DF12733" w:rsidR="005F38C6" w:rsidRPr="00DD397E" w:rsidRDefault="005F38C6" w:rsidP="005F38C6">
      <w:pPr>
        <w:spacing w:before="120" w:after="120" w:line="360" w:lineRule="auto"/>
        <w:jc w:val="both"/>
        <w:rPr>
          <w:rFonts w:cstheme="minorHAnsi"/>
          <w:bCs/>
          <w:sz w:val="24"/>
          <w:szCs w:val="24"/>
        </w:rPr>
      </w:pPr>
      <w:r w:rsidRPr="00DD397E">
        <w:rPr>
          <w:rFonts w:cstheme="minorHAnsi"/>
          <w:bCs/>
          <w:sz w:val="24"/>
          <w:szCs w:val="24"/>
        </w:rPr>
        <w:t>Murdoch University has also set up a dedicated hotline to respond to any queries or questions relating to your employment, please contact:</w:t>
      </w:r>
    </w:p>
    <w:p w14:paraId="49D8E4DC" w14:textId="4A860D07" w:rsidR="005F38C6" w:rsidRPr="008536B8" w:rsidRDefault="005F38C6" w:rsidP="000069D6">
      <w:pPr>
        <w:pStyle w:val="ListParagraph"/>
        <w:widowControl/>
        <w:numPr>
          <w:ilvl w:val="0"/>
          <w:numId w:val="3"/>
        </w:numPr>
        <w:autoSpaceDE/>
        <w:autoSpaceDN/>
        <w:spacing w:after="160" w:line="259" w:lineRule="auto"/>
        <w:ind w:right="198"/>
        <w:contextualSpacing/>
        <w:jc w:val="left"/>
        <w:rPr>
          <w:sz w:val="24"/>
          <w:szCs w:val="24"/>
        </w:rPr>
      </w:pPr>
      <w:r w:rsidRPr="008536B8">
        <w:rPr>
          <w:sz w:val="24"/>
          <w:szCs w:val="24"/>
        </w:rPr>
        <w:t xml:space="preserve">Telephone: </w:t>
      </w:r>
      <w:r w:rsidR="00E83549" w:rsidRPr="008536B8">
        <w:rPr>
          <w:sz w:val="24"/>
          <w:szCs w:val="24"/>
        </w:rPr>
        <w:t>(08) 9360 1501</w:t>
      </w:r>
      <w:r w:rsidR="0038538D">
        <w:rPr>
          <w:sz w:val="24"/>
          <w:szCs w:val="24"/>
        </w:rPr>
        <w:t>; or</w:t>
      </w:r>
    </w:p>
    <w:p w14:paraId="20D0A311" w14:textId="01D47BC1" w:rsidR="005F38C6" w:rsidRPr="009F241C" w:rsidRDefault="005F38C6" w:rsidP="000069D6">
      <w:pPr>
        <w:pStyle w:val="ListParagraph"/>
        <w:widowControl/>
        <w:numPr>
          <w:ilvl w:val="0"/>
          <w:numId w:val="3"/>
        </w:numPr>
        <w:autoSpaceDE/>
        <w:autoSpaceDN/>
        <w:spacing w:after="160" w:line="259" w:lineRule="auto"/>
        <w:ind w:right="198"/>
        <w:contextualSpacing/>
        <w:jc w:val="left"/>
        <w:rPr>
          <w:color w:val="0563C1"/>
          <w:sz w:val="24"/>
          <w:szCs w:val="24"/>
        </w:rPr>
      </w:pPr>
      <w:r w:rsidRPr="008536B8">
        <w:rPr>
          <w:sz w:val="24"/>
          <w:szCs w:val="24"/>
        </w:rPr>
        <w:t xml:space="preserve">Email: </w:t>
      </w:r>
      <w:hyperlink r:id="rId34" w:history="1">
        <w:r w:rsidR="009F241C" w:rsidRPr="003D4AFE">
          <w:rPr>
            <w:rStyle w:val="Hyperlink"/>
            <w:sz w:val="24"/>
            <w:szCs w:val="24"/>
          </w:rPr>
          <w:t>payrollremediation@murdoch.edu.au</w:t>
        </w:r>
      </w:hyperlink>
      <w:r w:rsidR="0038538D">
        <w:t>.</w:t>
      </w:r>
    </w:p>
    <w:p w14:paraId="1D9DC5EB" w14:textId="77777777" w:rsidR="005F38C6" w:rsidRPr="00DD397E" w:rsidRDefault="005F38C6" w:rsidP="005F38C6">
      <w:pPr>
        <w:spacing w:before="120" w:after="120" w:line="360" w:lineRule="auto"/>
        <w:jc w:val="both"/>
        <w:rPr>
          <w:rFonts w:cstheme="minorHAnsi"/>
          <w:bCs/>
          <w:sz w:val="24"/>
          <w:szCs w:val="24"/>
        </w:rPr>
      </w:pPr>
      <w:r w:rsidRPr="00DD397E">
        <w:rPr>
          <w:rFonts w:cstheme="minorHAnsi"/>
          <w:bCs/>
          <w:sz w:val="24"/>
          <w:szCs w:val="24"/>
        </w:rPr>
        <w:t xml:space="preserve">Alternatively, anyone can contact the FWO via </w:t>
      </w:r>
      <w:hyperlink r:id="rId35" w:history="1">
        <w:r w:rsidRPr="00DD397E">
          <w:rPr>
            <w:rStyle w:val="Hyperlink"/>
            <w:rFonts w:cstheme="minorHAnsi"/>
            <w:sz w:val="24"/>
            <w:szCs w:val="24"/>
          </w:rPr>
          <w:t>www.fairwork.gov.au</w:t>
        </w:r>
      </w:hyperlink>
      <w:r w:rsidRPr="00DD397E">
        <w:rPr>
          <w:rFonts w:cstheme="minorHAnsi"/>
          <w:bCs/>
          <w:sz w:val="24"/>
          <w:szCs w:val="24"/>
        </w:rPr>
        <w:t xml:space="preserve"> or 13 13 94. </w:t>
      </w:r>
    </w:p>
    <w:p w14:paraId="5C6A2305" w14:textId="19E3745D" w:rsidR="000F3BBA" w:rsidRDefault="00E03269" w:rsidP="00FA21D3">
      <w:pPr>
        <w:pStyle w:val="BodyText"/>
        <w:spacing w:before="120" w:after="120" w:line="360" w:lineRule="auto"/>
        <w:jc w:val="both"/>
        <w:rPr>
          <w:rFonts w:asciiTheme="minorHAnsi" w:eastAsiaTheme="minorHAnsi" w:hAnsiTheme="minorHAnsi" w:cstheme="minorHAnsi"/>
        </w:rPr>
      </w:pPr>
      <w:r w:rsidRPr="00DD397E">
        <w:rPr>
          <w:rFonts w:asciiTheme="minorHAnsi" w:eastAsiaTheme="minorHAnsi" w:hAnsiTheme="minorHAnsi" w:cstheme="minorHAnsi"/>
        </w:rPr>
        <w:t>Yours sincerely</w:t>
      </w:r>
    </w:p>
    <w:p w14:paraId="35441A99" w14:textId="78A6DD46" w:rsidR="00FA21D3" w:rsidRPr="00DD397E" w:rsidRDefault="000D395F" w:rsidP="00FA21D3">
      <w:pPr>
        <w:pStyle w:val="BodyText"/>
        <w:spacing w:before="120" w:after="120" w:line="360" w:lineRule="auto"/>
        <w:jc w:val="both"/>
        <w:rPr>
          <w:rFonts w:asciiTheme="minorHAnsi" w:eastAsiaTheme="minorHAnsi" w:hAnsiTheme="minorHAnsi" w:cstheme="minorHAnsi"/>
        </w:rPr>
      </w:pPr>
      <w:r>
        <w:rPr>
          <w:rFonts w:asciiTheme="minorHAnsi" w:eastAsiaTheme="minorHAnsi" w:hAnsiTheme="minorHAnsi" w:cstheme="minorHAnsi"/>
        </w:rPr>
        <w:t>Murdoch University</w:t>
      </w:r>
    </w:p>
    <w:p w14:paraId="6ECE6B41" w14:textId="77777777" w:rsidR="000F3BBA" w:rsidRPr="00DD397E" w:rsidRDefault="000F3BBA" w:rsidP="00911D48">
      <w:pPr>
        <w:spacing w:before="120" w:after="120" w:line="360" w:lineRule="auto"/>
      </w:pPr>
    </w:p>
    <w:p w14:paraId="7FF580CA" w14:textId="6B0190C5" w:rsidR="000F3BBA" w:rsidRPr="00DE1C39" w:rsidRDefault="000F3BBA">
      <w:pPr>
        <w:widowControl/>
        <w:autoSpaceDE/>
        <w:autoSpaceDN/>
        <w:spacing w:after="160" w:line="259" w:lineRule="auto"/>
      </w:pPr>
    </w:p>
    <w:sectPr w:rsidR="000F3BBA" w:rsidRPr="00DE1C39">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7DEAA" w14:textId="77777777" w:rsidR="006555FA" w:rsidRPr="00DD397E" w:rsidRDefault="006555FA">
      <w:r w:rsidRPr="00DD397E">
        <w:separator/>
      </w:r>
    </w:p>
  </w:endnote>
  <w:endnote w:type="continuationSeparator" w:id="0">
    <w:p w14:paraId="36E9F516" w14:textId="77777777" w:rsidR="006555FA" w:rsidRPr="00DD397E" w:rsidRDefault="006555FA">
      <w:r w:rsidRPr="00DD39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D1C7E" w14:textId="7AB548C8" w:rsidR="002E4570" w:rsidRDefault="008A2A2E">
    <w:pPr>
      <w:pStyle w:val="Footer"/>
    </w:pPr>
    <w:r>
      <w:rPr>
        <w:noProof/>
        <w14:ligatures w14:val="standardContextual"/>
      </w:rPr>
      <mc:AlternateContent>
        <mc:Choice Requires="wps">
          <w:drawing>
            <wp:anchor distT="0" distB="0" distL="0" distR="0" simplePos="0" relativeHeight="251659776" behindDoc="0" locked="0" layoutInCell="1" allowOverlap="1" wp14:anchorId="17B61F4A" wp14:editId="4EBFB3D8">
              <wp:simplePos x="635" y="635"/>
              <wp:positionH relativeFrom="page">
                <wp:align>left</wp:align>
              </wp:positionH>
              <wp:positionV relativeFrom="page">
                <wp:align>bottom</wp:align>
              </wp:positionV>
              <wp:extent cx="906780" cy="361315"/>
              <wp:effectExtent l="0" t="0" r="7620" b="0"/>
              <wp:wrapNone/>
              <wp:docPr id="86237026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31E96E13" w14:textId="633091F6"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B61F4A" id="_x0000_t202" coordsize="21600,21600" o:spt="202" path="m,l,21600r21600,l21600,xe">
              <v:stroke joinstyle="miter"/>
              <v:path gradientshapeok="t" o:connecttype="rect"/>
            </v:shapetype>
            <v:shape id="_x0000_s1028" type="#_x0000_t202" alt="[OFFICIAL]" style="position:absolute;margin-left:0;margin-top:0;width:71.4pt;height:28.4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" filled="f" stroked="f">
              <v:textbox style="mso-fit-shape-to-text:t" inset="20pt,0,0,15pt">
                <w:txbxContent>
                  <w:p w14:paraId="31E96E13" w14:textId="633091F6"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0B71" w14:textId="1BC25161" w:rsidR="00750015" w:rsidRPr="007E1D62" w:rsidRDefault="315494D6" w:rsidP="00750015">
    <w:pPr>
      <w:pStyle w:val="Footer"/>
      <w:rPr>
        <w:rFonts w:ascii="Arial" w:hAnsi="Arial" w:cs="Arial"/>
        <w:color w:val="1B365D"/>
      </w:rPr>
    </w:pPr>
    <w:r w:rsidRPr="007E1D62">
      <w:rPr>
        <w:rFonts w:ascii="Arial" w:hAnsi="Arial" w:cs="Arial"/>
        <w:color w:val="1B365D"/>
      </w:rPr>
      <w:t>www.fairwork.gov.au | Fair Work Infoline: 13 13 94 | ABN: 43 884 188 232</w:t>
    </w:r>
    <w:r>
      <w:rPr>
        <w:rFonts w:ascii="Arial" w:hAnsi="Arial" w:cs="Arial"/>
        <w:color w:val="1B365D"/>
      </w:rPr>
      <w:t xml:space="preserve"> </w:t>
    </w:r>
  </w:p>
  <w:p w14:paraId="287FFDD7" w14:textId="3DA54996" w:rsidR="00750015" w:rsidRDefault="00750015">
    <w:pPr>
      <w:pStyle w:val="Footer"/>
    </w:pPr>
  </w:p>
  <w:p w14:paraId="0B0DA72C" w14:textId="0A8884D2" w:rsidR="008727E1" w:rsidRPr="00DD397E" w:rsidRDefault="008727E1">
    <w:pPr>
      <w:pStyle w:val="BodyText"/>
      <w:spacing w:line="14" w:lineRule="auto"/>
      <w:rPr>
        <w:color w:val="1B365D"/>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3DFB" w14:textId="4D774FF4" w:rsidR="002E4570" w:rsidRDefault="008A2A2E">
    <w:pPr>
      <w:pStyle w:val="Footer"/>
    </w:pPr>
    <w:r>
      <w:rPr>
        <w:noProof/>
        <w14:ligatures w14:val="standardContextual"/>
      </w:rPr>
      <mc:AlternateContent>
        <mc:Choice Requires="wps">
          <w:drawing>
            <wp:anchor distT="0" distB="0" distL="0" distR="0" simplePos="0" relativeHeight="251658752" behindDoc="0" locked="0" layoutInCell="1" allowOverlap="1" wp14:anchorId="75432FFC" wp14:editId="710FB815">
              <wp:simplePos x="635" y="635"/>
              <wp:positionH relativeFrom="page">
                <wp:align>left</wp:align>
              </wp:positionH>
              <wp:positionV relativeFrom="page">
                <wp:align>bottom</wp:align>
              </wp:positionV>
              <wp:extent cx="906780" cy="361315"/>
              <wp:effectExtent l="0" t="0" r="7620" b="0"/>
              <wp:wrapNone/>
              <wp:docPr id="63101727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3FFFAC84" w14:textId="4E8A28F5"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432FFC" id="_x0000_t202" coordsize="21600,21600" o:spt="202" path="m,l,21600r21600,l21600,xe">
              <v:stroke joinstyle="miter"/>
              <v:path gradientshapeok="t" o:connecttype="rect"/>
            </v:shapetype>
            <v:shape id="_x0000_s1030" type="#_x0000_t202" alt="[OFFICIAL]" style="position:absolute;margin-left:0;margin-top:0;width:71.4pt;height:28.45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" filled="f" stroked="f">
              <v:textbox style="mso-fit-shape-to-text:t" inset="20pt,0,0,15pt">
                <w:txbxContent>
                  <w:p w14:paraId="3FFFAC84" w14:textId="4E8A28F5"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ACDF" w14:textId="139D3743" w:rsidR="008727E1" w:rsidRPr="00DD397E" w:rsidRDefault="008A2A2E">
    <w:pPr>
      <w:pStyle w:val="Footer"/>
      <w:rPr>
        <w:color w:val="FF0000"/>
      </w:rPr>
    </w:pPr>
    <w:r>
      <w:rPr>
        <w:noProof/>
        <w:color w:val="FF0000"/>
        <w14:ligatures w14:val="standardContextual"/>
      </w:rPr>
      <mc:AlternateContent>
        <mc:Choice Requires="wps">
          <w:drawing>
            <wp:anchor distT="0" distB="0" distL="0" distR="0" simplePos="0" relativeHeight="251661824" behindDoc="0" locked="0" layoutInCell="1" allowOverlap="1" wp14:anchorId="115DB7EB" wp14:editId="370B1506">
              <wp:simplePos x="635" y="635"/>
              <wp:positionH relativeFrom="page">
                <wp:align>left</wp:align>
              </wp:positionH>
              <wp:positionV relativeFrom="page">
                <wp:align>bottom</wp:align>
              </wp:positionV>
              <wp:extent cx="906780" cy="361315"/>
              <wp:effectExtent l="0" t="0" r="7620" b="0"/>
              <wp:wrapNone/>
              <wp:docPr id="6781689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777EFF48" w14:textId="5E145D3F"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5DB7EB" id="_x0000_t202" coordsize="21600,21600" o:spt="202" path="m,l,21600r21600,l21600,xe">
              <v:stroke joinstyle="miter"/>
              <v:path gradientshapeok="t" o:connecttype="rect"/>
            </v:shapetype>
            <v:shape id="_x0000_s1033" type="#_x0000_t202" alt="[OFFICIAL]" style="position:absolute;margin-left:0;margin-top:0;width:71.4pt;height:28.45pt;z-index:2516618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" filled="f" stroked="f">
              <v:textbox style="mso-fit-shape-to-text:t" inset="20pt,0,0,15pt">
                <w:txbxContent>
                  <w:p w14:paraId="777EFF48" w14:textId="5E145D3F"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DE6D" w14:textId="08202CC1" w:rsidR="002E4570" w:rsidRDefault="315494D6" w:rsidP="315494D6">
    <w:pPr>
      <w:pStyle w:val="Footer"/>
      <w:jc w:val="right"/>
    </w:pPr>
    <w:r>
      <w:t xml:space="preserve">Page </w:t>
    </w:r>
    <w:r w:rsidR="002E4570" w:rsidRPr="315494D6">
      <w:rPr>
        <w:b/>
        <w:bCs/>
        <w:sz w:val="24"/>
        <w:szCs w:val="24"/>
      </w:rPr>
      <w:fldChar w:fldCharType="begin"/>
    </w:r>
    <w:r w:rsidR="002E4570">
      <w:rPr>
        <w:b/>
        <w:bCs/>
      </w:rPr>
      <w:instrText xml:space="preserve"> PAGE </w:instrText>
    </w:r>
    <w:r w:rsidR="002E4570" w:rsidRPr="315494D6">
      <w:rPr>
        <w:b/>
        <w:bCs/>
        <w:sz w:val="24"/>
        <w:szCs w:val="24"/>
      </w:rPr>
      <w:fldChar w:fldCharType="separate"/>
    </w:r>
    <w:r w:rsidRPr="315494D6">
      <w:rPr>
        <w:b/>
        <w:bCs/>
        <w:sz w:val="24"/>
        <w:szCs w:val="24"/>
      </w:rPr>
      <w:t>2</w:t>
    </w:r>
    <w:r w:rsidR="002E4570" w:rsidRPr="315494D6">
      <w:rPr>
        <w:b/>
        <w:bCs/>
        <w:sz w:val="24"/>
        <w:szCs w:val="24"/>
      </w:rPr>
      <w:fldChar w:fldCharType="end"/>
    </w:r>
    <w:r>
      <w:t xml:space="preserve"> of </w:t>
    </w:r>
    <w:r w:rsidR="002E4570" w:rsidRPr="315494D6">
      <w:rPr>
        <w:b/>
        <w:bCs/>
        <w:sz w:val="24"/>
        <w:szCs w:val="24"/>
      </w:rPr>
      <w:fldChar w:fldCharType="begin"/>
    </w:r>
    <w:r w:rsidR="002E4570">
      <w:rPr>
        <w:b/>
        <w:bCs/>
      </w:rPr>
      <w:instrText xml:space="preserve"> NUMPAGES  </w:instrText>
    </w:r>
    <w:r w:rsidR="002E4570" w:rsidRPr="315494D6">
      <w:rPr>
        <w:b/>
        <w:bCs/>
        <w:sz w:val="24"/>
        <w:szCs w:val="24"/>
      </w:rPr>
      <w:fldChar w:fldCharType="separate"/>
    </w:r>
    <w:r w:rsidRPr="315494D6">
      <w:rPr>
        <w:b/>
        <w:bCs/>
        <w:sz w:val="24"/>
        <w:szCs w:val="24"/>
      </w:rPr>
      <w:t>30</w:t>
    </w:r>
    <w:r w:rsidR="002E4570" w:rsidRPr="315494D6">
      <w:rPr>
        <w:b/>
        <w:bCs/>
        <w:sz w:val="24"/>
        <w:szCs w:val="24"/>
      </w:rPr>
      <w:fldChar w:fldCharType="end"/>
    </w:r>
  </w:p>
  <w:p w14:paraId="10FBEAF8" w14:textId="7271EA6D" w:rsidR="008727E1" w:rsidRPr="00DD397E" w:rsidRDefault="008727E1">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1A06" w14:textId="7B18BB34" w:rsidR="008727E1" w:rsidRPr="00DD397E" w:rsidRDefault="008A2A2E">
    <w:pPr>
      <w:pStyle w:val="Footer"/>
      <w:rPr>
        <w:color w:val="FF0000"/>
      </w:rPr>
    </w:pPr>
    <w:r>
      <w:rPr>
        <w:noProof/>
        <w:color w:val="FF0000"/>
        <w14:ligatures w14:val="standardContextual"/>
      </w:rPr>
      <mc:AlternateContent>
        <mc:Choice Requires="wps">
          <w:drawing>
            <wp:anchor distT="0" distB="0" distL="0" distR="0" simplePos="0" relativeHeight="251660800" behindDoc="0" locked="0" layoutInCell="1" allowOverlap="1" wp14:anchorId="7ED2A9D4" wp14:editId="341757E8">
              <wp:simplePos x="635" y="635"/>
              <wp:positionH relativeFrom="page">
                <wp:align>left</wp:align>
              </wp:positionH>
              <wp:positionV relativeFrom="page">
                <wp:align>bottom</wp:align>
              </wp:positionV>
              <wp:extent cx="906780" cy="361315"/>
              <wp:effectExtent l="0" t="0" r="7620" b="0"/>
              <wp:wrapNone/>
              <wp:docPr id="144355554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52EA5F42" w14:textId="045555CD"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D2A9D4" id="_x0000_t202" coordsize="21600,21600" o:spt="202" path="m,l,21600r21600,l21600,xe">
              <v:stroke joinstyle="miter"/>
              <v:path gradientshapeok="t" o:connecttype="rect"/>
            </v:shapetype>
            <v:shape id="_x0000_s1035" type="#_x0000_t202" alt="[OFFICIAL]" style="position:absolute;margin-left:0;margin-top:0;width:71.4pt;height:28.45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" filled="f" stroked="f">
              <v:textbox style="mso-fit-shape-to-text:t" inset="20pt,0,0,15pt">
                <w:txbxContent>
                  <w:p w14:paraId="52EA5F42" w14:textId="045555CD"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B131" w14:textId="1C272331" w:rsidR="008727E1" w:rsidRPr="00DD397E" w:rsidRDefault="008A2A2E">
    <w:pPr>
      <w:pStyle w:val="Footer"/>
    </w:pPr>
    <w:r>
      <w:rPr>
        <w:noProof/>
        <w14:ligatures w14:val="standardContextual"/>
      </w:rPr>
      <mc:AlternateContent>
        <mc:Choice Requires="wps">
          <w:drawing>
            <wp:anchor distT="0" distB="0" distL="0" distR="0" simplePos="0" relativeHeight="251663872" behindDoc="0" locked="0" layoutInCell="1" allowOverlap="1" wp14:anchorId="247DC307" wp14:editId="7F8FDBE8">
              <wp:simplePos x="635" y="635"/>
              <wp:positionH relativeFrom="page">
                <wp:align>left</wp:align>
              </wp:positionH>
              <wp:positionV relativeFrom="page">
                <wp:align>bottom</wp:align>
              </wp:positionV>
              <wp:extent cx="906780" cy="361315"/>
              <wp:effectExtent l="0" t="0" r="7620" b="0"/>
              <wp:wrapNone/>
              <wp:docPr id="70839272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79B9A486" w14:textId="61E9A103"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7DC307" id="_x0000_t202" coordsize="21600,21600" o:spt="202" path="m,l,21600r21600,l21600,xe">
              <v:stroke joinstyle="miter"/>
              <v:path gradientshapeok="t" o:connecttype="rect"/>
            </v:shapetype>
            <v:shape id="_x0000_s1038" type="#_x0000_t202" alt="[OFFICIAL]" style="position:absolute;margin-left:0;margin-top:0;width:71.4pt;height:28.45pt;z-index:2516638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" filled="f" stroked="f">
              <v:textbox style="mso-fit-shape-to-text:t" inset="20pt,0,0,15pt">
                <w:txbxContent>
                  <w:p w14:paraId="79B9A486" w14:textId="61E9A103"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F2855" w14:textId="5513C3B5" w:rsidR="008727E1" w:rsidRPr="00DD397E" w:rsidRDefault="008A2A2E">
    <w:pPr>
      <w:pStyle w:val="Footer"/>
    </w:pPr>
    <w:r>
      <w:rPr>
        <w:noProof/>
        <w14:ligatures w14:val="standardContextual"/>
      </w:rPr>
      <mc:AlternateContent>
        <mc:Choice Requires="wps">
          <w:drawing>
            <wp:anchor distT="0" distB="0" distL="0" distR="0" simplePos="0" relativeHeight="251664896" behindDoc="0" locked="0" layoutInCell="1" allowOverlap="1" wp14:anchorId="7247C893" wp14:editId="2DC2A506">
              <wp:simplePos x="635" y="635"/>
              <wp:positionH relativeFrom="page">
                <wp:align>left</wp:align>
              </wp:positionH>
              <wp:positionV relativeFrom="page">
                <wp:align>bottom</wp:align>
              </wp:positionV>
              <wp:extent cx="906780" cy="361315"/>
              <wp:effectExtent l="0" t="0" r="7620" b="0"/>
              <wp:wrapNone/>
              <wp:docPr id="103193199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173149FF" w14:textId="0CFADE46" w:rsidR="008A2A2E" w:rsidRPr="008A2A2E" w:rsidRDefault="008A2A2E" w:rsidP="008A2A2E">
                          <w:pPr>
                            <w:rPr>
                              <w:rFonts w:ascii="Aptos" w:eastAsia="Aptos" w:hAnsi="Aptos" w:cs="Aptos"/>
                              <w:noProof/>
                              <w:color w:val="008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47C893" id="_x0000_t202" coordsize="21600,21600" o:spt="202" path="m,l,21600r21600,l21600,xe">
              <v:stroke joinstyle="miter"/>
              <v:path gradientshapeok="t" o:connecttype="rect"/>
            </v:shapetype>
            <v:shape id="_x0000_s1039" type="#_x0000_t202" alt="[OFFICIAL]" style="position:absolute;margin-left:0;margin-top:0;width:71.4pt;height:28.45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" filled="f" stroked="f">
              <v:textbox style="mso-fit-shape-to-text:t" inset="20pt,0,0,15pt">
                <w:txbxContent>
                  <w:p w14:paraId="173149FF" w14:textId="0CFADE46" w:rsidR="008A2A2E" w:rsidRPr="008A2A2E" w:rsidRDefault="008A2A2E" w:rsidP="008A2A2E">
                    <w:pPr>
                      <w:rPr>
                        <w:rFonts w:ascii="Aptos" w:eastAsia="Aptos" w:hAnsi="Aptos" w:cs="Aptos"/>
                        <w:noProof/>
                        <w:color w:val="008000"/>
                      </w:rPr>
                    </w:pP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DBBE" w14:textId="0BD1293A" w:rsidR="008727E1" w:rsidRPr="00DD397E" w:rsidRDefault="008A2A2E">
    <w:pPr>
      <w:pStyle w:val="Footer"/>
    </w:pPr>
    <w:r>
      <w:rPr>
        <w:noProof/>
        <w14:ligatures w14:val="standardContextual"/>
      </w:rPr>
      <mc:AlternateContent>
        <mc:Choice Requires="wps">
          <w:drawing>
            <wp:anchor distT="0" distB="0" distL="0" distR="0" simplePos="0" relativeHeight="251662848" behindDoc="0" locked="0" layoutInCell="1" allowOverlap="1" wp14:anchorId="72273D68" wp14:editId="0BE4F906">
              <wp:simplePos x="635" y="635"/>
              <wp:positionH relativeFrom="page">
                <wp:align>left</wp:align>
              </wp:positionH>
              <wp:positionV relativeFrom="page">
                <wp:align>bottom</wp:align>
              </wp:positionV>
              <wp:extent cx="906780" cy="361315"/>
              <wp:effectExtent l="0" t="0" r="7620" b="0"/>
              <wp:wrapNone/>
              <wp:docPr id="29684595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780" cy="361315"/>
                      </a:xfrm>
                      <a:prstGeom prst="rect">
                        <a:avLst/>
                      </a:prstGeom>
                      <a:noFill/>
                      <a:ln>
                        <a:noFill/>
                      </a:ln>
                    </wps:spPr>
                    <wps:txbx>
                      <w:txbxContent>
                        <w:p w14:paraId="4ADEA582" w14:textId="5A804A7C"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273D68" id="_x0000_t202" coordsize="21600,21600" o:spt="202" path="m,l,21600r21600,l21600,xe">
              <v:stroke joinstyle="miter"/>
              <v:path gradientshapeok="t" o:connecttype="rect"/>
            </v:shapetype>
            <v:shape id="_x0000_s1041" type="#_x0000_t202" alt="[OFFICIAL]" style="position:absolute;margin-left:0;margin-top:0;width:71.4pt;height:28.45pt;z-index:2516628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" filled="f" stroked="f">
              <v:textbox style="mso-fit-shape-to-text:t" inset="20pt,0,0,15pt">
                <w:txbxContent>
                  <w:p w14:paraId="4ADEA582" w14:textId="5A804A7C" w:rsidR="008A2A2E" w:rsidRPr="008A2A2E" w:rsidRDefault="008A2A2E" w:rsidP="008A2A2E">
                    <w:pPr>
                      <w:rPr>
                        <w:rFonts w:ascii="Aptos" w:eastAsia="Aptos" w:hAnsi="Aptos" w:cs="Aptos"/>
                        <w:noProof/>
                        <w:color w:val="008000"/>
                      </w:rPr>
                    </w:pPr>
                    <w:r w:rsidRPr="008A2A2E">
                      <w:rPr>
                        <w:rFonts w:ascii="Aptos" w:eastAsia="Aptos" w:hAnsi="Aptos" w:cs="Aptos"/>
                        <w:noProof/>
                        <w:color w:val="008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877D5" w14:textId="77777777" w:rsidR="006555FA" w:rsidRPr="00DD397E" w:rsidRDefault="006555FA">
      <w:r w:rsidRPr="00DD397E">
        <w:separator/>
      </w:r>
    </w:p>
  </w:footnote>
  <w:footnote w:type="continuationSeparator" w:id="0">
    <w:p w14:paraId="08EAB360" w14:textId="77777777" w:rsidR="006555FA" w:rsidRPr="00DD397E" w:rsidRDefault="006555FA">
      <w:r w:rsidRPr="00DD39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DFD9A" w14:textId="48022304" w:rsidR="002E4570" w:rsidRDefault="009260C0">
    <w:pPr>
      <w:pStyle w:val="Header"/>
    </w:pPr>
    <w:r>
      <w:rPr>
        <w:noProof/>
        <w14:ligatures w14:val="standardContextual"/>
      </w:rPr>
      <mc:AlternateContent>
        <mc:Choice Requires="wps">
          <w:drawing>
            <wp:anchor distT="0" distB="0" distL="0" distR="0" simplePos="0" relativeHeight="251650560" behindDoc="0" locked="0" layoutInCell="1" allowOverlap="1" wp14:anchorId="3AF5E875" wp14:editId="5C6D89A9">
              <wp:simplePos x="635" y="635"/>
              <wp:positionH relativeFrom="page">
                <wp:align>center</wp:align>
              </wp:positionH>
              <wp:positionV relativeFrom="page">
                <wp:align>top</wp:align>
              </wp:positionV>
              <wp:extent cx="2473325" cy="365760"/>
              <wp:effectExtent l="0" t="0" r="3175" b="15240"/>
              <wp:wrapNone/>
              <wp:docPr id="588839543" name="Text Box 2"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09AB1D9B" w14:textId="049B8254"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F5E875" id="_x0000_t202" coordsize="21600,21600" o:spt="202" path="m,l,21600r21600,l21600,xe">
              <v:stroke joinstyle="miter"/>
              <v:path gradientshapeok="t" o:connecttype="rect"/>
            </v:shapetype>
            <v:shape id="Text Box 2" o:spid="_x0000_s1026" type="#_x0000_t202" alt="OFFICIAL: Sensitive//Legal Privilege" style="position:absolute;margin-left:0;margin-top:0;width:194.75pt;height:28.8pt;z-index:2516505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" filled="f" stroked="f">
              <v:textbox style="mso-fit-shape-to-text:t" inset="0,15pt,0,0">
                <w:txbxContent>
                  <w:p w14:paraId="09AB1D9B" w14:textId="049B8254"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C16D" w14:textId="164A3409" w:rsidR="002E4570" w:rsidRDefault="009260C0">
    <w:pPr>
      <w:pStyle w:val="Header"/>
    </w:pPr>
    <w:r>
      <w:rPr>
        <w:noProof/>
        <w14:ligatures w14:val="standardContextual"/>
      </w:rPr>
      <mc:AlternateContent>
        <mc:Choice Requires="wps">
          <w:drawing>
            <wp:anchor distT="0" distB="0" distL="0" distR="0" simplePos="0" relativeHeight="251651584" behindDoc="0" locked="0" layoutInCell="1" allowOverlap="1" wp14:anchorId="7F9BAA77" wp14:editId="0E70A8B9">
              <wp:simplePos x="635" y="635"/>
              <wp:positionH relativeFrom="page">
                <wp:align>center</wp:align>
              </wp:positionH>
              <wp:positionV relativeFrom="page">
                <wp:align>top</wp:align>
              </wp:positionV>
              <wp:extent cx="2473325" cy="365760"/>
              <wp:effectExtent l="0" t="0" r="3175" b="15240"/>
              <wp:wrapNone/>
              <wp:docPr id="262677231" name="Text Box 3"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45B80B0E" w14:textId="408D0183"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9BAA77" id="_x0000_t202" coordsize="21600,21600" o:spt="202" path="m,l,21600r21600,l21600,xe">
              <v:stroke joinstyle="miter"/>
              <v:path gradientshapeok="t" o:connecttype="rect"/>
            </v:shapetype>
            <v:shape id="Text Box 3" o:spid="_x0000_s1027" type="#_x0000_t202" alt="OFFICIAL: Sensitive//Legal Privilege" style="position:absolute;margin-left:0;margin-top:0;width:194.75pt;height:28.8pt;z-index:2516515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NWDgIAAB0EAAAOAAAAZHJzL2Uyb0RvYy54bWysU99v2jAQfp+0/8Hy+0iAQbuIULFWTJNQ&#10;W4lOfTaOTSLZPss2JOyv39kh0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" filled="f" stroked="f">
              <v:textbox style="mso-fit-shape-to-text:t" inset="0,15pt,0,0">
                <w:txbxContent>
                  <w:p w14:paraId="45B80B0E" w14:textId="408D0183"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E257" w14:textId="47F08149" w:rsidR="002E4570" w:rsidRDefault="009260C0">
    <w:pPr>
      <w:pStyle w:val="Header"/>
    </w:pPr>
    <w:r>
      <w:rPr>
        <w:noProof/>
        <w14:ligatures w14:val="standardContextual"/>
      </w:rPr>
      <mc:AlternateContent>
        <mc:Choice Requires="wps">
          <w:drawing>
            <wp:anchor distT="0" distB="0" distL="0" distR="0" simplePos="0" relativeHeight="251649536" behindDoc="0" locked="0" layoutInCell="1" allowOverlap="1" wp14:anchorId="44843035" wp14:editId="1380DF2C">
              <wp:simplePos x="635" y="635"/>
              <wp:positionH relativeFrom="page">
                <wp:align>center</wp:align>
              </wp:positionH>
              <wp:positionV relativeFrom="page">
                <wp:align>top</wp:align>
              </wp:positionV>
              <wp:extent cx="2473325" cy="365760"/>
              <wp:effectExtent l="0" t="0" r="3175" b="15240"/>
              <wp:wrapNone/>
              <wp:docPr id="608025101" name="Text Box 1"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0A36F656" w14:textId="7994E654"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843035" id="_x0000_t202" coordsize="21600,21600" o:spt="202" path="m,l,21600r21600,l21600,xe">
              <v:stroke joinstyle="miter"/>
              <v:path gradientshapeok="t" o:connecttype="rect"/>
            </v:shapetype>
            <v:shape id="Text Box 1" o:spid="_x0000_s1029" type="#_x0000_t202" alt="OFFICIAL: Sensitive//Legal Privilege" style="position:absolute;margin-left:0;margin-top:0;width:194.75pt;height:28.8pt;z-index:2516495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" filled="f" stroked="f">
              <v:textbox style="mso-fit-shape-to-text:t" inset="0,15pt,0,0">
                <w:txbxContent>
                  <w:p w14:paraId="0A36F656" w14:textId="7994E654"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707A" w14:textId="037EDD7B" w:rsidR="008727E1" w:rsidRPr="00DD397E" w:rsidRDefault="009260C0">
    <w:pPr>
      <w:pStyle w:val="Header"/>
      <w:rPr>
        <w:color w:val="FF0000"/>
      </w:rPr>
    </w:pPr>
    <w:r>
      <w:rPr>
        <w:noProof/>
        <w:color w:val="FF0000"/>
        <w14:ligatures w14:val="standardContextual"/>
      </w:rPr>
      <mc:AlternateContent>
        <mc:Choice Requires="wps">
          <w:drawing>
            <wp:anchor distT="0" distB="0" distL="0" distR="0" simplePos="0" relativeHeight="251653632" behindDoc="0" locked="0" layoutInCell="1" allowOverlap="1" wp14:anchorId="15907677" wp14:editId="56F0C31F">
              <wp:simplePos x="635" y="635"/>
              <wp:positionH relativeFrom="page">
                <wp:align>center</wp:align>
              </wp:positionH>
              <wp:positionV relativeFrom="page">
                <wp:align>top</wp:align>
              </wp:positionV>
              <wp:extent cx="2473325" cy="365760"/>
              <wp:effectExtent l="0" t="0" r="3175" b="15240"/>
              <wp:wrapNone/>
              <wp:docPr id="784127149" name="Text Box 5"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31E3052D" w14:textId="6D4A6E0E"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907677" id="_x0000_t202" coordsize="21600,21600" o:spt="202" path="m,l,21600r21600,l21600,xe">
              <v:stroke joinstyle="miter"/>
              <v:path gradientshapeok="t" o:connecttype="rect"/>
            </v:shapetype>
            <v:shape id="Text Box 5" o:spid="_x0000_s1031" type="#_x0000_t202" alt="OFFICIAL: Sensitive//Legal Privilege" style="position:absolute;margin-left:0;margin-top:0;width:194.75pt;height:28.8pt;z-index:2516536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" filled="f" stroked="f">
              <v:textbox style="mso-fit-shape-to-text:t" inset="0,15pt,0,0">
                <w:txbxContent>
                  <w:p w14:paraId="31E3052D" w14:textId="6D4A6E0E"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9EC5" w14:textId="449937E0" w:rsidR="008727E1" w:rsidRPr="00DD397E" w:rsidRDefault="009260C0">
    <w:pPr>
      <w:pStyle w:val="Header"/>
      <w:rPr>
        <w:color w:val="FF0000"/>
      </w:rPr>
    </w:pPr>
    <w:r>
      <w:rPr>
        <w:noProof/>
        <w:color w:val="FF0000"/>
        <w14:ligatures w14:val="standardContextual"/>
      </w:rPr>
      <mc:AlternateContent>
        <mc:Choice Requires="wps">
          <w:drawing>
            <wp:anchor distT="0" distB="0" distL="0" distR="0" simplePos="0" relativeHeight="251654656" behindDoc="0" locked="0" layoutInCell="1" allowOverlap="1" wp14:anchorId="49A34ED3" wp14:editId="1B392A99">
              <wp:simplePos x="842682" y="0"/>
              <wp:positionH relativeFrom="page">
                <wp:align>center</wp:align>
              </wp:positionH>
              <wp:positionV relativeFrom="page">
                <wp:align>top</wp:align>
              </wp:positionV>
              <wp:extent cx="2473325" cy="365760"/>
              <wp:effectExtent l="0" t="0" r="3175" b="15240"/>
              <wp:wrapNone/>
              <wp:docPr id="1852865910" name="Text Box 6"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021349DD" w14:textId="3767B2E3" w:rsidR="009260C0" w:rsidRPr="009260C0" w:rsidRDefault="009260C0" w:rsidP="009260C0">
                          <w:pPr>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A34ED3" id="_x0000_t202" coordsize="21600,21600" o:spt="202" path="m,l,21600r21600,l21600,xe">
              <v:stroke joinstyle="miter"/>
              <v:path gradientshapeok="t" o:connecttype="rect"/>
            </v:shapetype>
            <v:shape id="Text Box 6" o:spid="_x0000_s1032" type="#_x0000_t202" alt="OFFICIAL: Sensitive//Legal Privilege" style="position:absolute;margin-left:0;margin-top:0;width:194.75pt;height:28.8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" filled="f" stroked="f">
              <v:textbox style="mso-fit-shape-to-text:t" inset="0,15pt,0,0">
                <w:txbxContent>
                  <w:p w14:paraId="021349DD" w14:textId="3767B2E3" w:rsidR="009260C0" w:rsidRPr="009260C0" w:rsidRDefault="009260C0" w:rsidP="009260C0">
                    <w:pPr>
                      <w:rPr>
                        <w:rFonts w:ascii="Arial" w:eastAsia="Arial" w:hAnsi="Arial" w:cs="Arial"/>
                        <w:noProof/>
                        <w:color w:val="FF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29C2" w14:textId="5BD84B36" w:rsidR="008727E1" w:rsidRPr="00DD397E" w:rsidRDefault="009260C0">
    <w:pPr>
      <w:pStyle w:val="Header"/>
      <w:rPr>
        <w:color w:val="FF0000"/>
      </w:rPr>
    </w:pPr>
    <w:r>
      <w:rPr>
        <w:noProof/>
        <w:color w:val="FF0000"/>
        <w14:ligatures w14:val="standardContextual"/>
      </w:rPr>
      <mc:AlternateContent>
        <mc:Choice Requires="wps">
          <w:drawing>
            <wp:anchor distT="0" distB="0" distL="0" distR="0" simplePos="0" relativeHeight="251652608" behindDoc="0" locked="0" layoutInCell="1" allowOverlap="1" wp14:anchorId="78BBE437" wp14:editId="5D305F58">
              <wp:simplePos x="635" y="635"/>
              <wp:positionH relativeFrom="page">
                <wp:align>center</wp:align>
              </wp:positionH>
              <wp:positionV relativeFrom="page">
                <wp:align>top</wp:align>
              </wp:positionV>
              <wp:extent cx="2473325" cy="365760"/>
              <wp:effectExtent l="0" t="0" r="3175" b="15240"/>
              <wp:wrapNone/>
              <wp:docPr id="250284051" name="Text Box 4"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575C446C" w14:textId="09B9B56F"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BBE437" id="_x0000_t202" coordsize="21600,21600" o:spt="202" path="m,l,21600r21600,l21600,xe">
              <v:stroke joinstyle="miter"/>
              <v:path gradientshapeok="t" o:connecttype="rect"/>
            </v:shapetype>
            <v:shape id="Text Box 4" o:spid="_x0000_s1034" type="#_x0000_t202" alt="OFFICIAL: Sensitive//Legal Privilege" style="position:absolute;margin-left:0;margin-top:0;width:194.75pt;height:28.8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VdEAIAAB0EAAAOAAAAZHJzL2Uyb0RvYy54bWysU99v2jAQfp+0/8Hy+0iAQbuIULFWTJNQ&#10;W4lOfTaOTSLZPss2JOyv39kh0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" filled="f" stroked="f">
              <v:textbox style="mso-fit-shape-to-text:t" inset="0,15pt,0,0">
                <w:txbxContent>
                  <w:p w14:paraId="575C446C" w14:textId="09B9B56F"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38A2" w14:textId="44A507E8" w:rsidR="008727E1" w:rsidRPr="00DD397E" w:rsidRDefault="009260C0">
    <w:pPr>
      <w:pStyle w:val="Header"/>
    </w:pPr>
    <w:r>
      <w:rPr>
        <w:noProof/>
        <w14:ligatures w14:val="standardContextual"/>
      </w:rPr>
      <mc:AlternateContent>
        <mc:Choice Requires="wps">
          <w:drawing>
            <wp:anchor distT="0" distB="0" distL="0" distR="0" simplePos="0" relativeHeight="251656704" behindDoc="0" locked="0" layoutInCell="1" allowOverlap="1" wp14:anchorId="1D6EB308" wp14:editId="14E3349A">
              <wp:simplePos x="635" y="635"/>
              <wp:positionH relativeFrom="page">
                <wp:align>center</wp:align>
              </wp:positionH>
              <wp:positionV relativeFrom="page">
                <wp:align>top</wp:align>
              </wp:positionV>
              <wp:extent cx="2473325" cy="365760"/>
              <wp:effectExtent l="0" t="0" r="3175" b="15240"/>
              <wp:wrapNone/>
              <wp:docPr id="853651891" name="Text Box 8"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53628B1F" w14:textId="067FF437"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6EB308" id="_x0000_t202" coordsize="21600,21600" o:spt="202" path="m,l,21600r21600,l21600,xe">
              <v:stroke joinstyle="miter"/>
              <v:path gradientshapeok="t" o:connecttype="rect"/>
            </v:shapetype>
            <v:shape id="Text Box 8" o:spid="_x0000_s1036" type="#_x0000_t202" alt="OFFICIAL: Sensitive//Legal Privilege" style="position:absolute;margin-left:0;margin-top:0;width:194.75pt;height:28.8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" filled="f" stroked="f">
              <v:textbox style="mso-fit-shape-to-text:t" inset="0,15pt,0,0">
                <w:txbxContent>
                  <w:p w14:paraId="53628B1F" w14:textId="067FF437"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BA1D" w14:textId="0A2D15A4" w:rsidR="008727E1" w:rsidRPr="00DD397E" w:rsidRDefault="009260C0">
    <w:pPr>
      <w:pStyle w:val="Header"/>
    </w:pPr>
    <w:r>
      <w:rPr>
        <w:noProof/>
        <w14:ligatures w14:val="standardContextual"/>
      </w:rPr>
      <mc:AlternateContent>
        <mc:Choice Requires="wps">
          <w:drawing>
            <wp:anchor distT="0" distB="0" distL="0" distR="0" simplePos="0" relativeHeight="251657728" behindDoc="0" locked="0" layoutInCell="1" allowOverlap="1" wp14:anchorId="1FDA28C6" wp14:editId="580509DA">
              <wp:simplePos x="635" y="635"/>
              <wp:positionH relativeFrom="page">
                <wp:align>center</wp:align>
              </wp:positionH>
              <wp:positionV relativeFrom="page">
                <wp:align>top</wp:align>
              </wp:positionV>
              <wp:extent cx="2473325" cy="365760"/>
              <wp:effectExtent l="0" t="0" r="3175" b="15240"/>
              <wp:wrapNone/>
              <wp:docPr id="1080325769" name="Text Box 9"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5C7A88F6" w14:textId="02345F71" w:rsidR="009260C0" w:rsidRPr="009260C0" w:rsidRDefault="009260C0" w:rsidP="009260C0">
                          <w:pPr>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DA28C6" id="_x0000_t202" coordsize="21600,21600" o:spt="202" path="m,l,21600r21600,l21600,xe">
              <v:stroke joinstyle="miter"/>
              <v:path gradientshapeok="t" o:connecttype="rect"/>
            </v:shapetype>
            <v:shape id="Text Box 9" o:spid="_x0000_s1037" type="#_x0000_t202" alt="OFFICIAL: Sensitive//Legal Privilege" style="position:absolute;margin-left:0;margin-top:0;width:194.75pt;height:28.8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" filled="f" stroked="f">
              <v:textbox style="mso-fit-shape-to-text:t" inset="0,15pt,0,0">
                <w:txbxContent>
                  <w:p w14:paraId="5C7A88F6" w14:textId="02345F71" w:rsidR="009260C0" w:rsidRPr="009260C0" w:rsidRDefault="009260C0" w:rsidP="009260C0">
                    <w:pPr>
                      <w:rPr>
                        <w:rFonts w:ascii="Arial" w:eastAsia="Arial" w:hAnsi="Arial" w:cs="Arial"/>
                        <w:noProof/>
                        <w:color w:val="FF0000"/>
                        <w:sz w:val="24"/>
                        <w:szCs w:val="24"/>
                      </w:rPr>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87BA" w14:textId="503ACC90" w:rsidR="008727E1" w:rsidRPr="00DD397E" w:rsidRDefault="009260C0">
    <w:pPr>
      <w:pStyle w:val="Header"/>
    </w:pPr>
    <w:r>
      <w:rPr>
        <w:noProof/>
        <w14:ligatures w14:val="standardContextual"/>
      </w:rPr>
      <mc:AlternateContent>
        <mc:Choice Requires="wps">
          <w:drawing>
            <wp:anchor distT="0" distB="0" distL="0" distR="0" simplePos="0" relativeHeight="251655680" behindDoc="0" locked="0" layoutInCell="1" allowOverlap="1" wp14:anchorId="288BC180" wp14:editId="328D6DB7">
              <wp:simplePos x="635" y="635"/>
              <wp:positionH relativeFrom="page">
                <wp:align>center</wp:align>
              </wp:positionH>
              <wp:positionV relativeFrom="page">
                <wp:align>top</wp:align>
              </wp:positionV>
              <wp:extent cx="2473325" cy="365760"/>
              <wp:effectExtent l="0" t="0" r="3175" b="15240"/>
              <wp:wrapNone/>
              <wp:docPr id="1113105977" name="Text Box 7" descr="OFFICIAL: Sensitive//Legal Privileg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73325" cy="365760"/>
                      </a:xfrm>
                      <a:prstGeom prst="rect">
                        <a:avLst/>
                      </a:prstGeom>
                      <a:noFill/>
                      <a:ln>
                        <a:noFill/>
                      </a:ln>
                    </wps:spPr>
                    <wps:txbx>
                      <w:txbxContent>
                        <w:p w14:paraId="2D2CD939" w14:textId="2C963CD8"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8BC180" id="_x0000_t202" coordsize="21600,21600" o:spt="202" path="m,l,21600r21600,l21600,xe">
              <v:stroke joinstyle="miter"/>
              <v:path gradientshapeok="t" o:connecttype="rect"/>
            </v:shapetype>
            <v:shape id="Text Box 7" o:spid="_x0000_s1040" type="#_x0000_t202" alt="OFFICIAL: Sensitive//Legal Privilege" style="position:absolute;margin-left:0;margin-top:0;width:194.75pt;height:28.8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" filled="f" stroked="f">
              <v:textbox style="mso-fit-shape-to-text:t" inset="0,15pt,0,0">
                <w:txbxContent>
                  <w:p w14:paraId="2D2CD939" w14:textId="2C963CD8" w:rsidR="009260C0" w:rsidRPr="009260C0" w:rsidRDefault="009260C0" w:rsidP="009260C0">
                    <w:pPr>
                      <w:rPr>
                        <w:rFonts w:ascii="Arial" w:eastAsia="Arial" w:hAnsi="Arial" w:cs="Arial"/>
                        <w:noProof/>
                        <w:color w:val="FF0000"/>
                        <w:sz w:val="24"/>
                        <w:szCs w:val="24"/>
                      </w:rPr>
                    </w:pPr>
                    <w:r w:rsidRPr="009260C0">
                      <w:rPr>
                        <w:rFonts w:ascii="Arial" w:eastAsia="Arial" w:hAnsi="Arial" w:cs="Arial"/>
                        <w:noProof/>
                        <w:color w:val="FF0000"/>
                        <w:sz w:val="24"/>
                        <w:szCs w:val="24"/>
                      </w:rPr>
                      <w:t>OFFICIAL: Sensitive//Legal Privilege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7A6"/>
    <w:multiLevelType w:val="hybridMultilevel"/>
    <w:tmpl w:val="E468261C"/>
    <w:lvl w:ilvl="0" w:tplc="CC6850B2">
      <w:start w:val="1"/>
      <w:numFmt w:val="decimal"/>
      <w:lvlText w:val="%1."/>
      <w:lvlJc w:val="left"/>
      <w:pPr>
        <w:ind w:left="600" w:hanging="360"/>
      </w:pPr>
      <w:rPr>
        <w:rFonts w:hint="default"/>
        <w:b w:val="0"/>
      </w:rPr>
    </w:lvl>
    <w:lvl w:ilvl="1" w:tplc="0C090019">
      <w:start w:val="1"/>
      <w:numFmt w:val="lowerLetter"/>
      <w:lvlText w:val="%2."/>
      <w:lvlJc w:val="left"/>
      <w:pPr>
        <w:ind w:left="1320" w:hanging="360"/>
      </w:pPr>
    </w:lvl>
    <w:lvl w:ilvl="2" w:tplc="0C09001B">
      <w:start w:val="1"/>
      <w:numFmt w:val="lowerRoman"/>
      <w:lvlText w:val="%3."/>
      <w:lvlJc w:val="right"/>
      <w:pPr>
        <w:ind w:left="2040" w:hanging="180"/>
      </w:pPr>
    </w:lvl>
    <w:lvl w:ilvl="3" w:tplc="0C09000F">
      <w:start w:val="1"/>
      <w:numFmt w:val="decimal"/>
      <w:lvlText w:val="%4."/>
      <w:lvlJc w:val="left"/>
      <w:pPr>
        <w:ind w:left="2760" w:hanging="360"/>
      </w:pPr>
    </w:lvl>
    <w:lvl w:ilvl="4" w:tplc="0C090019" w:tentative="1">
      <w:start w:val="1"/>
      <w:numFmt w:val="lowerLetter"/>
      <w:lvlText w:val="%5."/>
      <w:lvlJc w:val="left"/>
      <w:pPr>
        <w:ind w:left="3480" w:hanging="360"/>
      </w:pPr>
    </w:lvl>
    <w:lvl w:ilvl="5" w:tplc="0C09001B" w:tentative="1">
      <w:start w:val="1"/>
      <w:numFmt w:val="lowerRoman"/>
      <w:lvlText w:val="%6."/>
      <w:lvlJc w:val="right"/>
      <w:pPr>
        <w:ind w:left="4200" w:hanging="180"/>
      </w:pPr>
    </w:lvl>
    <w:lvl w:ilvl="6" w:tplc="0C09000F" w:tentative="1">
      <w:start w:val="1"/>
      <w:numFmt w:val="decimal"/>
      <w:lvlText w:val="%7."/>
      <w:lvlJc w:val="left"/>
      <w:pPr>
        <w:ind w:left="4920" w:hanging="360"/>
      </w:pPr>
    </w:lvl>
    <w:lvl w:ilvl="7" w:tplc="0C090019" w:tentative="1">
      <w:start w:val="1"/>
      <w:numFmt w:val="lowerLetter"/>
      <w:lvlText w:val="%8."/>
      <w:lvlJc w:val="left"/>
      <w:pPr>
        <w:ind w:left="5640" w:hanging="360"/>
      </w:pPr>
    </w:lvl>
    <w:lvl w:ilvl="8" w:tplc="0C09001B" w:tentative="1">
      <w:start w:val="1"/>
      <w:numFmt w:val="lowerRoman"/>
      <w:lvlText w:val="%9."/>
      <w:lvlJc w:val="right"/>
      <w:pPr>
        <w:ind w:left="6360" w:hanging="180"/>
      </w:pPr>
    </w:lvl>
  </w:abstractNum>
  <w:abstractNum w:abstractNumId="1" w15:restartNumberingAfterBreak="0">
    <w:nsid w:val="11E657DB"/>
    <w:multiLevelType w:val="hybridMultilevel"/>
    <w:tmpl w:val="A2D69EA4"/>
    <w:lvl w:ilvl="0" w:tplc="7924FDF8">
      <w:numFmt w:val="bullet"/>
      <w:lvlText w:val=""/>
      <w:lvlJc w:val="left"/>
      <w:pPr>
        <w:ind w:left="477" w:hanging="358"/>
      </w:pPr>
      <w:rPr>
        <w:rFonts w:ascii="Symbol" w:eastAsia="Symbol" w:hAnsi="Symbol" w:cs="Symbol" w:hint="default"/>
        <w:b w:val="0"/>
        <w:bCs w:val="0"/>
        <w:i w:val="0"/>
        <w:iCs w:val="0"/>
        <w:w w:val="100"/>
        <w:sz w:val="24"/>
        <w:szCs w:val="24"/>
        <w:lang w:val="en-US" w:eastAsia="en-US" w:bidi="ar-SA"/>
      </w:rPr>
    </w:lvl>
    <w:lvl w:ilvl="1" w:tplc="DA0809AA">
      <w:numFmt w:val="bullet"/>
      <w:lvlText w:val="o"/>
      <w:lvlJc w:val="left"/>
      <w:pPr>
        <w:ind w:left="907" w:hanging="358"/>
      </w:pPr>
      <w:rPr>
        <w:rFonts w:ascii="Courier New" w:eastAsia="Courier New" w:hAnsi="Courier New" w:cs="Courier New" w:hint="default"/>
        <w:b w:val="0"/>
        <w:bCs w:val="0"/>
        <w:i w:val="0"/>
        <w:iCs w:val="0"/>
        <w:w w:val="100"/>
        <w:sz w:val="24"/>
        <w:szCs w:val="24"/>
        <w:lang w:val="en-US" w:eastAsia="en-US" w:bidi="ar-SA"/>
      </w:rPr>
    </w:lvl>
    <w:lvl w:ilvl="2" w:tplc="4342B26C">
      <w:numFmt w:val="bullet"/>
      <w:lvlText w:val="•"/>
      <w:lvlJc w:val="left"/>
      <w:pPr>
        <w:ind w:left="1829" w:hanging="358"/>
      </w:pPr>
      <w:rPr>
        <w:rFonts w:hint="default"/>
        <w:lang w:val="en-US" w:eastAsia="en-US" w:bidi="ar-SA"/>
      </w:rPr>
    </w:lvl>
    <w:lvl w:ilvl="3" w:tplc="71846F1E">
      <w:numFmt w:val="bullet"/>
      <w:lvlText w:val="•"/>
      <w:lvlJc w:val="left"/>
      <w:pPr>
        <w:ind w:left="2759" w:hanging="358"/>
      </w:pPr>
      <w:rPr>
        <w:rFonts w:hint="default"/>
        <w:lang w:val="en-US" w:eastAsia="en-US" w:bidi="ar-SA"/>
      </w:rPr>
    </w:lvl>
    <w:lvl w:ilvl="4" w:tplc="56EADE72">
      <w:numFmt w:val="bullet"/>
      <w:lvlText w:val="•"/>
      <w:lvlJc w:val="left"/>
      <w:pPr>
        <w:ind w:left="3688" w:hanging="358"/>
      </w:pPr>
      <w:rPr>
        <w:rFonts w:hint="default"/>
        <w:lang w:val="en-US" w:eastAsia="en-US" w:bidi="ar-SA"/>
      </w:rPr>
    </w:lvl>
    <w:lvl w:ilvl="5" w:tplc="571EABBC">
      <w:numFmt w:val="bullet"/>
      <w:lvlText w:val="•"/>
      <w:lvlJc w:val="left"/>
      <w:pPr>
        <w:ind w:left="4618" w:hanging="358"/>
      </w:pPr>
      <w:rPr>
        <w:rFonts w:hint="default"/>
        <w:lang w:val="en-US" w:eastAsia="en-US" w:bidi="ar-SA"/>
      </w:rPr>
    </w:lvl>
    <w:lvl w:ilvl="6" w:tplc="B96E311E">
      <w:numFmt w:val="bullet"/>
      <w:lvlText w:val="•"/>
      <w:lvlJc w:val="left"/>
      <w:pPr>
        <w:ind w:left="5548" w:hanging="358"/>
      </w:pPr>
      <w:rPr>
        <w:rFonts w:hint="default"/>
        <w:lang w:val="en-US" w:eastAsia="en-US" w:bidi="ar-SA"/>
      </w:rPr>
    </w:lvl>
    <w:lvl w:ilvl="7" w:tplc="CD72210A">
      <w:numFmt w:val="bullet"/>
      <w:lvlText w:val="•"/>
      <w:lvlJc w:val="left"/>
      <w:pPr>
        <w:ind w:left="6477" w:hanging="358"/>
      </w:pPr>
      <w:rPr>
        <w:rFonts w:hint="default"/>
        <w:lang w:val="en-US" w:eastAsia="en-US" w:bidi="ar-SA"/>
      </w:rPr>
    </w:lvl>
    <w:lvl w:ilvl="8" w:tplc="C396D5EE">
      <w:numFmt w:val="bullet"/>
      <w:lvlText w:val="•"/>
      <w:lvlJc w:val="left"/>
      <w:pPr>
        <w:ind w:left="7407" w:hanging="358"/>
      </w:pPr>
      <w:rPr>
        <w:rFonts w:hint="default"/>
        <w:lang w:val="en-US" w:eastAsia="en-US" w:bidi="ar-SA"/>
      </w:rPr>
    </w:lvl>
  </w:abstractNum>
  <w:abstractNum w:abstractNumId="2" w15:restartNumberingAfterBreak="0">
    <w:nsid w:val="16394800"/>
    <w:multiLevelType w:val="hybridMultilevel"/>
    <w:tmpl w:val="ED5A4BEA"/>
    <w:lvl w:ilvl="0" w:tplc="FFFFFFFF">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6893A84"/>
    <w:multiLevelType w:val="hybridMultilevel"/>
    <w:tmpl w:val="BC54995E"/>
    <w:lvl w:ilvl="0" w:tplc="FFFFFFFF">
      <w:start w:val="1"/>
      <w:numFmt w:val="lowerRoman"/>
      <w:lvlText w:val="%1)"/>
      <w:lvlJc w:val="left"/>
      <w:pPr>
        <w:ind w:left="1197" w:hanging="358"/>
      </w:pPr>
      <w:rPr>
        <w:rFonts w:ascii="Arial" w:eastAsia="Arial" w:hAnsi="Arial" w:cs="Arial" w:hint="default"/>
        <w:b w:val="0"/>
        <w:bCs w:val="0"/>
        <w:i w:val="0"/>
        <w:iCs w:val="0"/>
        <w:color w:val="auto"/>
        <w:spacing w:val="-2"/>
        <w:w w:val="100"/>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271E0C"/>
    <w:multiLevelType w:val="hybridMultilevel"/>
    <w:tmpl w:val="E8BE88F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1A62066"/>
    <w:multiLevelType w:val="hybridMultilevel"/>
    <w:tmpl w:val="A82E5560"/>
    <w:lvl w:ilvl="0" w:tplc="FFFFFFFF">
      <w:start w:val="1"/>
      <w:numFmt w:val="lowerLetter"/>
      <w:lvlText w:val="%1)"/>
      <w:lvlJc w:val="left"/>
      <w:pPr>
        <w:ind w:left="837" w:hanging="360"/>
      </w:p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6" w15:restartNumberingAfterBreak="0">
    <w:nsid w:val="226236F5"/>
    <w:multiLevelType w:val="hybridMultilevel"/>
    <w:tmpl w:val="BC54995E"/>
    <w:lvl w:ilvl="0" w:tplc="FFFFFFFF">
      <w:start w:val="1"/>
      <w:numFmt w:val="lowerRoman"/>
      <w:lvlText w:val="%1)"/>
      <w:lvlJc w:val="left"/>
      <w:pPr>
        <w:ind w:left="1197" w:hanging="358"/>
      </w:pPr>
      <w:rPr>
        <w:rFonts w:ascii="Arial" w:eastAsia="Arial" w:hAnsi="Arial" w:cs="Arial" w:hint="default"/>
        <w:b w:val="0"/>
        <w:bCs w:val="0"/>
        <w:i w:val="0"/>
        <w:iCs w:val="0"/>
        <w:color w:val="auto"/>
        <w:spacing w:val="-2"/>
        <w:w w:val="100"/>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C61971"/>
    <w:multiLevelType w:val="hybridMultilevel"/>
    <w:tmpl w:val="F39A107A"/>
    <w:lvl w:ilvl="0" w:tplc="9FDAE186">
      <w:start w:val="1"/>
      <w:numFmt w:val="decimal"/>
      <w:lvlText w:val="%1."/>
      <w:lvlJc w:val="left"/>
      <w:pPr>
        <w:ind w:left="641" w:hanging="358"/>
      </w:pPr>
      <w:rPr>
        <w:b w:val="0"/>
        <w:bCs w:val="0"/>
        <w:i w:val="0"/>
        <w:iCs w:val="0"/>
        <w:w w:val="100"/>
        <w:sz w:val="24"/>
        <w:szCs w:val="24"/>
        <w:lang w:val="en-US" w:eastAsia="en-US" w:bidi="ar-SA"/>
      </w:rPr>
    </w:lvl>
    <w:lvl w:ilvl="1" w:tplc="63EA7DF4">
      <w:start w:val="1"/>
      <w:numFmt w:val="lowerLetter"/>
      <w:lvlText w:val="%2."/>
      <w:lvlJc w:val="left"/>
      <w:pPr>
        <w:ind w:left="1080" w:hanging="360"/>
      </w:pPr>
      <w:rPr>
        <w:strike w:val="0"/>
        <w:color w:val="auto"/>
        <w:sz w:val="24"/>
        <w:szCs w:val="24"/>
      </w:rPr>
    </w:lvl>
    <w:lvl w:ilvl="2" w:tplc="9FC28450">
      <w:start w:val="1"/>
      <w:numFmt w:val="lowerRoman"/>
      <w:lvlText w:val="%3."/>
      <w:lvlJc w:val="right"/>
      <w:pPr>
        <w:ind w:left="1637" w:hanging="360"/>
      </w:pPr>
      <w:rPr>
        <w:color w:val="auto"/>
      </w:rPr>
    </w:lvl>
    <w:lvl w:ilvl="3" w:tplc="FFF850FC">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24FAD518">
      <w:numFmt w:val="bullet"/>
      <w:lvlText w:val="•"/>
      <w:lvlJc w:val="left"/>
      <w:pPr>
        <w:ind w:left="2660" w:hanging="363"/>
      </w:pPr>
      <w:rPr>
        <w:rFonts w:hint="default"/>
        <w:lang w:val="en-US" w:eastAsia="en-US" w:bidi="ar-SA"/>
      </w:rPr>
    </w:lvl>
    <w:lvl w:ilvl="5" w:tplc="864EF60A">
      <w:numFmt w:val="bullet"/>
      <w:lvlText w:val="•"/>
      <w:lvlJc w:val="left"/>
      <w:pPr>
        <w:ind w:left="3761" w:hanging="363"/>
      </w:pPr>
      <w:rPr>
        <w:rFonts w:hint="default"/>
        <w:lang w:val="en-US" w:eastAsia="en-US" w:bidi="ar-SA"/>
      </w:rPr>
    </w:lvl>
    <w:lvl w:ilvl="6" w:tplc="A56A7144">
      <w:numFmt w:val="bullet"/>
      <w:lvlText w:val="•"/>
      <w:lvlJc w:val="left"/>
      <w:pPr>
        <w:ind w:left="4862" w:hanging="363"/>
      </w:pPr>
      <w:rPr>
        <w:rFonts w:hint="default"/>
        <w:lang w:val="en-US" w:eastAsia="en-US" w:bidi="ar-SA"/>
      </w:rPr>
    </w:lvl>
    <w:lvl w:ilvl="7" w:tplc="A5682F46">
      <w:numFmt w:val="bullet"/>
      <w:lvlText w:val="•"/>
      <w:lvlJc w:val="left"/>
      <w:pPr>
        <w:ind w:left="5963" w:hanging="363"/>
      </w:pPr>
      <w:rPr>
        <w:rFonts w:hint="default"/>
        <w:lang w:val="en-US" w:eastAsia="en-US" w:bidi="ar-SA"/>
      </w:rPr>
    </w:lvl>
    <w:lvl w:ilvl="8" w:tplc="0576D67A">
      <w:numFmt w:val="bullet"/>
      <w:lvlText w:val="•"/>
      <w:lvlJc w:val="left"/>
      <w:pPr>
        <w:ind w:left="7064" w:hanging="363"/>
      </w:pPr>
      <w:rPr>
        <w:rFonts w:hint="default"/>
        <w:lang w:val="en-US" w:eastAsia="en-US" w:bidi="ar-SA"/>
      </w:rPr>
    </w:lvl>
  </w:abstractNum>
  <w:abstractNum w:abstractNumId="8" w15:restartNumberingAfterBreak="0">
    <w:nsid w:val="2C353A4F"/>
    <w:multiLevelType w:val="hybridMultilevel"/>
    <w:tmpl w:val="A82E5560"/>
    <w:lvl w:ilvl="0" w:tplc="FFFFFFFF">
      <w:start w:val="1"/>
      <w:numFmt w:val="lowerLetter"/>
      <w:lvlText w:val="%1)"/>
      <w:lvlJc w:val="left"/>
      <w:pPr>
        <w:ind w:left="837" w:hanging="360"/>
      </w:p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9" w15:restartNumberingAfterBreak="0">
    <w:nsid w:val="30A91139"/>
    <w:multiLevelType w:val="hybridMultilevel"/>
    <w:tmpl w:val="CF1265AA"/>
    <w:lvl w:ilvl="0" w:tplc="0C090017">
      <w:start w:val="1"/>
      <w:numFmt w:val="lowerLetter"/>
      <w:lvlText w:val="%1)"/>
      <w:lvlJc w:val="left"/>
      <w:pPr>
        <w:ind w:left="837" w:hanging="360"/>
      </w:p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10" w15:restartNumberingAfterBreak="0">
    <w:nsid w:val="3331211C"/>
    <w:multiLevelType w:val="hybridMultilevel"/>
    <w:tmpl w:val="BC54995E"/>
    <w:lvl w:ilvl="0" w:tplc="FFFFFFFF">
      <w:start w:val="1"/>
      <w:numFmt w:val="lowerRoman"/>
      <w:lvlText w:val="%1)"/>
      <w:lvlJc w:val="left"/>
      <w:pPr>
        <w:ind w:left="1197" w:hanging="358"/>
      </w:pPr>
      <w:rPr>
        <w:rFonts w:ascii="Arial" w:eastAsia="Arial" w:hAnsi="Arial" w:cs="Arial" w:hint="default"/>
        <w:b w:val="0"/>
        <w:bCs w:val="0"/>
        <w:i w:val="0"/>
        <w:iCs w:val="0"/>
        <w:color w:val="auto"/>
        <w:spacing w:val="-2"/>
        <w:w w:val="100"/>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0674DC"/>
    <w:multiLevelType w:val="hybridMultilevel"/>
    <w:tmpl w:val="A82E5560"/>
    <w:lvl w:ilvl="0" w:tplc="FFFFFFFF">
      <w:start w:val="1"/>
      <w:numFmt w:val="lowerLetter"/>
      <w:lvlText w:val="%1)"/>
      <w:lvlJc w:val="left"/>
      <w:pPr>
        <w:ind w:left="837" w:hanging="360"/>
      </w:p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12" w15:restartNumberingAfterBreak="0">
    <w:nsid w:val="394E33D0"/>
    <w:multiLevelType w:val="hybridMultilevel"/>
    <w:tmpl w:val="05C81534"/>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FFFFFFFF">
      <w:numFmt w:val="bullet"/>
      <w:lvlText w:val="•"/>
      <w:lvlJc w:val="left"/>
      <w:pPr>
        <w:ind w:left="2660" w:hanging="363"/>
      </w:pPr>
      <w:rPr>
        <w:rFonts w:hint="default"/>
        <w:lang w:val="en-US" w:eastAsia="en-US" w:bidi="ar-SA"/>
      </w:r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13" w15:restartNumberingAfterBreak="0">
    <w:nsid w:val="39A36422"/>
    <w:multiLevelType w:val="hybridMultilevel"/>
    <w:tmpl w:val="7FF2D696"/>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FFFFFFFF">
      <w:numFmt w:val="bullet"/>
      <w:lvlText w:val="•"/>
      <w:lvlJc w:val="left"/>
      <w:pPr>
        <w:ind w:left="2660" w:hanging="363"/>
      </w:pPr>
      <w:rPr>
        <w:rFonts w:hint="default"/>
        <w:lang w:val="en-US" w:eastAsia="en-US" w:bidi="ar-SA"/>
      </w:r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14" w15:restartNumberingAfterBreak="0">
    <w:nsid w:val="3B65439F"/>
    <w:multiLevelType w:val="hybridMultilevel"/>
    <w:tmpl w:val="B5306C42"/>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FFFFFFFF">
      <w:numFmt w:val="bullet"/>
      <w:lvlText w:val="•"/>
      <w:lvlJc w:val="left"/>
      <w:pPr>
        <w:ind w:left="2660" w:hanging="363"/>
      </w:pPr>
      <w:rPr>
        <w:rFonts w:hint="default"/>
        <w:lang w:val="en-US" w:eastAsia="en-US" w:bidi="ar-SA"/>
      </w:r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15" w15:restartNumberingAfterBreak="0">
    <w:nsid w:val="3C0B2CFE"/>
    <w:multiLevelType w:val="hybridMultilevel"/>
    <w:tmpl w:val="A82E5560"/>
    <w:lvl w:ilvl="0" w:tplc="0C090017">
      <w:start w:val="1"/>
      <w:numFmt w:val="lowerLetter"/>
      <w:lvlText w:val="%1)"/>
      <w:lvlJc w:val="left"/>
      <w:pPr>
        <w:ind w:left="837" w:hanging="360"/>
      </w:p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16" w15:restartNumberingAfterBreak="0">
    <w:nsid w:val="3EBE49C7"/>
    <w:multiLevelType w:val="hybridMultilevel"/>
    <w:tmpl w:val="39B078C0"/>
    <w:lvl w:ilvl="0" w:tplc="EA9281BC">
      <w:start w:val="1"/>
      <w:numFmt w:val="lowerLetter"/>
      <w:lvlText w:val="%1)"/>
      <w:lvlJc w:val="left"/>
      <w:pPr>
        <w:ind w:left="840" w:hanging="360"/>
      </w:pPr>
      <w:rPr>
        <w:rFonts w:ascii="Calibri" w:eastAsia="Calibri" w:hAnsi="Calibri" w:cs="Calibri" w:hint="default"/>
        <w:b w:val="0"/>
        <w:bCs w:val="0"/>
        <w:i w:val="0"/>
        <w:iCs w:val="0"/>
        <w:w w:val="100"/>
        <w:sz w:val="24"/>
        <w:szCs w:val="24"/>
        <w:lang w:val="en-US" w:eastAsia="en-US" w:bidi="ar-SA"/>
      </w:rPr>
    </w:lvl>
    <w:lvl w:ilvl="1" w:tplc="7F9AA9EC">
      <w:numFmt w:val="bullet"/>
      <w:lvlText w:val="•"/>
      <w:lvlJc w:val="left"/>
      <w:pPr>
        <w:ind w:left="1682" w:hanging="360"/>
      </w:pPr>
      <w:rPr>
        <w:rFonts w:hint="default"/>
        <w:lang w:val="en-US" w:eastAsia="en-US" w:bidi="ar-SA"/>
      </w:rPr>
    </w:lvl>
    <w:lvl w:ilvl="2" w:tplc="3370BC90">
      <w:numFmt w:val="bullet"/>
      <w:lvlText w:val="•"/>
      <w:lvlJc w:val="left"/>
      <w:pPr>
        <w:ind w:left="2525" w:hanging="360"/>
      </w:pPr>
      <w:rPr>
        <w:rFonts w:hint="default"/>
        <w:lang w:val="en-US" w:eastAsia="en-US" w:bidi="ar-SA"/>
      </w:rPr>
    </w:lvl>
    <w:lvl w:ilvl="3" w:tplc="71B0DB24">
      <w:numFmt w:val="bullet"/>
      <w:lvlText w:val="•"/>
      <w:lvlJc w:val="left"/>
      <w:pPr>
        <w:ind w:left="3367" w:hanging="360"/>
      </w:pPr>
      <w:rPr>
        <w:rFonts w:hint="default"/>
        <w:lang w:val="en-US" w:eastAsia="en-US" w:bidi="ar-SA"/>
      </w:rPr>
    </w:lvl>
    <w:lvl w:ilvl="4" w:tplc="B4129A64">
      <w:numFmt w:val="bullet"/>
      <w:lvlText w:val="•"/>
      <w:lvlJc w:val="left"/>
      <w:pPr>
        <w:ind w:left="4210" w:hanging="360"/>
      </w:pPr>
      <w:rPr>
        <w:rFonts w:hint="default"/>
        <w:lang w:val="en-US" w:eastAsia="en-US" w:bidi="ar-SA"/>
      </w:rPr>
    </w:lvl>
    <w:lvl w:ilvl="5" w:tplc="74BA95D0">
      <w:numFmt w:val="bullet"/>
      <w:lvlText w:val="•"/>
      <w:lvlJc w:val="left"/>
      <w:pPr>
        <w:ind w:left="5053" w:hanging="360"/>
      </w:pPr>
      <w:rPr>
        <w:rFonts w:hint="default"/>
        <w:lang w:val="en-US" w:eastAsia="en-US" w:bidi="ar-SA"/>
      </w:rPr>
    </w:lvl>
    <w:lvl w:ilvl="6" w:tplc="C6924DC0">
      <w:numFmt w:val="bullet"/>
      <w:lvlText w:val="•"/>
      <w:lvlJc w:val="left"/>
      <w:pPr>
        <w:ind w:left="5895" w:hanging="360"/>
      </w:pPr>
      <w:rPr>
        <w:rFonts w:hint="default"/>
        <w:lang w:val="en-US" w:eastAsia="en-US" w:bidi="ar-SA"/>
      </w:rPr>
    </w:lvl>
    <w:lvl w:ilvl="7" w:tplc="1B7481A0">
      <w:numFmt w:val="bullet"/>
      <w:lvlText w:val="•"/>
      <w:lvlJc w:val="left"/>
      <w:pPr>
        <w:ind w:left="6738" w:hanging="360"/>
      </w:pPr>
      <w:rPr>
        <w:rFonts w:hint="default"/>
        <w:lang w:val="en-US" w:eastAsia="en-US" w:bidi="ar-SA"/>
      </w:rPr>
    </w:lvl>
    <w:lvl w:ilvl="8" w:tplc="80689F2A">
      <w:numFmt w:val="bullet"/>
      <w:lvlText w:val="•"/>
      <w:lvlJc w:val="left"/>
      <w:pPr>
        <w:ind w:left="7581" w:hanging="360"/>
      </w:pPr>
      <w:rPr>
        <w:rFonts w:hint="default"/>
        <w:lang w:val="en-US" w:eastAsia="en-US" w:bidi="ar-SA"/>
      </w:rPr>
    </w:lvl>
  </w:abstractNum>
  <w:abstractNum w:abstractNumId="17" w15:restartNumberingAfterBreak="0">
    <w:nsid w:val="49034DD0"/>
    <w:multiLevelType w:val="hybridMultilevel"/>
    <w:tmpl w:val="BC54995E"/>
    <w:lvl w:ilvl="0" w:tplc="4524E8C4">
      <w:start w:val="1"/>
      <w:numFmt w:val="lowerRoman"/>
      <w:lvlText w:val="%1)"/>
      <w:lvlJc w:val="left"/>
      <w:pPr>
        <w:ind w:left="1197" w:hanging="358"/>
      </w:pPr>
      <w:rPr>
        <w:rFonts w:ascii="Arial" w:eastAsia="Arial" w:hAnsi="Arial" w:cs="Arial" w:hint="default"/>
        <w:b w:val="0"/>
        <w:bCs w:val="0"/>
        <w:i w:val="0"/>
        <w:iCs w:val="0"/>
        <w:color w:val="auto"/>
        <w:spacing w:val="-2"/>
        <w:w w:val="100"/>
        <w:sz w:val="20"/>
        <w:szCs w:val="20"/>
        <w:lang w:val="en-US" w:eastAsia="en-US" w:bidi="ar-SA"/>
      </w:rPr>
    </w:lvl>
    <w:lvl w:ilvl="1" w:tplc="3A34471C" w:tentative="1">
      <w:start w:val="1"/>
      <w:numFmt w:val="lowerLetter"/>
      <w:lvlText w:val="%2."/>
      <w:lvlJc w:val="left"/>
      <w:pPr>
        <w:ind w:left="1440" w:hanging="360"/>
      </w:pPr>
    </w:lvl>
    <w:lvl w:ilvl="2" w:tplc="5A06FE54" w:tentative="1">
      <w:start w:val="1"/>
      <w:numFmt w:val="lowerRoman"/>
      <w:lvlText w:val="%3."/>
      <w:lvlJc w:val="right"/>
      <w:pPr>
        <w:ind w:left="2160" w:hanging="180"/>
      </w:pPr>
    </w:lvl>
    <w:lvl w:ilvl="3" w:tplc="7038B4C4" w:tentative="1">
      <w:start w:val="1"/>
      <w:numFmt w:val="decimal"/>
      <w:lvlText w:val="%4."/>
      <w:lvlJc w:val="left"/>
      <w:pPr>
        <w:ind w:left="2880" w:hanging="360"/>
      </w:pPr>
    </w:lvl>
    <w:lvl w:ilvl="4" w:tplc="6840BF4C" w:tentative="1">
      <w:start w:val="1"/>
      <w:numFmt w:val="lowerLetter"/>
      <w:lvlText w:val="%5."/>
      <w:lvlJc w:val="left"/>
      <w:pPr>
        <w:ind w:left="3600" w:hanging="360"/>
      </w:pPr>
    </w:lvl>
    <w:lvl w:ilvl="5" w:tplc="446C368C" w:tentative="1">
      <w:start w:val="1"/>
      <w:numFmt w:val="lowerRoman"/>
      <w:lvlText w:val="%6."/>
      <w:lvlJc w:val="right"/>
      <w:pPr>
        <w:ind w:left="4320" w:hanging="180"/>
      </w:pPr>
    </w:lvl>
    <w:lvl w:ilvl="6" w:tplc="1584C7A6" w:tentative="1">
      <w:start w:val="1"/>
      <w:numFmt w:val="decimal"/>
      <w:lvlText w:val="%7."/>
      <w:lvlJc w:val="left"/>
      <w:pPr>
        <w:ind w:left="5040" w:hanging="360"/>
      </w:pPr>
    </w:lvl>
    <w:lvl w:ilvl="7" w:tplc="A372FDAE" w:tentative="1">
      <w:start w:val="1"/>
      <w:numFmt w:val="lowerLetter"/>
      <w:lvlText w:val="%8."/>
      <w:lvlJc w:val="left"/>
      <w:pPr>
        <w:ind w:left="5760" w:hanging="360"/>
      </w:pPr>
    </w:lvl>
    <w:lvl w:ilvl="8" w:tplc="9C144E1A" w:tentative="1">
      <w:start w:val="1"/>
      <w:numFmt w:val="lowerRoman"/>
      <w:lvlText w:val="%9."/>
      <w:lvlJc w:val="right"/>
      <w:pPr>
        <w:ind w:left="6480" w:hanging="180"/>
      </w:pPr>
    </w:lvl>
  </w:abstractNum>
  <w:abstractNum w:abstractNumId="18" w15:restartNumberingAfterBreak="0">
    <w:nsid w:val="4A5200FA"/>
    <w:multiLevelType w:val="hybridMultilevel"/>
    <w:tmpl w:val="A1A81A26"/>
    <w:lvl w:ilvl="0" w:tplc="FFFFFFFF">
      <w:start w:val="1"/>
      <w:numFmt w:val="lowerLetter"/>
      <w:lvlText w:val="%1)"/>
      <w:lvlJc w:val="left"/>
      <w:pPr>
        <w:ind w:left="837" w:hanging="360"/>
      </w:p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19" w15:restartNumberingAfterBreak="0">
    <w:nsid w:val="4B1F3029"/>
    <w:multiLevelType w:val="hybridMultilevel"/>
    <w:tmpl w:val="A6C0906A"/>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FFFFFFFF">
      <w:numFmt w:val="bullet"/>
      <w:lvlText w:val="•"/>
      <w:lvlJc w:val="left"/>
      <w:pPr>
        <w:ind w:left="2660" w:hanging="363"/>
      </w:pPr>
      <w:rPr>
        <w:rFonts w:hint="default"/>
        <w:lang w:val="en-US" w:eastAsia="en-US" w:bidi="ar-SA"/>
      </w:r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20" w15:restartNumberingAfterBreak="0">
    <w:nsid w:val="51DE710E"/>
    <w:multiLevelType w:val="hybridMultilevel"/>
    <w:tmpl w:val="4A66ADF0"/>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FFFFFFFF">
      <w:numFmt w:val="bullet"/>
      <w:lvlText w:val="•"/>
      <w:lvlJc w:val="left"/>
      <w:pPr>
        <w:ind w:left="2660" w:hanging="363"/>
      </w:pPr>
      <w:rPr>
        <w:rFonts w:hint="default"/>
        <w:lang w:val="en-US" w:eastAsia="en-US" w:bidi="ar-SA"/>
      </w:r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21" w15:restartNumberingAfterBreak="0">
    <w:nsid w:val="52AB27E0"/>
    <w:multiLevelType w:val="hybridMultilevel"/>
    <w:tmpl w:val="1CDEC8A4"/>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FFFFFFFF">
      <w:numFmt w:val="bullet"/>
      <w:lvlText w:val="•"/>
      <w:lvlJc w:val="left"/>
      <w:pPr>
        <w:ind w:left="2660" w:hanging="363"/>
      </w:pPr>
      <w:rPr>
        <w:rFonts w:hint="default"/>
        <w:lang w:val="en-US" w:eastAsia="en-US" w:bidi="ar-SA"/>
      </w:r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22" w15:restartNumberingAfterBreak="0">
    <w:nsid w:val="54E80C3D"/>
    <w:multiLevelType w:val="hybridMultilevel"/>
    <w:tmpl w:val="7F94CDD6"/>
    <w:lvl w:ilvl="0" w:tplc="FFFFFFFF">
      <w:start w:val="1"/>
      <w:numFmt w:val="lowerLetter"/>
      <w:lvlText w:val="%1."/>
      <w:lvlJc w:val="left"/>
      <w:pPr>
        <w:ind w:left="1320" w:hanging="360"/>
      </w:pPr>
    </w:lvl>
    <w:lvl w:ilvl="1" w:tplc="0C09001B">
      <w:start w:val="1"/>
      <w:numFmt w:val="lowerRoman"/>
      <w:lvlText w:val="%2."/>
      <w:lvlJc w:val="right"/>
      <w:pPr>
        <w:ind w:left="2040" w:hanging="360"/>
      </w:pPr>
    </w:lvl>
    <w:lvl w:ilvl="2" w:tplc="FFFFFFFF" w:tentative="1">
      <w:start w:val="1"/>
      <w:numFmt w:val="lowerRoman"/>
      <w:lvlText w:val="%3."/>
      <w:lvlJc w:val="right"/>
      <w:pPr>
        <w:ind w:left="2760" w:hanging="180"/>
      </w:pPr>
    </w:lvl>
    <w:lvl w:ilvl="3" w:tplc="FFFFFFFF">
      <w:start w:val="1"/>
      <w:numFmt w:val="decimal"/>
      <w:lvlText w:val="%4."/>
      <w:lvlJc w:val="left"/>
      <w:pPr>
        <w:ind w:left="3480" w:hanging="360"/>
      </w:pPr>
    </w:lvl>
    <w:lvl w:ilvl="4" w:tplc="FFFFFFFF" w:tentative="1">
      <w:start w:val="1"/>
      <w:numFmt w:val="lowerLetter"/>
      <w:lvlText w:val="%5."/>
      <w:lvlJc w:val="left"/>
      <w:pPr>
        <w:ind w:left="4200" w:hanging="360"/>
      </w:pPr>
    </w:lvl>
    <w:lvl w:ilvl="5" w:tplc="FFFFFFFF" w:tentative="1">
      <w:start w:val="1"/>
      <w:numFmt w:val="lowerRoman"/>
      <w:lvlText w:val="%6."/>
      <w:lvlJc w:val="right"/>
      <w:pPr>
        <w:ind w:left="4920" w:hanging="180"/>
      </w:pPr>
    </w:lvl>
    <w:lvl w:ilvl="6" w:tplc="FFFFFFFF" w:tentative="1">
      <w:start w:val="1"/>
      <w:numFmt w:val="decimal"/>
      <w:lvlText w:val="%7."/>
      <w:lvlJc w:val="left"/>
      <w:pPr>
        <w:ind w:left="5640" w:hanging="360"/>
      </w:pPr>
    </w:lvl>
    <w:lvl w:ilvl="7" w:tplc="FFFFFFFF" w:tentative="1">
      <w:start w:val="1"/>
      <w:numFmt w:val="lowerLetter"/>
      <w:lvlText w:val="%8."/>
      <w:lvlJc w:val="left"/>
      <w:pPr>
        <w:ind w:left="6360" w:hanging="360"/>
      </w:pPr>
    </w:lvl>
    <w:lvl w:ilvl="8" w:tplc="FFFFFFFF" w:tentative="1">
      <w:start w:val="1"/>
      <w:numFmt w:val="lowerRoman"/>
      <w:lvlText w:val="%9."/>
      <w:lvlJc w:val="right"/>
      <w:pPr>
        <w:ind w:left="7080" w:hanging="180"/>
      </w:pPr>
    </w:lvl>
  </w:abstractNum>
  <w:abstractNum w:abstractNumId="23" w15:restartNumberingAfterBreak="0">
    <w:nsid w:val="557651DD"/>
    <w:multiLevelType w:val="hybridMultilevel"/>
    <w:tmpl w:val="8B1ACD2E"/>
    <w:lvl w:ilvl="0" w:tplc="63EA7DF4">
      <w:start w:val="1"/>
      <w:numFmt w:val="lowerLetter"/>
      <w:lvlText w:val="%1."/>
      <w:lvlJc w:val="left"/>
      <w:pPr>
        <w:ind w:left="1080" w:hanging="360"/>
      </w:pPr>
      <w:rPr>
        <w:strike w:val="0"/>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D87816"/>
    <w:multiLevelType w:val="hybridMultilevel"/>
    <w:tmpl w:val="51267224"/>
    <w:lvl w:ilvl="0" w:tplc="FFFFFFFF">
      <w:start w:val="1"/>
      <w:numFmt w:val="lowerLetter"/>
      <w:lvlText w:val="%1)"/>
      <w:lvlJc w:val="left"/>
      <w:pPr>
        <w:ind w:left="837" w:hanging="360"/>
      </w:pPr>
    </w:lvl>
    <w:lvl w:ilvl="1" w:tplc="FFFFFFFF" w:tentative="1">
      <w:start w:val="1"/>
      <w:numFmt w:val="lowerLetter"/>
      <w:lvlText w:val="%2."/>
      <w:lvlJc w:val="left"/>
      <w:pPr>
        <w:ind w:left="1557" w:hanging="360"/>
      </w:pPr>
    </w:lvl>
    <w:lvl w:ilvl="2" w:tplc="FFFFFFFF" w:tentative="1">
      <w:start w:val="1"/>
      <w:numFmt w:val="lowerRoman"/>
      <w:lvlText w:val="%3."/>
      <w:lvlJc w:val="right"/>
      <w:pPr>
        <w:ind w:left="2277" w:hanging="180"/>
      </w:pPr>
    </w:lvl>
    <w:lvl w:ilvl="3" w:tplc="FFFFFFFF" w:tentative="1">
      <w:start w:val="1"/>
      <w:numFmt w:val="decimal"/>
      <w:lvlText w:val="%4."/>
      <w:lvlJc w:val="left"/>
      <w:pPr>
        <w:ind w:left="2997" w:hanging="360"/>
      </w:pPr>
    </w:lvl>
    <w:lvl w:ilvl="4" w:tplc="FFFFFFFF" w:tentative="1">
      <w:start w:val="1"/>
      <w:numFmt w:val="lowerLetter"/>
      <w:lvlText w:val="%5."/>
      <w:lvlJc w:val="left"/>
      <w:pPr>
        <w:ind w:left="3717" w:hanging="360"/>
      </w:pPr>
    </w:lvl>
    <w:lvl w:ilvl="5" w:tplc="FFFFFFFF" w:tentative="1">
      <w:start w:val="1"/>
      <w:numFmt w:val="lowerRoman"/>
      <w:lvlText w:val="%6."/>
      <w:lvlJc w:val="right"/>
      <w:pPr>
        <w:ind w:left="4437" w:hanging="180"/>
      </w:pPr>
    </w:lvl>
    <w:lvl w:ilvl="6" w:tplc="FFFFFFFF" w:tentative="1">
      <w:start w:val="1"/>
      <w:numFmt w:val="decimal"/>
      <w:lvlText w:val="%7."/>
      <w:lvlJc w:val="left"/>
      <w:pPr>
        <w:ind w:left="5157" w:hanging="360"/>
      </w:pPr>
    </w:lvl>
    <w:lvl w:ilvl="7" w:tplc="FFFFFFFF" w:tentative="1">
      <w:start w:val="1"/>
      <w:numFmt w:val="lowerLetter"/>
      <w:lvlText w:val="%8."/>
      <w:lvlJc w:val="left"/>
      <w:pPr>
        <w:ind w:left="5877" w:hanging="360"/>
      </w:pPr>
    </w:lvl>
    <w:lvl w:ilvl="8" w:tplc="FFFFFFFF" w:tentative="1">
      <w:start w:val="1"/>
      <w:numFmt w:val="lowerRoman"/>
      <w:lvlText w:val="%9."/>
      <w:lvlJc w:val="right"/>
      <w:pPr>
        <w:ind w:left="6597" w:hanging="180"/>
      </w:pPr>
    </w:lvl>
  </w:abstractNum>
  <w:abstractNum w:abstractNumId="25" w15:restartNumberingAfterBreak="0">
    <w:nsid w:val="56E554CB"/>
    <w:multiLevelType w:val="hybridMultilevel"/>
    <w:tmpl w:val="51267224"/>
    <w:lvl w:ilvl="0" w:tplc="0C090017">
      <w:start w:val="1"/>
      <w:numFmt w:val="lowerLetter"/>
      <w:lvlText w:val="%1)"/>
      <w:lvlJc w:val="left"/>
      <w:pPr>
        <w:ind w:left="837" w:hanging="360"/>
      </w:p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26" w15:restartNumberingAfterBreak="0">
    <w:nsid w:val="5A6D5008"/>
    <w:multiLevelType w:val="hybridMultilevel"/>
    <w:tmpl w:val="73EA4F1C"/>
    <w:lvl w:ilvl="0" w:tplc="0C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94AADE04">
      <w:numFmt w:val="bullet"/>
      <w:lvlText w:val="•"/>
      <w:lvlJc w:val="left"/>
      <w:pPr>
        <w:ind w:left="1682" w:hanging="360"/>
      </w:pPr>
      <w:rPr>
        <w:rFonts w:hint="default"/>
        <w:lang w:val="en-US" w:eastAsia="en-US" w:bidi="ar-SA"/>
      </w:rPr>
    </w:lvl>
    <w:lvl w:ilvl="2" w:tplc="D15A073E">
      <w:numFmt w:val="bullet"/>
      <w:lvlText w:val="•"/>
      <w:lvlJc w:val="left"/>
      <w:pPr>
        <w:ind w:left="2525" w:hanging="360"/>
      </w:pPr>
      <w:rPr>
        <w:rFonts w:hint="default"/>
        <w:lang w:val="en-US" w:eastAsia="en-US" w:bidi="ar-SA"/>
      </w:rPr>
    </w:lvl>
    <w:lvl w:ilvl="3" w:tplc="38F80038">
      <w:numFmt w:val="bullet"/>
      <w:lvlText w:val="•"/>
      <w:lvlJc w:val="left"/>
      <w:pPr>
        <w:ind w:left="3367" w:hanging="360"/>
      </w:pPr>
      <w:rPr>
        <w:rFonts w:hint="default"/>
        <w:lang w:val="en-US" w:eastAsia="en-US" w:bidi="ar-SA"/>
      </w:rPr>
    </w:lvl>
    <w:lvl w:ilvl="4" w:tplc="A914009E">
      <w:numFmt w:val="bullet"/>
      <w:lvlText w:val="•"/>
      <w:lvlJc w:val="left"/>
      <w:pPr>
        <w:ind w:left="4210" w:hanging="360"/>
      </w:pPr>
      <w:rPr>
        <w:rFonts w:hint="default"/>
        <w:lang w:val="en-US" w:eastAsia="en-US" w:bidi="ar-SA"/>
      </w:rPr>
    </w:lvl>
    <w:lvl w:ilvl="5" w:tplc="EEE2F0B4">
      <w:numFmt w:val="bullet"/>
      <w:lvlText w:val="•"/>
      <w:lvlJc w:val="left"/>
      <w:pPr>
        <w:ind w:left="5053" w:hanging="360"/>
      </w:pPr>
      <w:rPr>
        <w:rFonts w:hint="default"/>
        <w:lang w:val="en-US" w:eastAsia="en-US" w:bidi="ar-SA"/>
      </w:rPr>
    </w:lvl>
    <w:lvl w:ilvl="6" w:tplc="F1C4ADF0">
      <w:numFmt w:val="bullet"/>
      <w:lvlText w:val="•"/>
      <w:lvlJc w:val="left"/>
      <w:pPr>
        <w:ind w:left="5895" w:hanging="360"/>
      </w:pPr>
      <w:rPr>
        <w:rFonts w:hint="default"/>
        <w:lang w:val="en-US" w:eastAsia="en-US" w:bidi="ar-SA"/>
      </w:rPr>
    </w:lvl>
    <w:lvl w:ilvl="7" w:tplc="85C40F0E">
      <w:numFmt w:val="bullet"/>
      <w:lvlText w:val="•"/>
      <w:lvlJc w:val="left"/>
      <w:pPr>
        <w:ind w:left="6738" w:hanging="360"/>
      </w:pPr>
      <w:rPr>
        <w:rFonts w:hint="default"/>
        <w:lang w:val="en-US" w:eastAsia="en-US" w:bidi="ar-SA"/>
      </w:rPr>
    </w:lvl>
    <w:lvl w:ilvl="8" w:tplc="F28ECFE0">
      <w:numFmt w:val="bullet"/>
      <w:lvlText w:val="•"/>
      <w:lvlJc w:val="left"/>
      <w:pPr>
        <w:ind w:left="7581" w:hanging="360"/>
      </w:pPr>
      <w:rPr>
        <w:rFonts w:hint="default"/>
        <w:lang w:val="en-US" w:eastAsia="en-US" w:bidi="ar-SA"/>
      </w:rPr>
    </w:lvl>
  </w:abstractNum>
  <w:abstractNum w:abstractNumId="27" w15:restartNumberingAfterBreak="0">
    <w:nsid w:val="5C921105"/>
    <w:multiLevelType w:val="hybridMultilevel"/>
    <w:tmpl w:val="40EAC2C2"/>
    <w:lvl w:ilvl="0" w:tplc="0C09001B">
      <w:start w:val="1"/>
      <w:numFmt w:val="lowerRoman"/>
      <w:lvlText w:val="%1."/>
      <w:lvlJc w:val="right"/>
      <w:pPr>
        <w:ind w:left="1919"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FC670F"/>
    <w:multiLevelType w:val="hybridMultilevel"/>
    <w:tmpl w:val="4DECEEB2"/>
    <w:lvl w:ilvl="0" w:tplc="98686118">
      <w:start w:val="90"/>
      <w:numFmt w:val="decimal"/>
      <w:lvlText w:val="%1."/>
      <w:lvlJc w:val="left"/>
      <w:pPr>
        <w:ind w:left="479" w:hanging="360"/>
      </w:pPr>
      <w:rPr>
        <w:rFonts w:hint="default"/>
      </w:rPr>
    </w:lvl>
    <w:lvl w:ilvl="1" w:tplc="0C090019">
      <w:start w:val="1"/>
      <w:numFmt w:val="lowerLetter"/>
      <w:lvlText w:val="%2."/>
      <w:lvlJc w:val="left"/>
      <w:pPr>
        <w:ind w:left="1199" w:hanging="360"/>
      </w:pPr>
    </w:lvl>
    <w:lvl w:ilvl="2" w:tplc="0C09001B">
      <w:start w:val="1"/>
      <w:numFmt w:val="lowerRoman"/>
      <w:lvlText w:val="%3."/>
      <w:lvlJc w:val="right"/>
      <w:pPr>
        <w:ind w:left="1919" w:hanging="180"/>
      </w:pPr>
    </w:lvl>
    <w:lvl w:ilvl="3" w:tplc="0C09000F" w:tentative="1">
      <w:start w:val="1"/>
      <w:numFmt w:val="decimal"/>
      <w:lvlText w:val="%4."/>
      <w:lvlJc w:val="left"/>
      <w:pPr>
        <w:ind w:left="2639" w:hanging="360"/>
      </w:pPr>
    </w:lvl>
    <w:lvl w:ilvl="4" w:tplc="0C090019" w:tentative="1">
      <w:start w:val="1"/>
      <w:numFmt w:val="lowerLetter"/>
      <w:lvlText w:val="%5."/>
      <w:lvlJc w:val="left"/>
      <w:pPr>
        <w:ind w:left="3359" w:hanging="360"/>
      </w:pPr>
    </w:lvl>
    <w:lvl w:ilvl="5" w:tplc="0C09001B" w:tentative="1">
      <w:start w:val="1"/>
      <w:numFmt w:val="lowerRoman"/>
      <w:lvlText w:val="%6."/>
      <w:lvlJc w:val="right"/>
      <w:pPr>
        <w:ind w:left="4079" w:hanging="180"/>
      </w:pPr>
    </w:lvl>
    <w:lvl w:ilvl="6" w:tplc="0C09000F" w:tentative="1">
      <w:start w:val="1"/>
      <w:numFmt w:val="decimal"/>
      <w:lvlText w:val="%7."/>
      <w:lvlJc w:val="left"/>
      <w:pPr>
        <w:ind w:left="4799" w:hanging="360"/>
      </w:pPr>
    </w:lvl>
    <w:lvl w:ilvl="7" w:tplc="0C090019" w:tentative="1">
      <w:start w:val="1"/>
      <w:numFmt w:val="lowerLetter"/>
      <w:lvlText w:val="%8."/>
      <w:lvlJc w:val="left"/>
      <w:pPr>
        <w:ind w:left="5519" w:hanging="360"/>
      </w:pPr>
    </w:lvl>
    <w:lvl w:ilvl="8" w:tplc="0C09001B" w:tentative="1">
      <w:start w:val="1"/>
      <w:numFmt w:val="lowerRoman"/>
      <w:lvlText w:val="%9."/>
      <w:lvlJc w:val="right"/>
      <w:pPr>
        <w:ind w:left="6239" w:hanging="180"/>
      </w:pPr>
    </w:lvl>
  </w:abstractNum>
  <w:abstractNum w:abstractNumId="29" w15:restartNumberingAfterBreak="0">
    <w:nsid w:val="60F315E4"/>
    <w:multiLevelType w:val="hybridMultilevel"/>
    <w:tmpl w:val="152EDD78"/>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0C09000F">
      <w:start w:val="1"/>
      <w:numFmt w:val="decimal"/>
      <w:lvlText w:val="%5."/>
      <w:lvlJc w:val="left"/>
      <w:pPr>
        <w:ind w:left="2040" w:hanging="360"/>
      </w:p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30" w15:restartNumberingAfterBreak="0">
    <w:nsid w:val="625E0664"/>
    <w:multiLevelType w:val="hybridMultilevel"/>
    <w:tmpl w:val="20B89A08"/>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FFFFFFFF">
      <w:numFmt w:val="bullet"/>
      <w:lvlText w:val="•"/>
      <w:lvlJc w:val="left"/>
      <w:pPr>
        <w:ind w:left="2660" w:hanging="363"/>
      </w:pPr>
      <w:rPr>
        <w:rFonts w:hint="default"/>
        <w:lang w:val="en-US" w:eastAsia="en-US" w:bidi="ar-SA"/>
      </w:r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31" w15:restartNumberingAfterBreak="0">
    <w:nsid w:val="666F0B32"/>
    <w:multiLevelType w:val="hybridMultilevel"/>
    <w:tmpl w:val="8B1ACD2E"/>
    <w:lvl w:ilvl="0" w:tplc="FFFFFFFF">
      <w:start w:val="1"/>
      <w:numFmt w:val="lowerLetter"/>
      <w:lvlText w:val="%1."/>
      <w:lvlJc w:val="left"/>
      <w:pPr>
        <w:ind w:left="1080" w:hanging="360"/>
      </w:pPr>
      <w:rPr>
        <w:strike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C710B0"/>
    <w:multiLevelType w:val="hybridMultilevel"/>
    <w:tmpl w:val="E7289AF2"/>
    <w:lvl w:ilvl="0" w:tplc="FFFFFFFF">
      <w:start w:val="1"/>
      <w:numFmt w:val="decimal"/>
      <w:lvlText w:val="%1."/>
      <w:lvlJc w:val="left"/>
      <w:pPr>
        <w:ind w:left="720" w:hanging="360"/>
      </w:pPr>
      <w:rPr>
        <w:rFonts w:hint="default"/>
        <w:b w:val="0"/>
        <w:bCs w:val="0"/>
      </w:rPr>
    </w:lvl>
    <w:lvl w:ilvl="1" w:tplc="0C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B9D33E7"/>
    <w:multiLevelType w:val="hybridMultilevel"/>
    <w:tmpl w:val="A1A81A26"/>
    <w:lvl w:ilvl="0" w:tplc="0C090017">
      <w:start w:val="1"/>
      <w:numFmt w:val="lowerLetter"/>
      <w:lvlText w:val="%1)"/>
      <w:lvlJc w:val="left"/>
      <w:pPr>
        <w:ind w:left="837" w:hanging="360"/>
      </w:p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34" w15:restartNumberingAfterBreak="0">
    <w:nsid w:val="6F3C1BE1"/>
    <w:multiLevelType w:val="hybridMultilevel"/>
    <w:tmpl w:val="5770FFA8"/>
    <w:lvl w:ilvl="0" w:tplc="0C090017">
      <w:start w:val="1"/>
      <w:numFmt w:val="lowerLetter"/>
      <w:lvlText w:val="%1)"/>
      <w:lvlJc w:val="left"/>
      <w:pPr>
        <w:ind w:left="837" w:hanging="360"/>
      </w:pPr>
    </w:lvl>
    <w:lvl w:ilvl="1" w:tplc="0C090019" w:tentative="1">
      <w:start w:val="1"/>
      <w:numFmt w:val="lowerLetter"/>
      <w:lvlText w:val="%2."/>
      <w:lvlJc w:val="left"/>
      <w:pPr>
        <w:ind w:left="1557" w:hanging="360"/>
      </w:pPr>
    </w:lvl>
    <w:lvl w:ilvl="2" w:tplc="0C09001B" w:tentative="1">
      <w:start w:val="1"/>
      <w:numFmt w:val="lowerRoman"/>
      <w:lvlText w:val="%3."/>
      <w:lvlJc w:val="right"/>
      <w:pPr>
        <w:ind w:left="2277" w:hanging="180"/>
      </w:pPr>
    </w:lvl>
    <w:lvl w:ilvl="3" w:tplc="0C09000F" w:tentative="1">
      <w:start w:val="1"/>
      <w:numFmt w:val="decimal"/>
      <w:lvlText w:val="%4."/>
      <w:lvlJc w:val="left"/>
      <w:pPr>
        <w:ind w:left="2997" w:hanging="360"/>
      </w:pPr>
    </w:lvl>
    <w:lvl w:ilvl="4" w:tplc="0C090019" w:tentative="1">
      <w:start w:val="1"/>
      <w:numFmt w:val="lowerLetter"/>
      <w:lvlText w:val="%5."/>
      <w:lvlJc w:val="left"/>
      <w:pPr>
        <w:ind w:left="3717" w:hanging="360"/>
      </w:pPr>
    </w:lvl>
    <w:lvl w:ilvl="5" w:tplc="0C09001B" w:tentative="1">
      <w:start w:val="1"/>
      <w:numFmt w:val="lowerRoman"/>
      <w:lvlText w:val="%6."/>
      <w:lvlJc w:val="right"/>
      <w:pPr>
        <w:ind w:left="4437" w:hanging="180"/>
      </w:pPr>
    </w:lvl>
    <w:lvl w:ilvl="6" w:tplc="0C09000F" w:tentative="1">
      <w:start w:val="1"/>
      <w:numFmt w:val="decimal"/>
      <w:lvlText w:val="%7."/>
      <w:lvlJc w:val="left"/>
      <w:pPr>
        <w:ind w:left="5157" w:hanging="360"/>
      </w:pPr>
    </w:lvl>
    <w:lvl w:ilvl="7" w:tplc="0C090019" w:tentative="1">
      <w:start w:val="1"/>
      <w:numFmt w:val="lowerLetter"/>
      <w:lvlText w:val="%8."/>
      <w:lvlJc w:val="left"/>
      <w:pPr>
        <w:ind w:left="5877" w:hanging="360"/>
      </w:pPr>
    </w:lvl>
    <w:lvl w:ilvl="8" w:tplc="0C09001B" w:tentative="1">
      <w:start w:val="1"/>
      <w:numFmt w:val="lowerRoman"/>
      <w:lvlText w:val="%9."/>
      <w:lvlJc w:val="right"/>
      <w:pPr>
        <w:ind w:left="6597" w:hanging="180"/>
      </w:pPr>
    </w:lvl>
  </w:abstractNum>
  <w:abstractNum w:abstractNumId="35" w15:restartNumberingAfterBreak="0">
    <w:nsid w:val="748B4754"/>
    <w:multiLevelType w:val="hybridMultilevel"/>
    <w:tmpl w:val="DEF2AF1A"/>
    <w:lvl w:ilvl="0" w:tplc="FFFFFFFF">
      <w:start w:val="1"/>
      <w:numFmt w:val="decimal"/>
      <w:lvlText w:val="%1."/>
      <w:lvlJc w:val="left"/>
      <w:pPr>
        <w:ind w:left="477" w:hanging="358"/>
      </w:pPr>
      <w:rPr>
        <w:b w:val="0"/>
        <w:bCs w:val="0"/>
        <w:i w:val="0"/>
        <w:iCs w:val="0"/>
        <w:w w:val="100"/>
        <w:sz w:val="24"/>
        <w:szCs w:val="24"/>
        <w:lang w:val="en-US" w:eastAsia="en-US" w:bidi="ar-SA"/>
      </w:rPr>
    </w:lvl>
    <w:lvl w:ilvl="1" w:tplc="0C090017">
      <w:start w:val="1"/>
      <w:numFmt w:val="lowerLetter"/>
      <w:lvlText w:val="%2)"/>
      <w:lvlJc w:val="left"/>
      <w:pPr>
        <w:ind w:left="837" w:hanging="360"/>
      </w:pPr>
    </w:lvl>
    <w:lvl w:ilvl="2" w:tplc="FFFFFFFF">
      <w:start w:val="1"/>
      <w:numFmt w:val="lowerRoman"/>
      <w:lvlText w:val="%3)"/>
      <w:lvlJc w:val="left"/>
      <w:pPr>
        <w:ind w:left="1635" w:hanging="358"/>
      </w:pPr>
      <w:rPr>
        <w:rFonts w:ascii="Arial" w:eastAsia="Arial" w:hAnsi="Arial" w:cs="Arial" w:hint="default"/>
        <w:b w:val="0"/>
        <w:bCs w:val="0"/>
        <w:i w:val="0"/>
        <w:iCs w:val="0"/>
        <w:spacing w:val="-2"/>
        <w:w w:val="100"/>
        <w:sz w:val="22"/>
        <w:szCs w:val="22"/>
        <w:lang w:val="en-US" w:eastAsia="en-US" w:bidi="ar-SA"/>
      </w:rPr>
    </w:lvl>
    <w:lvl w:ilvl="3" w:tplc="FFFFFFFF">
      <w:start w:val="1"/>
      <w:numFmt w:val="decimal"/>
      <w:lvlText w:val="(%4)"/>
      <w:lvlJc w:val="left"/>
      <w:pPr>
        <w:ind w:left="1560" w:hanging="363"/>
      </w:pPr>
      <w:rPr>
        <w:rFonts w:ascii="Calibri" w:eastAsia="Calibri" w:hAnsi="Calibri" w:cs="Calibri" w:hint="default"/>
        <w:b w:val="0"/>
        <w:bCs w:val="0"/>
        <w:i w:val="0"/>
        <w:iCs w:val="0"/>
        <w:spacing w:val="-1"/>
        <w:w w:val="100"/>
        <w:sz w:val="24"/>
        <w:szCs w:val="24"/>
        <w:lang w:val="en-US" w:eastAsia="en-US" w:bidi="ar-SA"/>
      </w:rPr>
    </w:lvl>
    <w:lvl w:ilvl="4" w:tplc="FFFFFFFF">
      <w:numFmt w:val="bullet"/>
      <w:lvlText w:val="•"/>
      <w:lvlJc w:val="left"/>
      <w:pPr>
        <w:ind w:left="2660" w:hanging="363"/>
      </w:pPr>
      <w:rPr>
        <w:rFonts w:hint="default"/>
        <w:lang w:val="en-US" w:eastAsia="en-US" w:bidi="ar-SA"/>
      </w:rPr>
    </w:lvl>
    <w:lvl w:ilvl="5" w:tplc="FFFFFFFF">
      <w:numFmt w:val="bullet"/>
      <w:lvlText w:val="•"/>
      <w:lvlJc w:val="left"/>
      <w:pPr>
        <w:ind w:left="3761" w:hanging="363"/>
      </w:pPr>
      <w:rPr>
        <w:rFonts w:hint="default"/>
        <w:lang w:val="en-US" w:eastAsia="en-US" w:bidi="ar-SA"/>
      </w:rPr>
    </w:lvl>
    <w:lvl w:ilvl="6" w:tplc="FFFFFFFF">
      <w:numFmt w:val="bullet"/>
      <w:lvlText w:val="•"/>
      <w:lvlJc w:val="left"/>
      <w:pPr>
        <w:ind w:left="4862" w:hanging="363"/>
      </w:pPr>
      <w:rPr>
        <w:rFonts w:hint="default"/>
        <w:lang w:val="en-US" w:eastAsia="en-US" w:bidi="ar-SA"/>
      </w:rPr>
    </w:lvl>
    <w:lvl w:ilvl="7" w:tplc="FFFFFFFF">
      <w:numFmt w:val="bullet"/>
      <w:lvlText w:val="•"/>
      <w:lvlJc w:val="left"/>
      <w:pPr>
        <w:ind w:left="5963" w:hanging="363"/>
      </w:pPr>
      <w:rPr>
        <w:rFonts w:hint="default"/>
        <w:lang w:val="en-US" w:eastAsia="en-US" w:bidi="ar-SA"/>
      </w:rPr>
    </w:lvl>
    <w:lvl w:ilvl="8" w:tplc="FFFFFFFF">
      <w:numFmt w:val="bullet"/>
      <w:lvlText w:val="•"/>
      <w:lvlJc w:val="left"/>
      <w:pPr>
        <w:ind w:left="7064" w:hanging="363"/>
      </w:pPr>
      <w:rPr>
        <w:rFonts w:hint="default"/>
        <w:lang w:val="en-US" w:eastAsia="en-US" w:bidi="ar-SA"/>
      </w:rPr>
    </w:lvl>
  </w:abstractNum>
  <w:abstractNum w:abstractNumId="36" w15:restartNumberingAfterBreak="0">
    <w:nsid w:val="7DA31F3E"/>
    <w:multiLevelType w:val="hybridMultilevel"/>
    <w:tmpl w:val="226AACA0"/>
    <w:lvl w:ilvl="0" w:tplc="F4F62320">
      <w:start w:val="1"/>
      <w:numFmt w:val="decimal"/>
      <w:pStyle w:val="EUParagraphLevel1"/>
      <w:lvlText w:val="%1."/>
      <w:lvlJc w:val="left"/>
      <w:pPr>
        <w:ind w:left="360" w:hanging="360"/>
      </w:pPr>
      <w:rPr>
        <w:color w:val="auto"/>
      </w:rPr>
    </w:lvl>
    <w:lvl w:ilvl="1" w:tplc="0E9E2268">
      <w:start w:val="1"/>
      <w:numFmt w:val="lowerLetter"/>
      <w:pStyle w:val="EUParagraphLevel2"/>
      <w:lvlText w:val="%2."/>
      <w:lvlJc w:val="left"/>
      <w:pPr>
        <w:ind w:left="1080" w:hanging="360"/>
      </w:pPr>
    </w:lvl>
    <w:lvl w:ilvl="2" w:tplc="FC68BDDA">
      <w:start w:val="1"/>
      <w:numFmt w:val="lowerRoman"/>
      <w:pStyle w:val="EUParagraphLevel3"/>
      <w:lvlText w:val="(%3)"/>
      <w:lvlJc w:val="right"/>
      <w:pPr>
        <w:ind w:left="1800" w:hanging="180"/>
      </w:pPr>
      <w:rPr>
        <w:rFonts w:asciiTheme="minorHAnsi" w:eastAsia="Times New Roman" w:hAnsiTheme="minorHAnsi" w:cstheme="minorHAnsi" w:hint="default"/>
      </w:rPr>
    </w:lvl>
    <w:lvl w:ilvl="3" w:tplc="F2040D1A">
      <w:start w:val="1"/>
      <w:numFmt w:val="decimal"/>
      <w:lvlText w:val="%4."/>
      <w:lvlJc w:val="left"/>
      <w:pPr>
        <w:ind w:left="2520" w:hanging="360"/>
      </w:pPr>
    </w:lvl>
    <w:lvl w:ilvl="4" w:tplc="F4BA3DAA">
      <w:start w:val="1"/>
      <w:numFmt w:val="lowerLetter"/>
      <w:lvlText w:val="%5."/>
      <w:lvlJc w:val="left"/>
      <w:pPr>
        <w:ind w:left="3240" w:hanging="360"/>
      </w:pPr>
    </w:lvl>
    <w:lvl w:ilvl="5" w:tplc="13D8B2DA">
      <w:start w:val="1"/>
      <w:numFmt w:val="lowerRoman"/>
      <w:lvlText w:val="%6."/>
      <w:lvlJc w:val="right"/>
      <w:pPr>
        <w:ind w:left="3960" w:hanging="180"/>
      </w:pPr>
    </w:lvl>
    <w:lvl w:ilvl="6" w:tplc="E0082436">
      <w:start w:val="1"/>
      <w:numFmt w:val="decimal"/>
      <w:lvlText w:val="%7."/>
      <w:lvlJc w:val="left"/>
      <w:pPr>
        <w:ind w:left="4680" w:hanging="360"/>
      </w:pPr>
    </w:lvl>
    <w:lvl w:ilvl="7" w:tplc="6E74AF62">
      <w:start w:val="1"/>
      <w:numFmt w:val="lowerLetter"/>
      <w:lvlText w:val="%8."/>
      <w:lvlJc w:val="left"/>
      <w:pPr>
        <w:ind w:left="5400" w:hanging="360"/>
      </w:pPr>
    </w:lvl>
    <w:lvl w:ilvl="8" w:tplc="C50614C2">
      <w:start w:val="1"/>
      <w:numFmt w:val="lowerRoman"/>
      <w:lvlText w:val="%9."/>
      <w:lvlJc w:val="right"/>
      <w:pPr>
        <w:ind w:left="6120" w:hanging="180"/>
      </w:pPr>
    </w:lvl>
  </w:abstractNum>
  <w:num w:numId="1" w16cid:durableId="1278370557">
    <w:abstractNumId w:val="7"/>
  </w:num>
  <w:num w:numId="2" w16cid:durableId="1528444883">
    <w:abstractNumId w:val="17"/>
  </w:num>
  <w:num w:numId="3" w16cid:durableId="686643504">
    <w:abstractNumId w:val="3"/>
  </w:num>
  <w:num w:numId="4" w16cid:durableId="1424230818">
    <w:abstractNumId w:val="28"/>
  </w:num>
  <w:num w:numId="5" w16cid:durableId="1346715390">
    <w:abstractNumId w:val="19"/>
  </w:num>
  <w:num w:numId="6" w16cid:durableId="1236554259">
    <w:abstractNumId w:val="13"/>
  </w:num>
  <w:num w:numId="7" w16cid:durableId="2071728310">
    <w:abstractNumId w:val="14"/>
  </w:num>
  <w:num w:numId="8" w16cid:durableId="2024433340">
    <w:abstractNumId w:val="12"/>
  </w:num>
  <w:num w:numId="9" w16cid:durableId="1524785255">
    <w:abstractNumId w:val="30"/>
  </w:num>
  <w:num w:numId="10" w16cid:durableId="929388375">
    <w:abstractNumId w:val="35"/>
  </w:num>
  <w:num w:numId="11" w16cid:durableId="2022657366">
    <w:abstractNumId w:val="20"/>
  </w:num>
  <w:num w:numId="12" w16cid:durableId="1839223802">
    <w:abstractNumId w:val="29"/>
  </w:num>
  <w:num w:numId="13" w16cid:durableId="2087418611">
    <w:abstractNumId w:val="21"/>
  </w:num>
  <w:num w:numId="14" w16cid:durableId="1046561000">
    <w:abstractNumId w:val="16"/>
  </w:num>
  <w:num w:numId="15" w16cid:durableId="1739981014">
    <w:abstractNumId w:val="1"/>
  </w:num>
  <w:num w:numId="16" w16cid:durableId="1860074544">
    <w:abstractNumId w:val="4"/>
  </w:num>
  <w:num w:numId="17" w16cid:durableId="1779793659">
    <w:abstractNumId w:val="2"/>
  </w:num>
  <w:num w:numId="18" w16cid:durableId="1019743812">
    <w:abstractNumId w:val="36"/>
    <w:lvlOverride w:ilvl="0">
      <w:startOverride w:val="1"/>
    </w:lvlOverride>
  </w:num>
  <w:num w:numId="19" w16cid:durableId="1543208639">
    <w:abstractNumId w:val="9"/>
  </w:num>
  <w:num w:numId="20" w16cid:durableId="1762794557">
    <w:abstractNumId w:val="26"/>
  </w:num>
  <w:num w:numId="21" w16cid:durableId="659847010">
    <w:abstractNumId w:val="15"/>
  </w:num>
  <w:num w:numId="22" w16cid:durableId="645857991">
    <w:abstractNumId w:val="8"/>
  </w:num>
  <w:num w:numId="23" w16cid:durableId="2067140633">
    <w:abstractNumId w:val="11"/>
  </w:num>
  <w:num w:numId="24" w16cid:durableId="232086551">
    <w:abstractNumId w:val="5"/>
  </w:num>
  <w:num w:numId="25" w16cid:durableId="281109483">
    <w:abstractNumId w:val="33"/>
  </w:num>
  <w:num w:numId="26" w16cid:durableId="512375850">
    <w:abstractNumId w:val="25"/>
  </w:num>
  <w:num w:numId="27" w16cid:durableId="400492195">
    <w:abstractNumId w:val="18"/>
  </w:num>
  <w:num w:numId="28" w16cid:durableId="1004934114">
    <w:abstractNumId w:val="34"/>
  </w:num>
  <w:num w:numId="29" w16cid:durableId="1422992024">
    <w:abstractNumId w:val="27"/>
  </w:num>
  <w:num w:numId="30" w16cid:durableId="1004092586">
    <w:abstractNumId w:val="24"/>
  </w:num>
  <w:num w:numId="31" w16cid:durableId="383601065">
    <w:abstractNumId w:val="6"/>
  </w:num>
  <w:num w:numId="32" w16cid:durableId="1512720622">
    <w:abstractNumId w:val="10"/>
  </w:num>
  <w:num w:numId="33" w16cid:durableId="1905682134">
    <w:abstractNumId w:val="32"/>
  </w:num>
  <w:num w:numId="34" w16cid:durableId="1742096482">
    <w:abstractNumId w:val="0"/>
  </w:num>
  <w:num w:numId="35" w16cid:durableId="878593151">
    <w:abstractNumId w:val="22"/>
  </w:num>
  <w:num w:numId="36" w16cid:durableId="1750031309">
    <w:abstractNumId w:val="36"/>
    <w:lvlOverride w:ilvl="0">
      <w:startOverride w:val="1"/>
    </w:lvlOverride>
  </w:num>
  <w:num w:numId="37" w16cid:durableId="1241329048">
    <w:abstractNumId w:val="36"/>
    <w:lvlOverride w:ilvl="0">
      <w:startOverride w:val="1"/>
    </w:lvlOverride>
  </w:num>
  <w:num w:numId="38" w16cid:durableId="720137130">
    <w:abstractNumId w:val="36"/>
    <w:lvlOverride w:ilvl="0">
      <w:startOverride w:val="1"/>
    </w:lvlOverride>
  </w:num>
  <w:num w:numId="39" w16cid:durableId="197012214">
    <w:abstractNumId w:val="36"/>
    <w:lvlOverride w:ilvl="0">
      <w:startOverride w:val="1"/>
    </w:lvlOverride>
  </w:num>
  <w:num w:numId="40" w16cid:durableId="1934581551">
    <w:abstractNumId w:val="23"/>
  </w:num>
  <w:num w:numId="41" w16cid:durableId="1234895459">
    <w:abstractNumId w:val="36"/>
  </w:num>
  <w:num w:numId="42" w16cid:durableId="1908880228">
    <w:abstractNumId w:val="36"/>
    <w:lvlOverride w:ilvl="0">
      <w:startOverride w:val="1"/>
    </w:lvlOverride>
  </w:num>
  <w:num w:numId="43" w16cid:durableId="250896770">
    <w:abstractNumId w:val="36"/>
    <w:lvlOverride w:ilvl="0">
      <w:startOverride w:val="1"/>
    </w:lvlOverride>
  </w:num>
  <w:num w:numId="44" w16cid:durableId="395472385">
    <w:abstractNumId w:val="36"/>
    <w:lvlOverride w:ilvl="0">
      <w:startOverride w:val="1"/>
    </w:lvlOverride>
  </w:num>
  <w:num w:numId="45" w16cid:durableId="893664994">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BA"/>
    <w:rsid w:val="00000522"/>
    <w:rsid w:val="00000846"/>
    <w:rsid w:val="00000A24"/>
    <w:rsid w:val="00001134"/>
    <w:rsid w:val="000011DB"/>
    <w:rsid w:val="00001331"/>
    <w:rsid w:val="000017FE"/>
    <w:rsid w:val="0000189E"/>
    <w:rsid w:val="00001C08"/>
    <w:rsid w:val="00001D50"/>
    <w:rsid w:val="0000214F"/>
    <w:rsid w:val="00002180"/>
    <w:rsid w:val="000021D0"/>
    <w:rsid w:val="0000221B"/>
    <w:rsid w:val="00002291"/>
    <w:rsid w:val="000026BE"/>
    <w:rsid w:val="000030AB"/>
    <w:rsid w:val="00003614"/>
    <w:rsid w:val="00003F69"/>
    <w:rsid w:val="00004205"/>
    <w:rsid w:val="000042C3"/>
    <w:rsid w:val="0000432B"/>
    <w:rsid w:val="0000440E"/>
    <w:rsid w:val="00004C60"/>
    <w:rsid w:val="00004CEA"/>
    <w:rsid w:val="00004D2B"/>
    <w:rsid w:val="00004E8F"/>
    <w:rsid w:val="00005142"/>
    <w:rsid w:val="0000542E"/>
    <w:rsid w:val="000054F8"/>
    <w:rsid w:val="000056BE"/>
    <w:rsid w:val="00005A8F"/>
    <w:rsid w:val="00005BD9"/>
    <w:rsid w:val="00006030"/>
    <w:rsid w:val="000060A6"/>
    <w:rsid w:val="000063C7"/>
    <w:rsid w:val="000066ED"/>
    <w:rsid w:val="000067D6"/>
    <w:rsid w:val="00006845"/>
    <w:rsid w:val="000069D6"/>
    <w:rsid w:val="00006C53"/>
    <w:rsid w:val="00006CC4"/>
    <w:rsid w:val="00007038"/>
    <w:rsid w:val="00007AEB"/>
    <w:rsid w:val="00007C1B"/>
    <w:rsid w:val="00007C78"/>
    <w:rsid w:val="00007CDE"/>
    <w:rsid w:val="00010070"/>
    <w:rsid w:val="000100B9"/>
    <w:rsid w:val="000100CE"/>
    <w:rsid w:val="00010982"/>
    <w:rsid w:val="00010BAF"/>
    <w:rsid w:val="00010CD5"/>
    <w:rsid w:val="00011655"/>
    <w:rsid w:val="00011A95"/>
    <w:rsid w:val="00011E9C"/>
    <w:rsid w:val="00012002"/>
    <w:rsid w:val="00012395"/>
    <w:rsid w:val="00012798"/>
    <w:rsid w:val="00012B46"/>
    <w:rsid w:val="00012CA1"/>
    <w:rsid w:val="00012D6D"/>
    <w:rsid w:val="00012EA8"/>
    <w:rsid w:val="000133A7"/>
    <w:rsid w:val="00013639"/>
    <w:rsid w:val="0001383C"/>
    <w:rsid w:val="00013CE2"/>
    <w:rsid w:val="00013E2C"/>
    <w:rsid w:val="00013FBA"/>
    <w:rsid w:val="00014707"/>
    <w:rsid w:val="00014788"/>
    <w:rsid w:val="000148C6"/>
    <w:rsid w:val="00014C7C"/>
    <w:rsid w:val="00014F7C"/>
    <w:rsid w:val="00015184"/>
    <w:rsid w:val="000154AA"/>
    <w:rsid w:val="00015928"/>
    <w:rsid w:val="00015A64"/>
    <w:rsid w:val="00015FAF"/>
    <w:rsid w:val="000163BF"/>
    <w:rsid w:val="0001674B"/>
    <w:rsid w:val="00016AC4"/>
    <w:rsid w:val="00016AED"/>
    <w:rsid w:val="000174C1"/>
    <w:rsid w:val="00017550"/>
    <w:rsid w:val="00017C8A"/>
    <w:rsid w:val="00017F21"/>
    <w:rsid w:val="000201F0"/>
    <w:rsid w:val="00020369"/>
    <w:rsid w:val="00020400"/>
    <w:rsid w:val="0002046E"/>
    <w:rsid w:val="00020502"/>
    <w:rsid w:val="00020504"/>
    <w:rsid w:val="0002080A"/>
    <w:rsid w:val="000208F5"/>
    <w:rsid w:val="00020C9A"/>
    <w:rsid w:val="00021030"/>
    <w:rsid w:val="00021181"/>
    <w:rsid w:val="0002127C"/>
    <w:rsid w:val="0002128D"/>
    <w:rsid w:val="00021352"/>
    <w:rsid w:val="00021AAC"/>
    <w:rsid w:val="00021E27"/>
    <w:rsid w:val="00021EAB"/>
    <w:rsid w:val="00021FB1"/>
    <w:rsid w:val="00022095"/>
    <w:rsid w:val="000220B6"/>
    <w:rsid w:val="000223FA"/>
    <w:rsid w:val="00022676"/>
    <w:rsid w:val="000226A1"/>
    <w:rsid w:val="000226E4"/>
    <w:rsid w:val="00022723"/>
    <w:rsid w:val="00022D9E"/>
    <w:rsid w:val="00022ED7"/>
    <w:rsid w:val="00022FED"/>
    <w:rsid w:val="0002370A"/>
    <w:rsid w:val="0002375E"/>
    <w:rsid w:val="00023BED"/>
    <w:rsid w:val="00023EE3"/>
    <w:rsid w:val="00023FF2"/>
    <w:rsid w:val="00024066"/>
    <w:rsid w:val="00024337"/>
    <w:rsid w:val="000243BD"/>
    <w:rsid w:val="0002459D"/>
    <w:rsid w:val="000245A7"/>
    <w:rsid w:val="000251B5"/>
    <w:rsid w:val="0002573C"/>
    <w:rsid w:val="00025844"/>
    <w:rsid w:val="000258B9"/>
    <w:rsid w:val="00025983"/>
    <w:rsid w:val="000259DF"/>
    <w:rsid w:val="000259FF"/>
    <w:rsid w:val="00025DB4"/>
    <w:rsid w:val="0002617A"/>
    <w:rsid w:val="000262A2"/>
    <w:rsid w:val="0002659A"/>
    <w:rsid w:val="00026723"/>
    <w:rsid w:val="000269B5"/>
    <w:rsid w:val="000269E3"/>
    <w:rsid w:val="00027535"/>
    <w:rsid w:val="00027E92"/>
    <w:rsid w:val="00027F0D"/>
    <w:rsid w:val="000305B8"/>
    <w:rsid w:val="0003097A"/>
    <w:rsid w:val="0003098A"/>
    <w:rsid w:val="00030B4F"/>
    <w:rsid w:val="00031098"/>
    <w:rsid w:val="000311CE"/>
    <w:rsid w:val="0003127C"/>
    <w:rsid w:val="00031727"/>
    <w:rsid w:val="00031975"/>
    <w:rsid w:val="00031D95"/>
    <w:rsid w:val="00031DF9"/>
    <w:rsid w:val="0003209B"/>
    <w:rsid w:val="000323B6"/>
    <w:rsid w:val="00032999"/>
    <w:rsid w:val="00032A6D"/>
    <w:rsid w:val="00032C7E"/>
    <w:rsid w:val="00033010"/>
    <w:rsid w:val="000330D4"/>
    <w:rsid w:val="000332D8"/>
    <w:rsid w:val="000334FD"/>
    <w:rsid w:val="000335C6"/>
    <w:rsid w:val="0003461E"/>
    <w:rsid w:val="00034649"/>
    <w:rsid w:val="00034A8C"/>
    <w:rsid w:val="00034D79"/>
    <w:rsid w:val="00034D8A"/>
    <w:rsid w:val="00034F5D"/>
    <w:rsid w:val="00035239"/>
    <w:rsid w:val="00035809"/>
    <w:rsid w:val="00035953"/>
    <w:rsid w:val="00035DF3"/>
    <w:rsid w:val="00035F47"/>
    <w:rsid w:val="00036024"/>
    <w:rsid w:val="0003610A"/>
    <w:rsid w:val="000361BF"/>
    <w:rsid w:val="0003626D"/>
    <w:rsid w:val="00036514"/>
    <w:rsid w:val="00036746"/>
    <w:rsid w:val="000369E3"/>
    <w:rsid w:val="00036BAC"/>
    <w:rsid w:val="00036E89"/>
    <w:rsid w:val="000372F1"/>
    <w:rsid w:val="00037581"/>
    <w:rsid w:val="00037713"/>
    <w:rsid w:val="00037A6C"/>
    <w:rsid w:val="00040498"/>
    <w:rsid w:val="0004087D"/>
    <w:rsid w:val="00040DE9"/>
    <w:rsid w:val="00040E19"/>
    <w:rsid w:val="00040EFE"/>
    <w:rsid w:val="00041091"/>
    <w:rsid w:val="0004172A"/>
    <w:rsid w:val="0004179F"/>
    <w:rsid w:val="00041D78"/>
    <w:rsid w:val="00041F19"/>
    <w:rsid w:val="000422ED"/>
    <w:rsid w:val="00042419"/>
    <w:rsid w:val="000424BE"/>
    <w:rsid w:val="0004266B"/>
    <w:rsid w:val="00042727"/>
    <w:rsid w:val="00042865"/>
    <w:rsid w:val="00042889"/>
    <w:rsid w:val="00042E57"/>
    <w:rsid w:val="00042F2C"/>
    <w:rsid w:val="0004314A"/>
    <w:rsid w:val="0004343F"/>
    <w:rsid w:val="000437A1"/>
    <w:rsid w:val="000440F5"/>
    <w:rsid w:val="000448EF"/>
    <w:rsid w:val="000449CB"/>
    <w:rsid w:val="00044CBA"/>
    <w:rsid w:val="00044EE2"/>
    <w:rsid w:val="000456EE"/>
    <w:rsid w:val="0004583E"/>
    <w:rsid w:val="00045CCE"/>
    <w:rsid w:val="00046250"/>
    <w:rsid w:val="00046349"/>
    <w:rsid w:val="000465B7"/>
    <w:rsid w:val="000466B2"/>
    <w:rsid w:val="000467D2"/>
    <w:rsid w:val="000473BB"/>
    <w:rsid w:val="00047855"/>
    <w:rsid w:val="00047A53"/>
    <w:rsid w:val="00047BEA"/>
    <w:rsid w:val="000501EB"/>
    <w:rsid w:val="0005025F"/>
    <w:rsid w:val="000502DC"/>
    <w:rsid w:val="0005088D"/>
    <w:rsid w:val="000509AD"/>
    <w:rsid w:val="00050A99"/>
    <w:rsid w:val="00050C91"/>
    <w:rsid w:val="00050E56"/>
    <w:rsid w:val="00051334"/>
    <w:rsid w:val="000513C2"/>
    <w:rsid w:val="0005151F"/>
    <w:rsid w:val="0005173F"/>
    <w:rsid w:val="00051B9B"/>
    <w:rsid w:val="00051D5B"/>
    <w:rsid w:val="00051DBF"/>
    <w:rsid w:val="00051EDF"/>
    <w:rsid w:val="000524A6"/>
    <w:rsid w:val="00052806"/>
    <w:rsid w:val="00052FE2"/>
    <w:rsid w:val="00053107"/>
    <w:rsid w:val="000533FF"/>
    <w:rsid w:val="000534C2"/>
    <w:rsid w:val="00053715"/>
    <w:rsid w:val="000538DE"/>
    <w:rsid w:val="00053D63"/>
    <w:rsid w:val="000542E6"/>
    <w:rsid w:val="000544D8"/>
    <w:rsid w:val="000545A2"/>
    <w:rsid w:val="00054683"/>
    <w:rsid w:val="0005473E"/>
    <w:rsid w:val="00054837"/>
    <w:rsid w:val="000549BC"/>
    <w:rsid w:val="00054C05"/>
    <w:rsid w:val="00054DE6"/>
    <w:rsid w:val="00054EC6"/>
    <w:rsid w:val="0005505F"/>
    <w:rsid w:val="000551BD"/>
    <w:rsid w:val="00055240"/>
    <w:rsid w:val="000552E3"/>
    <w:rsid w:val="00055316"/>
    <w:rsid w:val="00055830"/>
    <w:rsid w:val="00055863"/>
    <w:rsid w:val="00055AEF"/>
    <w:rsid w:val="00055B27"/>
    <w:rsid w:val="00055CFB"/>
    <w:rsid w:val="00055D16"/>
    <w:rsid w:val="00055E28"/>
    <w:rsid w:val="0005640A"/>
    <w:rsid w:val="000565E8"/>
    <w:rsid w:val="000600F0"/>
    <w:rsid w:val="0006041A"/>
    <w:rsid w:val="0006047D"/>
    <w:rsid w:val="000604C5"/>
    <w:rsid w:val="00060AFD"/>
    <w:rsid w:val="000611EC"/>
    <w:rsid w:val="00061256"/>
    <w:rsid w:val="00061522"/>
    <w:rsid w:val="000615D6"/>
    <w:rsid w:val="0006176D"/>
    <w:rsid w:val="000617A6"/>
    <w:rsid w:val="00061D56"/>
    <w:rsid w:val="00061E25"/>
    <w:rsid w:val="00061F7F"/>
    <w:rsid w:val="000622A9"/>
    <w:rsid w:val="000622FB"/>
    <w:rsid w:val="00063329"/>
    <w:rsid w:val="00063888"/>
    <w:rsid w:val="00063D71"/>
    <w:rsid w:val="00063E7D"/>
    <w:rsid w:val="000645A3"/>
    <w:rsid w:val="0006475C"/>
    <w:rsid w:val="00064772"/>
    <w:rsid w:val="00064AFB"/>
    <w:rsid w:val="0006502A"/>
    <w:rsid w:val="000655E3"/>
    <w:rsid w:val="00065EA7"/>
    <w:rsid w:val="00066177"/>
    <w:rsid w:val="00066785"/>
    <w:rsid w:val="00066B6C"/>
    <w:rsid w:val="00066E27"/>
    <w:rsid w:val="000671E5"/>
    <w:rsid w:val="000672F8"/>
    <w:rsid w:val="00067311"/>
    <w:rsid w:val="00067430"/>
    <w:rsid w:val="00067906"/>
    <w:rsid w:val="00067971"/>
    <w:rsid w:val="00067EC3"/>
    <w:rsid w:val="000700FD"/>
    <w:rsid w:val="0007013D"/>
    <w:rsid w:val="00070181"/>
    <w:rsid w:val="000701C2"/>
    <w:rsid w:val="00070284"/>
    <w:rsid w:val="00070357"/>
    <w:rsid w:val="00070571"/>
    <w:rsid w:val="000705F1"/>
    <w:rsid w:val="00070766"/>
    <w:rsid w:val="0007086C"/>
    <w:rsid w:val="00070934"/>
    <w:rsid w:val="0007097F"/>
    <w:rsid w:val="000709C8"/>
    <w:rsid w:val="00070AE9"/>
    <w:rsid w:val="00070AEC"/>
    <w:rsid w:val="00071421"/>
    <w:rsid w:val="00071630"/>
    <w:rsid w:val="00071D47"/>
    <w:rsid w:val="00071DC1"/>
    <w:rsid w:val="0007200F"/>
    <w:rsid w:val="00072060"/>
    <w:rsid w:val="00072CE8"/>
    <w:rsid w:val="00072E6A"/>
    <w:rsid w:val="000730BC"/>
    <w:rsid w:val="000732A4"/>
    <w:rsid w:val="00073480"/>
    <w:rsid w:val="000734BD"/>
    <w:rsid w:val="00073526"/>
    <w:rsid w:val="000736AD"/>
    <w:rsid w:val="000737A5"/>
    <w:rsid w:val="00073C9B"/>
    <w:rsid w:val="00073DC0"/>
    <w:rsid w:val="0007406B"/>
    <w:rsid w:val="00074329"/>
    <w:rsid w:val="00074623"/>
    <w:rsid w:val="000746BD"/>
    <w:rsid w:val="000746E3"/>
    <w:rsid w:val="0007474B"/>
    <w:rsid w:val="00074989"/>
    <w:rsid w:val="00074A9A"/>
    <w:rsid w:val="00074E78"/>
    <w:rsid w:val="00074F2F"/>
    <w:rsid w:val="00074FC7"/>
    <w:rsid w:val="0007536C"/>
    <w:rsid w:val="00075548"/>
    <w:rsid w:val="000755F3"/>
    <w:rsid w:val="0007567F"/>
    <w:rsid w:val="000756F0"/>
    <w:rsid w:val="000757D9"/>
    <w:rsid w:val="00075A1C"/>
    <w:rsid w:val="00075EE0"/>
    <w:rsid w:val="00076435"/>
    <w:rsid w:val="00076739"/>
    <w:rsid w:val="000768A6"/>
    <w:rsid w:val="00076E70"/>
    <w:rsid w:val="00077607"/>
    <w:rsid w:val="00077BD2"/>
    <w:rsid w:val="00077CB2"/>
    <w:rsid w:val="00077E0B"/>
    <w:rsid w:val="0008000E"/>
    <w:rsid w:val="00080102"/>
    <w:rsid w:val="00080153"/>
    <w:rsid w:val="00080267"/>
    <w:rsid w:val="00080365"/>
    <w:rsid w:val="00080382"/>
    <w:rsid w:val="000803BC"/>
    <w:rsid w:val="00080431"/>
    <w:rsid w:val="00080503"/>
    <w:rsid w:val="00080596"/>
    <w:rsid w:val="000806C8"/>
    <w:rsid w:val="0008077E"/>
    <w:rsid w:val="00080C0A"/>
    <w:rsid w:val="00080C70"/>
    <w:rsid w:val="00081831"/>
    <w:rsid w:val="00081F72"/>
    <w:rsid w:val="000826AA"/>
    <w:rsid w:val="00083248"/>
    <w:rsid w:val="00083297"/>
    <w:rsid w:val="00083350"/>
    <w:rsid w:val="0008355E"/>
    <w:rsid w:val="0008356C"/>
    <w:rsid w:val="0008357F"/>
    <w:rsid w:val="00083C9B"/>
    <w:rsid w:val="00083EBC"/>
    <w:rsid w:val="00083F60"/>
    <w:rsid w:val="0008414A"/>
    <w:rsid w:val="00084166"/>
    <w:rsid w:val="00084411"/>
    <w:rsid w:val="00084546"/>
    <w:rsid w:val="00084BBD"/>
    <w:rsid w:val="00084E19"/>
    <w:rsid w:val="00084F8A"/>
    <w:rsid w:val="00084FDB"/>
    <w:rsid w:val="000850F6"/>
    <w:rsid w:val="000852BB"/>
    <w:rsid w:val="000852D9"/>
    <w:rsid w:val="000857C0"/>
    <w:rsid w:val="000859E9"/>
    <w:rsid w:val="00085C3E"/>
    <w:rsid w:val="00085DF3"/>
    <w:rsid w:val="00086186"/>
    <w:rsid w:val="00086373"/>
    <w:rsid w:val="00086459"/>
    <w:rsid w:val="00086549"/>
    <w:rsid w:val="00086645"/>
    <w:rsid w:val="00086690"/>
    <w:rsid w:val="00086CCF"/>
    <w:rsid w:val="00086E7A"/>
    <w:rsid w:val="00087019"/>
    <w:rsid w:val="0008718F"/>
    <w:rsid w:val="000872BE"/>
    <w:rsid w:val="0008736B"/>
    <w:rsid w:val="00087F32"/>
    <w:rsid w:val="00087F48"/>
    <w:rsid w:val="00090656"/>
    <w:rsid w:val="00090924"/>
    <w:rsid w:val="00091266"/>
    <w:rsid w:val="000916DD"/>
    <w:rsid w:val="000924AC"/>
    <w:rsid w:val="00092869"/>
    <w:rsid w:val="00092887"/>
    <w:rsid w:val="00092A2A"/>
    <w:rsid w:val="00093059"/>
    <w:rsid w:val="00093253"/>
    <w:rsid w:val="00093371"/>
    <w:rsid w:val="00093CAC"/>
    <w:rsid w:val="000941DB"/>
    <w:rsid w:val="00094268"/>
    <w:rsid w:val="0009468B"/>
    <w:rsid w:val="00094B83"/>
    <w:rsid w:val="00094E4E"/>
    <w:rsid w:val="00094FB3"/>
    <w:rsid w:val="00095019"/>
    <w:rsid w:val="000951A7"/>
    <w:rsid w:val="0009525C"/>
    <w:rsid w:val="000952B6"/>
    <w:rsid w:val="000954E3"/>
    <w:rsid w:val="00095EF1"/>
    <w:rsid w:val="00096035"/>
    <w:rsid w:val="00096546"/>
    <w:rsid w:val="00096B86"/>
    <w:rsid w:val="00096E60"/>
    <w:rsid w:val="000971BF"/>
    <w:rsid w:val="000973F1"/>
    <w:rsid w:val="00097405"/>
    <w:rsid w:val="00097CEF"/>
    <w:rsid w:val="00097E78"/>
    <w:rsid w:val="000A0075"/>
    <w:rsid w:val="000A049C"/>
    <w:rsid w:val="000A062A"/>
    <w:rsid w:val="000A09A1"/>
    <w:rsid w:val="000A0A22"/>
    <w:rsid w:val="000A0BF7"/>
    <w:rsid w:val="000A0CA0"/>
    <w:rsid w:val="000A0DF9"/>
    <w:rsid w:val="000A0E3C"/>
    <w:rsid w:val="000A10A9"/>
    <w:rsid w:val="000A11E3"/>
    <w:rsid w:val="000A162F"/>
    <w:rsid w:val="000A18EB"/>
    <w:rsid w:val="000A1933"/>
    <w:rsid w:val="000A1C01"/>
    <w:rsid w:val="000A1F3B"/>
    <w:rsid w:val="000A2D2B"/>
    <w:rsid w:val="000A334B"/>
    <w:rsid w:val="000A3643"/>
    <w:rsid w:val="000A367B"/>
    <w:rsid w:val="000A37D0"/>
    <w:rsid w:val="000A38A5"/>
    <w:rsid w:val="000A3959"/>
    <w:rsid w:val="000A3EA8"/>
    <w:rsid w:val="000A3F20"/>
    <w:rsid w:val="000A41CE"/>
    <w:rsid w:val="000A43DB"/>
    <w:rsid w:val="000A44C9"/>
    <w:rsid w:val="000A4EBB"/>
    <w:rsid w:val="000A5060"/>
    <w:rsid w:val="000A5142"/>
    <w:rsid w:val="000A5327"/>
    <w:rsid w:val="000A55F9"/>
    <w:rsid w:val="000A57F3"/>
    <w:rsid w:val="000A591F"/>
    <w:rsid w:val="000A5C15"/>
    <w:rsid w:val="000A5CD8"/>
    <w:rsid w:val="000A5D50"/>
    <w:rsid w:val="000A5E30"/>
    <w:rsid w:val="000A63C1"/>
    <w:rsid w:val="000A64D0"/>
    <w:rsid w:val="000A6A10"/>
    <w:rsid w:val="000A6A23"/>
    <w:rsid w:val="000A6D13"/>
    <w:rsid w:val="000A6F5A"/>
    <w:rsid w:val="000A7122"/>
    <w:rsid w:val="000A729A"/>
    <w:rsid w:val="000A72D3"/>
    <w:rsid w:val="000A7322"/>
    <w:rsid w:val="000B0229"/>
    <w:rsid w:val="000B081B"/>
    <w:rsid w:val="000B0D46"/>
    <w:rsid w:val="000B0D48"/>
    <w:rsid w:val="000B0DE3"/>
    <w:rsid w:val="000B0F93"/>
    <w:rsid w:val="000B16B2"/>
    <w:rsid w:val="000B1721"/>
    <w:rsid w:val="000B1DA1"/>
    <w:rsid w:val="000B211D"/>
    <w:rsid w:val="000B2431"/>
    <w:rsid w:val="000B247D"/>
    <w:rsid w:val="000B2671"/>
    <w:rsid w:val="000B28AB"/>
    <w:rsid w:val="000B28D6"/>
    <w:rsid w:val="000B2A27"/>
    <w:rsid w:val="000B2A3F"/>
    <w:rsid w:val="000B2A93"/>
    <w:rsid w:val="000B2B5C"/>
    <w:rsid w:val="000B35DC"/>
    <w:rsid w:val="000B3BB8"/>
    <w:rsid w:val="000B3F26"/>
    <w:rsid w:val="000B45A2"/>
    <w:rsid w:val="000B4836"/>
    <w:rsid w:val="000B4892"/>
    <w:rsid w:val="000B49B1"/>
    <w:rsid w:val="000B4D75"/>
    <w:rsid w:val="000B5047"/>
    <w:rsid w:val="000B546E"/>
    <w:rsid w:val="000B5B4A"/>
    <w:rsid w:val="000B5C19"/>
    <w:rsid w:val="000B6491"/>
    <w:rsid w:val="000B663F"/>
    <w:rsid w:val="000B683A"/>
    <w:rsid w:val="000B6A34"/>
    <w:rsid w:val="000B6AA3"/>
    <w:rsid w:val="000B6E9F"/>
    <w:rsid w:val="000B71A1"/>
    <w:rsid w:val="000B71D8"/>
    <w:rsid w:val="000B7412"/>
    <w:rsid w:val="000B7719"/>
    <w:rsid w:val="000B7BCA"/>
    <w:rsid w:val="000C07B9"/>
    <w:rsid w:val="000C0AD1"/>
    <w:rsid w:val="000C112E"/>
    <w:rsid w:val="000C1240"/>
    <w:rsid w:val="000C1379"/>
    <w:rsid w:val="000C1492"/>
    <w:rsid w:val="000C150B"/>
    <w:rsid w:val="000C1AE4"/>
    <w:rsid w:val="000C1BAE"/>
    <w:rsid w:val="000C24BB"/>
    <w:rsid w:val="000C273F"/>
    <w:rsid w:val="000C2F61"/>
    <w:rsid w:val="000C2FCC"/>
    <w:rsid w:val="000C3B91"/>
    <w:rsid w:val="000C415B"/>
    <w:rsid w:val="000C47FE"/>
    <w:rsid w:val="000C4DD1"/>
    <w:rsid w:val="000C52BF"/>
    <w:rsid w:val="000C5626"/>
    <w:rsid w:val="000C5DAD"/>
    <w:rsid w:val="000C5E65"/>
    <w:rsid w:val="000C649D"/>
    <w:rsid w:val="000C66D1"/>
    <w:rsid w:val="000C6BE0"/>
    <w:rsid w:val="000C78C3"/>
    <w:rsid w:val="000C7BDE"/>
    <w:rsid w:val="000C7DFC"/>
    <w:rsid w:val="000D0042"/>
    <w:rsid w:val="000D01D1"/>
    <w:rsid w:val="000D0779"/>
    <w:rsid w:val="000D09A4"/>
    <w:rsid w:val="000D09B7"/>
    <w:rsid w:val="000D09E5"/>
    <w:rsid w:val="000D0A87"/>
    <w:rsid w:val="000D0BB1"/>
    <w:rsid w:val="000D0FFF"/>
    <w:rsid w:val="000D10D2"/>
    <w:rsid w:val="000D12FA"/>
    <w:rsid w:val="000D1505"/>
    <w:rsid w:val="000D1595"/>
    <w:rsid w:val="000D15C8"/>
    <w:rsid w:val="000D16A1"/>
    <w:rsid w:val="000D17B9"/>
    <w:rsid w:val="000D1BB2"/>
    <w:rsid w:val="000D1CDC"/>
    <w:rsid w:val="000D1D15"/>
    <w:rsid w:val="000D1F86"/>
    <w:rsid w:val="000D2552"/>
    <w:rsid w:val="000D2759"/>
    <w:rsid w:val="000D284A"/>
    <w:rsid w:val="000D2C22"/>
    <w:rsid w:val="000D2C6A"/>
    <w:rsid w:val="000D2D6B"/>
    <w:rsid w:val="000D2E08"/>
    <w:rsid w:val="000D2F33"/>
    <w:rsid w:val="000D30C5"/>
    <w:rsid w:val="000D30E6"/>
    <w:rsid w:val="000D32D6"/>
    <w:rsid w:val="000D33D9"/>
    <w:rsid w:val="000D36C6"/>
    <w:rsid w:val="000D38E1"/>
    <w:rsid w:val="000D395F"/>
    <w:rsid w:val="000D3A17"/>
    <w:rsid w:val="000D3A88"/>
    <w:rsid w:val="000D3E69"/>
    <w:rsid w:val="000D406A"/>
    <w:rsid w:val="000D4341"/>
    <w:rsid w:val="000D43F3"/>
    <w:rsid w:val="000D4A00"/>
    <w:rsid w:val="000D509E"/>
    <w:rsid w:val="000D5AC1"/>
    <w:rsid w:val="000D5C9F"/>
    <w:rsid w:val="000D5E75"/>
    <w:rsid w:val="000D5E84"/>
    <w:rsid w:val="000D614F"/>
    <w:rsid w:val="000D6281"/>
    <w:rsid w:val="000D6365"/>
    <w:rsid w:val="000D64FA"/>
    <w:rsid w:val="000D655E"/>
    <w:rsid w:val="000D678C"/>
    <w:rsid w:val="000D6CC2"/>
    <w:rsid w:val="000D7100"/>
    <w:rsid w:val="000D71A3"/>
    <w:rsid w:val="000D7381"/>
    <w:rsid w:val="000D746F"/>
    <w:rsid w:val="000D74A4"/>
    <w:rsid w:val="000D78B5"/>
    <w:rsid w:val="000D78FC"/>
    <w:rsid w:val="000D7A0A"/>
    <w:rsid w:val="000D7AD2"/>
    <w:rsid w:val="000D7B04"/>
    <w:rsid w:val="000E025E"/>
    <w:rsid w:val="000E04A7"/>
    <w:rsid w:val="000E0537"/>
    <w:rsid w:val="000E0821"/>
    <w:rsid w:val="000E0853"/>
    <w:rsid w:val="000E08F7"/>
    <w:rsid w:val="000E0906"/>
    <w:rsid w:val="000E0A92"/>
    <w:rsid w:val="000E0C6A"/>
    <w:rsid w:val="000E1282"/>
    <w:rsid w:val="000E1A7D"/>
    <w:rsid w:val="000E1B44"/>
    <w:rsid w:val="000E1B94"/>
    <w:rsid w:val="000E1C55"/>
    <w:rsid w:val="000E1FB4"/>
    <w:rsid w:val="000E21A4"/>
    <w:rsid w:val="000E2264"/>
    <w:rsid w:val="000E237E"/>
    <w:rsid w:val="000E2A8B"/>
    <w:rsid w:val="000E2B31"/>
    <w:rsid w:val="000E334F"/>
    <w:rsid w:val="000E3716"/>
    <w:rsid w:val="000E3FBA"/>
    <w:rsid w:val="000E4199"/>
    <w:rsid w:val="000E427A"/>
    <w:rsid w:val="000E4337"/>
    <w:rsid w:val="000E436E"/>
    <w:rsid w:val="000E474E"/>
    <w:rsid w:val="000E4939"/>
    <w:rsid w:val="000E4A76"/>
    <w:rsid w:val="000E4F08"/>
    <w:rsid w:val="000E503D"/>
    <w:rsid w:val="000E5245"/>
    <w:rsid w:val="000E52C5"/>
    <w:rsid w:val="000E52EE"/>
    <w:rsid w:val="000E53D2"/>
    <w:rsid w:val="000E556A"/>
    <w:rsid w:val="000E55A4"/>
    <w:rsid w:val="000E5D95"/>
    <w:rsid w:val="000E5E89"/>
    <w:rsid w:val="000E5F37"/>
    <w:rsid w:val="000E637D"/>
    <w:rsid w:val="000E6507"/>
    <w:rsid w:val="000E68A9"/>
    <w:rsid w:val="000E68EE"/>
    <w:rsid w:val="000E6AED"/>
    <w:rsid w:val="000E6AEE"/>
    <w:rsid w:val="000E6B3F"/>
    <w:rsid w:val="000E6C01"/>
    <w:rsid w:val="000E7093"/>
    <w:rsid w:val="000E7330"/>
    <w:rsid w:val="000E74BE"/>
    <w:rsid w:val="000E74D1"/>
    <w:rsid w:val="000E78ED"/>
    <w:rsid w:val="000E7C8B"/>
    <w:rsid w:val="000E7C90"/>
    <w:rsid w:val="000F04CA"/>
    <w:rsid w:val="000F063B"/>
    <w:rsid w:val="000F065B"/>
    <w:rsid w:val="000F067E"/>
    <w:rsid w:val="000F0A3D"/>
    <w:rsid w:val="000F0B34"/>
    <w:rsid w:val="000F0CDA"/>
    <w:rsid w:val="000F1329"/>
    <w:rsid w:val="000F147D"/>
    <w:rsid w:val="000F1589"/>
    <w:rsid w:val="000F184F"/>
    <w:rsid w:val="000F1ACD"/>
    <w:rsid w:val="000F1CB4"/>
    <w:rsid w:val="000F1D10"/>
    <w:rsid w:val="000F1D56"/>
    <w:rsid w:val="000F1D98"/>
    <w:rsid w:val="000F1E86"/>
    <w:rsid w:val="000F1FB5"/>
    <w:rsid w:val="000F22CF"/>
    <w:rsid w:val="000F22D8"/>
    <w:rsid w:val="000F248C"/>
    <w:rsid w:val="000F24BD"/>
    <w:rsid w:val="000F276A"/>
    <w:rsid w:val="000F28AD"/>
    <w:rsid w:val="000F2A6A"/>
    <w:rsid w:val="000F3111"/>
    <w:rsid w:val="000F3227"/>
    <w:rsid w:val="000F3433"/>
    <w:rsid w:val="000F38C4"/>
    <w:rsid w:val="000F3A4A"/>
    <w:rsid w:val="000F3B94"/>
    <w:rsid w:val="000F3BBA"/>
    <w:rsid w:val="000F3E84"/>
    <w:rsid w:val="000F419B"/>
    <w:rsid w:val="000F41AD"/>
    <w:rsid w:val="000F4261"/>
    <w:rsid w:val="000F4284"/>
    <w:rsid w:val="000F45BA"/>
    <w:rsid w:val="000F4768"/>
    <w:rsid w:val="000F4D5E"/>
    <w:rsid w:val="000F4E56"/>
    <w:rsid w:val="000F50C6"/>
    <w:rsid w:val="000F52A4"/>
    <w:rsid w:val="000F554D"/>
    <w:rsid w:val="000F562C"/>
    <w:rsid w:val="000F5C63"/>
    <w:rsid w:val="000F5C79"/>
    <w:rsid w:val="000F5CA3"/>
    <w:rsid w:val="000F5FEC"/>
    <w:rsid w:val="000F60F6"/>
    <w:rsid w:val="000F6C18"/>
    <w:rsid w:val="000F6F4D"/>
    <w:rsid w:val="000F749A"/>
    <w:rsid w:val="000F753D"/>
    <w:rsid w:val="000F785F"/>
    <w:rsid w:val="000F79B0"/>
    <w:rsid w:val="000F7BB7"/>
    <w:rsid w:val="000F7C04"/>
    <w:rsid w:val="000F7EFA"/>
    <w:rsid w:val="00100663"/>
    <w:rsid w:val="0010076D"/>
    <w:rsid w:val="001008B3"/>
    <w:rsid w:val="00100936"/>
    <w:rsid w:val="00100A45"/>
    <w:rsid w:val="00100F1D"/>
    <w:rsid w:val="0010103E"/>
    <w:rsid w:val="0010141E"/>
    <w:rsid w:val="001014E6"/>
    <w:rsid w:val="0010186B"/>
    <w:rsid w:val="00101966"/>
    <w:rsid w:val="00101C28"/>
    <w:rsid w:val="00102021"/>
    <w:rsid w:val="00102944"/>
    <w:rsid w:val="001030D0"/>
    <w:rsid w:val="001031F4"/>
    <w:rsid w:val="0010333C"/>
    <w:rsid w:val="001033FE"/>
    <w:rsid w:val="001034F7"/>
    <w:rsid w:val="0010376D"/>
    <w:rsid w:val="00103946"/>
    <w:rsid w:val="00103D93"/>
    <w:rsid w:val="00103EBD"/>
    <w:rsid w:val="0010421A"/>
    <w:rsid w:val="00104274"/>
    <w:rsid w:val="001045DE"/>
    <w:rsid w:val="00104882"/>
    <w:rsid w:val="00104AA2"/>
    <w:rsid w:val="001052B0"/>
    <w:rsid w:val="00105329"/>
    <w:rsid w:val="00105369"/>
    <w:rsid w:val="001053E8"/>
    <w:rsid w:val="0010567F"/>
    <w:rsid w:val="00105CAD"/>
    <w:rsid w:val="00105E14"/>
    <w:rsid w:val="0010641D"/>
    <w:rsid w:val="00106940"/>
    <w:rsid w:val="00106CD7"/>
    <w:rsid w:val="0010736B"/>
    <w:rsid w:val="001073D2"/>
    <w:rsid w:val="001076CD"/>
    <w:rsid w:val="00107A5C"/>
    <w:rsid w:val="00107CFC"/>
    <w:rsid w:val="00107F6B"/>
    <w:rsid w:val="00110119"/>
    <w:rsid w:val="001101A9"/>
    <w:rsid w:val="00110205"/>
    <w:rsid w:val="00110850"/>
    <w:rsid w:val="00111274"/>
    <w:rsid w:val="00111322"/>
    <w:rsid w:val="001113F8"/>
    <w:rsid w:val="00111A7D"/>
    <w:rsid w:val="00111C09"/>
    <w:rsid w:val="00111D47"/>
    <w:rsid w:val="00111E0E"/>
    <w:rsid w:val="001120BC"/>
    <w:rsid w:val="001122B5"/>
    <w:rsid w:val="00112DC8"/>
    <w:rsid w:val="00112F5A"/>
    <w:rsid w:val="00113313"/>
    <w:rsid w:val="00113369"/>
    <w:rsid w:val="001135EE"/>
    <w:rsid w:val="001138AB"/>
    <w:rsid w:val="00114158"/>
    <w:rsid w:val="00114422"/>
    <w:rsid w:val="001144A9"/>
    <w:rsid w:val="001151F8"/>
    <w:rsid w:val="00115730"/>
    <w:rsid w:val="00115B36"/>
    <w:rsid w:val="0011632D"/>
    <w:rsid w:val="00116B66"/>
    <w:rsid w:val="00116D5E"/>
    <w:rsid w:val="00116D78"/>
    <w:rsid w:val="00116FFA"/>
    <w:rsid w:val="00117149"/>
    <w:rsid w:val="00117594"/>
    <w:rsid w:val="00117939"/>
    <w:rsid w:val="001179D1"/>
    <w:rsid w:val="00117A82"/>
    <w:rsid w:val="00117DC9"/>
    <w:rsid w:val="001201CC"/>
    <w:rsid w:val="0012036F"/>
    <w:rsid w:val="0012050C"/>
    <w:rsid w:val="001210E2"/>
    <w:rsid w:val="001215F7"/>
    <w:rsid w:val="0012187F"/>
    <w:rsid w:val="00121A2E"/>
    <w:rsid w:val="00121E3E"/>
    <w:rsid w:val="00122AB1"/>
    <w:rsid w:val="00122E30"/>
    <w:rsid w:val="00123563"/>
    <w:rsid w:val="00123684"/>
    <w:rsid w:val="001237A7"/>
    <w:rsid w:val="00123897"/>
    <w:rsid w:val="0012393F"/>
    <w:rsid w:val="00123B67"/>
    <w:rsid w:val="00123D8B"/>
    <w:rsid w:val="00123E45"/>
    <w:rsid w:val="001242A8"/>
    <w:rsid w:val="00124858"/>
    <w:rsid w:val="00124999"/>
    <w:rsid w:val="001249A2"/>
    <w:rsid w:val="00124D05"/>
    <w:rsid w:val="00124E39"/>
    <w:rsid w:val="0012525C"/>
    <w:rsid w:val="00125346"/>
    <w:rsid w:val="00125973"/>
    <w:rsid w:val="00125986"/>
    <w:rsid w:val="00125B0E"/>
    <w:rsid w:val="00125B62"/>
    <w:rsid w:val="00125D35"/>
    <w:rsid w:val="001261AE"/>
    <w:rsid w:val="00126301"/>
    <w:rsid w:val="0012632E"/>
    <w:rsid w:val="00126B9D"/>
    <w:rsid w:val="0012722D"/>
    <w:rsid w:val="0012758E"/>
    <w:rsid w:val="001275A6"/>
    <w:rsid w:val="0012790A"/>
    <w:rsid w:val="00127996"/>
    <w:rsid w:val="00127B24"/>
    <w:rsid w:val="00127BF7"/>
    <w:rsid w:val="00127DDD"/>
    <w:rsid w:val="00130043"/>
    <w:rsid w:val="00130492"/>
    <w:rsid w:val="001304D0"/>
    <w:rsid w:val="00130570"/>
    <w:rsid w:val="0013060E"/>
    <w:rsid w:val="001307DA"/>
    <w:rsid w:val="00130953"/>
    <w:rsid w:val="001309B6"/>
    <w:rsid w:val="00130A2E"/>
    <w:rsid w:val="00130F94"/>
    <w:rsid w:val="00131086"/>
    <w:rsid w:val="001314E5"/>
    <w:rsid w:val="00131D5B"/>
    <w:rsid w:val="00131FAF"/>
    <w:rsid w:val="00131FBF"/>
    <w:rsid w:val="0013231C"/>
    <w:rsid w:val="0013233D"/>
    <w:rsid w:val="00132719"/>
    <w:rsid w:val="00132B7F"/>
    <w:rsid w:val="00132EC8"/>
    <w:rsid w:val="00132F69"/>
    <w:rsid w:val="001337FB"/>
    <w:rsid w:val="0013388C"/>
    <w:rsid w:val="00133996"/>
    <w:rsid w:val="00133AE2"/>
    <w:rsid w:val="00134910"/>
    <w:rsid w:val="00134BE2"/>
    <w:rsid w:val="0013509F"/>
    <w:rsid w:val="00135183"/>
    <w:rsid w:val="001352FA"/>
    <w:rsid w:val="00135938"/>
    <w:rsid w:val="00135AD5"/>
    <w:rsid w:val="00135EB2"/>
    <w:rsid w:val="001361FA"/>
    <w:rsid w:val="0013620F"/>
    <w:rsid w:val="00136391"/>
    <w:rsid w:val="00136440"/>
    <w:rsid w:val="00136978"/>
    <w:rsid w:val="00136A43"/>
    <w:rsid w:val="00136AD0"/>
    <w:rsid w:val="00136B3A"/>
    <w:rsid w:val="00136B71"/>
    <w:rsid w:val="00137212"/>
    <w:rsid w:val="00137249"/>
    <w:rsid w:val="00137329"/>
    <w:rsid w:val="0013784B"/>
    <w:rsid w:val="00137E7F"/>
    <w:rsid w:val="00140441"/>
    <w:rsid w:val="0014049C"/>
    <w:rsid w:val="00140939"/>
    <w:rsid w:val="00140D4A"/>
    <w:rsid w:val="00140E90"/>
    <w:rsid w:val="001411B9"/>
    <w:rsid w:val="001414EC"/>
    <w:rsid w:val="00141654"/>
    <w:rsid w:val="001419E8"/>
    <w:rsid w:val="00141D6A"/>
    <w:rsid w:val="00142217"/>
    <w:rsid w:val="00142829"/>
    <w:rsid w:val="00142B0B"/>
    <w:rsid w:val="00143306"/>
    <w:rsid w:val="00143363"/>
    <w:rsid w:val="001436E8"/>
    <w:rsid w:val="001437B1"/>
    <w:rsid w:val="00143871"/>
    <w:rsid w:val="00143A77"/>
    <w:rsid w:val="00143D51"/>
    <w:rsid w:val="00143E56"/>
    <w:rsid w:val="001446D8"/>
    <w:rsid w:val="00144D7E"/>
    <w:rsid w:val="00144F10"/>
    <w:rsid w:val="001454AE"/>
    <w:rsid w:val="00145C84"/>
    <w:rsid w:val="00146731"/>
    <w:rsid w:val="0014679B"/>
    <w:rsid w:val="001467E6"/>
    <w:rsid w:val="0014688D"/>
    <w:rsid w:val="0014698B"/>
    <w:rsid w:val="001469A5"/>
    <w:rsid w:val="001469B9"/>
    <w:rsid w:val="00146AF2"/>
    <w:rsid w:val="00146C7C"/>
    <w:rsid w:val="00146E00"/>
    <w:rsid w:val="001470E0"/>
    <w:rsid w:val="001471D4"/>
    <w:rsid w:val="00147238"/>
    <w:rsid w:val="0014743B"/>
    <w:rsid w:val="001474CC"/>
    <w:rsid w:val="0014764C"/>
    <w:rsid w:val="00147855"/>
    <w:rsid w:val="00147FB7"/>
    <w:rsid w:val="00150031"/>
    <w:rsid w:val="00150273"/>
    <w:rsid w:val="00150B31"/>
    <w:rsid w:val="00150E7B"/>
    <w:rsid w:val="001510C7"/>
    <w:rsid w:val="001513A2"/>
    <w:rsid w:val="00151A94"/>
    <w:rsid w:val="00151E8F"/>
    <w:rsid w:val="00151FF8"/>
    <w:rsid w:val="0015207E"/>
    <w:rsid w:val="001528A0"/>
    <w:rsid w:val="00152DC1"/>
    <w:rsid w:val="00152FB3"/>
    <w:rsid w:val="0015317D"/>
    <w:rsid w:val="001537D6"/>
    <w:rsid w:val="001539B9"/>
    <w:rsid w:val="001539CE"/>
    <w:rsid w:val="00153DB5"/>
    <w:rsid w:val="00153F19"/>
    <w:rsid w:val="00154117"/>
    <w:rsid w:val="00154140"/>
    <w:rsid w:val="00154255"/>
    <w:rsid w:val="0015433E"/>
    <w:rsid w:val="0015454E"/>
    <w:rsid w:val="0015476C"/>
    <w:rsid w:val="001547F7"/>
    <w:rsid w:val="00154D07"/>
    <w:rsid w:val="00154F14"/>
    <w:rsid w:val="00155103"/>
    <w:rsid w:val="0015547F"/>
    <w:rsid w:val="00155856"/>
    <w:rsid w:val="00155BD4"/>
    <w:rsid w:val="00155BD7"/>
    <w:rsid w:val="0015623D"/>
    <w:rsid w:val="001562DE"/>
    <w:rsid w:val="001564DF"/>
    <w:rsid w:val="001566CC"/>
    <w:rsid w:val="00156771"/>
    <w:rsid w:val="001567AE"/>
    <w:rsid w:val="00156BED"/>
    <w:rsid w:val="00156DDF"/>
    <w:rsid w:val="001575C0"/>
    <w:rsid w:val="001576F9"/>
    <w:rsid w:val="00157731"/>
    <w:rsid w:val="0015793F"/>
    <w:rsid w:val="00157BF5"/>
    <w:rsid w:val="0016046F"/>
    <w:rsid w:val="00160B4A"/>
    <w:rsid w:val="00160C12"/>
    <w:rsid w:val="0016116E"/>
    <w:rsid w:val="0016128C"/>
    <w:rsid w:val="0016129F"/>
    <w:rsid w:val="00161592"/>
    <w:rsid w:val="00161697"/>
    <w:rsid w:val="00161774"/>
    <w:rsid w:val="00161827"/>
    <w:rsid w:val="00161C6E"/>
    <w:rsid w:val="00162029"/>
    <w:rsid w:val="001620CC"/>
    <w:rsid w:val="001623BF"/>
    <w:rsid w:val="001628B8"/>
    <w:rsid w:val="00162DDA"/>
    <w:rsid w:val="0016310B"/>
    <w:rsid w:val="001631AB"/>
    <w:rsid w:val="00163B6A"/>
    <w:rsid w:val="00164123"/>
    <w:rsid w:val="001642EB"/>
    <w:rsid w:val="00164712"/>
    <w:rsid w:val="001648E1"/>
    <w:rsid w:val="00165420"/>
    <w:rsid w:val="0016559A"/>
    <w:rsid w:val="001655B7"/>
    <w:rsid w:val="00165C5C"/>
    <w:rsid w:val="00165EE2"/>
    <w:rsid w:val="00165F0B"/>
    <w:rsid w:val="001664D5"/>
    <w:rsid w:val="00166590"/>
    <w:rsid w:val="00166C2A"/>
    <w:rsid w:val="00166D25"/>
    <w:rsid w:val="001673EB"/>
    <w:rsid w:val="00167BC7"/>
    <w:rsid w:val="00170006"/>
    <w:rsid w:val="00170138"/>
    <w:rsid w:val="0017068C"/>
    <w:rsid w:val="00170C10"/>
    <w:rsid w:val="00170DE3"/>
    <w:rsid w:val="001710C3"/>
    <w:rsid w:val="0017110A"/>
    <w:rsid w:val="001713A4"/>
    <w:rsid w:val="001714C7"/>
    <w:rsid w:val="00171603"/>
    <w:rsid w:val="00171684"/>
    <w:rsid w:val="001717C3"/>
    <w:rsid w:val="0017183C"/>
    <w:rsid w:val="00171AAA"/>
    <w:rsid w:val="00171B5E"/>
    <w:rsid w:val="00171D6E"/>
    <w:rsid w:val="00171EC2"/>
    <w:rsid w:val="00172434"/>
    <w:rsid w:val="00172B0B"/>
    <w:rsid w:val="00172BF4"/>
    <w:rsid w:val="00172C72"/>
    <w:rsid w:val="00172F02"/>
    <w:rsid w:val="00172F8D"/>
    <w:rsid w:val="001730FD"/>
    <w:rsid w:val="00173291"/>
    <w:rsid w:val="00173486"/>
    <w:rsid w:val="00173B3F"/>
    <w:rsid w:val="00173C3B"/>
    <w:rsid w:val="00173DFB"/>
    <w:rsid w:val="00173FA5"/>
    <w:rsid w:val="001740FB"/>
    <w:rsid w:val="001742CB"/>
    <w:rsid w:val="001746E9"/>
    <w:rsid w:val="00174760"/>
    <w:rsid w:val="00174B9C"/>
    <w:rsid w:val="00174D6A"/>
    <w:rsid w:val="00174ECB"/>
    <w:rsid w:val="00174F2E"/>
    <w:rsid w:val="00174FED"/>
    <w:rsid w:val="00175346"/>
    <w:rsid w:val="00176015"/>
    <w:rsid w:val="00176702"/>
    <w:rsid w:val="00176D69"/>
    <w:rsid w:val="00176D86"/>
    <w:rsid w:val="00176DC5"/>
    <w:rsid w:val="0017711A"/>
    <w:rsid w:val="001771F3"/>
    <w:rsid w:val="001772F5"/>
    <w:rsid w:val="0017765E"/>
    <w:rsid w:val="001804DB"/>
    <w:rsid w:val="00180759"/>
    <w:rsid w:val="00180E3C"/>
    <w:rsid w:val="00180E58"/>
    <w:rsid w:val="00181195"/>
    <w:rsid w:val="001814A0"/>
    <w:rsid w:val="001815CC"/>
    <w:rsid w:val="001819A1"/>
    <w:rsid w:val="001819A5"/>
    <w:rsid w:val="00181FC3"/>
    <w:rsid w:val="00181FC9"/>
    <w:rsid w:val="00182175"/>
    <w:rsid w:val="001823E1"/>
    <w:rsid w:val="00182872"/>
    <w:rsid w:val="0018290D"/>
    <w:rsid w:val="00182947"/>
    <w:rsid w:val="00183030"/>
    <w:rsid w:val="00183172"/>
    <w:rsid w:val="001832BA"/>
    <w:rsid w:val="001833AD"/>
    <w:rsid w:val="001835AA"/>
    <w:rsid w:val="00183674"/>
    <w:rsid w:val="00183933"/>
    <w:rsid w:val="00183AEB"/>
    <w:rsid w:val="00183BB0"/>
    <w:rsid w:val="00184B26"/>
    <w:rsid w:val="00184BB6"/>
    <w:rsid w:val="00184C0B"/>
    <w:rsid w:val="00185345"/>
    <w:rsid w:val="001854C1"/>
    <w:rsid w:val="0018620E"/>
    <w:rsid w:val="0018621C"/>
    <w:rsid w:val="00186407"/>
    <w:rsid w:val="00186506"/>
    <w:rsid w:val="001866A4"/>
    <w:rsid w:val="00186E54"/>
    <w:rsid w:val="001872B9"/>
    <w:rsid w:val="001874F3"/>
    <w:rsid w:val="0018765A"/>
    <w:rsid w:val="0018782E"/>
    <w:rsid w:val="00187F79"/>
    <w:rsid w:val="001902C7"/>
    <w:rsid w:val="0019051D"/>
    <w:rsid w:val="00190841"/>
    <w:rsid w:val="00190CEB"/>
    <w:rsid w:val="00190D1A"/>
    <w:rsid w:val="00190E77"/>
    <w:rsid w:val="00190EBC"/>
    <w:rsid w:val="00190F33"/>
    <w:rsid w:val="00190FA3"/>
    <w:rsid w:val="001911CF"/>
    <w:rsid w:val="00191FA4"/>
    <w:rsid w:val="0019200B"/>
    <w:rsid w:val="001927B1"/>
    <w:rsid w:val="00192890"/>
    <w:rsid w:val="001928D5"/>
    <w:rsid w:val="00192DBA"/>
    <w:rsid w:val="00192EFB"/>
    <w:rsid w:val="00192FBB"/>
    <w:rsid w:val="00193199"/>
    <w:rsid w:val="00193945"/>
    <w:rsid w:val="00193998"/>
    <w:rsid w:val="00193A51"/>
    <w:rsid w:val="00193D69"/>
    <w:rsid w:val="00194187"/>
    <w:rsid w:val="0019449A"/>
    <w:rsid w:val="001947AD"/>
    <w:rsid w:val="001947B4"/>
    <w:rsid w:val="0019483B"/>
    <w:rsid w:val="00194AF6"/>
    <w:rsid w:val="00194C36"/>
    <w:rsid w:val="00195005"/>
    <w:rsid w:val="00195422"/>
    <w:rsid w:val="00195693"/>
    <w:rsid w:val="00195BBD"/>
    <w:rsid w:val="00195F66"/>
    <w:rsid w:val="00196042"/>
    <w:rsid w:val="00196216"/>
    <w:rsid w:val="001962A2"/>
    <w:rsid w:val="00196399"/>
    <w:rsid w:val="00196518"/>
    <w:rsid w:val="001966EC"/>
    <w:rsid w:val="00196C84"/>
    <w:rsid w:val="00196E9F"/>
    <w:rsid w:val="001973B4"/>
    <w:rsid w:val="001974DF"/>
    <w:rsid w:val="00197560"/>
    <w:rsid w:val="001975FC"/>
    <w:rsid w:val="001A0977"/>
    <w:rsid w:val="001A0EA9"/>
    <w:rsid w:val="001A0F3E"/>
    <w:rsid w:val="001A108D"/>
    <w:rsid w:val="001A1607"/>
    <w:rsid w:val="001A18B8"/>
    <w:rsid w:val="001A22D9"/>
    <w:rsid w:val="001A25F5"/>
    <w:rsid w:val="001A29B7"/>
    <w:rsid w:val="001A2CCA"/>
    <w:rsid w:val="001A2D7F"/>
    <w:rsid w:val="001A2DB7"/>
    <w:rsid w:val="001A2F1A"/>
    <w:rsid w:val="001A31C8"/>
    <w:rsid w:val="001A329C"/>
    <w:rsid w:val="001A3580"/>
    <w:rsid w:val="001A3622"/>
    <w:rsid w:val="001A3780"/>
    <w:rsid w:val="001A38A8"/>
    <w:rsid w:val="001A38B7"/>
    <w:rsid w:val="001A3F9A"/>
    <w:rsid w:val="001A4648"/>
    <w:rsid w:val="001A4F88"/>
    <w:rsid w:val="001A549E"/>
    <w:rsid w:val="001A5939"/>
    <w:rsid w:val="001A5A09"/>
    <w:rsid w:val="001A5C20"/>
    <w:rsid w:val="001A6365"/>
    <w:rsid w:val="001A6455"/>
    <w:rsid w:val="001A672F"/>
    <w:rsid w:val="001A6903"/>
    <w:rsid w:val="001A6904"/>
    <w:rsid w:val="001A6C44"/>
    <w:rsid w:val="001A700E"/>
    <w:rsid w:val="001A7130"/>
    <w:rsid w:val="001A72E5"/>
    <w:rsid w:val="001A74EE"/>
    <w:rsid w:val="001A7BCB"/>
    <w:rsid w:val="001A7D62"/>
    <w:rsid w:val="001A7F4A"/>
    <w:rsid w:val="001B005B"/>
    <w:rsid w:val="001B0243"/>
    <w:rsid w:val="001B02DC"/>
    <w:rsid w:val="001B0330"/>
    <w:rsid w:val="001B0445"/>
    <w:rsid w:val="001B0ED8"/>
    <w:rsid w:val="001B0EDB"/>
    <w:rsid w:val="001B0FA8"/>
    <w:rsid w:val="001B18F2"/>
    <w:rsid w:val="001B1C63"/>
    <w:rsid w:val="001B2035"/>
    <w:rsid w:val="001B260E"/>
    <w:rsid w:val="001B26E9"/>
    <w:rsid w:val="001B2756"/>
    <w:rsid w:val="001B2757"/>
    <w:rsid w:val="001B283F"/>
    <w:rsid w:val="001B2C12"/>
    <w:rsid w:val="001B390D"/>
    <w:rsid w:val="001B3BD4"/>
    <w:rsid w:val="001B3D00"/>
    <w:rsid w:val="001B3D6C"/>
    <w:rsid w:val="001B3EB1"/>
    <w:rsid w:val="001B3FA3"/>
    <w:rsid w:val="001B413C"/>
    <w:rsid w:val="001B4319"/>
    <w:rsid w:val="001B4A7A"/>
    <w:rsid w:val="001B4B24"/>
    <w:rsid w:val="001B4F4C"/>
    <w:rsid w:val="001B501A"/>
    <w:rsid w:val="001B501C"/>
    <w:rsid w:val="001B522C"/>
    <w:rsid w:val="001B53D0"/>
    <w:rsid w:val="001B53E2"/>
    <w:rsid w:val="001B54FA"/>
    <w:rsid w:val="001B5FC6"/>
    <w:rsid w:val="001B5FE3"/>
    <w:rsid w:val="001B635B"/>
    <w:rsid w:val="001B6667"/>
    <w:rsid w:val="001B6742"/>
    <w:rsid w:val="001B67B5"/>
    <w:rsid w:val="001B6869"/>
    <w:rsid w:val="001B6A64"/>
    <w:rsid w:val="001B6B67"/>
    <w:rsid w:val="001B6CAC"/>
    <w:rsid w:val="001B6DB6"/>
    <w:rsid w:val="001B755F"/>
    <w:rsid w:val="001B76B4"/>
    <w:rsid w:val="001B77B0"/>
    <w:rsid w:val="001B7A05"/>
    <w:rsid w:val="001B7B02"/>
    <w:rsid w:val="001B7B26"/>
    <w:rsid w:val="001B7DA2"/>
    <w:rsid w:val="001B7E6C"/>
    <w:rsid w:val="001C0120"/>
    <w:rsid w:val="001C0837"/>
    <w:rsid w:val="001C0EB1"/>
    <w:rsid w:val="001C1157"/>
    <w:rsid w:val="001C1F3D"/>
    <w:rsid w:val="001C1F84"/>
    <w:rsid w:val="001C2669"/>
    <w:rsid w:val="001C27BF"/>
    <w:rsid w:val="001C28E8"/>
    <w:rsid w:val="001C2B81"/>
    <w:rsid w:val="001C2E98"/>
    <w:rsid w:val="001C3154"/>
    <w:rsid w:val="001C3489"/>
    <w:rsid w:val="001C34D5"/>
    <w:rsid w:val="001C351D"/>
    <w:rsid w:val="001C363C"/>
    <w:rsid w:val="001C3646"/>
    <w:rsid w:val="001C39F9"/>
    <w:rsid w:val="001C3C0D"/>
    <w:rsid w:val="001C4081"/>
    <w:rsid w:val="001C40E0"/>
    <w:rsid w:val="001C46CD"/>
    <w:rsid w:val="001C46EF"/>
    <w:rsid w:val="001C4A09"/>
    <w:rsid w:val="001C4AB0"/>
    <w:rsid w:val="001C4C59"/>
    <w:rsid w:val="001C4DF9"/>
    <w:rsid w:val="001C52F7"/>
    <w:rsid w:val="001C5396"/>
    <w:rsid w:val="001C5575"/>
    <w:rsid w:val="001C5750"/>
    <w:rsid w:val="001C5BAE"/>
    <w:rsid w:val="001C5F49"/>
    <w:rsid w:val="001C6440"/>
    <w:rsid w:val="001C6560"/>
    <w:rsid w:val="001C657B"/>
    <w:rsid w:val="001C6683"/>
    <w:rsid w:val="001C680A"/>
    <w:rsid w:val="001C6DE9"/>
    <w:rsid w:val="001C6F14"/>
    <w:rsid w:val="001C6F4A"/>
    <w:rsid w:val="001C71A7"/>
    <w:rsid w:val="001C74D4"/>
    <w:rsid w:val="001C755E"/>
    <w:rsid w:val="001C75BB"/>
    <w:rsid w:val="001C7986"/>
    <w:rsid w:val="001C7A43"/>
    <w:rsid w:val="001C7D7B"/>
    <w:rsid w:val="001C7E2E"/>
    <w:rsid w:val="001D017C"/>
    <w:rsid w:val="001D041D"/>
    <w:rsid w:val="001D0495"/>
    <w:rsid w:val="001D06F0"/>
    <w:rsid w:val="001D093F"/>
    <w:rsid w:val="001D0B59"/>
    <w:rsid w:val="001D0DBF"/>
    <w:rsid w:val="001D0EE4"/>
    <w:rsid w:val="001D0FF6"/>
    <w:rsid w:val="001D1172"/>
    <w:rsid w:val="001D11A8"/>
    <w:rsid w:val="001D12D2"/>
    <w:rsid w:val="001D1349"/>
    <w:rsid w:val="001D1D43"/>
    <w:rsid w:val="001D2075"/>
    <w:rsid w:val="001D23DC"/>
    <w:rsid w:val="001D2477"/>
    <w:rsid w:val="001D2909"/>
    <w:rsid w:val="001D2B37"/>
    <w:rsid w:val="001D302B"/>
    <w:rsid w:val="001D3139"/>
    <w:rsid w:val="001D32EB"/>
    <w:rsid w:val="001D3730"/>
    <w:rsid w:val="001D3EF6"/>
    <w:rsid w:val="001D3FA2"/>
    <w:rsid w:val="001D45AC"/>
    <w:rsid w:val="001D49D3"/>
    <w:rsid w:val="001D4AF2"/>
    <w:rsid w:val="001D4F86"/>
    <w:rsid w:val="001D5029"/>
    <w:rsid w:val="001D506E"/>
    <w:rsid w:val="001D5111"/>
    <w:rsid w:val="001D56D8"/>
    <w:rsid w:val="001D5851"/>
    <w:rsid w:val="001D5883"/>
    <w:rsid w:val="001D5DA8"/>
    <w:rsid w:val="001D5FF2"/>
    <w:rsid w:val="001D6777"/>
    <w:rsid w:val="001D70FB"/>
    <w:rsid w:val="001D7130"/>
    <w:rsid w:val="001D734C"/>
    <w:rsid w:val="001D758A"/>
    <w:rsid w:val="001D76FB"/>
    <w:rsid w:val="001D77C8"/>
    <w:rsid w:val="001D7BBD"/>
    <w:rsid w:val="001D7C7D"/>
    <w:rsid w:val="001D7F91"/>
    <w:rsid w:val="001E05D5"/>
    <w:rsid w:val="001E0719"/>
    <w:rsid w:val="001E0B09"/>
    <w:rsid w:val="001E0C5A"/>
    <w:rsid w:val="001E0EF0"/>
    <w:rsid w:val="001E10C5"/>
    <w:rsid w:val="001E1A89"/>
    <w:rsid w:val="001E1B3C"/>
    <w:rsid w:val="001E1CF1"/>
    <w:rsid w:val="001E24AA"/>
    <w:rsid w:val="001E3295"/>
    <w:rsid w:val="001E32B7"/>
    <w:rsid w:val="001E32E0"/>
    <w:rsid w:val="001E33EB"/>
    <w:rsid w:val="001E3565"/>
    <w:rsid w:val="001E361D"/>
    <w:rsid w:val="001E38A1"/>
    <w:rsid w:val="001E3A64"/>
    <w:rsid w:val="001E3BDB"/>
    <w:rsid w:val="001E3C0F"/>
    <w:rsid w:val="001E400F"/>
    <w:rsid w:val="001E41CB"/>
    <w:rsid w:val="001E4246"/>
    <w:rsid w:val="001E46D7"/>
    <w:rsid w:val="001E48CA"/>
    <w:rsid w:val="001E4917"/>
    <w:rsid w:val="001E4A61"/>
    <w:rsid w:val="001E4B5F"/>
    <w:rsid w:val="001E4CC2"/>
    <w:rsid w:val="001E4F64"/>
    <w:rsid w:val="001E541F"/>
    <w:rsid w:val="001E58D6"/>
    <w:rsid w:val="001E5926"/>
    <w:rsid w:val="001E5A35"/>
    <w:rsid w:val="001E6004"/>
    <w:rsid w:val="001E6104"/>
    <w:rsid w:val="001E63B5"/>
    <w:rsid w:val="001E66F6"/>
    <w:rsid w:val="001E6718"/>
    <w:rsid w:val="001E68C9"/>
    <w:rsid w:val="001E6E04"/>
    <w:rsid w:val="001E6F1C"/>
    <w:rsid w:val="001E6F78"/>
    <w:rsid w:val="001E75E5"/>
    <w:rsid w:val="001E7D67"/>
    <w:rsid w:val="001F09A0"/>
    <w:rsid w:val="001F0AF5"/>
    <w:rsid w:val="001F0E2F"/>
    <w:rsid w:val="001F0F8B"/>
    <w:rsid w:val="001F146C"/>
    <w:rsid w:val="001F1A05"/>
    <w:rsid w:val="001F210E"/>
    <w:rsid w:val="001F2154"/>
    <w:rsid w:val="001F21B6"/>
    <w:rsid w:val="001F2720"/>
    <w:rsid w:val="001F2736"/>
    <w:rsid w:val="001F281C"/>
    <w:rsid w:val="001F287D"/>
    <w:rsid w:val="001F2A9D"/>
    <w:rsid w:val="001F2EC8"/>
    <w:rsid w:val="001F2F63"/>
    <w:rsid w:val="001F32C7"/>
    <w:rsid w:val="001F3F61"/>
    <w:rsid w:val="001F3F9C"/>
    <w:rsid w:val="001F409A"/>
    <w:rsid w:val="001F4382"/>
    <w:rsid w:val="001F47A6"/>
    <w:rsid w:val="001F4C1C"/>
    <w:rsid w:val="001F4EE0"/>
    <w:rsid w:val="001F52CE"/>
    <w:rsid w:val="001F5328"/>
    <w:rsid w:val="001F5876"/>
    <w:rsid w:val="001F5888"/>
    <w:rsid w:val="001F5918"/>
    <w:rsid w:val="001F5945"/>
    <w:rsid w:val="001F5949"/>
    <w:rsid w:val="001F5AE4"/>
    <w:rsid w:val="001F5C4F"/>
    <w:rsid w:val="001F5DBD"/>
    <w:rsid w:val="001F60DB"/>
    <w:rsid w:val="001F65A3"/>
    <w:rsid w:val="001F6959"/>
    <w:rsid w:val="001F69A7"/>
    <w:rsid w:val="001F6AE0"/>
    <w:rsid w:val="001F6FC4"/>
    <w:rsid w:val="001F70D8"/>
    <w:rsid w:val="001F7277"/>
    <w:rsid w:val="001F7375"/>
    <w:rsid w:val="001F73FD"/>
    <w:rsid w:val="001F74DE"/>
    <w:rsid w:val="001F76E1"/>
    <w:rsid w:val="00200141"/>
    <w:rsid w:val="00200483"/>
    <w:rsid w:val="00200713"/>
    <w:rsid w:val="0020071D"/>
    <w:rsid w:val="00200B1C"/>
    <w:rsid w:val="00200B78"/>
    <w:rsid w:val="0020135D"/>
    <w:rsid w:val="00201976"/>
    <w:rsid w:val="00201979"/>
    <w:rsid w:val="00201C94"/>
    <w:rsid w:val="00201D24"/>
    <w:rsid w:val="00201D36"/>
    <w:rsid w:val="00201F1F"/>
    <w:rsid w:val="00202745"/>
    <w:rsid w:val="00202D73"/>
    <w:rsid w:val="00203685"/>
    <w:rsid w:val="002039B3"/>
    <w:rsid w:val="00203B37"/>
    <w:rsid w:val="00203BE0"/>
    <w:rsid w:val="00203C5D"/>
    <w:rsid w:val="0020407C"/>
    <w:rsid w:val="002048C7"/>
    <w:rsid w:val="0020497F"/>
    <w:rsid w:val="0020503F"/>
    <w:rsid w:val="002050C8"/>
    <w:rsid w:val="00205118"/>
    <w:rsid w:val="002051FF"/>
    <w:rsid w:val="0020548C"/>
    <w:rsid w:val="00205589"/>
    <w:rsid w:val="002059AD"/>
    <w:rsid w:val="00205BE8"/>
    <w:rsid w:val="00205D47"/>
    <w:rsid w:val="00205E34"/>
    <w:rsid w:val="00206083"/>
    <w:rsid w:val="0020679E"/>
    <w:rsid w:val="0020687E"/>
    <w:rsid w:val="00206C1D"/>
    <w:rsid w:val="00206C29"/>
    <w:rsid w:val="002070CC"/>
    <w:rsid w:val="00207390"/>
    <w:rsid w:val="0020797A"/>
    <w:rsid w:val="00207A7C"/>
    <w:rsid w:val="00207AAA"/>
    <w:rsid w:val="0021079C"/>
    <w:rsid w:val="00211134"/>
    <w:rsid w:val="0021121C"/>
    <w:rsid w:val="002119E9"/>
    <w:rsid w:val="00211AA3"/>
    <w:rsid w:val="00211CF8"/>
    <w:rsid w:val="0021234E"/>
    <w:rsid w:val="002124BA"/>
    <w:rsid w:val="00212741"/>
    <w:rsid w:val="00212B2B"/>
    <w:rsid w:val="002137E8"/>
    <w:rsid w:val="0021395D"/>
    <w:rsid w:val="00213975"/>
    <w:rsid w:val="00213D0D"/>
    <w:rsid w:val="00213D5E"/>
    <w:rsid w:val="00214071"/>
    <w:rsid w:val="0021439E"/>
    <w:rsid w:val="0021481B"/>
    <w:rsid w:val="00214CAB"/>
    <w:rsid w:val="00214F1E"/>
    <w:rsid w:val="00215021"/>
    <w:rsid w:val="00215038"/>
    <w:rsid w:val="00215039"/>
    <w:rsid w:val="0021520F"/>
    <w:rsid w:val="00215DB0"/>
    <w:rsid w:val="00215E5F"/>
    <w:rsid w:val="00215EF5"/>
    <w:rsid w:val="0021603B"/>
    <w:rsid w:val="002161B7"/>
    <w:rsid w:val="0021624B"/>
    <w:rsid w:val="0021677F"/>
    <w:rsid w:val="002179F5"/>
    <w:rsid w:val="00217CB2"/>
    <w:rsid w:val="00217D23"/>
    <w:rsid w:val="00217FE4"/>
    <w:rsid w:val="0022000D"/>
    <w:rsid w:val="0022003A"/>
    <w:rsid w:val="00220977"/>
    <w:rsid w:val="00220F29"/>
    <w:rsid w:val="002211ED"/>
    <w:rsid w:val="002212D7"/>
    <w:rsid w:val="00221CC2"/>
    <w:rsid w:val="00221F1C"/>
    <w:rsid w:val="002220AF"/>
    <w:rsid w:val="002222E2"/>
    <w:rsid w:val="00222409"/>
    <w:rsid w:val="0022295B"/>
    <w:rsid w:val="00222A0D"/>
    <w:rsid w:val="00222B99"/>
    <w:rsid w:val="00222CD9"/>
    <w:rsid w:val="002230F3"/>
    <w:rsid w:val="00223128"/>
    <w:rsid w:val="00223197"/>
    <w:rsid w:val="00223443"/>
    <w:rsid w:val="002238F6"/>
    <w:rsid w:val="00223E6D"/>
    <w:rsid w:val="00223EF1"/>
    <w:rsid w:val="00223F8C"/>
    <w:rsid w:val="00224547"/>
    <w:rsid w:val="00224A93"/>
    <w:rsid w:val="00225181"/>
    <w:rsid w:val="00225687"/>
    <w:rsid w:val="00225A27"/>
    <w:rsid w:val="00225AE5"/>
    <w:rsid w:val="00225B5C"/>
    <w:rsid w:val="0022632D"/>
    <w:rsid w:val="00226597"/>
    <w:rsid w:val="002266CB"/>
    <w:rsid w:val="0022686B"/>
    <w:rsid w:val="002268AE"/>
    <w:rsid w:val="00226A79"/>
    <w:rsid w:val="00227337"/>
    <w:rsid w:val="0022776C"/>
    <w:rsid w:val="0023017E"/>
    <w:rsid w:val="002304F6"/>
    <w:rsid w:val="002308A4"/>
    <w:rsid w:val="00230BA1"/>
    <w:rsid w:val="00230C80"/>
    <w:rsid w:val="0023128C"/>
    <w:rsid w:val="00231307"/>
    <w:rsid w:val="0023146A"/>
    <w:rsid w:val="00231879"/>
    <w:rsid w:val="00231A4D"/>
    <w:rsid w:val="00231BA8"/>
    <w:rsid w:val="00231C61"/>
    <w:rsid w:val="00231D89"/>
    <w:rsid w:val="00231D8B"/>
    <w:rsid w:val="00232188"/>
    <w:rsid w:val="00232352"/>
    <w:rsid w:val="002324E6"/>
    <w:rsid w:val="0023258F"/>
    <w:rsid w:val="002326DE"/>
    <w:rsid w:val="00233105"/>
    <w:rsid w:val="0023333E"/>
    <w:rsid w:val="0023361B"/>
    <w:rsid w:val="00233974"/>
    <w:rsid w:val="00233BEF"/>
    <w:rsid w:val="0023406F"/>
    <w:rsid w:val="002346CE"/>
    <w:rsid w:val="00234744"/>
    <w:rsid w:val="00234FCB"/>
    <w:rsid w:val="002351A5"/>
    <w:rsid w:val="0023530B"/>
    <w:rsid w:val="002357BC"/>
    <w:rsid w:val="00235A01"/>
    <w:rsid w:val="00235B59"/>
    <w:rsid w:val="00235FB9"/>
    <w:rsid w:val="00236262"/>
    <w:rsid w:val="00236293"/>
    <w:rsid w:val="00236315"/>
    <w:rsid w:val="0023633B"/>
    <w:rsid w:val="00237224"/>
    <w:rsid w:val="00237225"/>
    <w:rsid w:val="00237B78"/>
    <w:rsid w:val="00237C34"/>
    <w:rsid w:val="00240478"/>
    <w:rsid w:val="00240B69"/>
    <w:rsid w:val="00240B82"/>
    <w:rsid w:val="00240D6B"/>
    <w:rsid w:val="00240F71"/>
    <w:rsid w:val="002414EA"/>
    <w:rsid w:val="002415E4"/>
    <w:rsid w:val="002416C5"/>
    <w:rsid w:val="00241EB0"/>
    <w:rsid w:val="00241ECE"/>
    <w:rsid w:val="00241ED5"/>
    <w:rsid w:val="0024205D"/>
    <w:rsid w:val="002421FC"/>
    <w:rsid w:val="002424FD"/>
    <w:rsid w:val="00242977"/>
    <w:rsid w:val="00242A8A"/>
    <w:rsid w:val="00242CF8"/>
    <w:rsid w:val="00243B30"/>
    <w:rsid w:val="00243B97"/>
    <w:rsid w:val="00243DB0"/>
    <w:rsid w:val="00243E31"/>
    <w:rsid w:val="00244675"/>
    <w:rsid w:val="00244B1F"/>
    <w:rsid w:val="00244BDA"/>
    <w:rsid w:val="00244DE1"/>
    <w:rsid w:val="00244FAC"/>
    <w:rsid w:val="00244FBC"/>
    <w:rsid w:val="002452D0"/>
    <w:rsid w:val="00245374"/>
    <w:rsid w:val="002456E2"/>
    <w:rsid w:val="00245831"/>
    <w:rsid w:val="00246385"/>
    <w:rsid w:val="002465B6"/>
    <w:rsid w:val="00246765"/>
    <w:rsid w:val="00246852"/>
    <w:rsid w:val="00246B4E"/>
    <w:rsid w:val="00246E29"/>
    <w:rsid w:val="00246F35"/>
    <w:rsid w:val="00246FC7"/>
    <w:rsid w:val="0024760E"/>
    <w:rsid w:val="00247764"/>
    <w:rsid w:val="00247E02"/>
    <w:rsid w:val="00247F93"/>
    <w:rsid w:val="0025028C"/>
    <w:rsid w:val="00250609"/>
    <w:rsid w:val="00250831"/>
    <w:rsid w:val="002509EA"/>
    <w:rsid w:val="00250B3B"/>
    <w:rsid w:val="00250B97"/>
    <w:rsid w:val="00250C8B"/>
    <w:rsid w:val="00250D40"/>
    <w:rsid w:val="002515E2"/>
    <w:rsid w:val="00251975"/>
    <w:rsid w:val="00251981"/>
    <w:rsid w:val="00251C58"/>
    <w:rsid w:val="00251F15"/>
    <w:rsid w:val="00252669"/>
    <w:rsid w:val="002528E7"/>
    <w:rsid w:val="00252CD5"/>
    <w:rsid w:val="00253023"/>
    <w:rsid w:val="00253163"/>
    <w:rsid w:val="00253C8C"/>
    <w:rsid w:val="00253F4B"/>
    <w:rsid w:val="002541A6"/>
    <w:rsid w:val="002541C8"/>
    <w:rsid w:val="0025467D"/>
    <w:rsid w:val="0025496A"/>
    <w:rsid w:val="00254E68"/>
    <w:rsid w:val="002551C7"/>
    <w:rsid w:val="00255344"/>
    <w:rsid w:val="0025554E"/>
    <w:rsid w:val="002555B4"/>
    <w:rsid w:val="00255600"/>
    <w:rsid w:val="00255A57"/>
    <w:rsid w:val="00255A81"/>
    <w:rsid w:val="00255B2B"/>
    <w:rsid w:val="00255E73"/>
    <w:rsid w:val="00256336"/>
    <w:rsid w:val="00256523"/>
    <w:rsid w:val="00256E1D"/>
    <w:rsid w:val="00256E83"/>
    <w:rsid w:val="00256EF3"/>
    <w:rsid w:val="00256F8C"/>
    <w:rsid w:val="00257119"/>
    <w:rsid w:val="002578D5"/>
    <w:rsid w:val="00257CD0"/>
    <w:rsid w:val="00257F3D"/>
    <w:rsid w:val="0026001A"/>
    <w:rsid w:val="00260054"/>
    <w:rsid w:val="00260222"/>
    <w:rsid w:val="002602F1"/>
    <w:rsid w:val="00260469"/>
    <w:rsid w:val="0026074C"/>
    <w:rsid w:val="00260A9A"/>
    <w:rsid w:val="00260B3B"/>
    <w:rsid w:val="00260BBA"/>
    <w:rsid w:val="00260F16"/>
    <w:rsid w:val="00260F95"/>
    <w:rsid w:val="00261459"/>
    <w:rsid w:val="002618BB"/>
    <w:rsid w:val="00261A84"/>
    <w:rsid w:val="00261C1E"/>
    <w:rsid w:val="00262135"/>
    <w:rsid w:val="00262165"/>
    <w:rsid w:val="002624C2"/>
    <w:rsid w:val="00262F5C"/>
    <w:rsid w:val="002633F7"/>
    <w:rsid w:val="0026367B"/>
    <w:rsid w:val="00263822"/>
    <w:rsid w:val="00263998"/>
    <w:rsid w:val="00263A64"/>
    <w:rsid w:val="00263B75"/>
    <w:rsid w:val="00263DF0"/>
    <w:rsid w:val="00264138"/>
    <w:rsid w:val="002642CC"/>
    <w:rsid w:val="00264338"/>
    <w:rsid w:val="002647C4"/>
    <w:rsid w:val="0026488D"/>
    <w:rsid w:val="002653C8"/>
    <w:rsid w:val="00265443"/>
    <w:rsid w:val="002657F0"/>
    <w:rsid w:val="0026598D"/>
    <w:rsid w:val="00265C7D"/>
    <w:rsid w:val="00265E28"/>
    <w:rsid w:val="002662C3"/>
    <w:rsid w:val="002670AC"/>
    <w:rsid w:val="002671ED"/>
    <w:rsid w:val="00267249"/>
    <w:rsid w:val="0026764B"/>
    <w:rsid w:val="00267FC5"/>
    <w:rsid w:val="00270184"/>
    <w:rsid w:val="00270332"/>
    <w:rsid w:val="00270508"/>
    <w:rsid w:val="00270810"/>
    <w:rsid w:val="00270B87"/>
    <w:rsid w:val="00270D93"/>
    <w:rsid w:val="00270FCB"/>
    <w:rsid w:val="002711B7"/>
    <w:rsid w:val="00271314"/>
    <w:rsid w:val="0027155C"/>
    <w:rsid w:val="002715DB"/>
    <w:rsid w:val="00271AE4"/>
    <w:rsid w:val="00271D7A"/>
    <w:rsid w:val="0027245B"/>
    <w:rsid w:val="00272524"/>
    <w:rsid w:val="0027257D"/>
    <w:rsid w:val="002731A0"/>
    <w:rsid w:val="0027363B"/>
    <w:rsid w:val="002737A7"/>
    <w:rsid w:val="00273AF9"/>
    <w:rsid w:val="00273DE3"/>
    <w:rsid w:val="00273F54"/>
    <w:rsid w:val="00274459"/>
    <w:rsid w:val="00274B9F"/>
    <w:rsid w:val="00274CEE"/>
    <w:rsid w:val="00274E92"/>
    <w:rsid w:val="00275444"/>
    <w:rsid w:val="00275906"/>
    <w:rsid w:val="00275CDE"/>
    <w:rsid w:val="00276222"/>
    <w:rsid w:val="00276AB2"/>
    <w:rsid w:val="00276B79"/>
    <w:rsid w:val="00276D77"/>
    <w:rsid w:val="00276F48"/>
    <w:rsid w:val="002773C7"/>
    <w:rsid w:val="00277409"/>
    <w:rsid w:val="00277971"/>
    <w:rsid w:val="0028002B"/>
    <w:rsid w:val="002809D7"/>
    <w:rsid w:val="002809DD"/>
    <w:rsid w:val="00281358"/>
    <w:rsid w:val="002813BB"/>
    <w:rsid w:val="00281991"/>
    <w:rsid w:val="00281A6D"/>
    <w:rsid w:val="00281D72"/>
    <w:rsid w:val="00282155"/>
    <w:rsid w:val="002827D1"/>
    <w:rsid w:val="00282A2B"/>
    <w:rsid w:val="00282B60"/>
    <w:rsid w:val="00282E4E"/>
    <w:rsid w:val="00283118"/>
    <w:rsid w:val="00283341"/>
    <w:rsid w:val="002833F1"/>
    <w:rsid w:val="00283700"/>
    <w:rsid w:val="002837BE"/>
    <w:rsid w:val="00283A14"/>
    <w:rsid w:val="00283F47"/>
    <w:rsid w:val="00284515"/>
    <w:rsid w:val="002848A0"/>
    <w:rsid w:val="002848D3"/>
    <w:rsid w:val="00284A69"/>
    <w:rsid w:val="00284B33"/>
    <w:rsid w:val="00284CCB"/>
    <w:rsid w:val="00284CE9"/>
    <w:rsid w:val="00284D76"/>
    <w:rsid w:val="00284E6F"/>
    <w:rsid w:val="0028527A"/>
    <w:rsid w:val="00285444"/>
    <w:rsid w:val="00285842"/>
    <w:rsid w:val="00285B2D"/>
    <w:rsid w:val="00285C76"/>
    <w:rsid w:val="00285E9D"/>
    <w:rsid w:val="002862DB"/>
    <w:rsid w:val="00286364"/>
    <w:rsid w:val="00286D59"/>
    <w:rsid w:val="002872D9"/>
    <w:rsid w:val="002874B0"/>
    <w:rsid w:val="00287564"/>
    <w:rsid w:val="002875ED"/>
    <w:rsid w:val="00287751"/>
    <w:rsid w:val="00287B7C"/>
    <w:rsid w:val="00287CB4"/>
    <w:rsid w:val="00287ECB"/>
    <w:rsid w:val="0029032F"/>
    <w:rsid w:val="00290DAD"/>
    <w:rsid w:val="00290E04"/>
    <w:rsid w:val="00290EC6"/>
    <w:rsid w:val="00290F7A"/>
    <w:rsid w:val="002911C6"/>
    <w:rsid w:val="0029160E"/>
    <w:rsid w:val="002918E7"/>
    <w:rsid w:val="002919E0"/>
    <w:rsid w:val="00291BB7"/>
    <w:rsid w:val="00291DFC"/>
    <w:rsid w:val="00292175"/>
    <w:rsid w:val="00292686"/>
    <w:rsid w:val="00292A73"/>
    <w:rsid w:val="00292F3B"/>
    <w:rsid w:val="00293063"/>
    <w:rsid w:val="0029316F"/>
    <w:rsid w:val="00293296"/>
    <w:rsid w:val="002932B2"/>
    <w:rsid w:val="00293988"/>
    <w:rsid w:val="00293D3D"/>
    <w:rsid w:val="00294152"/>
    <w:rsid w:val="0029433F"/>
    <w:rsid w:val="00294432"/>
    <w:rsid w:val="002945F0"/>
    <w:rsid w:val="00294742"/>
    <w:rsid w:val="002947BA"/>
    <w:rsid w:val="00294B8A"/>
    <w:rsid w:val="00294BC2"/>
    <w:rsid w:val="00294C08"/>
    <w:rsid w:val="00294E21"/>
    <w:rsid w:val="00295166"/>
    <w:rsid w:val="002951D4"/>
    <w:rsid w:val="00295350"/>
    <w:rsid w:val="00295537"/>
    <w:rsid w:val="0029565A"/>
    <w:rsid w:val="00295AC9"/>
    <w:rsid w:val="00295AEE"/>
    <w:rsid w:val="00295E55"/>
    <w:rsid w:val="00296133"/>
    <w:rsid w:val="00296363"/>
    <w:rsid w:val="002963C9"/>
    <w:rsid w:val="002968AA"/>
    <w:rsid w:val="002968B8"/>
    <w:rsid w:val="00296B4A"/>
    <w:rsid w:val="0029728C"/>
    <w:rsid w:val="002976FB"/>
    <w:rsid w:val="002977F1"/>
    <w:rsid w:val="00297B80"/>
    <w:rsid w:val="002A0565"/>
    <w:rsid w:val="002A0728"/>
    <w:rsid w:val="002A0C26"/>
    <w:rsid w:val="002A0DD2"/>
    <w:rsid w:val="002A0FA9"/>
    <w:rsid w:val="002A11E1"/>
    <w:rsid w:val="002A1241"/>
    <w:rsid w:val="002A13E4"/>
    <w:rsid w:val="002A1651"/>
    <w:rsid w:val="002A235E"/>
    <w:rsid w:val="002A2B4C"/>
    <w:rsid w:val="002A2FC3"/>
    <w:rsid w:val="002A3335"/>
    <w:rsid w:val="002A3CAB"/>
    <w:rsid w:val="002A3EC6"/>
    <w:rsid w:val="002A3F14"/>
    <w:rsid w:val="002A4194"/>
    <w:rsid w:val="002A44D6"/>
    <w:rsid w:val="002A4693"/>
    <w:rsid w:val="002A49E3"/>
    <w:rsid w:val="002A4C06"/>
    <w:rsid w:val="002A4CFD"/>
    <w:rsid w:val="002A4D4D"/>
    <w:rsid w:val="002A4FA8"/>
    <w:rsid w:val="002A57D2"/>
    <w:rsid w:val="002A5D9D"/>
    <w:rsid w:val="002A65EF"/>
    <w:rsid w:val="002A6603"/>
    <w:rsid w:val="002A66A5"/>
    <w:rsid w:val="002A69F7"/>
    <w:rsid w:val="002A6AD0"/>
    <w:rsid w:val="002A6E3E"/>
    <w:rsid w:val="002A7108"/>
    <w:rsid w:val="002A745B"/>
    <w:rsid w:val="002A745C"/>
    <w:rsid w:val="002B040C"/>
    <w:rsid w:val="002B09C9"/>
    <w:rsid w:val="002B123F"/>
    <w:rsid w:val="002B15EB"/>
    <w:rsid w:val="002B162E"/>
    <w:rsid w:val="002B1932"/>
    <w:rsid w:val="002B1FA1"/>
    <w:rsid w:val="002B2199"/>
    <w:rsid w:val="002B22CE"/>
    <w:rsid w:val="002B236A"/>
    <w:rsid w:val="002B270C"/>
    <w:rsid w:val="002B2D04"/>
    <w:rsid w:val="002B3069"/>
    <w:rsid w:val="002B348D"/>
    <w:rsid w:val="002B3999"/>
    <w:rsid w:val="002B39BE"/>
    <w:rsid w:val="002B3C86"/>
    <w:rsid w:val="002B3CDA"/>
    <w:rsid w:val="002B41CE"/>
    <w:rsid w:val="002B41FF"/>
    <w:rsid w:val="002B457F"/>
    <w:rsid w:val="002B4864"/>
    <w:rsid w:val="002B4876"/>
    <w:rsid w:val="002B49F8"/>
    <w:rsid w:val="002B504C"/>
    <w:rsid w:val="002B58EC"/>
    <w:rsid w:val="002B59F8"/>
    <w:rsid w:val="002B600E"/>
    <w:rsid w:val="002B66D9"/>
    <w:rsid w:val="002B69E0"/>
    <w:rsid w:val="002B6BB9"/>
    <w:rsid w:val="002B6D65"/>
    <w:rsid w:val="002B6E87"/>
    <w:rsid w:val="002B70EC"/>
    <w:rsid w:val="002B7398"/>
    <w:rsid w:val="002B73F3"/>
    <w:rsid w:val="002B7489"/>
    <w:rsid w:val="002B76AA"/>
    <w:rsid w:val="002B7A09"/>
    <w:rsid w:val="002B7A97"/>
    <w:rsid w:val="002B7EE5"/>
    <w:rsid w:val="002C0287"/>
    <w:rsid w:val="002C0D06"/>
    <w:rsid w:val="002C0D55"/>
    <w:rsid w:val="002C11B9"/>
    <w:rsid w:val="002C12F6"/>
    <w:rsid w:val="002C16F9"/>
    <w:rsid w:val="002C1C69"/>
    <w:rsid w:val="002C29FD"/>
    <w:rsid w:val="002C2EC4"/>
    <w:rsid w:val="002C2F62"/>
    <w:rsid w:val="002C2FA3"/>
    <w:rsid w:val="002C308C"/>
    <w:rsid w:val="002C3195"/>
    <w:rsid w:val="002C31F9"/>
    <w:rsid w:val="002C35FD"/>
    <w:rsid w:val="002C3865"/>
    <w:rsid w:val="002C3B66"/>
    <w:rsid w:val="002C3F9D"/>
    <w:rsid w:val="002C4097"/>
    <w:rsid w:val="002C4583"/>
    <w:rsid w:val="002C4795"/>
    <w:rsid w:val="002C4C6C"/>
    <w:rsid w:val="002C59E7"/>
    <w:rsid w:val="002C5BC0"/>
    <w:rsid w:val="002C5CB2"/>
    <w:rsid w:val="002C685D"/>
    <w:rsid w:val="002C68B0"/>
    <w:rsid w:val="002C692F"/>
    <w:rsid w:val="002C6E09"/>
    <w:rsid w:val="002C701A"/>
    <w:rsid w:val="002C70C3"/>
    <w:rsid w:val="002C72FB"/>
    <w:rsid w:val="002C73E1"/>
    <w:rsid w:val="002C74B5"/>
    <w:rsid w:val="002C776A"/>
    <w:rsid w:val="002C78CF"/>
    <w:rsid w:val="002C7FF8"/>
    <w:rsid w:val="002D032A"/>
    <w:rsid w:val="002D04D5"/>
    <w:rsid w:val="002D0C97"/>
    <w:rsid w:val="002D0EE5"/>
    <w:rsid w:val="002D1003"/>
    <w:rsid w:val="002D1422"/>
    <w:rsid w:val="002D1446"/>
    <w:rsid w:val="002D1A05"/>
    <w:rsid w:val="002D1AFE"/>
    <w:rsid w:val="002D1C49"/>
    <w:rsid w:val="002D1E40"/>
    <w:rsid w:val="002D1E66"/>
    <w:rsid w:val="002D1FA6"/>
    <w:rsid w:val="002D2093"/>
    <w:rsid w:val="002D2817"/>
    <w:rsid w:val="002D298B"/>
    <w:rsid w:val="002D2A46"/>
    <w:rsid w:val="002D2B71"/>
    <w:rsid w:val="002D2C8F"/>
    <w:rsid w:val="002D2D9D"/>
    <w:rsid w:val="002D320F"/>
    <w:rsid w:val="002D327E"/>
    <w:rsid w:val="002D330A"/>
    <w:rsid w:val="002D33BB"/>
    <w:rsid w:val="002D35FF"/>
    <w:rsid w:val="002D389A"/>
    <w:rsid w:val="002D3F63"/>
    <w:rsid w:val="002D418A"/>
    <w:rsid w:val="002D42B0"/>
    <w:rsid w:val="002D4552"/>
    <w:rsid w:val="002D484F"/>
    <w:rsid w:val="002D48C1"/>
    <w:rsid w:val="002D48C8"/>
    <w:rsid w:val="002D4AA6"/>
    <w:rsid w:val="002D4B90"/>
    <w:rsid w:val="002D4CCC"/>
    <w:rsid w:val="002D4F8A"/>
    <w:rsid w:val="002D5F38"/>
    <w:rsid w:val="002D619C"/>
    <w:rsid w:val="002D629A"/>
    <w:rsid w:val="002D6697"/>
    <w:rsid w:val="002D670E"/>
    <w:rsid w:val="002D6786"/>
    <w:rsid w:val="002D680E"/>
    <w:rsid w:val="002D68EA"/>
    <w:rsid w:val="002D6C4E"/>
    <w:rsid w:val="002D6F69"/>
    <w:rsid w:val="002D6FFD"/>
    <w:rsid w:val="002D7469"/>
    <w:rsid w:val="002D766E"/>
    <w:rsid w:val="002D797A"/>
    <w:rsid w:val="002D7F15"/>
    <w:rsid w:val="002E00D8"/>
    <w:rsid w:val="002E00FD"/>
    <w:rsid w:val="002E0112"/>
    <w:rsid w:val="002E038E"/>
    <w:rsid w:val="002E0438"/>
    <w:rsid w:val="002E0523"/>
    <w:rsid w:val="002E0666"/>
    <w:rsid w:val="002E06F3"/>
    <w:rsid w:val="002E1245"/>
    <w:rsid w:val="002E150D"/>
    <w:rsid w:val="002E18CA"/>
    <w:rsid w:val="002E1A8B"/>
    <w:rsid w:val="002E1CD4"/>
    <w:rsid w:val="002E2549"/>
    <w:rsid w:val="002E254A"/>
    <w:rsid w:val="002E259F"/>
    <w:rsid w:val="002E25A0"/>
    <w:rsid w:val="002E25EA"/>
    <w:rsid w:val="002E2718"/>
    <w:rsid w:val="002E29B7"/>
    <w:rsid w:val="002E29E2"/>
    <w:rsid w:val="002E2DC3"/>
    <w:rsid w:val="002E350E"/>
    <w:rsid w:val="002E3810"/>
    <w:rsid w:val="002E381E"/>
    <w:rsid w:val="002E43BC"/>
    <w:rsid w:val="002E44EE"/>
    <w:rsid w:val="002E4570"/>
    <w:rsid w:val="002E46C8"/>
    <w:rsid w:val="002E4861"/>
    <w:rsid w:val="002E48A6"/>
    <w:rsid w:val="002E4988"/>
    <w:rsid w:val="002E4AB6"/>
    <w:rsid w:val="002E4C50"/>
    <w:rsid w:val="002E4D83"/>
    <w:rsid w:val="002E50E7"/>
    <w:rsid w:val="002E51F8"/>
    <w:rsid w:val="002E5532"/>
    <w:rsid w:val="002E562C"/>
    <w:rsid w:val="002E58C1"/>
    <w:rsid w:val="002E5CC5"/>
    <w:rsid w:val="002E6054"/>
    <w:rsid w:val="002E652C"/>
    <w:rsid w:val="002E6587"/>
    <w:rsid w:val="002E6785"/>
    <w:rsid w:val="002E691B"/>
    <w:rsid w:val="002E6938"/>
    <w:rsid w:val="002E6A09"/>
    <w:rsid w:val="002E6AC2"/>
    <w:rsid w:val="002E6DF3"/>
    <w:rsid w:val="002E6FBE"/>
    <w:rsid w:val="002E73E1"/>
    <w:rsid w:val="002E78ED"/>
    <w:rsid w:val="002E796B"/>
    <w:rsid w:val="002E7B5A"/>
    <w:rsid w:val="002E7C9E"/>
    <w:rsid w:val="002E7F63"/>
    <w:rsid w:val="002E7F6D"/>
    <w:rsid w:val="002E7FD5"/>
    <w:rsid w:val="002F003C"/>
    <w:rsid w:val="002F01D0"/>
    <w:rsid w:val="002F06E2"/>
    <w:rsid w:val="002F0F2D"/>
    <w:rsid w:val="002F127A"/>
    <w:rsid w:val="002F1458"/>
    <w:rsid w:val="002F1930"/>
    <w:rsid w:val="002F1993"/>
    <w:rsid w:val="002F19A7"/>
    <w:rsid w:val="002F1CD6"/>
    <w:rsid w:val="002F1E01"/>
    <w:rsid w:val="002F1F19"/>
    <w:rsid w:val="002F2074"/>
    <w:rsid w:val="002F23AF"/>
    <w:rsid w:val="002F250E"/>
    <w:rsid w:val="002F339F"/>
    <w:rsid w:val="002F33A1"/>
    <w:rsid w:val="002F3480"/>
    <w:rsid w:val="002F354E"/>
    <w:rsid w:val="002F36B3"/>
    <w:rsid w:val="002F3900"/>
    <w:rsid w:val="002F3954"/>
    <w:rsid w:val="002F3BC7"/>
    <w:rsid w:val="002F4F0F"/>
    <w:rsid w:val="002F554F"/>
    <w:rsid w:val="002F57D9"/>
    <w:rsid w:val="002F583A"/>
    <w:rsid w:val="002F5944"/>
    <w:rsid w:val="002F5986"/>
    <w:rsid w:val="002F59A2"/>
    <w:rsid w:val="002F5EE4"/>
    <w:rsid w:val="002F6232"/>
    <w:rsid w:val="002F63B0"/>
    <w:rsid w:val="002F647A"/>
    <w:rsid w:val="002F64D8"/>
    <w:rsid w:val="002F6CFA"/>
    <w:rsid w:val="002F704A"/>
    <w:rsid w:val="002F70ED"/>
    <w:rsid w:val="002F71B1"/>
    <w:rsid w:val="002F745D"/>
    <w:rsid w:val="002F7F4D"/>
    <w:rsid w:val="0030017A"/>
    <w:rsid w:val="003003B8"/>
    <w:rsid w:val="003003EA"/>
    <w:rsid w:val="00300977"/>
    <w:rsid w:val="0030099A"/>
    <w:rsid w:val="00300ABF"/>
    <w:rsid w:val="00300F07"/>
    <w:rsid w:val="0030116B"/>
    <w:rsid w:val="003011D5"/>
    <w:rsid w:val="0030139F"/>
    <w:rsid w:val="00301709"/>
    <w:rsid w:val="00301B72"/>
    <w:rsid w:val="00301CED"/>
    <w:rsid w:val="00301F8E"/>
    <w:rsid w:val="0030238D"/>
    <w:rsid w:val="00302626"/>
    <w:rsid w:val="003027EE"/>
    <w:rsid w:val="0030293D"/>
    <w:rsid w:val="00302AE0"/>
    <w:rsid w:val="00302E6A"/>
    <w:rsid w:val="00302EA5"/>
    <w:rsid w:val="00302F6F"/>
    <w:rsid w:val="003036A8"/>
    <w:rsid w:val="00303921"/>
    <w:rsid w:val="003041D6"/>
    <w:rsid w:val="0030439A"/>
    <w:rsid w:val="00304563"/>
    <w:rsid w:val="00304701"/>
    <w:rsid w:val="00305009"/>
    <w:rsid w:val="0030503F"/>
    <w:rsid w:val="0030518E"/>
    <w:rsid w:val="00305298"/>
    <w:rsid w:val="003052E8"/>
    <w:rsid w:val="00305466"/>
    <w:rsid w:val="003056F3"/>
    <w:rsid w:val="003057ED"/>
    <w:rsid w:val="00305AA5"/>
    <w:rsid w:val="00305B10"/>
    <w:rsid w:val="00305D85"/>
    <w:rsid w:val="00305DD4"/>
    <w:rsid w:val="00305F14"/>
    <w:rsid w:val="003062F0"/>
    <w:rsid w:val="00306397"/>
    <w:rsid w:val="0030673A"/>
    <w:rsid w:val="0030684A"/>
    <w:rsid w:val="00306BC6"/>
    <w:rsid w:val="00306F40"/>
    <w:rsid w:val="003072E8"/>
    <w:rsid w:val="00307358"/>
    <w:rsid w:val="003076D9"/>
    <w:rsid w:val="00307761"/>
    <w:rsid w:val="00307BA0"/>
    <w:rsid w:val="00307BC8"/>
    <w:rsid w:val="00307C11"/>
    <w:rsid w:val="003105F6"/>
    <w:rsid w:val="00310856"/>
    <w:rsid w:val="00310ABB"/>
    <w:rsid w:val="00310DB2"/>
    <w:rsid w:val="003119A4"/>
    <w:rsid w:val="00311D4A"/>
    <w:rsid w:val="00312041"/>
    <w:rsid w:val="0031223D"/>
    <w:rsid w:val="003123C0"/>
    <w:rsid w:val="00312479"/>
    <w:rsid w:val="003126E0"/>
    <w:rsid w:val="003127CF"/>
    <w:rsid w:val="003129F2"/>
    <w:rsid w:val="00312B37"/>
    <w:rsid w:val="00312EA1"/>
    <w:rsid w:val="00312F02"/>
    <w:rsid w:val="00312F2B"/>
    <w:rsid w:val="003132B2"/>
    <w:rsid w:val="003133A8"/>
    <w:rsid w:val="00313B40"/>
    <w:rsid w:val="00313B42"/>
    <w:rsid w:val="00313F81"/>
    <w:rsid w:val="00314202"/>
    <w:rsid w:val="0031437E"/>
    <w:rsid w:val="00314CD2"/>
    <w:rsid w:val="00314F08"/>
    <w:rsid w:val="00315070"/>
    <w:rsid w:val="00315976"/>
    <w:rsid w:val="0031598F"/>
    <w:rsid w:val="003159BD"/>
    <w:rsid w:val="00315E98"/>
    <w:rsid w:val="00316119"/>
    <w:rsid w:val="00316126"/>
    <w:rsid w:val="003168C1"/>
    <w:rsid w:val="003169A0"/>
    <w:rsid w:val="00316A07"/>
    <w:rsid w:val="00316D8D"/>
    <w:rsid w:val="00316DFD"/>
    <w:rsid w:val="00316F23"/>
    <w:rsid w:val="00316FEC"/>
    <w:rsid w:val="0031773E"/>
    <w:rsid w:val="00317813"/>
    <w:rsid w:val="00317919"/>
    <w:rsid w:val="00317BB7"/>
    <w:rsid w:val="00317F3E"/>
    <w:rsid w:val="003200FD"/>
    <w:rsid w:val="00320168"/>
    <w:rsid w:val="003201D3"/>
    <w:rsid w:val="003202F9"/>
    <w:rsid w:val="00320487"/>
    <w:rsid w:val="0032049B"/>
    <w:rsid w:val="0032097E"/>
    <w:rsid w:val="00320A7D"/>
    <w:rsid w:val="00320B09"/>
    <w:rsid w:val="00320F70"/>
    <w:rsid w:val="0032100A"/>
    <w:rsid w:val="0032155B"/>
    <w:rsid w:val="00321689"/>
    <w:rsid w:val="003216A1"/>
    <w:rsid w:val="00321764"/>
    <w:rsid w:val="003219DE"/>
    <w:rsid w:val="0032212B"/>
    <w:rsid w:val="00322207"/>
    <w:rsid w:val="00322373"/>
    <w:rsid w:val="0032239C"/>
    <w:rsid w:val="00322AC0"/>
    <w:rsid w:val="00322AEA"/>
    <w:rsid w:val="00322B24"/>
    <w:rsid w:val="0032334B"/>
    <w:rsid w:val="00323380"/>
    <w:rsid w:val="0032402D"/>
    <w:rsid w:val="00324201"/>
    <w:rsid w:val="003245FE"/>
    <w:rsid w:val="003249D6"/>
    <w:rsid w:val="00324B5D"/>
    <w:rsid w:val="00324CBF"/>
    <w:rsid w:val="00325022"/>
    <w:rsid w:val="0032516B"/>
    <w:rsid w:val="003254E5"/>
    <w:rsid w:val="00325548"/>
    <w:rsid w:val="003258D1"/>
    <w:rsid w:val="003264A0"/>
    <w:rsid w:val="0032689F"/>
    <w:rsid w:val="00326996"/>
    <w:rsid w:val="00326B5E"/>
    <w:rsid w:val="00326FD7"/>
    <w:rsid w:val="003277D3"/>
    <w:rsid w:val="00327A13"/>
    <w:rsid w:val="00327EB0"/>
    <w:rsid w:val="00327F4D"/>
    <w:rsid w:val="00327F55"/>
    <w:rsid w:val="00330027"/>
    <w:rsid w:val="00330183"/>
    <w:rsid w:val="003303C9"/>
    <w:rsid w:val="00330540"/>
    <w:rsid w:val="003306ED"/>
    <w:rsid w:val="003307D9"/>
    <w:rsid w:val="00330EC7"/>
    <w:rsid w:val="0033104A"/>
    <w:rsid w:val="003311B7"/>
    <w:rsid w:val="00331216"/>
    <w:rsid w:val="00331299"/>
    <w:rsid w:val="0033161C"/>
    <w:rsid w:val="00331820"/>
    <w:rsid w:val="00331922"/>
    <w:rsid w:val="00331B8D"/>
    <w:rsid w:val="00331E65"/>
    <w:rsid w:val="00331E67"/>
    <w:rsid w:val="00332367"/>
    <w:rsid w:val="0033250B"/>
    <w:rsid w:val="0033269F"/>
    <w:rsid w:val="0033285A"/>
    <w:rsid w:val="0033303C"/>
    <w:rsid w:val="00333097"/>
    <w:rsid w:val="00333275"/>
    <w:rsid w:val="0033393E"/>
    <w:rsid w:val="00333A8B"/>
    <w:rsid w:val="00333AD4"/>
    <w:rsid w:val="00333D73"/>
    <w:rsid w:val="0033402A"/>
    <w:rsid w:val="0033476F"/>
    <w:rsid w:val="00334783"/>
    <w:rsid w:val="003349BA"/>
    <w:rsid w:val="003349E1"/>
    <w:rsid w:val="003349F7"/>
    <w:rsid w:val="00334C52"/>
    <w:rsid w:val="0033514E"/>
    <w:rsid w:val="00335506"/>
    <w:rsid w:val="0033582E"/>
    <w:rsid w:val="00335CC0"/>
    <w:rsid w:val="00335FF6"/>
    <w:rsid w:val="00336109"/>
    <w:rsid w:val="00336529"/>
    <w:rsid w:val="00336C11"/>
    <w:rsid w:val="00336E3C"/>
    <w:rsid w:val="00337658"/>
    <w:rsid w:val="0033765B"/>
    <w:rsid w:val="0033768D"/>
    <w:rsid w:val="00337CB1"/>
    <w:rsid w:val="003401A4"/>
    <w:rsid w:val="00340773"/>
    <w:rsid w:val="00340A7B"/>
    <w:rsid w:val="00340BD8"/>
    <w:rsid w:val="00340E6C"/>
    <w:rsid w:val="00341036"/>
    <w:rsid w:val="003411A1"/>
    <w:rsid w:val="003417CA"/>
    <w:rsid w:val="00341E47"/>
    <w:rsid w:val="003420ED"/>
    <w:rsid w:val="00342470"/>
    <w:rsid w:val="0034250E"/>
    <w:rsid w:val="003431B5"/>
    <w:rsid w:val="003431E4"/>
    <w:rsid w:val="003432F9"/>
    <w:rsid w:val="00343681"/>
    <w:rsid w:val="0034382E"/>
    <w:rsid w:val="00343A08"/>
    <w:rsid w:val="00343E24"/>
    <w:rsid w:val="003442DA"/>
    <w:rsid w:val="00344F19"/>
    <w:rsid w:val="00344F91"/>
    <w:rsid w:val="003452A0"/>
    <w:rsid w:val="003452C4"/>
    <w:rsid w:val="0034545C"/>
    <w:rsid w:val="00345D35"/>
    <w:rsid w:val="0034640C"/>
    <w:rsid w:val="0034642C"/>
    <w:rsid w:val="003464BE"/>
    <w:rsid w:val="0034660B"/>
    <w:rsid w:val="0034691B"/>
    <w:rsid w:val="00346AE8"/>
    <w:rsid w:val="00346FC6"/>
    <w:rsid w:val="00346FEC"/>
    <w:rsid w:val="003472FA"/>
    <w:rsid w:val="00347708"/>
    <w:rsid w:val="00347CDD"/>
    <w:rsid w:val="00347DDD"/>
    <w:rsid w:val="00350023"/>
    <w:rsid w:val="00350088"/>
    <w:rsid w:val="003501AA"/>
    <w:rsid w:val="003504B1"/>
    <w:rsid w:val="003506DF"/>
    <w:rsid w:val="00350B4E"/>
    <w:rsid w:val="00350CFC"/>
    <w:rsid w:val="00351117"/>
    <w:rsid w:val="003513A1"/>
    <w:rsid w:val="0035168F"/>
    <w:rsid w:val="003516D7"/>
    <w:rsid w:val="00351AA8"/>
    <w:rsid w:val="003525EA"/>
    <w:rsid w:val="00352D94"/>
    <w:rsid w:val="0035351F"/>
    <w:rsid w:val="0035352C"/>
    <w:rsid w:val="00353632"/>
    <w:rsid w:val="003537E6"/>
    <w:rsid w:val="00353C6C"/>
    <w:rsid w:val="00353F34"/>
    <w:rsid w:val="003545F1"/>
    <w:rsid w:val="003545F6"/>
    <w:rsid w:val="00354689"/>
    <w:rsid w:val="00354895"/>
    <w:rsid w:val="003548EB"/>
    <w:rsid w:val="00354A28"/>
    <w:rsid w:val="00354BAF"/>
    <w:rsid w:val="00354BF4"/>
    <w:rsid w:val="00354C25"/>
    <w:rsid w:val="00354CCD"/>
    <w:rsid w:val="00355178"/>
    <w:rsid w:val="003553E4"/>
    <w:rsid w:val="00355B49"/>
    <w:rsid w:val="00355C9C"/>
    <w:rsid w:val="00355DAF"/>
    <w:rsid w:val="00355F9B"/>
    <w:rsid w:val="003564A2"/>
    <w:rsid w:val="003567B4"/>
    <w:rsid w:val="003568E0"/>
    <w:rsid w:val="00356B95"/>
    <w:rsid w:val="00356FD8"/>
    <w:rsid w:val="003572B9"/>
    <w:rsid w:val="003575B5"/>
    <w:rsid w:val="00357640"/>
    <w:rsid w:val="003579FE"/>
    <w:rsid w:val="00357B90"/>
    <w:rsid w:val="00357C60"/>
    <w:rsid w:val="003601B4"/>
    <w:rsid w:val="00360225"/>
    <w:rsid w:val="003602DB"/>
    <w:rsid w:val="00360332"/>
    <w:rsid w:val="003606F5"/>
    <w:rsid w:val="00360C46"/>
    <w:rsid w:val="00360CB1"/>
    <w:rsid w:val="00360E96"/>
    <w:rsid w:val="00361FDA"/>
    <w:rsid w:val="00362113"/>
    <w:rsid w:val="003622C4"/>
    <w:rsid w:val="00362358"/>
    <w:rsid w:val="00362404"/>
    <w:rsid w:val="0036240E"/>
    <w:rsid w:val="00362563"/>
    <w:rsid w:val="00362DCE"/>
    <w:rsid w:val="0036308A"/>
    <w:rsid w:val="0036366D"/>
    <w:rsid w:val="00363805"/>
    <w:rsid w:val="00363CF1"/>
    <w:rsid w:val="00363D84"/>
    <w:rsid w:val="003640E2"/>
    <w:rsid w:val="003641F9"/>
    <w:rsid w:val="003642C1"/>
    <w:rsid w:val="00364E92"/>
    <w:rsid w:val="00365390"/>
    <w:rsid w:val="003653C2"/>
    <w:rsid w:val="003655EA"/>
    <w:rsid w:val="003656E0"/>
    <w:rsid w:val="003658BC"/>
    <w:rsid w:val="00365A11"/>
    <w:rsid w:val="00365A2B"/>
    <w:rsid w:val="00366001"/>
    <w:rsid w:val="003660B6"/>
    <w:rsid w:val="00366139"/>
    <w:rsid w:val="0036620A"/>
    <w:rsid w:val="003665EE"/>
    <w:rsid w:val="00366693"/>
    <w:rsid w:val="003666B6"/>
    <w:rsid w:val="00366BE3"/>
    <w:rsid w:val="00366DD7"/>
    <w:rsid w:val="00367830"/>
    <w:rsid w:val="00367938"/>
    <w:rsid w:val="00367BBD"/>
    <w:rsid w:val="00370135"/>
    <w:rsid w:val="00370545"/>
    <w:rsid w:val="00370BFE"/>
    <w:rsid w:val="00371099"/>
    <w:rsid w:val="00371235"/>
    <w:rsid w:val="00371295"/>
    <w:rsid w:val="0037131C"/>
    <w:rsid w:val="0037159E"/>
    <w:rsid w:val="00371682"/>
    <w:rsid w:val="00372486"/>
    <w:rsid w:val="003726F9"/>
    <w:rsid w:val="00372767"/>
    <w:rsid w:val="003728EC"/>
    <w:rsid w:val="00372AD2"/>
    <w:rsid w:val="00372CD3"/>
    <w:rsid w:val="00372D56"/>
    <w:rsid w:val="00372D83"/>
    <w:rsid w:val="00373017"/>
    <w:rsid w:val="00373086"/>
    <w:rsid w:val="003731CF"/>
    <w:rsid w:val="00373334"/>
    <w:rsid w:val="00373B28"/>
    <w:rsid w:val="00374323"/>
    <w:rsid w:val="00374364"/>
    <w:rsid w:val="003746DE"/>
    <w:rsid w:val="003746E9"/>
    <w:rsid w:val="003746F4"/>
    <w:rsid w:val="0037493F"/>
    <w:rsid w:val="00374BD6"/>
    <w:rsid w:val="00374D96"/>
    <w:rsid w:val="00374E2D"/>
    <w:rsid w:val="00375108"/>
    <w:rsid w:val="00375420"/>
    <w:rsid w:val="003756F0"/>
    <w:rsid w:val="00375AF9"/>
    <w:rsid w:val="00375BE0"/>
    <w:rsid w:val="00375DAD"/>
    <w:rsid w:val="0037606C"/>
    <w:rsid w:val="003761C8"/>
    <w:rsid w:val="00376297"/>
    <w:rsid w:val="00376956"/>
    <w:rsid w:val="00376CF1"/>
    <w:rsid w:val="00376D09"/>
    <w:rsid w:val="003772C6"/>
    <w:rsid w:val="003778A2"/>
    <w:rsid w:val="00377B0B"/>
    <w:rsid w:val="00377E76"/>
    <w:rsid w:val="00377F8F"/>
    <w:rsid w:val="0038024B"/>
    <w:rsid w:val="00380FBC"/>
    <w:rsid w:val="00381405"/>
    <w:rsid w:val="0038163C"/>
    <w:rsid w:val="00381661"/>
    <w:rsid w:val="00381752"/>
    <w:rsid w:val="00381BE8"/>
    <w:rsid w:val="00382029"/>
    <w:rsid w:val="0038212E"/>
    <w:rsid w:val="00382154"/>
    <w:rsid w:val="00382474"/>
    <w:rsid w:val="0038258F"/>
    <w:rsid w:val="00382DD7"/>
    <w:rsid w:val="00382E74"/>
    <w:rsid w:val="00382FD7"/>
    <w:rsid w:val="003831E0"/>
    <w:rsid w:val="00383363"/>
    <w:rsid w:val="0038336F"/>
    <w:rsid w:val="0038370F"/>
    <w:rsid w:val="00383751"/>
    <w:rsid w:val="00384076"/>
    <w:rsid w:val="003841CC"/>
    <w:rsid w:val="0038423F"/>
    <w:rsid w:val="003848B1"/>
    <w:rsid w:val="0038499F"/>
    <w:rsid w:val="00384B0E"/>
    <w:rsid w:val="00385020"/>
    <w:rsid w:val="00385027"/>
    <w:rsid w:val="0038538D"/>
    <w:rsid w:val="0038545D"/>
    <w:rsid w:val="00385911"/>
    <w:rsid w:val="00385B14"/>
    <w:rsid w:val="00386158"/>
    <w:rsid w:val="00386385"/>
    <w:rsid w:val="003864C5"/>
    <w:rsid w:val="003864D9"/>
    <w:rsid w:val="003867D2"/>
    <w:rsid w:val="00386856"/>
    <w:rsid w:val="00386904"/>
    <w:rsid w:val="00386A15"/>
    <w:rsid w:val="00386C2D"/>
    <w:rsid w:val="003876D8"/>
    <w:rsid w:val="0038794F"/>
    <w:rsid w:val="00387AF8"/>
    <w:rsid w:val="00387F06"/>
    <w:rsid w:val="0039026A"/>
    <w:rsid w:val="00390291"/>
    <w:rsid w:val="003903A5"/>
    <w:rsid w:val="003903ED"/>
    <w:rsid w:val="003906E4"/>
    <w:rsid w:val="00390E91"/>
    <w:rsid w:val="00391716"/>
    <w:rsid w:val="00391827"/>
    <w:rsid w:val="00391D37"/>
    <w:rsid w:val="00391FF3"/>
    <w:rsid w:val="00392142"/>
    <w:rsid w:val="003923EE"/>
    <w:rsid w:val="00392549"/>
    <w:rsid w:val="003925C7"/>
    <w:rsid w:val="00392629"/>
    <w:rsid w:val="003927D7"/>
    <w:rsid w:val="00392E51"/>
    <w:rsid w:val="00392E52"/>
    <w:rsid w:val="00392F4A"/>
    <w:rsid w:val="003932B2"/>
    <w:rsid w:val="003933F9"/>
    <w:rsid w:val="00393745"/>
    <w:rsid w:val="00393BAC"/>
    <w:rsid w:val="00394501"/>
    <w:rsid w:val="00394A1F"/>
    <w:rsid w:val="00394C5B"/>
    <w:rsid w:val="00394E9F"/>
    <w:rsid w:val="003953C4"/>
    <w:rsid w:val="003954D5"/>
    <w:rsid w:val="00395565"/>
    <w:rsid w:val="0039559E"/>
    <w:rsid w:val="00395B2F"/>
    <w:rsid w:val="00395DD4"/>
    <w:rsid w:val="00395E07"/>
    <w:rsid w:val="003960E6"/>
    <w:rsid w:val="00396405"/>
    <w:rsid w:val="00396B3C"/>
    <w:rsid w:val="00396D1D"/>
    <w:rsid w:val="00396F24"/>
    <w:rsid w:val="003974B2"/>
    <w:rsid w:val="00397572"/>
    <w:rsid w:val="003976B6"/>
    <w:rsid w:val="0039781A"/>
    <w:rsid w:val="0039792A"/>
    <w:rsid w:val="00397B0D"/>
    <w:rsid w:val="00397EA7"/>
    <w:rsid w:val="00397FF5"/>
    <w:rsid w:val="003A03AB"/>
    <w:rsid w:val="003A06C8"/>
    <w:rsid w:val="003A0729"/>
    <w:rsid w:val="003A096A"/>
    <w:rsid w:val="003A0AD3"/>
    <w:rsid w:val="003A1359"/>
    <w:rsid w:val="003A19ED"/>
    <w:rsid w:val="003A2410"/>
    <w:rsid w:val="003A25EB"/>
    <w:rsid w:val="003A2AD5"/>
    <w:rsid w:val="003A2C43"/>
    <w:rsid w:val="003A3591"/>
    <w:rsid w:val="003A3E63"/>
    <w:rsid w:val="003A4085"/>
    <w:rsid w:val="003A4447"/>
    <w:rsid w:val="003A44F7"/>
    <w:rsid w:val="003A45E8"/>
    <w:rsid w:val="003A4945"/>
    <w:rsid w:val="003A4A37"/>
    <w:rsid w:val="003A4AC2"/>
    <w:rsid w:val="003A4EA9"/>
    <w:rsid w:val="003A52AB"/>
    <w:rsid w:val="003A558C"/>
    <w:rsid w:val="003A5688"/>
    <w:rsid w:val="003A598F"/>
    <w:rsid w:val="003A6033"/>
    <w:rsid w:val="003A6957"/>
    <w:rsid w:val="003A6B56"/>
    <w:rsid w:val="003A6BDE"/>
    <w:rsid w:val="003A6C6D"/>
    <w:rsid w:val="003A6D08"/>
    <w:rsid w:val="003A71D7"/>
    <w:rsid w:val="003A740E"/>
    <w:rsid w:val="003A766B"/>
    <w:rsid w:val="003A7827"/>
    <w:rsid w:val="003A7867"/>
    <w:rsid w:val="003A7DEE"/>
    <w:rsid w:val="003B0193"/>
    <w:rsid w:val="003B01A1"/>
    <w:rsid w:val="003B0207"/>
    <w:rsid w:val="003B04B3"/>
    <w:rsid w:val="003B05F1"/>
    <w:rsid w:val="003B0823"/>
    <w:rsid w:val="003B0AEE"/>
    <w:rsid w:val="003B0B11"/>
    <w:rsid w:val="003B0BB3"/>
    <w:rsid w:val="003B0F44"/>
    <w:rsid w:val="003B152D"/>
    <w:rsid w:val="003B170A"/>
    <w:rsid w:val="003B183E"/>
    <w:rsid w:val="003B1C45"/>
    <w:rsid w:val="003B1C48"/>
    <w:rsid w:val="003B1F90"/>
    <w:rsid w:val="003B27F4"/>
    <w:rsid w:val="003B28CB"/>
    <w:rsid w:val="003B2AEA"/>
    <w:rsid w:val="003B2C59"/>
    <w:rsid w:val="003B2DD4"/>
    <w:rsid w:val="003B2E2E"/>
    <w:rsid w:val="003B32C3"/>
    <w:rsid w:val="003B334C"/>
    <w:rsid w:val="003B3794"/>
    <w:rsid w:val="003B37B5"/>
    <w:rsid w:val="003B38E2"/>
    <w:rsid w:val="003B392C"/>
    <w:rsid w:val="003B3E05"/>
    <w:rsid w:val="003B3F18"/>
    <w:rsid w:val="003B42CF"/>
    <w:rsid w:val="003B4403"/>
    <w:rsid w:val="003B4989"/>
    <w:rsid w:val="003B4AB7"/>
    <w:rsid w:val="003B4D40"/>
    <w:rsid w:val="003B4E68"/>
    <w:rsid w:val="003B572F"/>
    <w:rsid w:val="003B582D"/>
    <w:rsid w:val="003B5C5C"/>
    <w:rsid w:val="003B5C68"/>
    <w:rsid w:val="003B5DA8"/>
    <w:rsid w:val="003B60C5"/>
    <w:rsid w:val="003B61FA"/>
    <w:rsid w:val="003B661D"/>
    <w:rsid w:val="003B66C3"/>
    <w:rsid w:val="003B66EE"/>
    <w:rsid w:val="003B6747"/>
    <w:rsid w:val="003B694A"/>
    <w:rsid w:val="003B6B6F"/>
    <w:rsid w:val="003B7056"/>
    <w:rsid w:val="003B70F4"/>
    <w:rsid w:val="003B78DE"/>
    <w:rsid w:val="003B7C3D"/>
    <w:rsid w:val="003B7E72"/>
    <w:rsid w:val="003C02C3"/>
    <w:rsid w:val="003C038C"/>
    <w:rsid w:val="003C0737"/>
    <w:rsid w:val="003C0774"/>
    <w:rsid w:val="003C08DC"/>
    <w:rsid w:val="003C0B8A"/>
    <w:rsid w:val="003C0E8B"/>
    <w:rsid w:val="003C116D"/>
    <w:rsid w:val="003C11AC"/>
    <w:rsid w:val="003C15F2"/>
    <w:rsid w:val="003C15F6"/>
    <w:rsid w:val="003C169E"/>
    <w:rsid w:val="003C1731"/>
    <w:rsid w:val="003C1974"/>
    <w:rsid w:val="003C1A46"/>
    <w:rsid w:val="003C1D29"/>
    <w:rsid w:val="003C1D2B"/>
    <w:rsid w:val="003C2D2D"/>
    <w:rsid w:val="003C2F54"/>
    <w:rsid w:val="003C3049"/>
    <w:rsid w:val="003C3255"/>
    <w:rsid w:val="003C3A81"/>
    <w:rsid w:val="003C3D87"/>
    <w:rsid w:val="003C4233"/>
    <w:rsid w:val="003C427C"/>
    <w:rsid w:val="003C43AE"/>
    <w:rsid w:val="003C46B7"/>
    <w:rsid w:val="003C46D9"/>
    <w:rsid w:val="003C4EE7"/>
    <w:rsid w:val="003C5617"/>
    <w:rsid w:val="003C5776"/>
    <w:rsid w:val="003C5791"/>
    <w:rsid w:val="003C5B0B"/>
    <w:rsid w:val="003C5C56"/>
    <w:rsid w:val="003C5D13"/>
    <w:rsid w:val="003C5D34"/>
    <w:rsid w:val="003C64C8"/>
    <w:rsid w:val="003C6594"/>
    <w:rsid w:val="003C67B1"/>
    <w:rsid w:val="003C67F6"/>
    <w:rsid w:val="003C6C57"/>
    <w:rsid w:val="003C6F7C"/>
    <w:rsid w:val="003C71C7"/>
    <w:rsid w:val="003C7258"/>
    <w:rsid w:val="003C7A63"/>
    <w:rsid w:val="003C7AD0"/>
    <w:rsid w:val="003C7D07"/>
    <w:rsid w:val="003C7D11"/>
    <w:rsid w:val="003D0F52"/>
    <w:rsid w:val="003D110F"/>
    <w:rsid w:val="003D1320"/>
    <w:rsid w:val="003D1341"/>
    <w:rsid w:val="003D1B03"/>
    <w:rsid w:val="003D1B4D"/>
    <w:rsid w:val="003D1DE1"/>
    <w:rsid w:val="003D1E3E"/>
    <w:rsid w:val="003D1ED0"/>
    <w:rsid w:val="003D2041"/>
    <w:rsid w:val="003D28D1"/>
    <w:rsid w:val="003D30CD"/>
    <w:rsid w:val="003D42A4"/>
    <w:rsid w:val="003D4816"/>
    <w:rsid w:val="003D5353"/>
    <w:rsid w:val="003D54CA"/>
    <w:rsid w:val="003D56FD"/>
    <w:rsid w:val="003D572E"/>
    <w:rsid w:val="003D5944"/>
    <w:rsid w:val="003D596C"/>
    <w:rsid w:val="003D5B16"/>
    <w:rsid w:val="003D5BCA"/>
    <w:rsid w:val="003D5BEC"/>
    <w:rsid w:val="003D5CD8"/>
    <w:rsid w:val="003D5D49"/>
    <w:rsid w:val="003D5DAB"/>
    <w:rsid w:val="003D60E8"/>
    <w:rsid w:val="003D625F"/>
    <w:rsid w:val="003D6483"/>
    <w:rsid w:val="003D64FF"/>
    <w:rsid w:val="003D65FE"/>
    <w:rsid w:val="003D6621"/>
    <w:rsid w:val="003D663C"/>
    <w:rsid w:val="003D6718"/>
    <w:rsid w:val="003D67E2"/>
    <w:rsid w:val="003D6A2C"/>
    <w:rsid w:val="003D6F56"/>
    <w:rsid w:val="003D79A4"/>
    <w:rsid w:val="003D7B9E"/>
    <w:rsid w:val="003D7D67"/>
    <w:rsid w:val="003D7D9A"/>
    <w:rsid w:val="003D7DE6"/>
    <w:rsid w:val="003D7E00"/>
    <w:rsid w:val="003E05E0"/>
    <w:rsid w:val="003E0A85"/>
    <w:rsid w:val="003E1021"/>
    <w:rsid w:val="003E1239"/>
    <w:rsid w:val="003E1E24"/>
    <w:rsid w:val="003E1F01"/>
    <w:rsid w:val="003E20D9"/>
    <w:rsid w:val="003E22F4"/>
    <w:rsid w:val="003E254C"/>
    <w:rsid w:val="003E2A0A"/>
    <w:rsid w:val="003E332D"/>
    <w:rsid w:val="003E3613"/>
    <w:rsid w:val="003E3B8B"/>
    <w:rsid w:val="003E4117"/>
    <w:rsid w:val="003E45C4"/>
    <w:rsid w:val="003E4628"/>
    <w:rsid w:val="003E472C"/>
    <w:rsid w:val="003E4737"/>
    <w:rsid w:val="003E4E25"/>
    <w:rsid w:val="003E5054"/>
    <w:rsid w:val="003E570E"/>
    <w:rsid w:val="003E5AB1"/>
    <w:rsid w:val="003E5B3A"/>
    <w:rsid w:val="003E648F"/>
    <w:rsid w:val="003E6678"/>
    <w:rsid w:val="003E69E9"/>
    <w:rsid w:val="003E70B7"/>
    <w:rsid w:val="003E717D"/>
    <w:rsid w:val="003E798C"/>
    <w:rsid w:val="003E7D0A"/>
    <w:rsid w:val="003E7E5F"/>
    <w:rsid w:val="003F0897"/>
    <w:rsid w:val="003F08BB"/>
    <w:rsid w:val="003F0ABF"/>
    <w:rsid w:val="003F0AC6"/>
    <w:rsid w:val="003F0AFF"/>
    <w:rsid w:val="003F122E"/>
    <w:rsid w:val="003F17E3"/>
    <w:rsid w:val="003F1844"/>
    <w:rsid w:val="003F186C"/>
    <w:rsid w:val="003F19F2"/>
    <w:rsid w:val="003F1C70"/>
    <w:rsid w:val="003F207F"/>
    <w:rsid w:val="003F234E"/>
    <w:rsid w:val="003F23AE"/>
    <w:rsid w:val="003F2543"/>
    <w:rsid w:val="003F271C"/>
    <w:rsid w:val="003F2753"/>
    <w:rsid w:val="003F278E"/>
    <w:rsid w:val="003F2C52"/>
    <w:rsid w:val="003F2D41"/>
    <w:rsid w:val="003F32B6"/>
    <w:rsid w:val="003F3437"/>
    <w:rsid w:val="003F38FC"/>
    <w:rsid w:val="003F3B43"/>
    <w:rsid w:val="003F3DA2"/>
    <w:rsid w:val="003F45A7"/>
    <w:rsid w:val="003F4DC4"/>
    <w:rsid w:val="003F50F6"/>
    <w:rsid w:val="003F5314"/>
    <w:rsid w:val="003F54AF"/>
    <w:rsid w:val="003F581B"/>
    <w:rsid w:val="003F5CBD"/>
    <w:rsid w:val="003F5D55"/>
    <w:rsid w:val="003F5F7A"/>
    <w:rsid w:val="003F6144"/>
    <w:rsid w:val="003F61F4"/>
    <w:rsid w:val="003F6271"/>
    <w:rsid w:val="003F6848"/>
    <w:rsid w:val="003F6911"/>
    <w:rsid w:val="003F7207"/>
    <w:rsid w:val="003F748A"/>
    <w:rsid w:val="003F78C0"/>
    <w:rsid w:val="003F7CD6"/>
    <w:rsid w:val="003F7FA1"/>
    <w:rsid w:val="00400189"/>
    <w:rsid w:val="004003C0"/>
    <w:rsid w:val="004004A1"/>
    <w:rsid w:val="00400532"/>
    <w:rsid w:val="00400721"/>
    <w:rsid w:val="00400CE0"/>
    <w:rsid w:val="004016E9"/>
    <w:rsid w:val="004018F5"/>
    <w:rsid w:val="00401D7A"/>
    <w:rsid w:val="00402111"/>
    <w:rsid w:val="0040254A"/>
    <w:rsid w:val="004027A0"/>
    <w:rsid w:val="004027D7"/>
    <w:rsid w:val="00402B91"/>
    <w:rsid w:val="00402C58"/>
    <w:rsid w:val="0040300D"/>
    <w:rsid w:val="004030D5"/>
    <w:rsid w:val="004038E5"/>
    <w:rsid w:val="00403943"/>
    <w:rsid w:val="00403AB2"/>
    <w:rsid w:val="0040431D"/>
    <w:rsid w:val="004043E5"/>
    <w:rsid w:val="00404462"/>
    <w:rsid w:val="004048D8"/>
    <w:rsid w:val="004049F4"/>
    <w:rsid w:val="00404DDF"/>
    <w:rsid w:val="0040509F"/>
    <w:rsid w:val="004050DC"/>
    <w:rsid w:val="004050FA"/>
    <w:rsid w:val="00405252"/>
    <w:rsid w:val="0040538C"/>
    <w:rsid w:val="004055E4"/>
    <w:rsid w:val="00405B28"/>
    <w:rsid w:val="00405C16"/>
    <w:rsid w:val="00405D2B"/>
    <w:rsid w:val="00406949"/>
    <w:rsid w:val="004073C3"/>
    <w:rsid w:val="00407698"/>
    <w:rsid w:val="00407870"/>
    <w:rsid w:val="004079D0"/>
    <w:rsid w:val="004079E6"/>
    <w:rsid w:val="004106F9"/>
    <w:rsid w:val="00410805"/>
    <w:rsid w:val="004109E1"/>
    <w:rsid w:val="00410ADA"/>
    <w:rsid w:val="00410E09"/>
    <w:rsid w:val="00410EB8"/>
    <w:rsid w:val="00410F73"/>
    <w:rsid w:val="00411655"/>
    <w:rsid w:val="00411820"/>
    <w:rsid w:val="00411C73"/>
    <w:rsid w:val="00411E64"/>
    <w:rsid w:val="004128B1"/>
    <w:rsid w:val="00413497"/>
    <w:rsid w:val="004137F7"/>
    <w:rsid w:val="00413A38"/>
    <w:rsid w:val="004144EE"/>
    <w:rsid w:val="0041482D"/>
    <w:rsid w:val="00415735"/>
    <w:rsid w:val="00415737"/>
    <w:rsid w:val="0041575D"/>
    <w:rsid w:val="00415F1A"/>
    <w:rsid w:val="00415FE5"/>
    <w:rsid w:val="004160E4"/>
    <w:rsid w:val="0041611F"/>
    <w:rsid w:val="0041623F"/>
    <w:rsid w:val="0041690F"/>
    <w:rsid w:val="00416E28"/>
    <w:rsid w:val="00416F1A"/>
    <w:rsid w:val="004170B8"/>
    <w:rsid w:val="004172E2"/>
    <w:rsid w:val="00417328"/>
    <w:rsid w:val="00417508"/>
    <w:rsid w:val="0041756A"/>
    <w:rsid w:val="00417984"/>
    <w:rsid w:val="00417A3C"/>
    <w:rsid w:val="00417B8A"/>
    <w:rsid w:val="00417BBD"/>
    <w:rsid w:val="00417E28"/>
    <w:rsid w:val="004202EE"/>
    <w:rsid w:val="004204E8"/>
    <w:rsid w:val="00420878"/>
    <w:rsid w:val="00420A6C"/>
    <w:rsid w:val="00420CEB"/>
    <w:rsid w:val="00420D68"/>
    <w:rsid w:val="00420FEA"/>
    <w:rsid w:val="004211CF"/>
    <w:rsid w:val="00421886"/>
    <w:rsid w:val="0042217C"/>
    <w:rsid w:val="0042246F"/>
    <w:rsid w:val="0042267D"/>
    <w:rsid w:val="00422E45"/>
    <w:rsid w:val="00422F3B"/>
    <w:rsid w:val="00422F41"/>
    <w:rsid w:val="004232C5"/>
    <w:rsid w:val="0042338E"/>
    <w:rsid w:val="0042357E"/>
    <w:rsid w:val="0042363A"/>
    <w:rsid w:val="004236C4"/>
    <w:rsid w:val="00423BB9"/>
    <w:rsid w:val="00423D64"/>
    <w:rsid w:val="0042415F"/>
    <w:rsid w:val="00424163"/>
    <w:rsid w:val="0042488C"/>
    <w:rsid w:val="0042489C"/>
    <w:rsid w:val="004248EF"/>
    <w:rsid w:val="00424AA1"/>
    <w:rsid w:val="004250ED"/>
    <w:rsid w:val="004251AB"/>
    <w:rsid w:val="0042520A"/>
    <w:rsid w:val="004256C9"/>
    <w:rsid w:val="004256E2"/>
    <w:rsid w:val="004259D1"/>
    <w:rsid w:val="004260F7"/>
    <w:rsid w:val="0042641B"/>
    <w:rsid w:val="0042645C"/>
    <w:rsid w:val="00426498"/>
    <w:rsid w:val="004264F3"/>
    <w:rsid w:val="00426717"/>
    <w:rsid w:val="00426E33"/>
    <w:rsid w:val="004272B9"/>
    <w:rsid w:val="00427560"/>
    <w:rsid w:val="00427737"/>
    <w:rsid w:val="0042780A"/>
    <w:rsid w:val="00427C09"/>
    <w:rsid w:val="00427FAC"/>
    <w:rsid w:val="0043006C"/>
    <w:rsid w:val="004300D3"/>
    <w:rsid w:val="0043045E"/>
    <w:rsid w:val="00430520"/>
    <w:rsid w:val="0043060C"/>
    <w:rsid w:val="0043062A"/>
    <w:rsid w:val="004306F0"/>
    <w:rsid w:val="00430911"/>
    <w:rsid w:val="00430A20"/>
    <w:rsid w:val="00431383"/>
    <w:rsid w:val="0043145E"/>
    <w:rsid w:val="004314FB"/>
    <w:rsid w:val="00431595"/>
    <w:rsid w:val="00431770"/>
    <w:rsid w:val="004317F8"/>
    <w:rsid w:val="0043187E"/>
    <w:rsid w:val="00431AD7"/>
    <w:rsid w:val="00431C1E"/>
    <w:rsid w:val="00432080"/>
    <w:rsid w:val="0043246C"/>
    <w:rsid w:val="00432546"/>
    <w:rsid w:val="0043267C"/>
    <w:rsid w:val="00432686"/>
    <w:rsid w:val="004326B7"/>
    <w:rsid w:val="0043276C"/>
    <w:rsid w:val="00432812"/>
    <w:rsid w:val="00432CE1"/>
    <w:rsid w:val="00432E25"/>
    <w:rsid w:val="00432F60"/>
    <w:rsid w:val="00433396"/>
    <w:rsid w:val="004337C4"/>
    <w:rsid w:val="00433A94"/>
    <w:rsid w:val="00433D11"/>
    <w:rsid w:val="00433F15"/>
    <w:rsid w:val="004340D8"/>
    <w:rsid w:val="00434297"/>
    <w:rsid w:val="00434BF3"/>
    <w:rsid w:val="00435122"/>
    <w:rsid w:val="00435342"/>
    <w:rsid w:val="004355F9"/>
    <w:rsid w:val="004359D3"/>
    <w:rsid w:val="00435D24"/>
    <w:rsid w:val="00435E6F"/>
    <w:rsid w:val="00436505"/>
    <w:rsid w:val="00436553"/>
    <w:rsid w:val="00436564"/>
    <w:rsid w:val="00436782"/>
    <w:rsid w:val="0043691A"/>
    <w:rsid w:val="00436D46"/>
    <w:rsid w:val="00436E10"/>
    <w:rsid w:val="00436ECB"/>
    <w:rsid w:val="00436FA1"/>
    <w:rsid w:val="004372E0"/>
    <w:rsid w:val="00437A27"/>
    <w:rsid w:val="00437B0B"/>
    <w:rsid w:val="00437C3E"/>
    <w:rsid w:val="00437D82"/>
    <w:rsid w:val="00440110"/>
    <w:rsid w:val="004402D9"/>
    <w:rsid w:val="004403D5"/>
    <w:rsid w:val="00440535"/>
    <w:rsid w:val="00440A14"/>
    <w:rsid w:val="00440A4C"/>
    <w:rsid w:val="00440A69"/>
    <w:rsid w:val="00441377"/>
    <w:rsid w:val="004413F1"/>
    <w:rsid w:val="0044161C"/>
    <w:rsid w:val="00441811"/>
    <w:rsid w:val="00441ABA"/>
    <w:rsid w:val="0044228E"/>
    <w:rsid w:val="004424F8"/>
    <w:rsid w:val="00442767"/>
    <w:rsid w:val="00442945"/>
    <w:rsid w:val="00442BE9"/>
    <w:rsid w:val="00442D51"/>
    <w:rsid w:val="00442E8C"/>
    <w:rsid w:val="00442FF2"/>
    <w:rsid w:val="004430BE"/>
    <w:rsid w:val="0044310E"/>
    <w:rsid w:val="004431EB"/>
    <w:rsid w:val="0044327C"/>
    <w:rsid w:val="00443407"/>
    <w:rsid w:val="00443452"/>
    <w:rsid w:val="004435DA"/>
    <w:rsid w:val="00443B07"/>
    <w:rsid w:val="00443C18"/>
    <w:rsid w:val="00443EC4"/>
    <w:rsid w:val="00443FF7"/>
    <w:rsid w:val="00444795"/>
    <w:rsid w:val="00444EDD"/>
    <w:rsid w:val="00444F5A"/>
    <w:rsid w:val="004452A0"/>
    <w:rsid w:val="004455D4"/>
    <w:rsid w:val="0044577B"/>
    <w:rsid w:val="0044591C"/>
    <w:rsid w:val="00445CED"/>
    <w:rsid w:val="00445D40"/>
    <w:rsid w:val="00445FF4"/>
    <w:rsid w:val="00446061"/>
    <w:rsid w:val="0044611F"/>
    <w:rsid w:val="004463B4"/>
    <w:rsid w:val="004467CF"/>
    <w:rsid w:val="00446D00"/>
    <w:rsid w:val="00446D77"/>
    <w:rsid w:val="00446F6E"/>
    <w:rsid w:val="004477AB"/>
    <w:rsid w:val="00447BFC"/>
    <w:rsid w:val="004503AC"/>
    <w:rsid w:val="004503E5"/>
    <w:rsid w:val="00450406"/>
    <w:rsid w:val="0045063B"/>
    <w:rsid w:val="0045086B"/>
    <w:rsid w:val="00450F31"/>
    <w:rsid w:val="00451566"/>
    <w:rsid w:val="004518A3"/>
    <w:rsid w:val="00451962"/>
    <w:rsid w:val="00451A93"/>
    <w:rsid w:val="00451DE5"/>
    <w:rsid w:val="00451FC2"/>
    <w:rsid w:val="00451FE4"/>
    <w:rsid w:val="0045273C"/>
    <w:rsid w:val="004528F4"/>
    <w:rsid w:val="0045296E"/>
    <w:rsid w:val="004535DD"/>
    <w:rsid w:val="004538AC"/>
    <w:rsid w:val="00453D4B"/>
    <w:rsid w:val="00453E8A"/>
    <w:rsid w:val="00454748"/>
    <w:rsid w:val="0045477A"/>
    <w:rsid w:val="00454C5A"/>
    <w:rsid w:val="00454EE1"/>
    <w:rsid w:val="00454F4B"/>
    <w:rsid w:val="0045503F"/>
    <w:rsid w:val="00455210"/>
    <w:rsid w:val="0045540B"/>
    <w:rsid w:val="004554F7"/>
    <w:rsid w:val="0045578E"/>
    <w:rsid w:val="004559CC"/>
    <w:rsid w:val="00455A05"/>
    <w:rsid w:val="00455AFB"/>
    <w:rsid w:val="00455E12"/>
    <w:rsid w:val="00455F25"/>
    <w:rsid w:val="00456F77"/>
    <w:rsid w:val="0045704C"/>
    <w:rsid w:val="004570A4"/>
    <w:rsid w:val="00457154"/>
    <w:rsid w:val="004571D5"/>
    <w:rsid w:val="004573F8"/>
    <w:rsid w:val="00457846"/>
    <w:rsid w:val="004579C8"/>
    <w:rsid w:val="00457BA8"/>
    <w:rsid w:val="00460319"/>
    <w:rsid w:val="004603B7"/>
    <w:rsid w:val="004603CC"/>
    <w:rsid w:val="00460505"/>
    <w:rsid w:val="004609AF"/>
    <w:rsid w:val="00460EEF"/>
    <w:rsid w:val="004617F4"/>
    <w:rsid w:val="004618AF"/>
    <w:rsid w:val="00461925"/>
    <w:rsid w:val="00461F8A"/>
    <w:rsid w:val="0046203E"/>
    <w:rsid w:val="004620B8"/>
    <w:rsid w:val="004621D4"/>
    <w:rsid w:val="00462546"/>
    <w:rsid w:val="004627C8"/>
    <w:rsid w:val="00462886"/>
    <w:rsid w:val="004629BD"/>
    <w:rsid w:val="00462CD6"/>
    <w:rsid w:val="00463064"/>
    <w:rsid w:val="00463100"/>
    <w:rsid w:val="00463396"/>
    <w:rsid w:val="004635DA"/>
    <w:rsid w:val="00463787"/>
    <w:rsid w:val="00463FA0"/>
    <w:rsid w:val="004640C2"/>
    <w:rsid w:val="00464249"/>
    <w:rsid w:val="004643FF"/>
    <w:rsid w:val="00464AE6"/>
    <w:rsid w:val="00464C65"/>
    <w:rsid w:val="00464F2C"/>
    <w:rsid w:val="00465ACC"/>
    <w:rsid w:val="00465E32"/>
    <w:rsid w:val="004660E0"/>
    <w:rsid w:val="004660E5"/>
    <w:rsid w:val="004663E5"/>
    <w:rsid w:val="004665DC"/>
    <w:rsid w:val="004668CC"/>
    <w:rsid w:val="00466C99"/>
    <w:rsid w:val="00466CB3"/>
    <w:rsid w:val="004670D1"/>
    <w:rsid w:val="004671FC"/>
    <w:rsid w:val="00467300"/>
    <w:rsid w:val="0046741E"/>
    <w:rsid w:val="0046754D"/>
    <w:rsid w:val="004676BC"/>
    <w:rsid w:val="00467B37"/>
    <w:rsid w:val="00467D0F"/>
    <w:rsid w:val="00467EB4"/>
    <w:rsid w:val="0047012C"/>
    <w:rsid w:val="00470A3F"/>
    <w:rsid w:val="00470A9F"/>
    <w:rsid w:val="00470CCB"/>
    <w:rsid w:val="004712E8"/>
    <w:rsid w:val="004715D6"/>
    <w:rsid w:val="004716DF"/>
    <w:rsid w:val="00471891"/>
    <w:rsid w:val="00471911"/>
    <w:rsid w:val="00471D78"/>
    <w:rsid w:val="00471EAB"/>
    <w:rsid w:val="0047219A"/>
    <w:rsid w:val="004722AC"/>
    <w:rsid w:val="004726B9"/>
    <w:rsid w:val="00472CCC"/>
    <w:rsid w:val="00472E65"/>
    <w:rsid w:val="00472F6D"/>
    <w:rsid w:val="00472FD6"/>
    <w:rsid w:val="0047339D"/>
    <w:rsid w:val="004735A1"/>
    <w:rsid w:val="00473914"/>
    <w:rsid w:val="00473C23"/>
    <w:rsid w:val="0047401D"/>
    <w:rsid w:val="00474349"/>
    <w:rsid w:val="004743CE"/>
    <w:rsid w:val="0047452C"/>
    <w:rsid w:val="00474655"/>
    <w:rsid w:val="004749BE"/>
    <w:rsid w:val="0047512E"/>
    <w:rsid w:val="004752BE"/>
    <w:rsid w:val="00475454"/>
    <w:rsid w:val="004755BB"/>
    <w:rsid w:val="00475639"/>
    <w:rsid w:val="004759AA"/>
    <w:rsid w:val="00475B22"/>
    <w:rsid w:val="004760BC"/>
    <w:rsid w:val="00476236"/>
    <w:rsid w:val="0047687D"/>
    <w:rsid w:val="00476B27"/>
    <w:rsid w:val="00476FF7"/>
    <w:rsid w:val="0047716A"/>
    <w:rsid w:val="00477318"/>
    <w:rsid w:val="00477367"/>
    <w:rsid w:val="004774CF"/>
    <w:rsid w:val="004778EE"/>
    <w:rsid w:val="00477A6B"/>
    <w:rsid w:val="00477ADC"/>
    <w:rsid w:val="00477B36"/>
    <w:rsid w:val="00477BFF"/>
    <w:rsid w:val="00477C9C"/>
    <w:rsid w:val="00477D50"/>
    <w:rsid w:val="004804E1"/>
    <w:rsid w:val="0048055C"/>
    <w:rsid w:val="004807FC"/>
    <w:rsid w:val="00480BE5"/>
    <w:rsid w:val="00480D70"/>
    <w:rsid w:val="00480EDB"/>
    <w:rsid w:val="00480FF5"/>
    <w:rsid w:val="004810C9"/>
    <w:rsid w:val="004815A3"/>
    <w:rsid w:val="004818F4"/>
    <w:rsid w:val="00481928"/>
    <w:rsid w:val="00481ABA"/>
    <w:rsid w:val="00481E52"/>
    <w:rsid w:val="00482087"/>
    <w:rsid w:val="00482241"/>
    <w:rsid w:val="004826AA"/>
    <w:rsid w:val="00482A10"/>
    <w:rsid w:val="00482E18"/>
    <w:rsid w:val="00482EA4"/>
    <w:rsid w:val="00482EAE"/>
    <w:rsid w:val="00482F10"/>
    <w:rsid w:val="0048367A"/>
    <w:rsid w:val="00483998"/>
    <w:rsid w:val="004844C7"/>
    <w:rsid w:val="00484753"/>
    <w:rsid w:val="00484772"/>
    <w:rsid w:val="00484944"/>
    <w:rsid w:val="004849EA"/>
    <w:rsid w:val="004856BC"/>
    <w:rsid w:val="00485AD4"/>
    <w:rsid w:val="00485BEE"/>
    <w:rsid w:val="00485C63"/>
    <w:rsid w:val="0048603C"/>
    <w:rsid w:val="004860FC"/>
    <w:rsid w:val="0048692E"/>
    <w:rsid w:val="00486F60"/>
    <w:rsid w:val="0048712D"/>
    <w:rsid w:val="0048769A"/>
    <w:rsid w:val="00487999"/>
    <w:rsid w:val="00487A1C"/>
    <w:rsid w:val="00487A42"/>
    <w:rsid w:val="00487A54"/>
    <w:rsid w:val="004903AF"/>
    <w:rsid w:val="00490622"/>
    <w:rsid w:val="00490736"/>
    <w:rsid w:val="00490756"/>
    <w:rsid w:val="004909C3"/>
    <w:rsid w:val="00490C2B"/>
    <w:rsid w:val="00490DDA"/>
    <w:rsid w:val="00490E56"/>
    <w:rsid w:val="00491F9E"/>
    <w:rsid w:val="00492785"/>
    <w:rsid w:val="004929C7"/>
    <w:rsid w:val="00492B0A"/>
    <w:rsid w:val="00492CEF"/>
    <w:rsid w:val="00492FF8"/>
    <w:rsid w:val="0049316B"/>
    <w:rsid w:val="0049319E"/>
    <w:rsid w:val="004937EE"/>
    <w:rsid w:val="00493E3A"/>
    <w:rsid w:val="00494000"/>
    <w:rsid w:val="00494097"/>
    <w:rsid w:val="00494696"/>
    <w:rsid w:val="004947CE"/>
    <w:rsid w:val="00494A27"/>
    <w:rsid w:val="00494A57"/>
    <w:rsid w:val="00494D98"/>
    <w:rsid w:val="00494D99"/>
    <w:rsid w:val="00495AD1"/>
    <w:rsid w:val="00495BEB"/>
    <w:rsid w:val="00495E74"/>
    <w:rsid w:val="00495EC2"/>
    <w:rsid w:val="00496125"/>
    <w:rsid w:val="0049655E"/>
    <w:rsid w:val="004967AB"/>
    <w:rsid w:val="004969C4"/>
    <w:rsid w:val="00496BD9"/>
    <w:rsid w:val="00496C1C"/>
    <w:rsid w:val="00496F84"/>
    <w:rsid w:val="00497194"/>
    <w:rsid w:val="00497411"/>
    <w:rsid w:val="0049741D"/>
    <w:rsid w:val="00497421"/>
    <w:rsid w:val="00497D64"/>
    <w:rsid w:val="00497F6D"/>
    <w:rsid w:val="004A003A"/>
    <w:rsid w:val="004A0441"/>
    <w:rsid w:val="004A04B5"/>
    <w:rsid w:val="004A0761"/>
    <w:rsid w:val="004A0796"/>
    <w:rsid w:val="004A0BD9"/>
    <w:rsid w:val="004A105C"/>
    <w:rsid w:val="004A10BC"/>
    <w:rsid w:val="004A1A7E"/>
    <w:rsid w:val="004A20D7"/>
    <w:rsid w:val="004A2165"/>
    <w:rsid w:val="004A24D6"/>
    <w:rsid w:val="004A254A"/>
    <w:rsid w:val="004A25B9"/>
    <w:rsid w:val="004A2681"/>
    <w:rsid w:val="004A279D"/>
    <w:rsid w:val="004A2ABD"/>
    <w:rsid w:val="004A2BA1"/>
    <w:rsid w:val="004A2FA1"/>
    <w:rsid w:val="004A3116"/>
    <w:rsid w:val="004A31E7"/>
    <w:rsid w:val="004A36C5"/>
    <w:rsid w:val="004A37B8"/>
    <w:rsid w:val="004A3C1D"/>
    <w:rsid w:val="004A41E0"/>
    <w:rsid w:val="004A46DA"/>
    <w:rsid w:val="004A5250"/>
    <w:rsid w:val="004A5349"/>
    <w:rsid w:val="004A540A"/>
    <w:rsid w:val="004A5512"/>
    <w:rsid w:val="004A587F"/>
    <w:rsid w:val="004A5882"/>
    <w:rsid w:val="004A58B8"/>
    <w:rsid w:val="004A5A71"/>
    <w:rsid w:val="004A6040"/>
    <w:rsid w:val="004A6520"/>
    <w:rsid w:val="004A65A8"/>
    <w:rsid w:val="004A6BA7"/>
    <w:rsid w:val="004A6CC3"/>
    <w:rsid w:val="004A6CE3"/>
    <w:rsid w:val="004A6D3B"/>
    <w:rsid w:val="004A6EDB"/>
    <w:rsid w:val="004A71C8"/>
    <w:rsid w:val="004A750B"/>
    <w:rsid w:val="004A788E"/>
    <w:rsid w:val="004A7A95"/>
    <w:rsid w:val="004B04BB"/>
    <w:rsid w:val="004B0745"/>
    <w:rsid w:val="004B0750"/>
    <w:rsid w:val="004B0A48"/>
    <w:rsid w:val="004B0B10"/>
    <w:rsid w:val="004B0CC1"/>
    <w:rsid w:val="004B1179"/>
    <w:rsid w:val="004B1291"/>
    <w:rsid w:val="004B1682"/>
    <w:rsid w:val="004B18B5"/>
    <w:rsid w:val="004B1B6D"/>
    <w:rsid w:val="004B1FC1"/>
    <w:rsid w:val="004B2080"/>
    <w:rsid w:val="004B20D9"/>
    <w:rsid w:val="004B279D"/>
    <w:rsid w:val="004B28AB"/>
    <w:rsid w:val="004B3140"/>
    <w:rsid w:val="004B3355"/>
    <w:rsid w:val="004B347C"/>
    <w:rsid w:val="004B3FB2"/>
    <w:rsid w:val="004B3FFE"/>
    <w:rsid w:val="004B40C0"/>
    <w:rsid w:val="004B40CD"/>
    <w:rsid w:val="004B4159"/>
    <w:rsid w:val="004B43F6"/>
    <w:rsid w:val="004B4470"/>
    <w:rsid w:val="004B44E5"/>
    <w:rsid w:val="004B4678"/>
    <w:rsid w:val="004B4B38"/>
    <w:rsid w:val="004B4CAF"/>
    <w:rsid w:val="004B4D0C"/>
    <w:rsid w:val="004B4E08"/>
    <w:rsid w:val="004B532B"/>
    <w:rsid w:val="004B547A"/>
    <w:rsid w:val="004B5484"/>
    <w:rsid w:val="004B55AE"/>
    <w:rsid w:val="004B57B0"/>
    <w:rsid w:val="004B5B3C"/>
    <w:rsid w:val="004B5B47"/>
    <w:rsid w:val="004B5CA1"/>
    <w:rsid w:val="004B60E9"/>
    <w:rsid w:val="004B6134"/>
    <w:rsid w:val="004B625A"/>
    <w:rsid w:val="004B6729"/>
    <w:rsid w:val="004B689C"/>
    <w:rsid w:val="004B69CF"/>
    <w:rsid w:val="004B6A3E"/>
    <w:rsid w:val="004B6A4F"/>
    <w:rsid w:val="004B6A54"/>
    <w:rsid w:val="004B6E09"/>
    <w:rsid w:val="004B6E47"/>
    <w:rsid w:val="004B74AF"/>
    <w:rsid w:val="004B7648"/>
    <w:rsid w:val="004B7BEF"/>
    <w:rsid w:val="004B7D3D"/>
    <w:rsid w:val="004B7E95"/>
    <w:rsid w:val="004B7F3E"/>
    <w:rsid w:val="004C0017"/>
    <w:rsid w:val="004C01E3"/>
    <w:rsid w:val="004C078C"/>
    <w:rsid w:val="004C0E5F"/>
    <w:rsid w:val="004C0F22"/>
    <w:rsid w:val="004C1178"/>
    <w:rsid w:val="004C1641"/>
    <w:rsid w:val="004C1688"/>
    <w:rsid w:val="004C185D"/>
    <w:rsid w:val="004C1A64"/>
    <w:rsid w:val="004C208E"/>
    <w:rsid w:val="004C24EC"/>
    <w:rsid w:val="004C25BC"/>
    <w:rsid w:val="004C2680"/>
    <w:rsid w:val="004C27C8"/>
    <w:rsid w:val="004C295A"/>
    <w:rsid w:val="004C2AFA"/>
    <w:rsid w:val="004C2F72"/>
    <w:rsid w:val="004C3112"/>
    <w:rsid w:val="004C3BF0"/>
    <w:rsid w:val="004C4A63"/>
    <w:rsid w:val="004C4AAC"/>
    <w:rsid w:val="004C4AE0"/>
    <w:rsid w:val="004C4F83"/>
    <w:rsid w:val="004C512D"/>
    <w:rsid w:val="004C562C"/>
    <w:rsid w:val="004C58B1"/>
    <w:rsid w:val="004C5B25"/>
    <w:rsid w:val="004C5B70"/>
    <w:rsid w:val="004C5C9E"/>
    <w:rsid w:val="004C5E13"/>
    <w:rsid w:val="004C63D6"/>
    <w:rsid w:val="004C6496"/>
    <w:rsid w:val="004C65C7"/>
    <w:rsid w:val="004C69BC"/>
    <w:rsid w:val="004C772F"/>
    <w:rsid w:val="004C7D9C"/>
    <w:rsid w:val="004C7F43"/>
    <w:rsid w:val="004C7FD1"/>
    <w:rsid w:val="004D0011"/>
    <w:rsid w:val="004D032C"/>
    <w:rsid w:val="004D0697"/>
    <w:rsid w:val="004D09CC"/>
    <w:rsid w:val="004D1281"/>
    <w:rsid w:val="004D17C7"/>
    <w:rsid w:val="004D18A6"/>
    <w:rsid w:val="004D19BD"/>
    <w:rsid w:val="004D1C3A"/>
    <w:rsid w:val="004D1D42"/>
    <w:rsid w:val="004D20A1"/>
    <w:rsid w:val="004D20A8"/>
    <w:rsid w:val="004D21C0"/>
    <w:rsid w:val="004D2254"/>
    <w:rsid w:val="004D2870"/>
    <w:rsid w:val="004D29BE"/>
    <w:rsid w:val="004D2B2C"/>
    <w:rsid w:val="004D2B5A"/>
    <w:rsid w:val="004D3327"/>
    <w:rsid w:val="004D3789"/>
    <w:rsid w:val="004D3843"/>
    <w:rsid w:val="004D3A7D"/>
    <w:rsid w:val="004D3C73"/>
    <w:rsid w:val="004D3D17"/>
    <w:rsid w:val="004D443B"/>
    <w:rsid w:val="004D4443"/>
    <w:rsid w:val="004D4962"/>
    <w:rsid w:val="004D55D5"/>
    <w:rsid w:val="004D571C"/>
    <w:rsid w:val="004D5875"/>
    <w:rsid w:val="004D5E7F"/>
    <w:rsid w:val="004D606B"/>
    <w:rsid w:val="004D62DE"/>
    <w:rsid w:val="004D63EA"/>
    <w:rsid w:val="004D6554"/>
    <w:rsid w:val="004D6584"/>
    <w:rsid w:val="004D6897"/>
    <w:rsid w:val="004D6CD1"/>
    <w:rsid w:val="004D6EB6"/>
    <w:rsid w:val="004D7081"/>
    <w:rsid w:val="004D7750"/>
    <w:rsid w:val="004D7830"/>
    <w:rsid w:val="004D78DD"/>
    <w:rsid w:val="004D7A06"/>
    <w:rsid w:val="004D7C10"/>
    <w:rsid w:val="004D7FAE"/>
    <w:rsid w:val="004E02C0"/>
    <w:rsid w:val="004E0348"/>
    <w:rsid w:val="004E042A"/>
    <w:rsid w:val="004E0790"/>
    <w:rsid w:val="004E09FB"/>
    <w:rsid w:val="004E12DB"/>
    <w:rsid w:val="004E1389"/>
    <w:rsid w:val="004E148E"/>
    <w:rsid w:val="004E1745"/>
    <w:rsid w:val="004E18ED"/>
    <w:rsid w:val="004E19E5"/>
    <w:rsid w:val="004E1AC3"/>
    <w:rsid w:val="004E247A"/>
    <w:rsid w:val="004E2697"/>
    <w:rsid w:val="004E27F1"/>
    <w:rsid w:val="004E2BB9"/>
    <w:rsid w:val="004E2C74"/>
    <w:rsid w:val="004E2DF5"/>
    <w:rsid w:val="004E30BA"/>
    <w:rsid w:val="004E31FA"/>
    <w:rsid w:val="004E3561"/>
    <w:rsid w:val="004E3B89"/>
    <w:rsid w:val="004E3DA7"/>
    <w:rsid w:val="004E3DAD"/>
    <w:rsid w:val="004E4026"/>
    <w:rsid w:val="004E4473"/>
    <w:rsid w:val="004E454A"/>
    <w:rsid w:val="004E4754"/>
    <w:rsid w:val="004E54AC"/>
    <w:rsid w:val="004E5C36"/>
    <w:rsid w:val="004E5F00"/>
    <w:rsid w:val="004E5FBC"/>
    <w:rsid w:val="004E6EC1"/>
    <w:rsid w:val="004E6FD0"/>
    <w:rsid w:val="004E770A"/>
    <w:rsid w:val="004F019D"/>
    <w:rsid w:val="004F0325"/>
    <w:rsid w:val="004F056A"/>
    <w:rsid w:val="004F0626"/>
    <w:rsid w:val="004F0782"/>
    <w:rsid w:val="004F093E"/>
    <w:rsid w:val="004F0CB0"/>
    <w:rsid w:val="004F0EF0"/>
    <w:rsid w:val="004F0FCB"/>
    <w:rsid w:val="004F10B1"/>
    <w:rsid w:val="004F12C9"/>
    <w:rsid w:val="004F167E"/>
    <w:rsid w:val="004F1775"/>
    <w:rsid w:val="004F1C28"/>
    <w:rsid w:val="004F1CE2"/>
    <w:rsid w:val="004F25DF"/>
    <w:rsid w:val="004F2819"/>
    <w:rsid w:val="004F2EDA"/>
    <w:rsid w:val="004F2FAB"/>
    <w:rsid w:val="004F3159"/>
    <w:rsid w:val="004F3272"/>
    <w:rsid w:val="004F3460"/>
    <w:rsid w:val="004F4C29"/>
    <w:rsid w:val="004F4CF8"/>
    <w:rsid w:val="004F4D59"/>
    <w:rsid w:val="004F56BF"/>
    <w:rsid w:val="004F5BD0"/>
    <w:rsid w:val="004F5E85"/>
    <w:rsid w:val="004F6283"/>
    <w:rsid w:val="004F631E"/>
    <w:rsid w:val="004F639A"/>
    <w:rsid w:val="004F65CA"/>
    <w:rsid w:val="004F6978"/>
    <w:rsid w:val="004F6AA2"/>
    <w:rsid w:val="004F6F01"/>
    <w:rsid w:val="004F71DF"/>
    <w:rsid w:val="004F76EE"/>
    <w:rsid w:val="004F7911"/>
    <w:rsid w:val="004F7DA2"/>
    <w:rsid w:val="005001E2"/>
    <w:rsid w:val="00500254"/>
    <w:rsid w:val="00500309"/>
    <w:rsid w:val="005004ED"/>
    <w:rsid w:val="005007C2"/>
    <w:rsid w:val="00500AC0"/>
    <w:rsid w:val="00500C36"/>
    <w:rsid w:val="00500CC3"/>
    <w:rsid w:val="00501047"/>
    <w:rsid w:val="005012F7"/>
    <w:rsid w:val="0050179E"/>
    <w:rsid w:val="005019B1"/>
    <w:rsid w:val="00501A2D"/>
    <w:rsid w:val="00501BF2"/>
    <w:rsid w:val="00501C11"/>
    <w:rsid w:val="00501EC5"/>
    <w:rsid w:val="00501FE0"/>
    <w:rsid w:val="0050202E"/>
    <w:rsid w:val="0050237B"/>
    <w:rsid w:val="00502579"/>
    <w:rsid w:val="005025CD"/>
    <w:rsid w:val="00502E1B"/>
    <w:rsid w:val="005032D7"/>
    <w:rsid w:val="0050343A"/>
    <w:rsid w:val="005035F2"/>
    <w:rsid w:val="0050398D"/>
    <w:rsid w:val="00503B0C"/>
    <w:rsid w:val="00503B6F"/>
    <w:rsid w:val="00503F1A"/>
    <w:rsid w:val="00503F78"/>
    <w:rsid w:val="005041B3"/>
    <w:rsid w:val="00504296"/>
    <w:rsid w:val="00504712"/>
    <w:rsid w:val="005047CF"/>
    <w:rsid w:val="005051A8"/>
    <w:rsid w:val="00505256"/>
    <w:rsid w:val="005052FA"/>
    <w:rsid w:val="00505429"/>
    <w:rsid w:val="0050555E"/>
    <w:rsid w:val="00505AC6"/>
    <w:rsid w:val="00505D14"/>
    <w:rsid w:val="00506115"/>
    <w:rsid w:val="00506400"/>
    <w:rsid w:val="00506557"/>
    <w:rsid w:val="0050676E"/>
    <w:rsid w:val="00506AB0"/>
    <w:rsid w:val="00506AD4"/>
    <w:rsid w:val="00507121"/>
    <w:rsid w:val="005071A1"/>
    <w:rsid w:val="0050754A"/>
    <w:rsid w:val="005077AF"/>
    <w:rsid w:val="00507AF5"/>
    <w:rsid w:val="00507B49"/>
    <w:rsid w:val="00507BA3"/>
    <w:rsid w:val="00507DB6"/>
    <w:rsid w:val="00507DEE"/>
    <w:rsid w:val="00507DFE"/>
    <w:rsid w:val="0051030A"/>
    <w:rsid w:val="00510342"/>
    <w:rsid w:val="00510444"/>
    <w:rsid w:val="00510703"/>
    <w:rsid w:val="005107D2"/>
    <w:rsid w:val="00510941"/>
    <w:rsid w:val="00510AAF"/>
    <w:rsid w:val="00510D0B"/>
    <w:rsid w:val="00510D55"/>
    <w:rsid w:val="00511351"/>
    <w:rsid w:val="00511380"/>
    <w:rsid w:val="005114A8"/>
    <w:rsid w:val="005116D8"/>
    <w:rsid w:val="00511DCC"/>
    <w:rsid w:val="00511E4B"/>
    <w:rsid w:val="00511EAD"/>
    <w:rsid w:val="005122A0"/>
    <w:rsid w:val="00512346"/>
    <w:rsid w:val="00512727"/>
    <w:rsid w:val="005128F3"/>
    <w:rsid w:val="0051290D"/>
    <w:rsid w:val="00512A5E"/>
    <w:rsid w:val="00512C4F"/>
    <w:rsid w:val="005133D7"/>
    <w:rsid w:val="005133F8"/>
    <w:rsid w:val="0051358A"/>
    <w:rsid w:val="005135D4"/>
    <w:rsid w:val="005137D5"/>
    <w:rsid w:val="00513853"/>
    <w:rsid w:val="00513CBD"/>
    <w:rsid w:val="00513F3A"/>
    <w:rsid w:val="0051415E"/>
    <w:rsid w:val="00514433"/>
    <w:rsid w:val="0051449C"/>
    <w:rsid w:val="005144AF"/>
    <w:rsid w:val="00514959"/>
    <w:rsid w:val="00514CE3"/>
    <w:rsid w:val="0051514A"/>
    <w:rsid w:val="0051522E"/>
    <w:rsid w:val="00515266"/>
    <w:rsid w:val="00515533"/>
    <w:rsid w:val="00515586"/>
    <w:rsid w:val="00515ACE"/>
    <w:rsid w:val="00515DF1"/>
    <w:rsid w:val="0051608A"/>
    <w:rsid w:val="005160EE"/>
    <w:rsid w:val="0051623B"/>
    <w:rsid w:val="00516507"/>
    <w:rsid w:val="00516A2E"/>
    <w:rsid w:val="005172DD"/>
    <w:rsid w:val="0051752A"/>
    <w:rsid w:val="00520213"/>
    <w:rsid w:val="00520277"/>
    <w:rsid w:val="00520305"/>
    <w:rsid w:val="00520814"/>
    <w:rsid w:val="00520C02"/>
    <w:rsid w:val="00520C56"/>
    <w:rsid w:val="00520C69"/>
    <w:rsid w:val="00520FE4"/>
    <w:rsid w:val="00521925"/>
    <w:rsid w:val="00521DDA"/>
    <w:rsid w:val="00522027"/>
    <w:rsid w:val="00522367"/>
    <w:rsid w:val="0052241A"/>
    <w:rsid w:val="0052264D"/>
    <w:rsid w:val="005226BC"/>
    <w:rsid w:val="00522A13"/>
    <w:rsid w:val="00523157"/>
    <w:rsid w:val="0052399E"/>
    <w:rsid w:val="00523D23"/>
    <w:rsid w:val="00523F8C"/>
    <w:rsid w:val="0052451F"/>
    <w:rsid w:val="00524850"/>
    <w:rsid w:val="00524866"/>
    <w:rsid w:val="00524C2F"/>
    <w:rsid w:val="00524CF9"/>
    <w:rsid w:val="00525309"/>
    <w:rsid w:val="00525315"/>
    <w:rsid w:val="005253B4"/>
    <w:rsid w:val="0052563A"/>
    <w:rsid w:val="00525ABB"/>
    <w:rsid w:val="00525D47"/>
    <w:rsid w:val="005260BD"/>
    <w:rsid w:val="00526495"/>
    <w:rsid w:val="005264DC"/>
    <w:rsid w:val="00526746"/>
    <w:rsid w:val="005269EF"/>
    <w:rsid w:val="00526A0C"/>
    <w:rsid w:val="00526A35"/>
    <w:rsid w:val="00526FBF"/>
    <w:rsid w:val="00526FEA"/>
    <w:rsid w:val="00527033"/>
    <w:rsid w:val="0052737B"/>
    <w:rsid w:val="00527495"/>
    <w:rsid w:val="00527790"/>
    <w:rsid w:val="005277A8"/>
    <w:rsid w:val="00527B30"/>
    <w:rsid w:val="00530531"/>
    <w:rsid w:val="005306DC"/>
    <w:rsid w:val="00530C13"/>
    <w:rsid w:val="00530C15"/>
    <w:rsid w:val="00530E80"/>
    <w:rsid w:val="00530F53"/>
    <w:rsid w:val="00531090"/>
    <w:rsid w:val="00531598"/>
    <w:rsid w:val="0053162D"/>
    <w:rsid w:val="00531951"/>
    <w:rsid w:val="00531B67"/>
    <w:rsid w:val="00531CDA"/>
    <w:rsid w:val="00531D75"/>
    <w:rsid w:val="00531E67"/>
    <w:rsid w:val="00531ED1"/>
    <w:rsid w:val="00532087"/>
    <w:rsid w:val="005320A0"/>
    <w:rsid w:val="0053259E"/>
    <w:rsid w:val="005325BE"/>
    <w:rsid w:val="00532762"/>
    <w:rsid w:val="00532823"/>
    <w:rsid w:val="00532A6F"/>
    <w:rsid w:val="00532E8A"/>
    <w:rsid w:val="00533309"/>
    <w:rsid w:val="0053330D"/>
    <w:rsid w:val="005337DC"/>
    <w:rsid w:val="00533947"/>
    <w:rsid w:val="00533C89"/>
    <w:rsid w:val="005342FB"/>
    <w:rsid w:val="0053442F"/>
    <w:rsid w:val="00534B61"/>
    <w:rsid w:val="005353A0"/>
    <w:rsid w:val="005358F5"/>
    <w:rsid w:val="00535CB5"/>
    <w:rsid w:val="005360BD"/>
    <w:rsid w:val="005362CB"/>
    <w:rsid w:val="005363A7"/>
    <w:rsid w:val="00536499"/>
    <w:rsid w:val="00536500"/>
    <w:rsid w:val="00536920"/>
    <w:rsid w:val="00536945"/>
    <w:rsid w:val="0053702D"/>
    <w:rsid w:val="005371E2"/>
    <w:rsid w:val="00537580"/>
    <w:rsid w:val="00537663"/>
    <w:rsid w:val="00537B04"/>
    <w:rsid w:val="00537F88"/>
    <w:rsid w:val="0054017F"/>
    <w:rsid w:val="0054072B"/>
    <w:rsid w:val="0054098B"/>
    <w:rsid w:val="00540A33"/>
    <w:rsid w:val="00540ABD"/>
    <w:rsid w:val="00540FA0"/>
    <w:rsid w:val="005412B8"/>
    <w:rsid w:val="005413D3"/>
    <w:rsid w:val="0054196C"/>
    <w:rsid w:val="00541A6B"/>
    <w:rsid w:val="00541A9D"/>
    <w:rsid w:val="00541C8D"/>
    <w:rsid w:val="00541D8C"/>
    <w:rsid w:val="00542303"/>
    <w:rsid w:val="005427E9"/>
    <w:rsid w:val="00542BA8"/>
    <w:rsid w:val="00542C42"/>
    <w:rsid w:val="00542C97"/>
    <w:rsid w:val="00542F60"/>
    <w:rsid w:val="005432C8"/>
    <w:rsid w:val="005438A5"/>
    <w:rsid w:val="00543BDB"/>
    <w:rsid w:val="00543CD9"/>
    <w:rsid w:val="00543CFA"/>
    <w:rsid w:val="00544385"/>
    <w:rsid w:val="005444AC"/>
    <w:rsid w:val="00544610"/>
    <w:rsid w:val="005448C5"/>
    <w:rsid w:val="00544928"/>
    <w:rsid w:val="00544C99"/>
    <w:rsid w:val="00544D6F"/>
    <w:rsid w:val="00545035"/>
    <w:rsid w:val="005456DD"/>
    <w:rsid w:val="005458AB"/>
    <w:rsid w:val="00545E06"/>
    <w:rsid w:val="00546360"/>
    <w:rsid w:val="005466ED"/>
    <w:rsid w:val="00546CC2"/>
    <w:rsid w:val="00546D00"/>
    <w:rsid w:val="00546D43"/>
    <w:rsid w:val="00547090"/>
    <w:rsid w:val="005472C7"/>
    <w:rsid w:val="005474C2"/>
    <w:rsid w:val="00547615"/>
    <w:rsid w:val="005478DF"/>
    <w:rsid w:val="00547910"/>
    <w:rsid w:val="00547B09"/>
    <w:rsid w:val="00550185"/>
    <w:rsid w:val="00550428"/>
    <w:rsid w:val="0055051E"/>
    <w:rsid w:val="005514CC"/>
    <w:rsid w:val="00551510"/>
    <w:rsid w:val="005515C5"/>
    <w:rsid w:val="005518E3"/>
    <w:rsid w:val="00551ADA"/>
    <w:rsid w:val="00551BD0"/>
    <w:rsid w:val="00551C77"/>
    <w:rsid w:val="00551CD2"/>
    <w:rsid w:val="00551F77"/>
    <w:rsid w:val="00552376"/>
    <w:rsid w:val="0055253A"/>
    <w:rsid w:val="005530E7"/>
    <w:rsid w:val="00553172"/>
    <w:rsid w:val="005531A4"/>
    <w:rsid w:val="00553256"/>
    <w:rsid w:val="00553542"/>
    <w:rsid w:val="005537A5"/>
    <w:rsid w:val="00553841"/>
    <w:rsid w:val="005538CC"/>
    <w:rsid w:val="00553ABC"/>
    <w:rsid w:val="0055409A"/>
    <w:rsid w:val="005541DA"/>
    <w:rsid w:val="0055475B"/>
    <w:rsid w:val="005547A0"/>
    <w:rsid w:val="00554B1B"/>
    <w:rsid w:val="00554B38"/>
    <w:rsid w:val="0055504C"/>
    <w:rsid w:val="00555106"/>
    <w:rsid w:val="005554E6"/>
    <w:rsid w:val="005557EC"/>
    <w:rsid w:val="0055602C"/>
    <w:rsid w:val="00556118"/>
    <w:rsid w:val="00556281"/>
    <w:rsid w:val="005564FA"/>
    <w:rsid w:val="0055654F"/>
    <w:rsid w:val="005565D9"/>
    <w:rsid w:val="005566D3"/>
    <w:rsid w:val="005569AA"/>
    <w:rsid w:val="00556B51"/>
    <w:rsid w:val="00556B78"/>
    <w:rsid w:val="00556DA7"/>
    <w:rsid w:val="00557F21"/>
    <w:rsid w:val="00560026"/>
    <w:rsid w:val="005601F0"/>
    <w:rsid w:val="0056065E"/>
    <w:rsid w:val="005606C8"/>
    <w:rsid w:val="00560CF4"/>
    <w:rsid w:val="00560EEE"/>
    <w:rsid w:val="005610EB"/>
    <w:rsid w:val="00561770"/>
    <w:rsid w:val="0056184E"/>
    <w:rsid w:val="00561AA8"/>
    <w:rsid w:val="00561CC8"/>
    <w:rsid w:val="00561CEA"/>
    <w:rsid w:val="00561DCA"/>
    <w:rsid w:val="00561EDC"/>
    <w:rsid w:val="00561EFF"/>
    <w:rsid w:val="00561F6D"/>
    <w:rsid w:val="00562486"/>
    <w:rsid w:val="005626A2"/>
    <w:rsid w:val="005628EA"/>
    <w:rsid w:val="00562D74"/>
    <w:rsid w:val="00562E80"/>
    <w:rsid w:val="005630DB"/>
    <w:rsid w:val="005630E9"/>
    <w:rsid w:val="005630ED"/>
    <w:rsid w:val="005631AD"/>
    <w:rsid w:val="005632C8"/>
    <w:rsid w:val="0056343C"/>
    <w:rsid w:val="00563900"/>
    <w:rsid w:val="00563937"/>
    <w:rsid w:val="00563D0D"/>
    <w:rsid w:val="005643F4"/>
    <w:rsid w:val="005648F7"/>
    <w:rsid w:val="00564BBC"/>
    <w:rsid w:val="00564CCA"/>
    <w:rsid w:val="00564D87"/>
    <w:rsid w:val="00564E23"/>
    <w:rsid w:val="0056508B"/>
    <w:rsid w:val="00565188"/>
    <w:rsid w:val="005653C8"/>
    <w:rsid w:val="005658E6"/>
    <w:rsid w:val="0056593D"/>
    <w:rsid w:val="005659E9"/>
    <w:rsid w:val="00565D13"/>
    <w:rsid w:val="00565D4F"/>
    <w:rsid w:val="0056606B"/>
    <w:rsid w:val="005660E7"/>
    <w:rsid w:val="00566302"/>
    <w:rsid w:val="0056668E"/>
    <w:rsid w:val="00566C55"/>
    <w:rsid w:val="00566ED5"/>
    <w:rsid w:val="00567612"/>
    <w:rsid w:val="00567ADF"/>
    <w:rsid w:val="00567EC6"/>
    <w:rsid w:val="0057018E"/>
    <w:rsid w:val="0057052F"/>
    <w:rsid w:val="00570722"/>
    <w:rsid w:val="00570B0B"/>
    <w:rsid w:val="00570E29"/>
    <w:rsid w:val="0057190C"/>
    <w:rsid w:val="005719FE"/>
    <w:rsid w:val="00571FE0"/>
    <w:rsid w:val="005724E6"/>
    <w:rsid w:val="00572534"/>
    <w:rsid w:val="00572835"/>
    <w:rsid w:val="005728A9"/>
    <w:rsid w:val="00572DD5"/>
    <w:rsid w:val="00573045"/>
    <w:rsid w:val="005730E1"/>
    <w:rsid w:val="0057328E"/>
    <w:rsid w:val="00573496"/>
    <w:rsid w:val="00573498"/>
    <w:rsid w:val="00573581"/>
    <w:rsid w:val="0057361D"/>
    <w:rsid w:val="005737AD"/>
    <w:rsid w:val="00573BD2"/>
    <w:rsid w:val="0057407F"/>
    <w:rsid w:val="00574701"/>
    <w:rsid w:val="00574785"/>
    <w:rsid w:val="00574C34"/>
    <w:rsid w:val="00574EE4"/>
    <w:rsid w:val="00575009"/>
    <w:rsid w:val="005750FA"/>
    <w:rsid w:val="005753CF"/>
    <w:rsid w:val="0057552B"/>
    <w:rsid w:val="0057560C"/>
    <w:rsid w:val="00575765"/>
    <w:rsid w:val="005758CB"/>
    <w:rsid w:val="00575C82"/>
    <w:rsid w:val="00576C98"/>
    <w:rsid w:val="00576D38"/>
    <w:rsid w:val="00576FEE"/>
    <w:rsid w:val="00577057"/>
    <w:rsid w:val="005771F4"/>
    <w:rsid w:val="0057747F"/>
    <w:rsid w:val="00577796"/>
    <w:rsid w:val="005803AA"/>
    <w:rsid w:val="0058094E"/>
    <w:rsid w:val="00580976"/>
    <w:rsid w:val="00580AB1"/>
    <w:rsid w:val="00580C90"/>
    <w:rsid w:val="00580CD4"/>
    <w:rsid w:val="00580E45"/>
    <w:rsid w:val="00580F77"/>
    <w:rsid w:val="0058122E"/>
    <w:rsid w:val="00581234"/>
    <w:rsid w:val="005813E6"/>
    <w:rsid w:val="00581467"/>
    <w:rsid w:val="00581496"/>
    <w:rsid w:val="00581EDE"/>
    <w:rsid w:val="00582245"/>
    <w:rsid w:val="00582712"/>
    <w:rsid w:val="005827B0"/>
    <w:rsid w:val="00582A7F"/>
    <w:rsid w:val="00582C24"/>
    <w:rsid w:val="00582D5F"/>
    <w:rsid w:val="00582E34"/>
    <w:rsid w:val="00582E4A"/>
    <w:rsid w:val="00582EB4"/>
    <w:rsid w:val="00582F1D"/>
    <w:rsid w:val="005831E7"/>
    <w:rsid w:val="005831FD"/>
    <w:rsid w:val="005832E1"/>
    <w:rsid w:val="005833F6"/>
    <w:rsid w:val="005841EB"/>
    <w:rsid w:val="005848AE"/>
    <w:rsid w:val="00584CCF"/>
    <w:rsid w:val="00585272"/>
    <w:rsid w:val="005853A4"/>
    <w:rsid w:val="00585779"/>
    <w:rsid w:val="00585CA1"/>
    <w:rsid w:val="00586073"/>
    <w:rsid w:val="005860B4"/>
    <w:rsid w:val="00586146"/>
    <w:rsid w:val="0058644D"/>
    <w:rsid w:val="00586613"/>
    <w:rsid w:val="00586715"/>
    <w:rsid w:val="005867C1"/>
    <w:rsid w:val="00586B12"/>
    <w:rsid w:val="00586BF8"/>
    <w:rsid w:val="00586C20"/>
    <w:rsid w:val="00586D8E"/>
    <w:rsid w:val="00586DD9"/>
    <w:rsid w:val="00586E0F"/>
    <w:rsid w:val="0058711D"/>
    <w:rsid w:val="00587435"/>
    <w:rsid w:val="005877E6"/>
    <w:rsid w:val="005878BD"/>
    <w:rsid w:val="005878EC"/>
    <w:rsid w:val="00587BFA"/>
    <w:rsid w:val="005900B3"/>
    <w:rsid w:val="005903F7"/>
    <w:rsid w:val="00590A0C"/>
    <w:rsid w:val="00590F94"/>
    <w:rsid w:val="005913F6"/>
    <w:rsid w:val="00591DC6"/>
    <w:rsid w:val="00591DD2"/>
    <w:rsid w:val="00591E2A"/>
    <w:rsid w:val="00592013"/>
    <w:rsid w:val="005921DC"/>
    <w:rsid w:val="00592504"/>
    <w:rsid w:val="0059298F"/>
    <w:rsid w:val="005929CF"/>
    <w:rsid w:val="00592D8F"/>
    <w:rsid w:val="00592E37"/>
    <w:rsid w:val="00593316"/>
    <w:rsid w:val="0059347C"/>
    <w:rsid w:val="00593493"/>
    <w:rsid w:val="00593899"/>
    <w:rsid w:val="00593B7D"/>
    <w:rsid w:val="00593C50"/>
    <w:rsid w:val="00593D10"/>
    <w:rsid w:val="005940EA"/>
    <w:rsid w:val="005941CB"/>
    <w:rsid w:val="005945EB"/>
    <w:rsid w:val="005949BF"/>
    <w:rsid w:val="00594CA5"/>
    <w:rsid w:val="00594EE4"/>
    <w:rsid w:val="00594FE9"/>
    <w:rsid w:val="00595258"/>
    <w:rsid w:val="00595306"/>
    <w:rsid w:val="00595338"/>
    <w:rsid w:val="00595543"/>
    <w:rsid w:val="00595714"/>
    <w:rsid w:val="005958AD"/>
    <w:rsid w:val="00595A6C"/>
    <w:rsid w:val="00595FBD"/>
    <w:rsid w:val="0059607C"/>
    <w:rsid w:val="00596593"/>
    <w:rsid w:val="00596649"/>
    <w:rsid w:val="00596A02"/>
    <w:rsid w:val="00596BE4"/>
    <w:rsid w:val="00596FEE"/>
    <w:rsid w:val="00597287"/>
    <w:rsid w:val="005972BC"/>
    <w:rsid w:val="005973F3"/>
    <w:rsid w:val="005974A0"/>
    <w:rsid w:val="00597599"/>
    <w:rsid w:val="00597714"/>
    <w:rsid w:val="005977CA"/>
    <w:rsid w:val="00597B9C"/>
    <w:rsid w:val="00597E59"/>
    <w:rsid w:val="00597FC1"/>
    <w:rsid w:val="005A0102"/>
    <w:rsid w:val="005A0209"/>
    <w:rsid w:val="005A0576"/>
    <w:rsid w:val="005A0695"/>
    <w:rsid w:val="005A09CD"/>
    <w:rsid w:val="005A0A49"/>
    <w:rsid w:val="005A0C89"/>
    <w:rsid w:val="005A1325"/>
    <w:rsid w:val="005A173A"/>
    <w:rsid w:val="005A2009"/>
    <w:rsid w:val="005A212E"/>
    <w:rsid w:val="005A232C"/>
    <w:rsid w:val="005A238B"/>
    <w:rsid w:val="005A2391"/>
    <w:rsid w:val="005A3122"/>
    <w:rsid w:val="005A3FB9"/>
    <w:rsid w:val="005A46C8"/>
    <w:rsid w:val="005A46F4"/>
    <w:rsid w:val="005A4925"/>
    <w:rsid w:val="005A4DBC"/>
    <w:rsid w:val="005A5334"/>
    <w:rsid w:val="005A533E"/>
    <w:rsid w:val="005A56DD"/>
    <w:rsid w:val="005A5962"/>
    <w:rsid w:val="005A5B14"/>
    <w:rsid w:val="005A5B87"/>
    <w:rsid w:val="005A5F8E"/>
    <w:rsid w:val="005A60A4"/>
    <w:rsid w:val="005A61F3"/>
    <w:rsid w:val="005A6360"/>
    <w:rsid w:val="005A6B97"/>
    <w:rsid w:val="005A6C42"/>
    <w:rsid w:val="005A6DC7"/>
    <w:rsid w:val="005A6F8C"/>
    <w:rsid w:val="005A6FB5"/>
    <w:rsid w:val="005A71B9"/>
    <w:rsid w:val="005A737B"/>
    <w:rsid w:val="005A76F8"/>
    <w:rsid w:val="005A787D"/>
    <w:rsid w:val="005A7BA2"/>
    <w:rsid w:val="005A7CD7"/>
    <w:rsid w:val="005A7DC8"/>
    <w:rsid w:val="005A7E31"/>
    <w:rsid w:val="005B00C1"/>
    <w:rsid w:val="005B0238"/>
    <w:rsid w:val="005B0558"/>
    <w:rsid w:val="005B0ADC"/>
    <w:rsid w:val="005B0C69"/>
    <w:rsid w:val="005B0C76"/>
    <w:rsid w:val="005B0D9E"/>
    <w:rsid w:val="005B0DDC"/>
    <w:rsid w:val="005B14BE"/>
    <w:rsid w:val="005B1845"/>
    <w:rsid w:val="005B19D6"/>
    <w:rsid w:val="005B1C64"/>
    <w:rsid w:val="005B23DB"/>
    <w:rsid w:val="005B24A0"/>
    <w:rsid w:val="005B2D0E"/>
    <w:rsid w:val="005B2E3D"/>
    <w:rsid w:val="005B37EB"/>
    <w:rsid w:val="005B3B8C"/>
    <w:rsid w:val="005B3C36"/>
    <w:rsid w:val="005B3D51"/>
    <w:rsid w:val="005B3D80"/>
    <w:rsid w:val="005B3DF9"/>
    <w:rsid w:val="005B4245"/>
    <w:rsid w:val="005B449F"/>
    <w:rsid w:val="005B44FD"/>
    <w:rsid w:val="005B4973"/>
    <w:rsid w:val="005B4BBC"/>
    <w:rsid w:val="005B4BED"/>
    <w:rsid w:val="005B4C68"/>
    <w:rsid w:val="005B4CC0"/>
    <w:rsid w:val="005B5228"/>
    <w:rsid w:val="005B5433"/>
    <w:rsid w:val="005B546E"/>
    <w:rsid w:val="005B5495"/>
    <w:rsid w:val="005B57AF"/>
    <w:rsid w:val="005B59E5"/>
    <w:rsid w:val="005B5E6B"/>
    <w:rsid w:val="005B6429"/>
    <w:rsid w:val="005B6509"/>
    <w:rsid w:val="005B657E"/>
    <w:rsid w:val="005B6D46"/>
    <w:rsid w:val="005B6E3A"/>
    <w:rsid w:val="005B6EA7"/>
    <w:rsid w:val="005B6F46"/>
    <w:rsid w:val="005B7273"/>
    <w:rsid w:val="005B76C7"/>
    <w:rsid w:val="005B7A9B"/>
    <w:rsid w:val="005B7E2E"/>
    <w:rsid w:val="005B7FCD"/>
    <w:rsid w:val="005C02C7"/>
    <w:rsid w:val="005C055B"/>
    <w:rsid w:val="005C0661"/>
    <w:rsid w:val="005C0B1A"/>
    <w:rsid w:val="005C1078"/>
    <w:rsid w:val="005C13C0"/>
    <w:rsid w:val="005C1871"/>
    <w:rsid w:val="005C18B8"/>
    <w:rsid w:val="005C1D25"/>
    <w:rsid w:val="005C1DF1"/>
    <w:rsid w:val="005C1EBC"/>
    <w:rsid w:val="005C203A"/>
    <w:rsid w:val="005C2552"/>
    <w:rsid w:val="005C2621"/>
    <w:rsid w:val="005C28E9"/>
    <w:rsid w:val="005C2AF2"/>
    <w:rsid w:val="005C2DD2"/>
    <w:rsid w:val="005C308F"/>
    <w:rsid w:val="005C36F8"/>
    <w:rsid w:val="005C3909"/>
    <w:rsid w:val="005C394F"/>
    <w:rsid w:val="005C3B26"/>
    <w:rsid w:val="005C3D98"/>
    <w:rsid w:val="005C3F16"/>
    <w:rsid w:val="005C3FE4"/>
    <w:rsid w:val="005C401F"/>
    <w:rsid w:val="005C4C50"/>
    <w:rsid w:val="005C4FA8"/>
    <w:rsid w:val="005C51B8"/>
    <w:rsid w:val="005C5AE2"/>
    <w:rsid w:val="005C5CC4"/>
    <w:rsid w:val="005C68A1"/>
    <w:rsid w:val="005C6B11"/>
    <w:rsid w:val="005C6BA0"/>
    <w:rsid w:val="005C6BBB"/>
    <w:rsid w:val="005C6D2A"/>
    <w:rsid w:val="005C74F2"/>
    <w:rsid w:val="005C763E"/>
    <w:rsid w:val="005C7953"/>
    <w:rsid w:val="005C797D"/>
    <w:rsid w:val="005D016D"/>
    <w:rsid w:val="005D0279"/>
    <w:rsid w:val="005D0A3B"/>
    <w:rsid w:val="005D102F"/>
    <w:rsid w:val="005D1492"/>
    <w:rsid w:val="005D15A7"/>
    <w:rsid w:val="005D17B5"/>
    <w:rsid w:val="005D1BCC"/>
    <w:rsid w:val="005D1CF8"/>
    <w:rsid w:val="005D1E7D"/>
    <w:rsid w:val="005D20C5"/>
    <w:rsid w:val="005D24D4"/>
    <w:rsid w:val="005D2713"/>
    <w:rsid w:val="005D2AA9"/>
    <w:rsid w:val="005D2BC6"/>
    <w:rsid w:val="005D30D4"/>
    <w:rsid w:val="005D33A7"/>
    <w:rsid w:val="005D3402"/>
    <w:rsid w:val="005D3477"/>
    <w:rsid w:val="005D38D7"/>
    <w:rsid w:val="005D3B8B"/>
    <w:rsid w:val="005D3C8B"/>
    <w:rsid w:val="005D3F91"/>
    <w:rsid w:val="005D3FAE"/>
    <w:rsid w:val="005D4011"/>
    <w:rsid w:val="005D4025"/>
    <w:rsid w:val="005D42A1"/>
    <w:rsid w:val="005D42E3"/>
    <w:rsid w:val="005D430F"/>
    <w:rsid w:val="005D4680"/>
    <w:rsid w:val="005D4769"/>
    <w:rsid w:val="005D4826"/>
    <w:rsid w:val="005D54F0"/>
    <w:rsid w:val="005D5660"/>
    <w:rsid w:val="005D5A8D"/>
    <w:rsid w:val="005D5E72"/>
    <w:rsid w:val="005D5FB1"/>
    <w:rsid w:val="005D6169"/>
    <w:rsid w:val="005D64A7"/>
    <w:rsid w:val="005D6659"/>
    <w:rsid w:val="005D671A"/>
    <w:rsid w:val="005D6898"/>
    <w:rsid w:val="005D6A2A"/>
    <w:rsid w:val="005D6A67"/>
    <w:rsid w:val="005D6B76"/>
    <w:rsid w:val="005D6C64"/>
    <w:rsid w:val="005D6F7E"/>
    <w:rsid w:val="005D72B6"/>
    <w:rsid w:val="005D7534"/>
    <w:rsid w:val="005D78D9"/>
    <w:rsid w:val="005D7A81"/>
    <w:rsid w:val="005D9AE8"/>
    <w:rsid w:val="005E038E"/>
    <w:rsid w:val="005E08B9"/>
    <w:rsid w:val="005E0E99"/>
    <w:rsid w:val="005E12A2"/>
    <w:rsid w:val="005E12EC"/>
    <w:rsid w:val="005E1353"/>
    <w:rsid w:val="005E189C"/>
    <w:rsid w:val="005E19A8"/>
    <w:rsid w:val="005E1A68"/>
    <w:rsid w:val="005E1AC9"/>
    <w:rsid w:val="005E1CF9"/>
    <w:rsid w:val="005E233E"/>
    <w:rsid w:val="005E23BD"/>
    <w:rsid w:val="005E27E6"/>
    <w:rsid w:val="005E289F"/>
    <w:rsid w:val="005E2B03"/>
    <w:rsid w:val="005E2F05"/>
    <w:rsid w:val="005E2FF8"/>
    <w:rsid w:val="005E32D7"/>
    <w:rsid w:val="005E39CE"/>
    <w:rsid w:val="005E3EFE"/>
    <w:rsid w:val="005E41C5"/>
    <w:rsid w:val="005E41E9"/>
    <w:rsid w:val="005E4248"/>
    <w:rsid w:val="005E4AEE"/>
    <w:rsid w:val="005E529F"/>
    <w:rsid w:val="005E531E"/>
    <w:rsid w:val="005E53E0"/>
    <w:rsid w:val="005E5A60"/>
    <w:rsid w:val="005E5BF8"/>
    <w:rsid w:val="005E5C1D"/>
    <w:rsid w:val="005E5DC1"/>
    <w:rsid w:val="005E5EB5"/>
    <w:rsid w:val="005E61D1"/>
    <w:rsid w:val="005E621D"/>
    <w:rsid w:val="005E6A73"/>
    <w:rsid w:val="005E6E85"/>
    <w:rsid w:val="005E6F7F"/>
    <w:rsid w:val="005E7015"/>
    <w:rsid w:val="005E7067"/>
    <w:rsid w:val="005E72C0"/>
    <w:rsid w:val="005E75E5"/>
    <w:rsid w:val="005E76A1"/>
    <w:rsid w:val="005E77C4"/>
    <w:rsid w:val="005E7EE5"/>
    <w:rsid w:val="005F001E"/>
    <w:rsid w:val="005F0534"/>
    <w:rsid w:val="005F0D00"/>
    <w:rsid w:val="005F1417"/>
    <w:rsid w:val="005F1587"/>
    <w:rsid w:val="005F1876"/>
    <w:rsid w:val="005F19CF"/>
    <w:rsid w:val="005F2218"/>
    <w:rsid w:val="005F2275"/>
    <w:rsid w:val="005F231F"/>
    <w:rsid w:val="005F2337"/>
    <w:rsid w:val="005F2DC3"/>
    <w:rsid w:val="005F35DA"/>
    <w:rsid w:val="005F369D"/>
    <w:rsid w:val="005F38C6"/>
    <w:rsid w:val="005F391F"/>
    <w:rsid w:val="005F3E7F"/>
    <w:rsid w:val="005F3FC0"/>
    <w:rsid w:val="005F4766"/>
    <w:rsid w:val="005F4820"/>
    <w:rsid w:val="005F49F9"/>
    <w:rsid w:val="005F4E59"/>
    <w:rsid w:val="005F5404"/>
    <w:rsid w:val="005F56D0"/>
    <w:rsid w:val="005F5977"/>
    <w:rsid w:val="005F60A0"/>
    <w:rsid w:val="005F60B2"/>
    <w:rsid w:val="005F61F1"/>
    <w:rsid w:val="005F68A0"/>
    <w:rsid w:val="005F6AAD"/>
    <w:rsid w:val="005F709E"/>
    <w:rsid w:val="005F734D"/>
    <w:rsid w:val="005F736B"/>
    <w:rsid w:val="005F753A"/>
    <w:rsid w:val="0060002B"/>
    <w:rsid w:val="006004C2"/>
    <w:rsid w:val="0060058D"/>
    <w:rsid w:val="00600C0E"/>
    <w:rsid w:val="006012E1"/>
    <w:rsid w:val="00601829"/>
    <w:rsid w:val="006018D0"/>
    <w:rsid w:val="00602147"/>
    <w:rsid w:val="006025C8"/>
    <w:rsid w:val="006026A2"/>
    <w:rsid w:val="00602C2B"/>
    <w:rsid w:val="00602E34"/>
    <w:rsid w:val="00602F4A"/>
    <w:rsid w:val="006030A7"/>
    <w:rsid w:val="00603156"/>
    <w:rsid w:val="0060341B"/>
    <w:rsid w:val="0060348E"/>
    <w:rsid w:val="006034F0"/>
    <w:rsid w:val="006034FE"/>
    <w:rsid w:val="00603665"/>
    <w:rsid w:val="00603822"/>
    <w:rsid w:val="00603919"/>
    <w:rsid w:val="00603F73"/>
    <w:rsid w:val="0060406E"/>
    <w:rsid w:val="00604270"/>
    <w:rsid w:val="0060439A"/>
    <w:rsid w:val="0060463C"/>
    <w:rsid w:val="0060501E"/>
    <w:rsid w:val="006051B8"/>
    <w:rsid w:val="0060527D"/>
    <w:rsid w:val="00605614"/>
    <w:rsid w:val="00605648"/>
    <w:rsid w:val="00605684"/>
    <w:rsid w:val="0060590D"/>
    <w:rsid w:val="00605CA4"/>
    <w:rsid w:val="00605D6D"/>
    <w:rsid w:val="0060634C"/>
    <w:rsid w:val="00606560"/>
    <w:rsid w:val="00606599"/>
    <w:rsid w:val="006065C4"/>
    <w:rsid w:val="006065F5"/>
    <w:rsid w:val="006066E7"/>
    <w:rsid w:val="006068A0"/>
    <w:rsid w:val="006077F5"/>
    <w:rsid w:val="00607958"/>
    <w:rsid w:val="00607B11"/>
    <w:rsid w:val="00607C78"/>
    <w:rsid w:val="00607CB2"/>
    <w:rsid w:val="00607F4A"/>
    <w:rsid w:val="006100B6"/>
    <w:rsid w:val="006102C6"/>
    <w:rsid w:val="006104CF"/>
    <w:rsid w:val="006108CA"/>
    <w:rsid w:val="006109E8"/>
    <w:rsid w:val="00610B41"/>
    <w:rsid w:val="00610BD6"/>
    <w:rsid w:val="00610CCB"/>
    <w:rsid w:val="00611162"/>
    <w:rsid w:val="0061129F"/>
    <w:rsid w:val="0061149D"/>
    <w:rsid w:val="00611582"/>
    <w:rsid w:val="00611743"/>
    <w:rsid w:val="0061193C"/>
    <w:rsid w:val="006125D5"/>
    <w:rsid w:val="00612B12"/>
    <w:rsid w:val="00612BA0"/>
    <w:rsid w:val="006130C7"/>
    <w:rsid w:val="006133CE"/>
    <w:rsid w:val="006134B8"/>
    <w:rsid w:val="006137C0"/>
    <w:rsid w:val="0061384A"/>
    <w:rsid w:val="00613A66"/>
    <w:rsid w:val="00613A76"/>
    <w:rsid w:val="00613D45"/>
    <w:rsid w:val="006146EF"/>
    <w:rsid w:val="00614718"/>
    <w:rsid w:val="00614955"/>
    <w:rsid w:val="00614A1C"/>
    <w:rsid w:val="00615557"/>
    <w:rsid w:val="006156D4"/>
    <w:rsid w:val="00615832"/>
    <w:rsid w:val="00615968"/>
    <w:rsid w:val="006165D6"/>
    <w:rsid w:val="0061694C"/>
    <w:rsid w:val="006169D0"/>
    <w:rsid w:val="00616B4A"/>
    <w:rsid w:val="00616DC8"/>
    <w:rsid w:val="00616E32"/>
    <w:rsid w:val="00616EE4"/>
    <w:rsid w:val="00617055"/>
    <w:rsid w:val="006170B8"/>
    <w:rsid w:val="006179BA"/>
    <w:rsid w:val="00617F3C"/>
    <w:rsid w:val="00620049"/>
    <w:rsid w:val="006201FB"/>
    <w:rsid w:val="0062027D"/>
    <w:rsid w:val="0062031B"/>
    <w:rsid w:val="00620423"/>
    <w:rsid w:val="006207FA"/>
    <w:rsid w:val="006208A4"/>
    <w:rsid w:val="006208ED"/>
    <w:rsid w:val="00620D59"/>
    <w:rsid w:val="00620FF4"/>
    <w:rsid w:val="00621628"/>
    <w:rsid w:val="0062171B"/>
    <w:rsid w:val="006217A7"/>
    <w:rsid w:val="00621892"/>
    <w:rsid w:val="006219A2"/>
    <w:rsid w:val="00621A0B"/>
    <w:rsid w:val="00621BD2"/>
    <w:rsid w:val="00622A3C"/>
    <w:rsid w:val="00622D03"/>
    <w:rsid w:val="00622E71"/>
    <w:rsid w:val="0062301D"/>
    <w:rsid w:val="00623A7C"/>
    <w:rsid w:val="00623E05"/>
    <w:rsid w:val="006242C4"/>
    <w:rsid w:val="00624635"/>
    <w:rsid w:val="00624D86"/>
    <w:rsid w:val="00625363"/>
    <w:rsid w:val="006253C0"/>
    <w:rsid w:val="0062552B"/>
    <w:rsid w:val="00625B84"/>
    <w:rsid w:val="0062628E"/>
    <w:rsid w:val="00626389"/>
    <w:rsid w:val="006265F7"/>
    <w:rsid w:val="00626632"/>
    <w:rsid w:val="0062676A"/>
    <w:rsid w:val="00626A01"/>
    <w:rsid w:val="006272CA"/>
    <w:rsid w:val="0062736A"/>
    <w:rsid w:val="0062742C"/>
    <w:rsid w:val="00627653"/>
    <w:rsid w:val="00627964"/>
    <w:rsid w:val="00627A10"/>
    <w:rsid w:val="00627D67"/>
    <w:rsid w:val="006303A5"/>
    <w:rsid w:val="006305B4"/>
    <w:rsid w:val="00630608"/>
    <w:rsid w:val="006306D6"/>
    <w:rsid w:val="0063081C"/>
    <w:rsid w:val="00630B63"/>
    <w:rsid w:val="00630B98"/>
    <w:rsid w:val="00630D46"/>
    <w:rsid w:val="00631281"/>
    <w:rsid w:val="006314CF"/>
    <w:rsid w:val="006319DE"/>
    <w:rsid w:val="00632027"/>
    <w:rsid w:val="0063211D"/>
    <w:rsid w:val="006326D5"/>
    <w:rsid w:val="0063270D"/>
    <w:rsid w:val="00632AEB"/>
    <w:rsid w:val="00632B92"/>
    <w:rsid w:val="00632CD7"/>
    <w:rsid w:val="00632FA6"/>
    <w:rsid w:val="00632FDC"/>
    <w:rsid w:val="006334DF"/>
    <w:rsid w:val="006335E4"/>
    <w:rsid w:val="006336B8"/>
    <w:rsid w:val="00633BFE"/>
    <w:rsid w:val="00633E1E"/>
    <w:rsid w:val="006344B4"/>
    <w:rsid w:val="00634918"/>
    <w:rsid w:val="00634D1B"/>
    <w:rsid w:val="00635060"/>
    <w:rsid w:val="00635080"/>
    <w:rsid w:val="00635304"/>
    <w:rsid w:val="0063586B"/>
    <w:rsid w:val="00635D9A"/>
    <w:rsid w:val="00636323"/>
    <w:rsid w:val="00636378"/>
    <w:rsid w:val="0063646F"/>
    <w:rsid w:val="0063688D"/>
    <w:rsid w:val="00636B3C"/>
    <w:rsid w:val="00636E9F"/>
    <w:rsid w:val="00637199"/>
    <w:rsid w:val="006372B4"/>
    <w:rsid w:val="0063776E"/>
    <w:rsid w:val="006378B0"/>
    <w:rsid w:val="00637F63"/>
    <w:rsid w:val="0064040A"/>
    <w:rsid w:val="006405A8"/>
    <w:rsid w:val="006407C4"/>
    <w:rsid w:val="00640D1F"/>
    <w:rsid w:val="00640D7E"/>
    <w:rsid w:val="00641361"/>
    <w:rsid w:val="006415A5"/>
    <w:rsid w:val="0064190B"/>
    <w:rsid w:val="00641959"/>
    <w:rsid w:val="00641CC6"/>
    <w:rsid w:val="00641D0D"/>
    <w:rsid w:val="00641D87"/>
    <w:rsid w:val="00641E2C"/>
    <w:rsid w:val="00641FEA"/>
    <w:rsid w:val="00641FF4"/>
    <w:rsid w:val="00642194"/>
    <w:rsid w:val="00642418"/>
    <w:rsid w:val="006425D1"/>
    <w:rsid w:val="00642771"/>
    <w:rsid w:val="006427CD"/>
    <w:rsid w:val="0064289F"/>
    <w:rsid w:val="00642972"/>
    <w:rsid w:val="00642A33"/>
    <w:rsid w:val="00642A53"/>
    <w:rsid w:val="00642ACC"/>
    <w:rsid w:val="00642B00"/>
    <w:rsid w:val="00642CE4"/>
    <w:rsid w:val="00642D4B"/>
    <w:rsid w:val="00642DAE"/>
    <w:rsid w:val="00643008"/>
    <w:rsid w:val="00643057"/>
    <w:rsid w:val="00643068"/>
    <w:rsid w:val="006437A6"/>
    <w:rsid w:val="006438D4"/>
    <w:rsid w:val="0064391F"/>
    <w:rsid w:val="0064392E"/>
    <w:rsid w:val="00643CA2"/>
    <w:rsid w:val="00643F73"/>
    <w:rsid w:val="00643FC4"/>
    <w:rsid w:val="0064401C"/>
    <w:rsid w:val="006441D4"/>
    <w:rsid w:val="006443AC"/>
    <w:rsid w:val="0064468D"/>
    <w:rsid w:val="00644C87"/>
    <w:rsid w:val="0064517E"/>
    <w:rsid w:val="00645310"/>
    <w:rsid w:val="006456AA"/>
    <w:rsid w:val="006457F5"/>
    <w:rsid w:val="00645A65"/>
    <w:rsid w:val="00645BC4"/>
    <w:rsid w:val="00645CC1"/>
    <w:rsid w:val="00645E00"/>
    <w:rsid w:val="00646246"/>
    <w:rsid w:val="006462BD"/>
    <w:rsid w:val="006462F0"/>
    <w:rsid w:val="006464AA"/>
    <w:rsid w:val="0064666B"/>
    <w:rsid w:val="006466B0"/>
    <w:rsid w:val="00646A13"/>
    <w:rsid w:val="00646A67"/>
    <w:rsid w:val="00646E41"/>
    <w:rsid w:val="00647570"/>
    <w:rsid w:val="00647630"/>
    <w:rsid w:val="00647778"/>
    <w:rsid w:val="0064777F"/>
    <w:rsid w:val="00647A62"/>
    <w:rsid w:val="00647D8F"/>
    <w:rsid w:val="006503E4"/>
    <w:rsid w:val="0065043B"/>
    <w:rsid w:val="006504BA"/>
    <w:rsid w:val="00650D16"/>
    <w:rsid w:val="006511F7"/>
    <w:rsid w:val="00651358"/>
    <w:rsid w:val="006513AB"/>
    <w:rsid w:val="006514A5"/>
    <w:rsid w:val="006519C6"/>
    <w:rsid w:val="00651DA7"/>
    <w:rsid w:val="00651E08"/>
    <w:rsid w:val="00651EC4"/>
    <w:rsid w:val="0065215F"/>
    <w:rsid w:val="0065234A"/>
    <w:rsid w:val="00652657"/>
    <w:rsid w:val="0065293C"/>
    <w:rsid w:val="00652D53"/>
    <w:rsid w:val="00652E1E"/>
    <w:rsid w:val="00652EC9"/>
    <w:rsid w:val="00653815"/>
    <w:rsid w:val="006538CD"/>
    <w:rsid w:val="0065393F"/>
    <w:rsid w:val="00654100"/>
    <w:rsid w:val="00654189"/>
    <w:rsid w:val="006542B2"/>
    <w:rsid w:val="006543C2"/>
    <w:rsid w:val="00654660"/>
    <w:rsid w:val="00654741"/>
    <w:rsid w:val="00654875"/>
    <w:rsid w:val="00654A51"/>
    <w:rsid w:val="00654B50"/>
    <w:rsid w:val="00654E97"/>
    <w:rsid w:val="00654EF3"/>
    <w:rsid w:val="00654F9E"/>
    <w:rsid w:val="00655374"/>
    <w:rsid w:val="0065537D"/>
    <w:rsid w:val="00655455"/>
    <w:rsid w:val="006555FA"/>
    <w:rsid w:val="006555FB"/>
    <w:rsid w:val="006556EA"/>
    <w:rsid w:val="00655781"/>
    <w:rsid w:val="00655911"/>
    <w:rsid w:val="00655D14"/>
    <w:rsid w:val="00655D22"/>
    <w:rsid w:val="00655F81"/>
    <w:rsid w:val="0065639F"/>
    <w:rsid w:val="00656470"/>
    <w:rsid w:val="006565C5"/>
    <w:rsid w:val="00656AE1"/>
    <w:rsid w:val="00656B93"/>
    <w:rsid w:val="00656C8D"/>
    <w:rsid w:val="00656CE1"/>
    <w:rsid w:val="006577BE"/>
    <w:rsid w:val="00657808"/>
    <w:rsid w:val="00657BAB"/>
    <w:rsid w:val="00657C7B"/>
    <w:rsid w:val="006600CC"/>
    <w:rsid w:val="006601AA"/>
    <w:rsid w:val="0066027B"/>
    <w:rsid w:val="006603B9"/>
    <w:rsid w:val="00660AEF"/>
    <w:rsid w:val="00660E35"/>
    <w:rsid w:val="006610FE"/>
    <w:rsid w:val="006614FE"/>
    <w:rsid w:val="0066167C"/>
    <w:rsid w:val="0066169C"/>
    <w:rsid w:val="006617B7"/>
    <w:rsid w:val="00661866"/>
    <w:rsid w:val="00661CBE"/>
    <w:rsid w:val="006620CD"/>
    <w:rsid w:val="006627A5"/>
    <w:rsid w:val="006628CB"/>
    <w:rsid w:val="00662A9A"/>
    <w:rsid w:val="00662AE0"/>
    <w:rsid w:val="0066369D"/>
    <w:rsid w:val="00663C64"/>
    <w:rsid w:val="00663CCE"/>
    <w:rsid w:val="006640E4"/>
    <w:rsid w:val="0066436A"/>
    <w:rsid w:val="00664379"/>
    <w:rsid w:val="006644BB"/>
    <w:rsid w:val="0066460A"/>
    <w:rsid w:val="00664ED4"/>
    <w:rsid w:val="0066505C"/>
    <w:rsid w:val="00665524"/>
    <w:rsid w:val="00665544"/>
    <w:rsid w:val="00665AFD"/>
    <w:rsid w:val="00666129"/>
    <w:rsid w:val="0066674F"/>
    <w:rsid w:val="00666BE4"/>
    <w:rsid w:val="00666E59"/>
    <w:rsid w:val="0066758D"/>
    <w:rsid w:val="00667AA1"/>
    <w:rsid w:val="00667CE7"/>
    <w:rsid w:val="00667F24"/>
    <w:rsid w:val="006709F9"/>
    <w:rsid w:val="00671274"/>
    <w:rsid w:val="006718C1"/>
    <w:rsid w:val="00671BAE"/>
    <w:rsid w:val="00671FF9"/>
    <w:rsid w:val="00672226"/>
    <w:rsid w:val="0067232D"/>
    <w:rsid w:val="006725C3"/>
    <w:rsid w:val="006727A4"/>
    <w:rsid w:val="006729F3"/>
    <w:rsid w:val="00672DDB"/>
    <w:rsid w:val="0067305D"/>
    <w:rsid w:val="00673182"/>
    <w:rsid w:val="006733B3"/>
    <w:rsid w:val="0067340B"/>
    <w:rsid w:val="006734E4"/>
    <w:rsid w:val="0067367D"/>
    <w:rsid w:val="0067375C"/>
    <w:rsid w:val="00673763"/>
    <w:rsid w:val="00673B3A"/>
    <w:rsid w:val="00673D30"/>
    <w:rsid w:val="00673EB2"/>
    <w:rsid w:val="006740FE"/>
    <w:rsid w:val="00674183"/>
    <w:rsid w:val="006743C5"/>
    <w:rsid w:val="0067459A"/>
    <w:rsid w:val="00674A21"/>
    <w:rsid w:val="00674AEC"/>
    <w:rsid w:val="00674C90"/>
    <w:rsid w:val="00675408"/>
    <w:rsid w:val="0067543F"/>
    <w:rsid w:val="00675BED"/>
    <w:rsid w:val="00675E47"/>
    <w:rsid w:val="006763E0"/>
    <w:rsid w:val="006765FF"/>
    <w:rsid w:val="0067663C"/>
    <w:rsid w:val="006766A3"/>
    <w:rsid w:val="00676D5D"/>
    <w:rsid w:val="00676F24"/>
    <w:rsid w:val="00676F71"/>
    <w:rsid w:val="00676F7B"/>
    <w:rsid w:val="00677397"/>
    <w:rsid w:val="006773BE"/>
    <w:rsid w:val="00677853"/>
    <w:rsid w:val="00677920"/>
    <w:rsid w:val="00677B5D"/>
    <w:rsid w:val="00677ED7"/>
    <w:rsid w:val="00677F9E"/>
    <w:rsid w:val="0068062E"/>
    <w:rsid w:val="00680731"/>
    <w:rsid w:val="00680D17"/>
    <w:rsid w:val="006814B4"/>
    <w:rsid w:val="00681F32"/>
    <w:rsid w:val="0068216B"/>
    <w:rsid w:val="00682234"/>
    <w:rsid w:val="006823B8"/>
    <w:rsid w:val="0068246C"/>
    <w:rsid w:val="006824DA"/>
    <w:rsid w:val="00682724"/>
    <w:rsid w:val="00682744"/>
    <w:rsid w:val="00682C9D"/>
    <w:rsid w:val="00682E92"/>
    <w:rsid w:val="00683005"/>
    <w:rsid w:val="00683396"/>
    <w:rsid w:val="006833E4"/>
    <w:rsid w:val="00683512"/>
    <w:rsid w:val="006843BF"/>
    <w:rsid w:val="006846E8"/>
    <w:rsid w:val="006847A0"/>
    <w:rsid w:val="0068480F"/>
    <w:rsid w:val="00684ADA"/>
    <w:rsid w:val="00684D66"/>
    <w:rsid w:val="0068513E"/>
    <w:rsid w:val="006854C3"/>
    <w:rsid w:val="00685548"/>
    <w:rsid w:val="006857E9"/>
    <w:rsid w:val="00685A3E"/>
    <w:rsid w:val="00685A99"/>
    <w:rsid w:val="00685B25"/>
    <w:rsid w:val="00685F42"/>
    <w:rsid w:val="0068605F"/>
    <w:rsid w:val="0068631C"/>
    <w:rsid w:val="006868D0"/>
    <w:rsid w:val="00686A67"/>
    <w:rsid w:val="00686B76"/>
    <w:rsid w:val="0068765E"/>
    <w:rsid w:val="00687D0F"/>
    <w:rsid w:val="00690044"/>
    <w:rsid w:val="00690186"/>
    <w:rsid w:val="006902B5"/>
    <w:rsid w:val="00690598"/>
    <w:rsid w:val="006907EB"/>
    <w:rsid w:val="00690A1C"/>
    <w:rsid w:val="00690C12"/>
    <w:rsid w:val="00690C29"/>
    <w:rsid w:val="0069142D"/>
    <w:rsid w:val="006914B2"/>
    <w:rsid w:val="00691534"/>
    <w:rsid w:val="0069198D"/>
    <w:rsid w:val="00691C96"/>
    <w:rsid w:val="00691D5E"/>
    <w:rsid w:val="00691DF5"/>
    <w:rsid w:val="00692082"/>
    <w:rsid w:val="0069214F"/>
    <w:rsid w:val="006922E9"/>
    <w:rsid w:val="0069261D"/>
    <w:rsid w:val="00692684"/>
    <w:rsid w:val="006926EA"/>
    <w:rsid w:val="0069291A"/>
    <w:rsid w:val="00692D9B"/>
    <w:rsid w:val="0069303F"/>
    <w:rsid w:val="006932B3"/>
    <w:rsid w:val="006932E4"/>
    <w:rsid w:val="006934CD"/>
    <w:rsid w:val="00693597"/>
    <w:rsid w:val="00693631"/>
    <w:rsid w:val="006937F9"/>
    <w:rsid w:val="00693A6F"/>
    <w:rsid w:val="00693A97"/>
    <w:rsid w:val="006943CE"/>
    <w:rsid w:val="006945C5"/>
    <w:rsid w:val="0069485D"/>
    <w:rsid w:val="00694D7D"/>
    <w:rsid w:val="00694D7F"/>
    <w:rsid w:val="00695086"/>
    <w:rsid w:val="00695291"/>
    <w:rsid w:val="006952B1"/>
    <w:rsid w:val="0069543C"/>
    <w:rsid w:val="0069597F"/>
    <w:rsid w:val="00695CC6"/>
    <w:rsid w:val="00695F48"/>
    <w:rsid w:val="00695FDA"/>
    <w:rsid w:val="0069612D"/>
    <w:rsid w:val="006964AB"/>
    <w:rsid w:val="00696967"/>
    <w:rsid w:val="00696F15"/>
    <w:rsid w:val="00697324"/>
    <w:rsid w:val="006974F4"/>
    <w:rsid w:val="0069759B"/>
    <w:rsid w:val="0069774B"/>
    <w:rsid w:val="00697A76"/>
    <w:rsid w:val="006A03D7"/>
    <w:rsid w:val="006A044D"/>
    <w:rsid w:val="006A06AE"/>
    <w:rsid w:val="006A0A36"/>
    <w:rsid w:val="006A1156"/>
    <w:rsid w:val="006A122C"/>
    <w:rsid w:val="006A154F"/>
    <w:rsid w:val="006A198D"/>
    <w:rsid w:val="006A19EE"/>
    <w:rsid w:val="006A1ADD"/>
    <w:rsid w:val="006A1AFA"/>
    <w:rsid w:val="006A1B1C"/>
    <w:rsid w:val="006A1CE1"/>
    <w:rsid w:val="006A1DF4"/>
    <w:rsid w:val="006A1E0D"/>
    <w:rsid w:val="006A20E8"/>
    <w:rsid w:val="006A2493"/>
    <w:rsid w:val="006A26DA"/>
    <w:rsid w:val="006A2785"/>
    <w:rsid w:val="006A2797"/>
    <w:rsid w:val="006A2936"/>
    <w:rsid w:val="006A2C52"/>
    <w:rsid w:val="006A311A"/>
    <w:rsid w:val="006A3430"/>
    <w:rsid w:val="006A345C"/>
    <w:rsid w:val="006A38D3"/>
    <w:rsid w:val="006A3942"/>
    <w:rsid w:val="006A3BC4"/>
    <w:rsid w:val="006A3CCD"/>
    <w:rsid w:val="006A3CEB"/>
    <w:rsid w:val="006A3D1C"/>
    <w:rsid w:val="006A45BD"/>
    <w:rsid w:val="006A4654"/>
    <w:rsid w:val="006A475A"/>
    <w:rsid w:val="006A48CE"/>
    <w:rsid w:val="006A4943"/>
    <w:rsid w:val="006A560F"/>
    <w:rsid w:val="006A56FF"/>
    <w:rsid w:val="006A5A2A"/>
    <w:rsid w:val="006A67BF"/>
    <w:rsid w:val="006A70EE"/>
    <w:rsid w:val="006A719A"/>
    <w:rsid w:val="006A78CB"/>
    <w:rsid w:val="006A78D5"/>
    <w:rsid w:val="006A7E26"/>
    <w:rsid w:val="006B00E1"/>
    <w:rsid w:val="006B04CC"/>
    <w:rsid w:val="006B0521"/>
    <w:rsid w:val="006B06ED"/>
    <w:rsid w:val="006B07E1"/>
    <w:rsid w:val="006B084C"/>
    <w:rsid w:val="006B08FD"/>
    <w:rsid w:val="006B0B0F"/>
    <w:rsid w:val="006B0BCF"/>
    <w:rsid w:val="006B11B1"/>
    <w:rsid w:val="006B11E5"/>
    <w:rsid w:val="006B126A"/>
    <w:rsid w:val="006B12A1"/>
    <w:rsid w:val="006B14E2"/>
    <w:rsid w:val="006B154D"/>
    <w:rsid w:val="006B17BF"/>
    <w:rsid w:val="006B196D"/>
    <w:rsid w:val="006B1AF9"/>
    <w:rsid w:val="006B1F17"/>
    <w:rsid w:val="006B2100"/>
    <w:rsid w:val="006B22C5"/>
    <w:rsid w:val="006B264B"/>
    <w:rsid w:val="006B2955"/>
    <w:rsid w:val="006B2B6F"/>
    <w:rsid w:val="006B2CBD"/>
    <w:rsid w:val="006B2D18"/>
    <w:rsid w:val="006B2D44"/>
    <w:rsid w:val="006B2E26"/>
    <w:rsid w:val="006B3305"/>
    <w:rsid w:val="006B3345"/>
    <w:rsid w:val="006B3415"/>
    <w:rsid w:val="006B384F"/>
    <w:rsid w:val="006B3B14"/>
    <w:rsid w:val="006B3CBE"/>
    <w:rsid w:val="006B3CC8"/>
    <w:rsid w:val="006B3D48"/>
    <w:rsid w:val="006B46D5"/>
    <w:rsid w:val="006B4C3F"/>
    <w:rsid w:val="006B4DB9"/>
    <w:rsid w:val="006B5545"/>
    <w:rsid w:val="006B573E"/>
    <w:rsid w:val="006B586D"/>
    <w:rsid w:val="006B5983"/>
    <w:rsid w:val="006B5A6F"/>
    <w:rsid w:val="006B5BF8"/>
    <w:rsid w:val="006B5CD7"/>
    <w:rsid w:val="006B6091"/>
    <w:rsid w:val="006B61E4"/>
    <w:rsid w:val="006B65A5"/>
    <w:rsid w:val="006B65BC"/>
    <w:rsid w:val="006B68D0"/>
    <w:rsid w:val="006B68DB"/>
    <w:rsid w:val="006B6CAC"/>
    <w:rsid w:val="006B6D99"/>
    <w:rsid w:val="006B6E09"/>
    <w:rsid w:val="006B6EE2"/>
    <w:rsid w:val="006B725A"/>
    <w:rsid w:val="006B7788"/>
    <w:rsid w:val="006B79B8"/>
    <w:rsid w:val="006B7B3B"/>
    <w:rsid w:val="006C0079"/>
    <w:rsid w:val="006C013E"/>
    <w:rsid w:val="006C04BB"/>
    <w:rsid w:val="006C0999"/>
    <w:rsid w:val="006C0D42"/>
    <w:rsid w:val="006C1042"/>
    <w:rsid w:val="006C1266"/>
    <w:rsid w:val="006C16C0"/>
    <w:rsid w:val="006C1BF3"/>
    <w:rsid w:val="006C1CDF"/>
    <w:rsid w:val="006C1F04"/>
    <w:rsid w:val="006C1F89"/>
    <w:rsid w:val="006C20FE"/>
    <w:rsid w:val="006C2437"/>
    <w:rsid w:val="006C2A11"/>
    <w:rsid w:val="006C2AF2"/>
    <w:rsid w:val="006C2C48"/>
    <w:rsid w:val="006C2CDC"/>
    <w:rsid w:val="006C2FD1"/>
    <w:rsid w:val="006C3221"/>
    <w:rsid w:val="006C32BB"/>
    <w:rsid w:val="006C330A"/>
    <w:rsid w:val="006C3654"/>
    <w:rsid w:val="006C3F96"/>
    <w:rsid w:val="006C4248"/>
    <w:rsid w:val="006C4281"/>
    <w:rsid w:val="006C4342"/>
    <w:rsid w:val="006C450C"/>
    <w:rsid w:val="006C4C23"/>
    <w:rsid w:val="006C4DD5"/>
    <w:rsid w:val="006C4F99"/>
    <w:rsid w:val="006C5811"/>
    <w:rsid w:val="006C5904"/>
    <w:rsid w:val="006C5933"/>
    <w:rsid w:val="006C5E2F"/>
    <w:rsid w:val="006C5E89"/>
    <w:rsid w:val="006C5FBD"/>
    <w:rsid w:val="006C6289"/>
    <w:rsid w:val="006C63BA"/>
    <w:rsid w:val="006C6DB9"/>
    <w:rsid w:val="006C6F08"/>
    <w:rsid w:val="006C745F"/>
    <w:rsid w:val="006C76F5"/>
    <w:rsid w:val="006C7825"/>
    <w:rsid w:val="006C78FB"/>
    <w:rsid w:val="006C7977"/>
    <w:rsid w:val="006C7C82"/>
    <w:rsid w:val="006C7E30"/>
    <w:rsid w:val="006D0187"/>
    <w:rsid w:val="006D0654"/>
    <w:rsid w:val="006D092B"/>
    <w:rsid w:val="006D0CE9"/>
    <w:rsid w:val="006D0F58"/>
    <w:rsid w:val="006D1808"/>
    <w:rsid w:val="006D1B20"/>
    <w:rsid w:val="006D1E51"/>
    <w:rsid w:val="006D1F5E"/>
    <w:rsid w:val="006D2100"/>
    <w:rsid w:val="006D2105"/>
    <w:rsid w:val="006D235B"/>
    <w:rsid w:val="006D286B"/>
    <w:rsid w:val="006D32F5"/>
    <w:rsid w:val="006D3A01"/>
    <w:rsid w:val="006D4594"/>
    <w:rsid w:val="006D4596"/>
    <w:rsid w:val="006D4869"/>
    <w:rsid w:val="006D4FCD"/>
    <w:rsid w:val="006D56DD"/>
    <w:rsid w:val="006D5BA6"/>
    <w:rsid w:val="006D60EA"/>
    <w:rsid w:val="006D6D58"/>
    <w:rsid w:val="006D6DA0"/>
    <w:rsid w:val="006D7380"/>
    <w:rsid w:val="006D73EE"/>
    <w:rsid w:val="006D741E"/>
    <w:rsid w:val="006D7C8D"/>
    <w:rsid w:val="006D7E2B"/>
    <w:rsid w:val="006D7ED0"/>
    <w:rsid w:val="006E0021"/>
    <w:rsid w:val="006E014D"/>
    <w:rsid w:val="006E04D8"/>
    <w:rsid w:val="006E062E"/>
    <w:rsid w:val="006E0B0C"/>
    <w:rsid w:val="006E0B92"/>
    <w:rsid w:val="006E0FBA"/>
    <w:rsid w:val="006E125D"/>
    <w:rsid w:val="006E13A9"/>
    <w:rsid w:val="006E15BE"/>
    <w:rsid w:val="006E1AA6"/>
    <w:rsid w:val="006E1CE6"/>
    <w:rsid w:val="006E1D0F"/>
    <w:rsid w:val="006E1D7F"/>
    <w:rsid w:val="006E1E7B"/>
    <w:rsid w:val="006E2010"/>
    <w:rsid w:val="006E2250"/>
    <w:rsid w:val="006E273B"/>
    <w:rsid w:val="006E29A3"/>
    <w:rsid w:val="006E2DB4"/>
    <w:rsid w:val="006E2F6C"/>
    <w:rsid w:val="006E3409"/>
    <w:rsid w:val="006E362A"/>
    <w:rsid w:val="006E3816"/>
    <w:rsid w:val="006E3956"/>
    <w:rsid w:val="006E47F8"/>
    <w:rsid w:val="006E4832"/>
    <w:rsid w:val="006E4AC7"/>
    <w:rsid w:val="006E4B9D"/>
    <w:rsid w:val="006E5179"/>
    <w:rsid w:val="006E524C"/>
    <w:rsid w:val="006E54D6"/>
    <w:rsid w:val="006E57C7"/>
    <w:rsid w:val="006E5E97"/>
    <w:rsid w:val="006E6980"/>
    <w:rsid w:val="006E6B56"/>
    <w:rsid w:val="006E6C46"/>
    <w:rsid w:val="006E7040"/>
    <w:rsid w:val="006E7476"/>
    <w:rsid w:val="006E76FD"/>
    <w:rsid w:val="006E7B52"/>
    <w:rsid w:val="006E7C03"/>
    <w:rsid w:val="006F0141"/>
    <w:rsid w:val="006F07D4"/>
    <w:rsid w:val="006F11DD"/>
    <w:rsid w:val="006F1215"/>
    <w:rsid w:val="006F134A"/>
    <w:rsid w:val="006F137B"/>
    <w:rsid w:val="006F13F7"/>
    <w:rsid w:val="006F15AC"/>
    <w:rsid w:val="006F15B0"/>
    <w:rsid w:val="006F1868"/>
    <w:rsid w:val="006F1D47"/>
    <w:rsid w:val="006F1F74"/>
    <w:rsid w:val="006F21C4"/>
    <w:rsid w:val="006F2357"/>
    <w:rsid w:val="006F26EF"/>
    <w:rsid w:val="006F2889"/>
    <w:rsid w:val="006F2C39"/>
    <w:rsid w:val="006F2FE0"/>
    <w:rsid w:val="006F30E9"/>
    <w:rsid w:val="006F312E"/>
    <w:rsid w:val="006F3590"/>
    <w:rsid w:val="006F3A2B"/>
    <w:rsid w:val="006F3A37"/>
    <w:rsid w:val="006F3AB2"/>
    <w:rsid w:val="006F3E38"/>
    <w:rsid w:val="006F411A"/>
    <w:rsid w:val="006F453E"/>
    <w:rsid w:val="006F45BC"/>
    <w:rsid w:val="006F4710"/>
    <w:rsid w:val="006F4911"/>
    <w:rsid w:val="006F4FA9"/>
    <w:rsid w:val="006F5044"/>
    <w:rsid w:val="006F52FC"/>
    <w:rsid w:val="006F533A"/>
    <w:rsid w:val="006F5350"/>
    <w:rsid w:val="006F5453"/>
    <w:rsid w:val="006F589E"/>
    <w:rsid w:val="006F5C87"/>
    <w:rsid w:val="006F5C92"/>
    <w:rsid w:val="006F6437"/>
    <w:rsid w:val="006F7065"/>
    <w:rsid w:val="006F71B1"/>
    <w:rsid w:val="006F723D"/>
    <w:rsid w:val="006F765B"/>
    <w:rsid w:val="0070018D"/>
    <w:rsid w:val="0070022F"/>
    <w:rsid w:val="00700275"/>
    <w:rsid w:val="007003F3"/>
    <w:rsid w:val="00700439"/>
    <w:rsid w:val="007004DD"/>
    <w:rsid w:val="007005A9"/>
    <w:rsid w:val="0070073F"/>
    <w:rsid w:val="00700991"/>
    <w:rsid w:val="00700C37"/>
    <w:rsid w:val="00700FCE"/>
    <w:rsid w:val="007014D8"/>
    <w:rsid w:val="00701A1F"/>
    <w:rsid w:val="00701CC0"/>
    <w:rsid w:val="00702155"/>
    <w:rsid w:val="00702209"/>
    <w:rsid w:val="007022AB"/>
    <w:rsid w:val="007022F8"/>
    <w:rsid w:val="007024B8"/>
    <w:rsid w:val="00702939"/>
    <w:rsid w:val="007029CF"/>
    <w:rsid w:val="00702C8D"/>
    <w:rsid w:val="00703200"/>
    <w:rsid w:val="00703544"/>
    <w:rsid w:val="007035FA"/>
    <w:rsid w:val="007036D7"/>
    <w:rsid w:val="007036DC"/>
    <w:rsid w:val="00703852"/>
    <w:rsid w:val="0070430C"/>
    <w:rsid w:val="0070454F"/>
    <w:rsid w:val="00704597"/>
    <w:rsid w:val="00704A18"/>
    <w:rsid w:val="00704A51"/>
    <w:rsid w:val="00704C72"/>
    <w:rsid w:val="00704C90"/>
    <w:rsid w:val="0070516B"/>
    <w:rsid w:val="007059B6"/>
    <w:rsid w:val="00705ABE"/>
    <w:rsid w:val="007063CF"/>
    <w:rsid w:val="0070692A"/>
    <w:rsid w:val="00706C4A"/>
    <w:rsid w:val="00706C5F"/>
    <w:rsid w:val="00706F4F"/>
    <w:rsid w:val="00707086"/>
    <w:rsid w:val="00707388"/>
    <w:rsid w:val="00707A0A"/>
    <w:rsid w:val="00707DBC"/>
    <w:rsid w:val="007101F4"/>
    <w:rsid w:val="00710268"/>
    <w:rsid w:val="00710407"/>
    <w:rsid w:val="00710518"/>
    <w:rsid w:val="007108DD"/>
    <w:rsid w:val="00710A74"/>
    <w:rsid w:val="00710A76"/>
    <w:rsid w:val="00710B2F"/>
    <w:rsid w:val="00710E44"/>
    <w:rsid w:val="00710EDE"/>
    <w:rsid w:val="00711257"/>
    <w:rsid w:val="00711B0A"/>
    <w:rsid w:val="00711D95"/>
    <w:rsid w:val="007125BC"/>
    <w:rsid w:val="00712A45"/>
    <w:rsid w:val="00713302"/>
    <w:rsid w:val="0071358B"/>
    <w:rsid w:val="00713838"/>
    <w:rsid w:val="00713A61"/>
    <w:rsid w:val="00714855"/>
    <w:rsid w:val="00714C21"/>
    <w:rsid w:val="007150D5"/>
    <w:rsid w:val="007152C9"/>
    <w:rsid w:val="0071549A"/>
    <w:rsid w:val="007155EF"/>
    <w:rsid w:val="00715C4E"/>
    <w:rsid w:val="00715DFB"/>
    <w:rsid w:val="00715EB8"/>
    <w:rsid w:val="00716081"/>
    <w:rsid w:val="007160B6"/>
    <w:rsid w:val="007163FF"/>
    <w:rsid w:val="00716969"/>
    <w:rsid w:val="00716A85"/>
    <w:rsid w:val="00716D7A"/>
    <w:rsid w:val="00716EB2"/>
    <w:rsid w:val="007175DD"/>
    <w:rsid w:val="00717776"/>
    <w:rsid w:val="00717873"/>
    <w:rsid w:val="00717981"/>
    <w:rsid w:val="00717C86"/>
    <w:rsid w:val="00717F09"/>
    <w:rsid w:val="00720A3D"/>
    <w:rsid w:val="00720B44"/>
    <w:rsid w:val="00720B50"/>
    <w:rsid w:val="00720E61"/>
    <w:rsid w:val="00720F13"/>
    <w:rsid w:val="0072100F"/>
    <w:rsid w:val="007210E2"/>
    <w:rsid w:val="0072125E"/>
    <w:rsid w:val="007214C7"/>
    <w:rsid w:val="00721BC1"/>
    <w:rsid w:val="00721DC3"/>
    <w:rsid w:val="0072213C"/>
    <w:rsid w:val="007223E2"/>
    <w:rsid w:val="0072277B"/>
    <w:rsid w:val="007228AE"/>
    <w:rsid w:val="00722B78"/>
    <w:rsid w:val="00722B8E"/>
    <w:rsid w:val="00723002"/>
    <w:rsid w:val="0072309B"/>
    <w:rsid w:val="007230F7"/>
    <w:rsid w:val="00723446"/>
    <w:rsid w:val="007235B8"/>
    <w:rsid w:val="00723A83"/>
    <w:rsid w:val="00723AB6"/>
    <w:rsid w:val="00723B3D"/>
    <w:rsid w:val="00723E11"/>
    <w:rsid w:val="00723F83"/>
    <w:rsid w:val="00724268"/>
    <w:rsid w:val="007244E3"/>
    <w:rsid w:val="00724515"/>
    <w:rsid w:val="00724610"/>
    <w:rsid w:val="00724AF8"/>
    <w:rsid w:val="00724B31"/>
    <w:rsid w:val="00724E42"/>
    <w:rsid w:val="00724E7D"/>
    <w:rsid w:val="00724EB9"/>
    <w:rsid w:val="0072529A"/>
    <w:rsid w:val="00725609"/>
    <w:rsid w:val="007259AF"/>
    <w:rsid w:val="00725F78"/>
    <w:rsid w:val="00726240"/>
    <w:rsid w:val="0072674A"/>
    <w:rsid w:val="007268CC"/>
    <w:rsid w:val="007269E2"/>
    <w:rsid w:val="00726A0E"/>
    <w:rsid w:val="007272DB"/>
    <w:rsid w:val="007276F1"/>
    <w:rsid w:val="0072782E"/>
    <w:rsid w:val="00727B1B"/>
    <w:rsid w:val="00727FC8"/>
    <w:rsid w:val="0072C77D"/>
    <w:rsid w:val="00730613"/>
    <w:rsid w:val="007309FF"/>
    <w:rsid w:val="00730C4A"/>
    <w:rsid w:val="00730CFC"/>
    <w:rsid w:val="00730E92"/>
    <w:rsid w:val="00730F3A"/>
    <w:rsid w:val="00730F7D"/>
    <w:rsid w:val="00731217"/>
    <w:rsid w:val="007313D0"/>
    <w:rsid w:val="00731BBB"/>
    <w:rsid w:val="00731CB6"/>
    <w:rsid w:val="00731E33"/>
    <w:rsid w:val="00732468"/>
    <w:rsid w:val="007325B1"/>
    <w:rsid w:val="00732938"/>
    <w:rsid w:val="00732FA9"/>
    <w:rsid w:val="00732FED"/>
    <w:rsid w:val="0073302E"/>
    <w:rsid w:val="00733398"/>
    <w:rsid w:val="00733E03"/>
    <w:rsid w:val="007342A4"/>
    <w:rsid w:val="00734611"/>
    <w:rsid w:val="00734A49"/>
    <w:rsid w:val="007350F0"/>
    <w:rsid w:val="00735525"/>
    <w:rsid w:val="0073588C"/>
    <w:rsid w:val="007358D6"/>
    <w:rsid w:val="00735B6F"/>
    <w:rsid w:val="00735C9A"/>
    <w:rsid w:val="00735D05"/>
    <w:rsid w:val="00735D41"/>
    <w:rsid w:val="0073615B"/>
    <w:rsid w:val="0073634D"/>
    <w:rsid w:val="00736365"/>
    <w:rsid w:val="00736A9B"/>
    <w:rsid w:val="00736FB0"/>
    <w:rsid w:val="00737251"/>
    <w:rsid w:val="00737777"/>
    <w:rsid w:val="00737C0E"/>
    <w:rsid w:val="00737DA7"/>
    <w:rsid w:val="00737EC6"/>
    <w:rsid w:val="00737F35"/>
    <w:rsid w:val="00740192"/>
    <w:rsid w:val="00740A35"/>
    <w:rsid w:val="007411E7"/>
    <w:rsid w:val="00741610"/>
    <w:rsid w:val="007418F3"/>
    <w:rsid w:val="00741B1C"/>
    <w:rsid w:val="00741B73"/>
    <w:rsid w:val="00742328"/>
    <w:rsid w:val="0074233E"/>
    <w:rsid w:val="007424B7"/>
    <w:rsid w:val="0074257D"/>
    <w:rsid w:val="00742A84"/>
    <w:rsid w:val="00742ADF"/>
    <w:rsid w:val="00742BE9"/>
    <w:rsid w:val="00743351"/>
    <w:rsid w:val="0074372A"/>
    <w:rsid w:val="00743739"/>
    <w:rsid w:val="007437E1"/>
    <w:rsid w:val="0074398A"/>
    <w:rsid w:val="007439BF"/>
    <w:rsid w:val="00743BD7"/>
    <w:rsid w:val="00743D1B"/>
    <w:rsid w:val="007443C7"/>
    <w:rsid w:val="007443F9"/>
    <w:rsid w:val="0074456C"/>
    <w:rsid w:val="0074485A"/>
    <w:rsid w:val="0074498E"/>
    <w:rsid w:val="00744D11"/>
    <w:rsid w:val="00744FD3"/>
    <w:rsid w:val="00745059"/>
    <w:rsid w:val="0074508F"/>
    <w:rsid w:val="00745534"/>
    <w:rsid w:val="00745664"/>
    <w:rsid w:val="007456DD"/>
    <w:rsid w:val="00745D1A"/>
    <w:rsid w:val="00745DAF"/>
    <w:rsid w:val="0074613C"/>
    <w:rsid w:val="0074621A"/>
    <w:rsid w:val="007462AA"/>
    <w:rsid w:val="00746359"/>
    <w:rsid w:val="00746441"/>
    <w:rsid w:val="007469E3"/>
    <w:rsid w:val="00746AD0"/>
    <w:rsid w:val="00746AE7"/>
    <w:rsid w:val="00746BC5"/>
    <w:rsid w:val="00746F08"/>
    <w:rsid w:val="0074735B"/>
    <w:rsid w:val="007474C6"/>
    <w:rsid w:val="007475DD"/>
    <w:rsid w:val="007476EC"/>
    <w:rsid w:val="00747999"/>
    <w:rsid w:val="007479E6"/>
    <w:rsid w:val="00747E6C"/>
    <w:rsid w:val="00750015"/>
    <w:rsid w:val="0075019D"/>
    <w:rsid w:val="00750676"/>
    <w:rsid w:val="0075082F"/>
    <w:rsid w:val="00750D01"/>
    <w:rsid w:val="00750E8C"/>
    <w:rsid w:val="00751031"/>
    <w:rsid w:val="00751359"/>
    <w:rsid w:val="007517C9"/>
    <w:rsid w:val="007519BD"/>
    <w:rsid w:val="00751A07"/>
    <w:rsid w:val="00751C6A"/>
    <w:rsid w:val="00751D1D"/>
    <w:rsid w:val="00751FA0"/>
    <w:rsid w:val="00752131"/>
    <w:rsid w:val="0075228A"/>
    <w:rsid w:val="007522E3"/>
    <w:rsid w:val="007523EC"/>
    <w:rsid w:val="0075257B"/>
    <w:rsid w:val="0075269D"/>
    <w:rsid w:val="007528FE"/>
    <w:rsid w:val="00752992"/>
    <w:rsid w:val="00752A11"/>
    <w:rsid w:val="00752A4A"/>
    <w:rsid w:val="00752ACD"/>
    <w:rsid w:val="00752CD4"/>
    <w:rsid w:val="00753173"/>
    <w:rsid w:val="00753390"/>
    <w:rsid w:val="00753466"/>
    <w:rsid w:val="00753B63"/>
    <w:rsid w:val="00753C82"/>
    <w:rsid w:val="0075411F"/>
    <w:rsid w:val="00754187"/>
    <w:rsid w:val="0075427D"/>
    <w:rsid w:val="0075433B"/>
    <w:rsid w:val="00754797"/>
    <w:rsid w:val="00754B08"/>
    <w:rsid w:val="00754B4E"/>
    <w:rsid w:val="00754C82"/>
    <w:rsid w:val="00754D48"/>
    <w:rsid w:val="00754F08"/>
    <w:rsid w:val="00755244"/>
    <w:rsid w:val="00755A5A"/>
    <w:rsid w:val="00755DBD"/>
    <w:rsid w:val="00755DC0"/>
    <w:rsid w:val="00755EF7"/>
    <w:rsid w:val="007567F9"/>
    <w:rsid w:val="00756858"/>
    <w:rsid w:val="00756AAC"/>
    <w:rsid w:val="007573DA"/>
    <w:rsid w:val="00757679"/>
    <w:rsid w:val="007576F9"/>
    <w:rsid w:val="007578E0"/>
    <w:rsid w:val="0075BDC9"/>
    <w:rsid w:val="00760034"/>
    <w:rsid w:val="0076027F"/>
    <w:rsid w:val="0076039B"/>
    <w:rsid w:val="0076063D"/>
    <w:rsid w:val="00760672"/>
    <w:rsid w:val="00760AD2"/>
    <w:rsid w:val="00760C65"/>
    <w:rsid w:val="00760EB3"/>
    <w:rsid w:val="00761554"/>
    <w:rsid w:val="007615F8"/>
    <w:rsid w:val="00761781"/>
    <w:rsid w:val="00761B1C"/>
    <w:rsid w:val="00761BBF"/>
    <w:rsid w:val="00761C53"/>
    <w:rsid w:val="00761CB2"/>
    <w:rsid w:val="00761F9E"/>
    <w:rsid w:val="00761FE8"/>
    <w:rsid w:val="007621DD"/>
    <w:rsid w:val="0076234F"/>
    <w:rsid w:val="0076255A"/>
    <w:rsid w:val="00762614"/>
    <w:rsid w:val="007626E7"/>
    <w:rsid w:val="007629AC"/>
    <w:rsid w:val="007629B1"/>
    <w:rsid w:val="007629D2"/>
    <w:rsid w:val="00762AB1"/>
    <w:rsid w:val="007636F8"/>
    <w:rsid w:val="00763840"/>
    <w:rsid w:val="00763886"/>
    <w:rsid w:val="00763B31"/>
    <w:rsid w:val="00763BD0"/>
    <w:rsid w:val="00763C3C"/>
    <w:rsid w:val="00763DE9"/>
    <w:rsid w:val="00763ED0"/>
    <w:rsid w:val="00763EEB"/>
    <w:rsid w:val="00764238"/>
    <w:rsid w:val="00764419"/>
    <w:rsid w:val="0076452D"/>
    <w:rsid w:val="0076536A"/>
    <w:rsid w:val="0076566F"/>
    <w:rsid w:val="00765A60"/>
    <w:rsid w:val="00765D41"/>
    <w:rsid w:val="00765E68"/>
    <w:rsid w:val="00765F2F"/>
    <w:rsid w:val="00765FD1"/>
    <w:rsid w:val="00766017"/>
    <w:rsid w:val="007661C7"/>
    <w:rsid w:val="00766824"/>
    <w:rsid w:val="00766E2E"/>
    <w:rsid w:val="00766FC5"/>
    <w:rsid w:val="00767225"/>
    <w:rsid w:val="00767529"/>
    <w:rsid w:val="0076753A"/>
    <w:rsid w:val="00767590"/>
    <w:rsid w:val="007675E9"/>
    <w:rsid w:val="007676B3"/>
    <w:rsid w:val="0076777F"/>
    <w:rsid w:val="0077029A"/>
    <w:rsid w:val="00770326"/>
    <w:rsid w:val="00770538"/>
    <w:rsid w:val="0077098F"/>
    <w:rsid w:val="00770FAE"/>
    <w:rsid w:val="007710DC"/>
    <w:rsid w:val="00771355"/>
    <w:rsid w:val="007716EF"/>
    <w:rsid w:val="0077193F"/>
    <w:rsid w:val="00771FD9"/>
    <w:rsid w:val="00771FF4"/>
    <w:rsid w:val="0077232F"/>
    <w:rsid w:val="007726D0"/>
    <w:rsid w:val="00772863"/>
    <w:rsid w:val="00772A11"/>
    <w:rsid w:val="00772A51"/>
    <w:rsid w:val="00772C55"/>
    <w:rsid w:val="00772EEE"/>
    <w:rsid w:val="007732AE"/>
    <w:rsid w:val="007734B7"/>
    <w:rsid w:val="007735CC"/>
    <w:rsid w:val="007735F7"/>
    <w:rsid w:val="00773682"/>
    <w:rsid w:val="00773F7F"/>
    <w:rsid w:val="00774494"/>
    <w:rsid w:val="00774756"/>
    <w:rsid w:val="00774B5B"/>
    <w:rsid w:val="00774D73"/>
    <w:rsid w:val="007751FD"/>
    <w:rsid w:val="0077549A"/>
    <w:rsid w:val="007755B6"/>
    <w:rsid w:val="00775BE0"/>
    <w:rsid w:val="00775DBD"/>
    <w:rsid w:val="00775F78"/>
    <w:rsid w:val="00776018"/>
    <w:rsid w:val="00776274"/>
    <w:rsid w:val="007763B4"/>
    <w:rsid w:val="00776673"/>
    <w:rsid w:val="00777236"/>
    <w:rsid w:val="00777870"/>
    <w:rsid w:val="00777E7D"/>
    <w:rsid w:val="007801C4"/>
    <w:rsid w:val="00780783"/>
    <w:rsid w:val="00780B5E"/>
    <w:rsid w:val="00780C4F"/>
    <w:rsid w:val="00781238"/>
    <w:rsid w:val="0078173C"/>
    <w:rsid w:val="007817FE"/>
    <w:rsid w:val="00782227"/>
    <w:rsid w:val="00782244"/>
    <w:rsid w:val="00782368"/>
    <w:rsid w:val="0078244E"/>
    <w:rsid w:val="007828C2"/>
    <w:rsid w:val="00782B28"/>
    <w:rsid w:val="00782CAD"/>
    <w:rsid w:val="00782F67"/>
    <w:rsid w:val="0078364A"/>
    <w:rsid w:val="00783CBD"/>
    <w:rsid w:val="00783F6C"/>
    <w:rsid w:val="00784250"/>
    <w:rsid w:val="007848EE"/>
    <w:rsid w:val="00784D68"/>
    <w:rsid w:val="00784F99"/>
    <w:rsid w:val="00785133"/>
    <w:rsid w:val="00785EB4"/>
    <w:rsid w:val="007861E1"/>
    <w:rsid w:val="007863FD"/>
    <w:rsid w:val="007864B1"/>
    <w:rsid w:val="0078689A"/>
    <w:rsid w:val="007868BE"/>
    <w:rsid w:val="00786998"/>
    <w:rsid w:val="00787285"/>
    <w:rsid w:val="0078761C"/>
    <w:rsid w:val="00787B5B"/>
    <w:rsid w:val="00790367"/>
    <w:rsid w:val="00790689"/>
    <w:rsid w:val="00790AD6"/>
    <w:rsid w:val="00790AEA"/>
    <w:rsid w:val="00791248"/>
    <w:rsid w:val="00791304"/>
    <w:rsid w:val="007922F0"/>
    <w:rsid w:val="00792AE4"/>
    <w:rsid w:val="00792AF7"/>
    <w:rsid w:val="00792B43"/>
    <w:rsid w:val="00792DBF"/>
    <w:rsid w:val="00792F92"/>
    <w:rsid w:val="007934F2"/>
    <w:rsid w:val="0079362E"/>
    <w:rsid w:val="00793813"/>
    <w:rsid w:val="00793BE6"/>
    <w:rsid w:val="00793C8C"/>
    <w:rsid w:val="00794007"/>
    <w:rsid w:val="00794038"/>
    <w:rsid w:val="00794101"/>
    <w:rsid w:val="007947B1"/>
    <w:rsid w:val="00794AEF"/>
    <w:rsid w:val="00794B6D"/>
    <w:rsid w:val="00794B99"/>
    <w:rsid w:val="00794F45"/>
    <w:rsid w:val="007950AB"/>
    <w:rsid w:val="007951AD"/>
    <w:rsid w:val="007951FA"/>
    <w:rsid w:val="0079568F"/>
    <w:rsid w:val="00795831"/>
    <w:rsid w:val="0079594B"/>
    <w:rsid w:val="007959F5"/>
    <w:rsid w:val="00795E3C"/>
    <w:rsid w:val="00796796"/>
    <w:rsid w:val="00796798"/>
    <w:rsid w:val="00797034"/>
    <w:rsid w:val="0079719A"/>
    <w:rsid w:val="00797A6A"/>
    <w:rsid w:val="00797BB9"/>
    <w:rsid w:val="00797C27"/>
    <w:rsid w:val="00797EC0"/>
    <w:rsid w:val="007A0085"/>
    <w:rsid w:val="007A0455"/>
    <w:rsid w:val="007A059B"/>
    <w:rsid w:val="007A068A"/>
    <w:rsid w:val="007A1D05"/>
    <w:rsid w:val="007A237C"/>
    <w:rsid w:val="007A26E0"/>
    <w:rsid w:val="007A2896"/>
    <w:rsid w:val="007A2C78"/>
    <w:rsid w:val="007A2D18"/>
    <w:rsid w:val="007A3147"/>
    <w:rsid w:val="007A3397"/>
    <w:rsid w:val="007A355D"/>
    <w:rsid w:val="007A358B"/>
    <w:rsid w:val="007A3B05"/>
    <w:rsid w:val="007A3B7C"/>
    <w:rsid w:val="007A3BA6"/>
    <w:rsid w:val="007A3CAC"/>
    <w:rsid w:val="007A46AF"/>
    <w:rsid w:val="007A5011"/>
    <w:rsid w:val="007A51E9"/>
    <w:rsid w:val="007A5605"/>
    <w:rsid w:val="007A5B79"/>
    <w:rsid w:val="007A5C17"/>
    <w:rsid w:val="007A6106"/>
    <w:rsid w:val="007A6181"/>
    <w:rsid w:val="007A635B"/>
    <w:rsid w:val="007A6564"/>
    <w:rsid w:val="007A6569"/>
    <w:rsid w:val="007A66B0"/>
    <w:rsid w:val="007A6B82"/>
    <w:rsid w:val="007A6C4B"/>
    <w:rsid w:val="007A6C81"/>
    <w:rsid w:val="007A6CDC"/>
    <w:rsid w:val="007A7120"/>
    <w:rsid w:val="007A74DE"/>
    <w:rsid w:val="007A758E"/>
    <w:rsid w:val="007A762C"/>
    <w:rsid w:val="007A7C4C"/>
    <w:rsid w:val="007A7D68"/>
    <w:rsid w:val="007A7DD6"/>
    <w:rsid w:val="007A7EDA"/>
    <w:rsid w:val="007B02F2"/>
    <w:rsid w:val="007B065F"/>
    <w:rsid w:val="007B0A9B"/>
    <w:rsid w:val="007B0D93"/>
    <w:rsid w:val="007B1121"/>
    <w:rsid w:val="007B1809"/>
    <w:rsid w:val="007B1B55"/>
    <w:rsid w:val="007B1C6E"/>
    <w:rsid w:val="007B1C84"/>
    <w:rsid w:val="007B1CFD"/>
    <w:rsid w:val="007B1F28"/>
    <w:rsid w:val="007B2155"/>
    <w:rsid w:val="007B2BBB"/>
    <w:rsid w:val="007B2F6B"/>
    <w:rsid w:val="007B2FAD"/>
    <w:rsid w:val="007B323F"/>
    <w:rsid w:val="007B3553"/>
    <w:rsid w:val="007B385F"/>
    <w:rsid w:val="007B3ADA"/>
    <w:rsid w:val="007B3B5C"/>
    <w:rsid w:val="007B3C99"/>
    <w:rsid w:val="007B40E0"/>
    <w:rsid w:val="007B4121"/>
    <w:rsid w:val="007B4398"/>
    <w:rsid w:val="007B43F0"/>
    <w:rsid w:val="007B4433"/>
    <w:rsid w:val="007B463E"/>
    <w:rsid w:val="007B49F3"/>
    <w:rsid w:val="007B4FD6"/>
    <w:rsid w:val="007B5104"/>
    <w:rsid w:val="007B537B"/>
    <w:rsid w:val="007B53F1"/>
    <w:rsid w:val="007B5669"/>
    <w:rsid w:val="007B58D2"/>
    <w:rsid w:val="007B5C30"/>
    <w:rsid w:val="007B5C91"/>
    <w:rsid w:val="007B6025"/>
    <w:rsid w:val="007B6270"/>
    <w:rsid w:val="007B627C"/>
    <w:rsid w:val="007B635F"/>
    <w:rsid w:val="007B63EE"/>
    <w:rsid w:val="007B6442"/>
    <w:rsid w:val="007B6888"/>
    <w:rsid w:val="007B69FE"/>
    <w:rsid w:val="007B6A5C"/>
    <w:rsid w:val="007B7091"/>
    <w:rsid w:val="007B709E"/>
    <w:rsid w:val="007B7292"/>
    <w:rsid w:val="007B72DD"/>
    <w:rsid w:val="007B72FE"/>
    <w:rsid w:val="007B7864"/>
    <w:rsid w:val="007C00A0"/>
    <w:rsid w:val="007C0467"/>
    <w:rsid w:val="007C05DC"/>
    <w:rsid w:val="007C0603"/>
    <w:rsid w:val="007C072F"/>
    <w:rsid w:val="007C095E"/>
    <w:rsid w:val="007C0AD8"/>
    <w:rsid w:val="007C0C27"/>
    <w:rsid w:val="007C0CDE"/>
    <w:rsid w:val="007C10F6"/>
    <w:rsid w:val="007C1A64"/>
    <w:rsid w:val="007C1A6C"/>
    <w:rsid w:val="007C2093"/>
    <w:rsid w:val="007C21B9"/>
    <w:rsid w:val="007C2863"/>
    <w:rsid w:val="007C29D0"/>
    <w:rsid w:val="007C2A2D"/>
    <w:rsid w:val="007C2B0F"/>
    <w:rsid w:val="007C2FBA"/>
    <w:rsid w:val="007C304C"/>
    <w:rsid w:val="007C32C4"/>
    <w:rsid w:val="007C3329"/>
    <w:rsid w:val="007C371C"/>
    <w:rsid w:val="007C378D"/>
    <w:rsid w:val="007C39DE"/>
    <w:rsid w:val="007C39E2"/>
    <w:rsid w:val="007C3A40"/>
    <w:rsid w:val="007C3B8F"/>
    <w:rsid w:val="007C3E7F"/>
    <w:rsid w:val="007C4042"/>
    <w:rsid w:val="007C4180"/>
    <w:rsid w:val="007C41C9"/>
    <w:rsid w:val="007C448A"/>
    <w:rsid w:val="007C44F8"/>
    <w:rsid w:val="007C4A48"/>
    <w:rsid w:val="007C4CC2"/>
    <w:rsid w:val="007C4E42"/>
    <w:rsid w:val="007C50AE"/>
    <w:rsid w:val="007C54C3"/>
    <w:rsid w:val="007C567F"/>
    <w:rsid w:val="007C5C5A"/>
    <w:rsid w:val="007C6719"/>
    <w:rsid w:val="007C6779"/>
    <w:rsid w:val="007C6B5F"/>
    <w:rsid w:val="007C6C44"/>
    <w:rsid w:val="007C6D8F"/>
    <w:rsid w:val="007C7219"/>
    <w:rsid w:val="007C7524"/>
    <w:rsid w:val="007C7591"/>
    <w:rsid w:val="007C7856"/>
    <w:rsid w:val="007C7D88"/>
    <w:rsid w:val="007C7E5E"/>
    <w:rsid w:val="007D025C"/>
    <w:rsid w:val="007D046D"/>
    <w:rsid w:val="007D0B20"/>
    <w:rsid w:val="007D0C13"/>
    <w:rsid w:val="007D0CFB"/>
    <w:rsid w:val="007D1171"/>
    <w:rsid w:val="007D12CF"/>
    <w:rsid w:val="007D1519"/>
    <w:rsid w:val="007D182D"/>
    <w:rsid w:val="007D1D2D"/>
    <w:rsid w:val="007D1E79"/>
    <w:rsid w:val="007D20A1"/>
    <w:rsid w:val="007D2298"/>
    <w:rsid w:val="007D2322"/>
    <w:rsid w:val="007D2339"/>
    <w:rsid w:val="007D2383"/>
    <w:rsid w:val="007D251F"/>
    <w:rsid w:val="007D262D"/>
    <w:rsid w:val="007D2662"/>
    <w:rsid w:val="007D28A5"/>
    <w:rsid w:val="007D2B05"/>
    <w:rsid w:val="007D2DB7"/>
    <w:rsid w:val="007D2F94"/>
    <w:rsid w:val="007D33F2"/>
    <w:rsid w:val="007D35C8"/>
    <w:rsid w:val="007D3726"/>
    <w:rsid w:val="007D38F7"/>
    <w:rsid w:val="007D3F34"/>
    <w:rsid w:val="007D3FEE"/>
    <w:rsid w:val="007D4116"/>
    <w:rsid w:val="007D4448"/>
    <w:rsid w:val="007D45FF"/>
    <w:rsid w:val="007D4D90"/>
    <w:rsid w:val="007D5023"/>
    <w:rsid w:val="007D55A6"/>
    <w:rsid w:val="007D5914"/>
    <w:rsid w:val="007D5A14"/>
    <w:rsid w:val="007D61AA"/>
    <w:rsid w:val="007D6588"/>
    <w:rsid w:val="007D689F"/>
    <w:rsid w:val="007D68E8"/>
    <w:rsid w:val="007D6A77"/>
    <w:rsid w:val="007D6FAC"/>
    <w:rsid w:val="007D7097"/>
    <w:rsid w:val="007D7433"/>
    <w:rsid w:val="007D7670"/>
    <w:rsid w:val="007D7841"/>
    <w:rsid w:val="007D7860"/>
    <w:rsid w:val="007D7999"/>
    <w:rsid w:val="007D7B7E"/>
    <w:rsid w:val="007D7CBB"/>
    <w:rsid w:val="007E00B9"/>
    <w:rsid w:val="007E0138"/>
    <w:rsid w:val="007E059E"/>
    <w:rsid w:val="007E0C50"/>
    <w:rsid w:val="007E0FD7"/>
    <w:rsid w:val="007E10DD"/>
    <w:rsid w:val="007E1339"/>
    <w:rsid w:val="007E1637"/>
    <w:rsid w:val="007E166C"/>
    <w:rsid w:val="007E1A94"/>
    <w:rsid w:val="007E1D62"/>
    <w:rsid w:val="007E201E"/>
    <w:rsid w:val="007E27A8"/>
    <w:rsid w:val="007E27D0"/>
    <w:rsid w:val="007E2D97"/>
    <w:rsid w:val="007E2E6E"/>
    <w:rsid w:val="007E304B"/>
    <w:rsid w:val="007E31C7"/>
    <w:rsid w:val="007E343F"/>
    <w:rsid w:val="007E3AB5"/>
    <w:rsid w:val="007E3AF5"/>
    <w:rsid w:val="007E3BF0"/>
    <w:rsid w:val="007E3BF8"/>
    <w:rsid w:val="007E3E14"/>
    <w:rsid w:val="007E3FF9"/>
    <w:rsid w:val="007E40FD"/>
    <w:rsid w:val="007E4363"/>
    <w:rsid w:val="007E45C8"/>
    <w:rsid w:val="007E4761"/>
    <w:rsid w:val="007E47B1"/>
    <w:rsid w:val="007E4858"/>
    <w:rsid w:val="007E4949"/>
    <w:rsid w:val="007E4BE1"/>
    <w:rsid w:val="007E4E29"/>
    <w:rsid w:val="007E5113"/>
    <w:rsid w:val="007E5324"/>
    <w:rsid w:val="007E53F6"/>
    <w:rsid w:val="007E550E"/>
    <w:rsid w:val="007E5929"/>
    <w:rsid w:val="007E59A7"/>
    <w:rsid w:val="007E5D81"/>
    <w:rsid w:val="007E5E36"/>
    <w:rsid w:val="007E63FF"/>
    <w:rsid w:val="007E64CB"/>
    <w:rsid w:val="007E64F1"/>
    <w:rsid w:val="007E6632"/>
    <w:rsid w:val="007E6692"/>
    <w:rsid w:val="007E6956"/>
    <w:rsid w:val="007E6C80"/>
    <w:rsid w:val="007E6F08"/>
    <w:rsid w:val="007E742A"/>
    <w:rsid w:val="007E7903"/>
    <w:rsid w:val="007E7AC3"/>
    <w:rsid w:val="007E7BB4"/>
    <w:rsid w:val="007E7C44"/>
    <w:rsid w:val="007E7C53"/>
    <w:rsid w:val="007E7D80"/>
    <w:rsid w:val="007E7DFD"/>
    <w:rsid w:val="007E7E16"/>
    <w:rsid w:val="007E7EB8"/>
    <w:rsid w:val="007F0329"/>
    <w:rsid w:val="007F03A9"/>
    <w:rsid w:val="007F03E9"/>
    <w:rsid w:val="007F0BA2"/>
    <w:rsid w:val="007F0CD7"/>
    <w:rsid w:val="007F0D41"/>
    <w:rsid w:val="007F116A"/>
    <w:rsid w:val="007F1269"/>
    <w:rsid w:val="007F1506"/>
    <w:rsid w:val="007F1507"/>
    <w:rsid w:val="007F1627"/>
    <w:rsid w:val="007F1D00"/>
    <w:rsid w:val="007F1DD1"/>
    <w:rsid w:val="007F1EE6"/>
    <w:rsid w:val="007F20E0"/>
    <w:rsid w:val="007F2380"/>
    <w:rsid w:val="007F254E"/>
    <w:rsid w:val="007F257A"/>
    <w:rsid w:val="007F2891"/>
    <w:rsid w:val="007F2B2A"/>
    <w:rsid w:val="007F2B34"/>
    <w:rsid w:val="007F2C6F"/>
    <w:rsid w:val="007F3054"/>
    <w:rsid w:val="007F32F4"/>
    <w:rsid w:val="007F35E7"/>
    <w:rsid w:val="007F399E"/>
    <w:rsid w:val="007F39B8"/>
    <w:rsid w:val="007F3B75"/>
    <w:rsid w:val="007F3C20"/>
    <w:rsid w:val="007F3F89"/>
    <w:rsid w:val="007F4019"/>
    <w:rsid w:val="007F41BE"/>
    <w:rsid w:val="007F4344"/>
    <w:rsid w:val="007F4DDD"/>
    <w:rsid w:val="007F4E55"/>
    <w:rsid w:val="007F4EEC"/>
    <w:rsid w:val="007F4FAB"/>
    <w:rsid w:val="007F522E"/>
    <w:rsid w:val="007F55D8"/>
    <w:rsid w:val="007F5898"/>
    <w:rsid w:val="007F59AE"/>
    <w:rsid w:val="007F633F"/>
    <w:rsid w:val="007F6342"/>
    <w:rsid w:val="007F67E5"/>
    <w:rsid w:val="007F7174"/>
    <w:rsid w:val="007F7433"/>
    <w:rsid w:val="007F79A8"/>
    <w:rsid w:val="007F7B14"/>
    <w:rsid w:val="00800038"/>
    <w:rsid w:val="0080007E"/>
    <w:rsid w:val="0080022C"/>
    <w:rsid w:val="0080052F"/>
    <w:rsid w:val="00800568"/>
    <w:rsid w:val="008006B6"/>
    <w:rsid w:val="008006F1"/>
    <w:rsid w:val="00800D6D"/>
    <w:rsid w:val="00801165"/>
    <w:rsid w:val="00801169"/>
    <w:rsid w:val="0080152D"/>
    <w:rsid w:val="00801795"/>
    <w:rsid w:val="008019A1"/>
    <w:rsid w:val="00801B8F"/>
    <w:rsid w:val="008021D3"/>
    <w:rsid w:val="008027D2"/>
    <w:rsid w:val="0080296B"/>
    <w:rsid w:val="00802CCC"/>
    <w:rsid w:val="0080328E"/>
    <w:rsid w:val="0080369A"/>
    <w:rsid w:val="00803716"/>
    <w:rsid w:val="00803A86"/>
    <w:rsid w:val="00803C24"/>
    <w:rsid w:val="00803E66"/>
    <w:rsid w:val="00803EA3"/>
    <w:rsid w:val="00803EA7"/>
    <w:rsid w:val="0080400F"/>
    <w:rsid w:val="00804417"/>
    <w:rsid w:val="00804743"/>
    <w:rsid w:val="00804995"/>
    <w:rsid w:val="00804DFA"/>
    <w:rsid w:val="00804F21"/>
    <w:rsid w:val="00804FE1"/>
    <w:rsid w:val="008051AA"/>
    <w:rsid w:val="0080530F"/>
    <w:rsid w:val="0080557D"/>
    <w:rsid w:val="00805677"/>
    <w:rsid w:val="00805DA5"/>
    <w:rsid w:val="00805E95"/>
    <w:rsid w:val="008061F6"/>
    <w:rsid w:val="0080655B"/>
    <w:rsid w:val="0080664F"/>
    <w:rsid w:val="008068D0"/>
    <w:rsid w:val="00806C60"/>
    <w:rsid w:val="008070B4"/>
    <w:rsid w:val="008071C3"/>
    <w:rsid w:val="00807695"/>
    <w:rsid w:val="008076FB"/>
    <w:rsid w:val="008078E7"/>
    <w:rsid w:val="00807974"/>
    <w:rsid w:val="00807A4C"/>
    <w:rsid w:val="00807BF3"/>
    <w:rsid w:val="00807C5F"/>
    <w:rsid w:val="00807DC8"/>
    <w:rsid w:val="008100F5"/>
    <w:rsid w:val="008103BC"/>
    <w:rsid w:val="00810C20"/>
    <w:rsid w:val="00810D52"/>
    <w:rsid w:val="00810EF1"/>
    <w:rsid w:val="00810F1B"/>
    <w:rsid w:val="008111FE"/>
    <w:rsid w:val="0081138F"/>
    <w:rsid w:val="00811405"/>
    <w:rsid w:val="00811502"/>
    <w:rsid w:val="008115CF"/>
    <w:rsid w:val="008116F2"/>
    <w:rsid w:val="008118F9"/>
    <w:rsid w:val="00811C4B"/>
    <w:rsid w:val="00811C88"/>
    <w:rsid w:val="00811D53"/>
    <w:rsid w:val="00811DC6"/>
    <w:rsid w:val="0081245C"/>
    <w:rsid w:val="00812493"/>
    <w:rsid w:val="00812582"/>
    <w:rsid w:val="008125F4"/>
    <w:rsid w:val="00812883"/>
    <w:rsid w:val="00813120"/>
    <w:rsid w:val="00813205"/>
    <w:rsid w:val="00813221"/>
    <w:rsid w:val="008132D8"/>
    <w:rsid w:val="0081340B"/>
    <w:rsid w:val="00813470"/>
    <w:rsid w:val="008134CD"/>
    <w:rsid w:val="00813709"/>
    <w:rsid w:val="00813758"/>
    <w:rsid w:val="00813AC8"/>
    <w:rsid w:val="0081428D"/>
    <w:rsid w:val="008142DE"/>
    <w:rsid w:val="008143C1"/>
    <w:rsid w:val="008143D3"/>
    <w:rsid w:val="00814413"/>
    <w:rsid w:val="0081509B"/>
    <w:rsid w:val="008151DE"/>
    <w:rsid w:val="0081534E"/>
    <w:rsid w:val="008155B6"/>
    <w:rsid w:val="00815A78"/>
    <w:rsid w:val="0081617D"/>
    <w:rsid w:val="008162C3"/>
    <w:rsid w:val="008163D0"/>
    <w:rsid w:val="00816769"/>
    <w:rsid w:val="008167BD"/>
    <w:rsid w:val="00816990"/>
    <w:rsid w:val="00816C48"/>
    <w:rsid w:val="00817455"/>
    <w:rsid w:val="00817619"/>
    <w:rsid w:val="0081765D"/>
    <w:rsid w:val="0082029A"/>
    <w:rsid w:val="00820405"/>
    <w:rsid w:val="00820465"/>
    <w:rsid w:val="008209E0"/>
    <w:rsid w:val="00820D39"/>
    <w:rsid w:val="00820FE8"/>
    <w:rsid w:val="00821193"/>
    <w:rsid w:val="00821B68"/>
    <w:rsid w:val="00821DE8"/>
    <w:rsid w:val="00822264"/>
    <w:rsid w:val="00822363"/>
    <w:rsid w:val="00823047"/>
    <w:rsid w:val="008231DE"/>
    <w:rsid w:val="0082398F"/>
    <w:rsid w:val="00823A9B"/>
    <w:rsid w:val="00823EC5"/>
    <w:rsid w:val="00823EF8"/>
    <w:rsid w:val="00823EF9"/>
    <w:rsid w:val="00823FFF"/>
    <w:rsid w:val="0082416D"/>
    <w:rsid w:val="008248CC"/>
    <w:rsid w:val="00824DDD"/>
    <w:rsid w:val="0082565C"/>
    <w:rsid w:val="008256F1"/>
    <w:rsid w:val="008261E6"/>
    <w:rsid w:val="00826812"/>
    <w:rsid w:val="00826952"/>
    <w:rsid w:val="00827015"/>
    <w:rsid w:val="00827416"/>
    <w:rsid w:val="008277BE"/>
    <w:rsid w:val="00827B89"/>
    <w:rsid w:val="008306E1"/>
    <w:rsid w:val="00830EBD"/>
    <w:rsid w:val="00831175"/>
    <w:rsid w:val="00831425"/>
    <w:rsid w:val="008317A1"/>
    <w:rsid w:val="00831CF8"/>
    <w:rsid w:val="00831E98"/>
    <w:rsid w:val="008321CB"/>
    <w:rsid w:val="008323AA"/>
    <w:rsid w:val="0083263B"/>
    <w:rsid w:val="00832EAB"/>
    <w:rsid w:val="00833246"/>
    <w:rsid w:val="0083369C"/>
    <w:rsid w:val="008339E0"/>
    <w:rsid w:val="008339E4"/>
    <w:rsid w:val="00833F9C"/>
    <w:rsid w:val="008340AB"/>
    <w:rsid w:val="00834268"/>
    <w:rsid w:val="008343F0"/>
    <w:rsid w:val="00834768"/>
    <w:rsid w:val="00834963"/>
    <w:rsid w:val="008349BC"/>
    <w:rsid w:val="00834F7F"/>
    <w:rsid w:val="0083532B"/>
    <w:rsid w:val="00835738"/>
    <w:rsid w:val="00835771"/>
    <w:rsid w:val="00835E98"/>
    <w:rsid w:val="0083661D"/>
    <w:rsid w:val="008369A9"/>
    <w:rsid w:val="00836B24"/>
    <w:rsid w:val="00836EFA"/>
    <w:rsid w:val="00837065"/>
    <w:rsid w:val="00837315"/>
    <w:rsid w:val="00837411"/>
    <w:rsid w:val="008374D0"/>
    <w:rsid w:val="0083758F"/>
    <w:rsid w:val="008376F1"/>
    <w:rsid w:val="00837C05"/>
    <w:rsid w:val="00837C0B"/>
    <w:rsid w:val="00837CDC"/>
    <w:rsid w:val="00837EA0"/>
    <w:rsid w:val="00837EBB"/>
    <w:rsid w:val="00840136"/>
    <w:rsid w:val="008403D2"/>
    <w:rsid w:val="008404A2"/>
    <w:rsid w:val="00840CF2"/>
    <w:rsid w:val="008415FC"/>
    <w:rsid w:val="008418D2"/>
    <w:rsid w:val="00841988"/>
    <w:rsid w:val="00841A18"/>
    <w:rsid w:val="00841E02"/>
    <w:rsid w:val="00841F02"/>
    <w:rsid w:val="00841FC8"/>
    <w:rsid w:val="00842034"/>
    <w:rsid w:val="0084214A"/>
    <w:rsid w:val="00842640"/>
    <w:rsid w:val="0084274A"/>
    <w:rsid w:val="00842889"/>
    <w:rsid w:val="00843500"/>
    <w:rsid w:val="0084370E"/>
    <w:rsid w:val="00843B70"/>
    <w:rsid w:val="00843E8C"/>
    <w:rsid w:val="00843ED2"/>
    <w:rsid w:val="0084417C"/>
    <w:rsid w:val="0084444C"/>
    <w:rsid w:val="008444A0"/>
    <w:rsid w:val="00844642"/>
    <w:rsid w:val="00844750"/>
    <w:rsid w:val="00844D7B"/>
    <w:rsid w:val="00844E2E"/>
    <w:rsid w:val="00844F23"/>
    <w:rsid w:val="0084523F"/>
    <w:rsid w:val="008454F0"/>
    <w:rsid w:val="00845785"/>
    <w:rsid w:val="00845B83"/>
    <w:rsid w:val="00845C7D"/>
    <w:rsid w:val="00845CFA"/>
    <w:rsid w:val="008461D9"/>
    <w:rsid w:val="008462CE"/>
    <w:rsid w:val="008463B0"/>
    <w:rsid w:val="0084691E"/>
    <w:rsid w:val="00846930"/>
    <w:rsid w:val="00846931"/>
    <w:rsid w:val="00846AB1"/>
    <w:rsid w:val="00846C95"/>
    <w:rsid w:val="00846DA9"/>
    <w:rsid w:val="00846E57"/>
    <w:rsid w:val="0084709A"/>
    <w:rsid w:val="008474C1"/>
    <w:rsid w:val="0084759F"/>
    <w:rsid w:val="008475D5"/>
    <w:rsid w:val="008476EE"/>
    <w:rsid w:val="008477DF"/>
    <w:rsid w:val="00847925"/>
    <w:rsid w:val="00847FF3"/>
    <w:rsid w:val="00850217"/>
    <w:rsid w:val="008502EE"/>
    <w:rsid w:val="008505EE"/>
    <w:rsid w:val="0085081E"/>
    <w:rsid w:val="00850A3E"/>
    <w:rsid w:val="00850A8E"/>
    <w:rsid w:val="00850C29"/>
    <w:rsid w:val="00850D9E"/>
    <w:rsid w:val="00850EBA"/>
    <w:rsid w:val="008510FE"/>
    <w:rsid w:val="008511E1"/>
    <w:rsid w:val="0085120A"/>
    <w:rsid w:val="0085122A"/>
    <w:rsid w:val="008513DB"/>
    <w:rsid w:val="00851AC7"/>
    <w:rsid w:val="00851B08"/>
    <w:rsid w:val="00852030"/>
    <w:rsid w:val="008527C3"/>
    <w:rsid w:val="008527EB"/>
    <w:rsid w:val="008536A5"/>
    <w:rsid w:val="008536B8"/>
    <w:rsid w:val="00853A2A"/>
    <w:rsid w:val="00853BFF"/>
    <w:rsid w:val="00853CAF"/>
    <w:rsid w:val="00854178"/>
    <w:rsid w:val="008543D8"/>
    <w:rsid w:val="008548AA"/>
    <w:rsid w:val="00854E16"/>
    <w:rsid w:val="00854E5A"/>
    <w:rsid w:val="0085528F"/>
    <w:rsid w:val="00855449"/>
    <w:rsid w:val="008554E9"/>
    <w:rsid w:val="008557BC"/>
    <w:rsid w:val="0085581F"/>
    <w:rsid w:val="008559EB"/>
    <w:rsid w:val="00856411"/>
    <w:rsid w:val="00856748"/>
    <w:rsid w:val="00856AB5"/>
    <w:rsid w:val="00856D0F"/>
    <w:rsid w:val="00857091"/>
    <w:rsid w:val="00857104"/>
    <w:rsid w:val="00857198"/>
    <w:rsid w:val="00857474"/>
    <w:rsid w:val="008575A2"/>
    <w:rsid w:val="008576D0"/>
    <w:rsid w:val="008578E4"/>
    <w:rsid w:val="00857B2D"/>
    <w:rsid w:val="008600B6"/>
    <w:rsid w:val="0086069A"/>
    <w:rsid w:val="00860A04"/>
    <w:rsid w:val="00860A1C"/>
    <w:rsid w:val="00860A2E"/>
    <w:rsid w:val="00860D2C"/>
    <w:rsid w:val="00860FAE"/>
    <w:rsid w:val="00861244"/>
    <w:rsid w:val="00861292"/>
    <w:rsid w:val="008612E6"/>
    <w:rsid w:val="0086147D"/>
    <w:rsid w:val="00861582"/>
    <w:rsid w:val="008618E2"/>
    <w:rsid w:val="00861AAF"/>
    <w:rsid w:val="00861ED5"/>
    <w:rsid w:val="008620E4"/>
    <w:rsid w:val="00862395"/>
    <w:rsid w:val="0086284B"/>
    <w:rsid w:val="00862FE4"/>
    <w:rsid w:val="0086338E"/>
    <w:rsid w:val="00863662"/>
    <w:rsid w:val="00863665"/>
    <w:rsid w:val="00863AD8"/>
    <w:rsid w:val="00863CBD"/>
    <w:rsid w:val="00864258"/>
    <w:rsid w:val="008643FA"/>
    <w:rsid w:val="008646E2"/>
    <w:rsid w:val="0086480E"/>
    <w:rsid w:val="008648C0"/>
    <w:rsid w:val="00864A51"/>
    <w:rsid w:val="00864A93"/>
    <w:rsid w:val="00864B51"/>
    <w:rsid w:val="008650CF"/>
    <w:rsid w:val="00865295"/>
    <w:rsid w:val="00865A3C"/>
    <w:rsid w:val="00865B9F"/>
    <w:rsid w:val="00865CFA"/>
    <w:rsid w:val="00865DD2"/>
    <w:rsid w:val="0086600A"/>
    <w:rsid w:val="00866084"/>
    <w:rsid w:val="008661F2"/>
    <w:rsid w:val="0086656C"/>
    <w:rsid w:val="008665C7"/>
    <w:rsid w:val="008666B4"/>
    <w:rsid w:val="00866781"/>
    <w:rsid w:val="008667A2"/>
    <w:rsid w:val="008668F7"/>
    <w:rsid w:val="00866AA5"/>
    <w:rsid w:val="00866C9E"/>
    <w:rsid w:val="00866FF8"/>
    <w:rsid w:val="00867083"/>
    <w:rsid w:val="00867420"/>
    <w:rsid w:val="00867536"/>
    <w:rsid w:val="008677D5"/>
    <w:rsid w:val="0087036C"/>
    <w:rsid w:val="00870405"/>
    <w:rsid w:val="008704D5"/>
    <w:rsid w:val="008705EB"/>
    <w:rsid w:val="00870683"/>
    <w:rsid w:val="0087085A"/>
    <w:rsid w:val="00870AD8"/>
    <w:rsid w:val="00871400"/>
    <w:rsid w:val="0087159E"/>
    <w:rsid w:val="00871632"/>
    <w:rsid w:val="008716A2"/>
    <w:rsid w:val="00871710"/>
    <w:rsid w:val="00871716"/>
    <w:rsid w:val="008719EA"/>
    <w:rsid w:val="00871ED7"/>
    <w:rsid w:val="00871FFE"/>
    <w:rsid w:val="008720A4"/>
    <w:rsid w:val="0087237C"/>
    <w:rsid w:val="0087257B"/>
    <w:rsid w:val="008727E1"/>
    <w:rsid w:val="0087295D"/>
    <w:rsid w:val="00872988"/>
    <w:rsid w:val="00872B00"/>
    <w:rsid w:val="00872CF2"/>
    <w:rsid w:val="008735D0"/>
    <w:rsid w:val="008736EC"/>
    <w:rsid w:val="008737EE"/>
    <w:rsid w:val="00873A3D"/>
    <w:rsid w:val="00873AFA"/>
    <w:rsid w:val="00873EC4"/>
    <w:rsid w:val="00873EF0"/>
    <w:rsid w:val="00874349"/>
    <w:rsid w:val="008744DD"/>
    <w:rsid w:val="0087494D"/>
    <w:rsid w:val="00874E54"/>
    <w:rsid w:val="00874EDC"/>
    <w:rsid w:val="0087559B"/>
    <w:rsid w:val="00875A45"/>
    <w:rsid w:val="00875B39"/>
    <w:rsid w:val="00875BE7"/>
    <w:rsid w:val="00875CEF"/>
    <w:rsid w:val="00876181"/>
    <w:rsid w:val="008763E2"/>
    <w:rsid w:val="00876963"/>
    <w:rsid w:val="00876E15"/>
    <w:rsid w:val="00876EA0"/>
    <w:rsid w:val="00877122"/>
    <w:rsid w:val="00877692"/>
    <w:rsid w:val="008779C2"/>
    <w:rsid w:val="00880213"/>
    <w:rsid w:val="00880262"/>
    <w:rsid w:val="00880322"/>
    <w:rsid w:val="0088043A"/>
    <w:rsid w:val="00880486"/>
    <w:rsid w:val="008807E2"/>
    <w:rsid w:val="00880884"/>
    <w:rsid w:val="008808E1"/>
    <w:rsid w:val="00880AEC"/>
    <w:rsid w:val="00880C86"/>
    <w:rsid w:val="00880F8F"/>
    <w:rsid w:val="008810B5"/>
    <w:rsid w:val="008814BC"/>
    <w:rsid w:val="008816C0"/>
    <w:rsid w:val="00881EE2"/>
    <w:rsid w:val="008822CB"/>
    <w:rsid w:val="0088235C"/>
    <w:rsid w:val="00882373"/>
    <w:rsid w:val="00882399"/>
    <w:rsid w:val="008827FD"/>
    <w:rsid w:val="00882AB6"/>
    <w:rsid w:val="00882B14"/>
    <w:rsid w:val="00882B94"/>
    <w:rsid w:val="00882E21"/>
    <w:rsid w:val="00882EE9"/>
    <w:rsid w:val="00883016"/>
    <w:rsid w:val="00883139"/>
    <w:rsid w:val="0088360E"/>
    <w:rsid w:val="00883640"/>
    <w:rsid w:val="00883DC7"/>
    <w:rsid w:val="00883E20"/>
    <w:rsid w:val="0088421A"/>
    <w:rsid w:val="00884F3B"/>
    <w:rsid w:val="00884FBF"/>
    <w:rsid w:val="0088502E"/>
    <w:rsid w:val="008853A2"/>
    <w:rsid w:val="0088547B"/>
    <w:rsid w:val="008859CB"/>
    <w:rsid w:val="00885B25"/>
    <w:rsid w:val="008861F2"/>
    <w:rsid w:val="0088660B"/>
    <w:rsid w:val="008867FA"/>
    <w:rsid w:val="00886909"/>
    <w:rsid w:val="00886970"/>
    <w:rsid w:val="00886F53"/>
    <w:rsid w:val="00886FD1"/>
    <w:rsid w:val="00887507"/>
    <w:rsid w:val="00887682"/>
    <w:rsid w:val="0088770C"/>
    <w:rsid w:val="008877A7"/>
    <w:rsid w:val="0089056C"/>
    <w:rsid w:val="00890788"/>
    <w:rsid w:val="008909AB"/>
    <w:rsid w:val="00890AD7"/>
    <w:rsid w:val="00891575"/>
    <w:rsid w:val="0089181F"/>
    <w:rsid w:val="008918A7"/>
    <w:rsid w:val="00891B4A"/>
    <w:rsid w:val="00891F77"/>
    <w:rsid w:val="00892060"/>
    <w:rsid w:val="0089229B"/>
    <w:rsid w:val="0089235B"/>
    <w:rsid w:val="008923FD"/>
    <w:rsid w:val="008924D5"/>
    <w:rsid w:val="00892500"/>
    <w:rsid w:val="008925FD"/>
    <w:rsid w:val="008926E5"/>
    <w:rsid w:val="0089331F"/>
    <w:rsid w:val="0089339E"/>
    <w:rsid w:val="008936BE"/>
    <w:rsid w:val="008937EB"/>
    <w:rsid w:val="00893ADA"/>
    <w:rsid w:val="00893E08"/>
    <w:rsid w:val="00893EE3"/>
    <w:rsid w:val="0089420B"/>
    <w:rsid w:val="008942FF"/>
    <w:rsid w:val="00894513"/>
    <w:rsid w:val="00894641"/>
    <w:rsid w:val="008946DA"/>
    <w:rsid w:val="008949C7"/>
    <w:rsid w:val="008949FE"/>
    <w:rsid w:val="00894C68"/>
    <w:rsid w:val="00894FB0"/>
    <w:rsid w:val="008950A1"/>
    <w:rsid w:val="008952E0"/>
    <w:rsid w:val="008955E7"/>
    <w:rsid w:val="008957B9"/>
    <w:rsid w:val="0089591B"/>
    <w:rsid w:val="00895B69"/>
    <w:rsid w:val="00896324"/>
    <w:rsid w:val="008969A4"/>
    <w:rsid w:val="008969C4"/>
    <w:rsid w:val="008969CC"/>
    <w:rsid w:val="00896B86"/>
    <w:rsid w:val="00897042"/>
    <w:rsid w:val="0089708E"/>
    <w:rsid w:val="0089710D"/>
    <w:rsid w:val="00897111"/>
    <w:rsid w:val="0089777D"/>
    <w:rsid w:val="00897DCA"/>
    <w:rsid w:val="0089DA00"/>
    <w:rsid w:val="008A0181"/>
    <w:rsid w:val="008A0676"/>
    <w:rsid w:val="008A0852"/>
    <w:rsid w:val="008A0990"/>
    <w:rsid w:val="008A0B0B"/>
    <w:rsid w:val="008A0D8C"/>
    <w:rsid w:val="008A0E02"/>
    <w:rsid w:val="008A0E89"/>
    <w:rsid w:val="008A1528"/>
    <w:rsid w:val="008A1B94"/>
    <w:rsid w:val="008A2474"/>
    <w:rsid w:val="008A24D2"/>
    <w:rsid w:val="008A2908"/>
    <w:rsid w:val="008A2A2E"/>
    <w:rsid w:val="008A2A98"/>
    <w:rsid w:val="008A2D61"/>
    <w:rsid w:val="008A31FF"/>
    <w:rsid w:val="008A3815"/>
    <w:rsid w:val="008A3B6D"/>
    <w:rsid w:val="008A3DB9"/>
    <w:rsid w:val="008A40BA"/>
    <w:rsid w:val="008A4222"/>
    <w:rsid w:val="008A4525"/>
    <w:rsid w:val="008A48F9"/>
    <w:rsid w:val="008A4E27"/>
    <w:rsid w:val="008A4E98"/>
    <w:rsid w:val="008A4F22"/>
    <w:rsid w:val="008A52BF"/>
    <w:rsid w:val="008A578A"/>
    <w:rsid w:val="008A57F3"/>
    <w:rsid w:val="008A5FE5"/>
    <w:rsid w:val="008A622A"/>
    <w:rsid w:val="008A6435"/>
    <w:rsid w:val="008A6B41"/>
    <w:rsid w:val="008A6D77"/>
    <w:rsid w:val="008A7062"/>
    <w:rsid w:val="008A71C4"/>
    <w:rsid w:val="008A783D"/>
    <w:rsid w:val="008A7B15"/>
    <w:rsid w:val="008A7E48"/>
    <w:rsid w:val="008A7ED6"/>
    <w:rsid w:val="008B0434"/>
    <w:rsid w:val="008B047F"/>
    <w:rsid w:val="008B04B5"/>
    <w:rsid w:val="008B052F"/>
    <w:rsid w:val="008B05E1"/>
    <w:rsid w:val="008B0BD4"/>
    <w:rsid w:val="008B0D88"/>
    <w:rsid w:val="008B1089"/>
    <w:rsid w:val="008B1219"/>
    <w:rsid w:val="008B12B0"/>
    <w:rsid w:val="008B197A"/>
    <w:rsid w:val="008B1A4F"/>
    <w:rsid w:val="008B1D30"/>
    <w:rsid w:val="008B1F2D"/>
    <w:rsid w:val="008B2051"/>
    <w:rsid w:val="008B2119"/>
    <w:rsid w:val="008B224B"/>
    <w:rsid w:val="008B22C7"/>
    <w:rsid w:val="008B22FE"/>
    <w:rsid w:val="008B2A6D"/>
    <w:rsid w:val="008B2BA4"/>
    <w:rsid w:val="008B2E62"/>
    <w:rsid w:val="008B2FC0"/>
    <w:rsid w:val="008B30C2"/>
    <w:rsid w:val="008B316D"/>
    <w:rsid w:val="008B339B"/>
    <w:rsid w:val="008B34E9"/>
    <w:rsid w:val="008B35B2"/>
    <w:rsid w:val="008B35D7"/>
    <w:rsid w:val="008B39CA"/>
    <w:rsid w:val="008B3DA0"/>
    <w:rsid w:val="008B3FA1"/>
    <w:rsid w:val="008B4073"/>
    <w:rsid w:val="008B43D8"/>
    <w:rsid w:val="008B43DF"/>
    <w:rsid w:val="008B463B"/>
    <w:rsid w:val="008B4BC5"/>
    <w:rsid w:val="008B4BD2"/>
    <w:rsid w:val="008B4D3C"/>
    <w:rsid w:val="008B4D84"/>
    <w:rsid w:val="008B595E"/>
    <w:rsid w:val="008B6478"/>
    <w:rsid w:val="008B6525"/>
    <w:rsid w:val="008B6927"/>
    <w:rsid w:val="008B6A97"/>
    <w:rsid w:val="008B6F2D"/>
    <w:rsid w:val="008B6FB1"/>
    <w:rsid w:val="008B70FD"/>
    <w:rsid w:val="008B7246"/>
    <w:rsid w:val="008B726F"/>
    <w:rsid w:val="008B7652"/>
    <w:rsid w:val="008B77E4"/>
    <w:rsid w:val="008B7940"/>
    <w:rsid w:val="008B7A4D"/>
    <w:rsid w:val="008B7B4C"/>
    <w:rsid w:val="008B7BA5"/>
    <w:rsid w:val="008B7CF6"/>
    <w:rsid w:val="008B7EEF"/>
    <w:rsid w:val="008B7EF8"/>
    <w:rsid w:val="008C00C2"/>
    <w:rsid w:val="008C00E3"/>
    <w:rsid w:val="008C00ED"/>
    <w:rsid w:val="008C0128"/>
    <w:rsid w:val="008C01B3"/>
    <w:rsid w:val="008C01CA"/>
    <w:rsid w:val="008C0A0B"/>
    <w:rsid w:val="008C0A60"/>
    <w:rsid w:val="008C0A96"/>
    <w:rsid w:val="008C0C14"/>
    <w:rsid w:val="008C0EEA"/>
    <w:rsid w:val="008C10B9"/>
    <w:rsid w:val="008C10C9"/>
    <w:rsid w:val="008C11C1"/>
    <w:rsid w:val="008C11CC"/>
    <w:rsid w:val="008C18E5"/>
    <w:rsid w:val="008C1E29"/>
    <w:rsid w:val="008C1F99"/>
    <w:rsid w:val="008C20EA"/>
    <w:rsid w:val="008C21C7"/>
    <w:rsid w:val="008C28D4"/>
    <w:rsid w:val="008C2AB7"/>
    <w:rsid w:val="008C2D79"/>
    <w:rsid w:val="008C2DF2"/>
    <w:rsid w:val="008C2E28"/>
    <w:rsid w:val="008C305E"/>
    <w:rsid w:val="008C3727"/>
    <w:rsid w:val="008C3989"/>
    <w:rsid w:val="008C3C94"/>
    <w:rsid w:val="008C3CD5"/>
    <w:rsid w:val="008C3DD2"/>
    <w:rsid w:val="008C3F92"/>
    <w:rsid w:val="008C412E"/>
    <w:rsid w:val="008C4175"/>
    <w:rsid w:val="008C44A5"/>
    <w:rsid w:val="008C46C0"/>
    <w:rsid w:val="008C46F6"/>
    <w:rsid w:val="008C56FB"/>
    <w:rsid w:val="008C5848"/>
    <w:rsid w:val="008C60DE"/>
    <w:rsid w:val="008C632E"/>
    <w:rsid w:val="008C65B0"/>
    <w:rsid w:val="008C66A9"/>
    <w:rsid w:val="008C68D3"/>
    <w:rsid w:val="008C691B"/>
    <w:rsid w:val="008C697F"/>
    <w:rsid w:val="008C6A2A"/>
    <w:rsid w:val="008C6F0E"/>
    <w:rsid w:val="008C750B"/>
    <w:rsid w:val="008C7634"/>
    <w:rsid w:val="008C771F"/>
    <w:rsid w:val="008C7885"/>
    <w:rsid w:val="008C7AF0"/>
    <w:rsid w:val="008C7C53"/>
    <w:rsid w:val="008D031C"/>
    <w:rsid w:val="008D0612"/>
    <w:rsid w:val="008D0EB8"/>
    <w:rsid w:val="008D11EF"/>
    <w:rsid w:val="008D12BD"/>
    <w:rsid w:val="008D1AFD"/>
    <w:rsid w:val="008D1C35"/>
    <w:rsid w:val="008D1E10"/>
    <w:rsid w:val="008D2164"/>
    <w:rsid w:val="008D2247"/>
    <w:rsid w:val="008D271F"/>
    <w:rsid w:val="008D29CF"/>
    <w:rsid w:val="008D3093"/>
    <w:rsid w:val="008D314F"/>
    <w:rsid w:val="008D323B"/>
    <w:rsid w:val="008D3324"/>
    <w:rsid w:val="008D3371"/>
    <w:rsid w:val="008D33D8"/>
    <w:rsid w:val="008D3482"/>
    <w:rsid w:val="008D349C"/>
    <w:rsid w:val="008D38E7"/>
    <w:rsid w:val="008D411F"/>
    <w:rsid w:val="008D42BE"/>
    <w:rsid w:val="008D44D8"/>
    <w:rsid w:val="008D4D4A"/>
    <w:rsid w:val="008D4DBA"/>
    <w:rsid w:val="008D5155"/>
    <w:rsid w:val="008D524A"/>
    <w:rsid w:val="008D555D"/>
    <w:rsid w:val="008D56AC"/>
    <w:rsid w:val="008D5745"/>
    <w:rsid w:val="008D5A45"/>
    <w:rsid w:val="008D5CCC"/>
    <w:rsid w:val="008D5FEC"/>
    <w:rsid w:val="008D62C9"/>
    <w:rsid w:val="008D6383"/>
    <w:rsid w:val="008D65E7"/>
    <w:rsid w:val="008D66A2"/>
    <w:rsid w:val="008D6B49"/>
    <w:rsid w:val="008D7130"/>
    <w:rsid w:val="008D735D"/>
    <w:rsid w:val="008D79C9"/>
    <w:rsid w:val="008D7D8C"/>
    <w:rsid w:val="008E02A4"/>
    <w:rsid w:val="008E04CA"/>
    <w:rsid w:val="008E0528"/>
    <w:rsid w:val="008E0863"/>
    <w:rsid w:val="008E0A7C"/>
    <w:rsid w:val="008E0C19"/>
    <w:rsid w:val="008E0C79"/>
    <w:rsid w:val="008E0C80"/>
    <w:rsid w:val="008E0DAF"/>
    <w:rsid w:val="008E10ED"/>
    <w:rsid w:val="008E15CB"/>
    <w:rsid w:val="008E1875"/>
    <w:rsid w:val="008E1AE3"/>
    <w:rsid w:val="008E1C8C"/>
    <w:rsid w:val="008E22A3"/>
    <w:rsid w:val="008E28D5"/>
    <w:rsid w:val="008E2D09"/>
    <w:rsid w:val="008E2EF4"/>
    <w:rsid w:val="008E354A"/>
    <w:rsid w:val="008E36E8"/>
    <w:rsid w:val="008E3B2B"/>
    <w:rsid w:val="008E3F42"/>
    <w:rsid w:val="008E403B"/>
    <w:rsid w:val="008E408A"/>
    <w:rsid w:val="008E421B"/>
    <w:rsid w:val="008E4525"/>
    <w:rsid w:val="008E45C6"/>
    <w:rsid w:val="008E4716"/>
    <w:rsid w:val="008E49C5"/>
    <w:rsid w:val="008E4BE1"/>
    <w:rsid w:val="008E4BE5"/>
    <w:rsid w:val="008E4F11"/>
    <w:rsid w:val="008E50A9"/>
    <w:rsid w:val="008E52A0"/>
    <w:rsid w:val="008E5773"/>
    <w:rsid w:val="008E5902"/>
    <w:rsid w:val="008E5BD5"/>
    <w:rsid w:val="008E5D19"/>
    <w:rsid w:val="008E5D94"/>
    <w:rsid w:val="008E622B"/>
    <w:rsid w:val="008E6285"/>
    <w:rsid w:val="008E6387"/>
    <w:rsid w:val="008E63D5"/>
    <w:rsid w:val="008E678F"/>
    <w:rsid w:val="008E75A0"/>
    <w:rsid w:val="008E774B"/>
    <w:rsid w:val="008E785B"/>
    <w:rsid w:val="008E7DE9"/>
    <w:rsid w:val="008E7E34"/>
    <w:rsid w:val="008F0351"/>
    <w:rsid w:val="008F096B"/>
    <w:rsid w:val="008F0A22"/>
    <w:rsid w:val="008F0BDA"/>
    <w:rsid w:val="008F0BDD"/>
    <w:rsid w:val="008F0DC4"/>
    <w:rsid w:val="008F141A"/>
    <w:rsid w:val="008F1911"/>
    <w:rsid w:val="008F1A0E"/>
    <w:rsid w:val="008F1D4C"/>
    <w:rsid w:val="008F25F3"/>
    <w:rsid w:val="008F2667"/>
    <w:rsid w:val="008F2DEB"/>
    <w:rsid w:val="008F314F"/>
    <w:rsid w:val="008F320E"/>
    <w:rsid w:val="008F335E"/>
    <w:rsid w:val="008F3588"/>
    <w:rsid w:val="008F3677"/>
    <w:rsid w:val="008F3D28"/>
    <w:rsid w:val="008F3DF5"/>
    <w:rsid w:val="008F3DFF"/>
    <w:rsid w:val="008F3EDD"/>
    <w:rsid w:val="008F3EE8"/>
    <w:rsid w:val="008F407A"/>
    <w:rsid w:val="008F445A"/>
    <w:rsid w:val="008F45E0"/>
    <w:rsid w:val="008F46C1"/>
    <w:rsid w:val="008F4907"/>
    <w:rsid w:val="008F4A9D"/>
    <w:rsid w:val="008F4D27"/>
    <w:rsid w:val="008F4FD3"/>
    <w:rsid w:val="008F52CE"/>
    <w:rsid w:val="008F541D"/>
    <w:rsid w:val="008F5444"/>
    <w:rsid w:val="008F54D5"/>
    <w:rsid w:val="008F5931"/>
    <w:rsid w:val="008F594E"/>
    <w:rsid w:val="008F5987"/>
    <w:rsid w:val="008F5B7F"/>
    <w:rsid w:val="008F5E59"/>
    <w:rsid w:val="008F6088"/>
    <w:rsid w:val="008F6194"/>
    <w:rsid w:val="008F6C17"/>
    <w:rsid w:val="008F6CDE"/>
    <w:rsid w:val="008F6D04"/>
    <w:rsid w:val="008F6F2B"/>
    <w:rsid w:val="008F7048"/>
    <w:rsid w:val="008F72A4"/>
    <w:rsid w:val="008F7436"/>
    <w:rsid w:val="008F76F3"/>
    <w:rsid w:val="008F7882"/>
    <w:rsid w:val="008F7900"/>
    <w:rsid w:val="008F7A71"/>
    <w:rsid w:val="008F7B2E"/>
    <w:rsid w:val="008F7C01"/>
    <w:rsid w:val="008F7E0F"/>
    <w:rsid w:val="008F7FA4"/>
    <w:rsid w:val="00900026"/>
    <w:rsid w:val="0090009E"/>
    <w:rsid w:val="00900541"/>
    <w:rsid w:val="00900639"/>
    <w:rsid w:val="009007B7"/>
    <w:rsid w:val="009008B5"/>
    <w:rsid w:val="0090159B"/>
    <w:rsid w:val="009015DD"/>
    <w:rsid w:val="00901784"/>
    <w:rsid w:val="0090185E"/>
    <w:rsid w:val="00901919"/>
    <w:rsid w:val="0090197F"/>
    <w:rsid w:val="00901F14"/>
    <w:rsid w:val="00902054"/>
    <w:rsid w:val="009021B9"/>
    <w:rsid w:val="00902267"/>
    <w:rsid w:val="00902286"/>
    <w:rsid w:val="0090255F"/>
    <w:rsid w:val="00902908"/>
    <w:rsid w:val="00902CB1"/>
    <w:rsid w:val="00902D7A"/>
    <w:rsid w:val="009031E6"/>
    <w:rsid w:val="00903256"/>
    <w:rsid w:val="00903C10"/>
    <w:rsid w:val="00903E75"/>
    <w:rsid w:val="00903F21"/>
    <w:rsid w:val="00903F7E"/>
    <w:rsid w:val="0090401A"/>
    <w:rsid w:val="00904402"/>
    <w:rsid w:val="009045A9"/>
    <w:rsid w:val="00904A0E"/>
    <w:rsid w:val="0090514D"/>
    <w:rsid w:val="00905195"/>
    <w:rsid w:val="009054CE"/>
    <w:rsid w:val="00905669"/>
    <w:rsid w:val="00905717"/>
    <w:rsid w:val="0090588A"/>
    <w:rsid w:val="00905A49"/>
    <w:rsid w:val="00905C85"/>
    <w:rsid w:val="00905C88"/>
    <w:rsid w:val="00905CD2"/>
    <w:rsid w:val="0090603A"/>
    <w:rsid w:val="009061B5"/>
    <w:rsid w:val="00906470"/>
    <w:rsid w:val="00906AB6"/>
    <w:rsid w:val="00907167"/>
    <w:rsid w:val="00907374"/>
    <w:rsid w:val="00907474"/>
    <w:rsid w:val="00907C1F"/>
    <w:rsid w:val="00907F70"/>
    <w:rsid w:val="00907FD7"/>
    <w:rsid w:val="00910367"/>
    <w:rsid w:val="00910587"/>
    <w:rsid w:val="0091063F"/>
    <w:rsid w:val="00910686"/>
    <w:rsid w:val="0091092B"/>
    <w:rsid w:val="00910C1E"/>
    <w:rsid w:val="009114D5"/>
    <w:rsid w:val="00911A3B"/>
    <w:rsid w:val="00911D48"/>
    <w:rsid w:val="00911EC3"/>
    <w:rsid w:val="00912401"/>
    <w:rsid w:val="0091254E"/>
    <w:rsid w:val="00912803"/>
    <w:rsid w:val="0091295D"/>
    <w:rsid w:val="00912A32"/>
    <w:rsid w:val="00912D7D"/>
    <w:rsid w:val="0091373B"/>
    <w:rsid w:val="0091374D"/>
    <w:rsid w:val="00913C0F"/>
    <w:rsid w:val="00913D1F"/>
    <w:rsid w:val="00913E6B"/>
    <w:rsid w:val="00913EB6"/>
    <w:rsid w:val="0091445C"/>
    <w:rsid w:val="00914640"/>
    <w:rsid w:val="00914B4B"/>
    <w:rsid w:val="00914E54"/>
    <w:rsid w:val="00914E7C"/>
    <w:rsid w:val="009152BF"/>
    <w:rsid w:val="00915344"/>
    <w:rsid w:val="0091550F"/>
    <w:rsid w:val="0091559B"/>
    <w:rsid w:val="009155A3"/>
    <w:rsid w:val="009155C9"/>
    <w:rsid w:val="009157AC"/>
    <w:rsid w:val="00915B2A"/>
    <w:rsid w:val="0091626C"/>
    <w:rsid w:val="009167ED"/>
    <w:rsid w:val="00916829"/>
    <w:rsid w:val="0091729A"/>
    <w:rsid w:val="009173D0"/>
    <w:rsid w:val="009175B3"/>
    <w:rsid w:val="00917A2B"/>
    <w:rsid w:val="00917CC5"/>
    <w:rsid w:val="00917CE2"/>
    <w:rsid w:val="00920573"/>
    <w:rsid w:val="00920858"/>
    <w:rsid w:val="009208E8"/>
    <w:rsid w:val="00920B12"/>
    <w:rsid w:val="00920F93"/>
    <w:rsid w:val="00921000"/>
    <w:rsid w:val="00921082"/>
    <w:rsid w:val="00921102"/>
    <w:rsid w:val="00921721"/>
    <w:rsid w:val="009217C1"/>
    <w:rsid w:val="009217C7"/>
    <w:rsid w:val="00921871"/>
    <w:rsid w:val="00921960"/>
    <w:rsid w:val="00921990"/>
    <w:rsid w:val="00921A0F"/>
    <w:rsid w:val="00922713"/>
    <w:rsid w:val="00922A6A"/>
    <w:rsid w:val="00922CD6"/>
    <w:rsid w:val="00922DAD"/>
    <w:rsid w:val="00922E6C"/>
    <w:rsid w:val="0092314A"/>
    <w:rsid w:val="00923155"/>
    <w:rsid w:val="00923195"/>
    <w:rsid w:val="009233F7"/>
    <w:rsid w:val="00923682"/>
    <w:rsid w:val="0092372B"/>
    <w:rsid w:val="0092373A"/>
    <w:rsid w:val="0092378A"/>
    <w:rsid w:val="0092414D"/>
    <w:rsid w:val="009242D5"/>
    <w:rsid w:val="00924444"/>
    <w:rsid w:val="009244A3"/>
    <w:rsid w:val="0092458C"/>
    <w:rsid w:val="009246FF"/>
    <w:rsid w:val="00924B26"/>
    <w:rsid w:val="00924BA4"/>
    <w:rsid w:val="0092510C"/>
    <w:rsid w:val="009253DE"/>
    <w:rsid w:val="00925681"/>
    <w:rsid w:val="0092588F"/>
    <w:rsid w:val="009259E1"/>
    <w:rsid w:val="00925BF3"/>
    <w:rsid w:val="00925D1D"/>
    <w:rsid w:val="009260C0"/>
    <w:rsid w:val="0092625E"/>
    <w:rsid w:val="009264CF"/>
    <w:rsid w:val="009267E1"/>
    <w:rsid w:val="00926A1E"/>
    <w:rsid w:val="00926A29"/>
    <w:rsid w:val="00926CCA"/>
    <w:rsid w:val="00927149"/>
    <w:rsid w:val="009271B3"/>
    <w:rsid w:val="009271B7"/>
    <w:rsid w:val="00927425"/>
    <w:rsid w:val="00927B26"/>
    <w:rsid w:val="00927F86"/>
    <w:rsid w:val="00930118"/>
    <w:rsid w:val="009308BE"/>
    <w:rsid w:val="009309BB"/>
    <w:rsid w:val="00930A66"/>
    <w:rsid w:val="00930D7B"/>
    <w:rsid w:val="00930DD3"/>
    <w:rsid w:val="00930F15"/>
    <w:rsid w:val="0093100E"/>
    <w:rsid w:val="009314BE"/>
    <w:rsid w:val="009314D2"/>
    <w:rsid w:val="0093161C"/>
    <w:rsid w:val="00931B8F"/>
    <w:rsid w:val="009320B4"/>
    <w:rsid w:val="00932192"/>
    <w:rsid w:val="009321A7"/>
    <w:rsid w:val="00932509"/>
    <w:rsid w:val="00932E79"/>
    <w:rsid w:val="00932F75"/>
    <w:rsid w:val="00933134"/>
    <w:rsid w:val="009331F8"/>
    <w:rsid w:val="0093324F"/>
    <w:rsid w:val="00933683"/>
    <w:rsid w:val="009337FC"/>
    <w:rsid w:val="0093382A"/>
    <w:rsid w:val="00933A26"/>
    <w:rsid w:val="00933BF7"/>
    <w:rsid w:val="009341C5"/>
    <w:rsid w:val="00934319"/>
    <w:rsid w:val="00934462"/>
    <w:rsid w:val="009347AF"/>
    <w:rsid w:val="009347E0"/>
    <w:rsid w:val="00934E12"/>
    <w:rsid w:val="00934F4A"/>
    <w:rsid w:val="009350EF"/>
    <w:rsid w:val="00935409"/>
    <w:rsid w:val="0093562D"/>
    <w:rsid w:val="009356E2"/>
    <w:rsid w:val="0093570D"/>
    <w:rsid w:val="009357FC"/>
    <w:rsid w:val="00935A11"/>
    <w:rsid w:val="00935C50"/>
    <w:rsid w:val="00935CED"/>
    <w:rsid w:val="009360F5"/>
    <w:rsid w:val="009361EC"/>
    <w:rsid w:val="00936207"/>
    <w:rsid w:val="00936265"/>
    <w:rsid w:val="00936443"/>
    <w:rsid w:val="00936715"/>
    <w:rsid w:val="00936816"/>
    <w:rsid w:val="0093692D"/>
    <w:rsid w:val="00936BB9"/>
    <w:rsid w:val="0093752B"/>
    <w:rsid w:val="009378D1"/>
    <w:rsid w:val="009378DB"/>
    <w:rsid w:val="00937A77"/>
    <w:rsid w:val="00937BC8"/>
    <w:rsid w:val="00937DDD"/>
    <w:rsid w:val="00937FC8"/>
    <w:rsid w:val="009401DA"/>
    <w:rsid w:val="0094046A"/>
    <w:rsid w:val="009405E1"/>
    <w:rsid w:val="009405F8"/>
    <w:rsid w:val="0094068B"/>
    <w:rsid w:val="009406B2"/>
    <w:rsid w:val="00940F14"/>
    <w:rsid w:val="0094137E"/>
    <w:rsid w:val="00941381"/>
    <w:rsid w:val="0094161C"/>
    <w:rsid w:val="009417D1"/>
    <w:rsid w:val="00942020"/>
    <w:rsid w:val="00942645"/>
    <w:rsid w:val="00942B35"/>
    <w:rsid w:val="00942CCA"/>
    <w:rsid w:val="009434F7"/>
    <w:rsid w:val="009435C6"/>
    <w:rsid w:val="009438A5"/>
    <w:rsid w:val="00943931"/>
    <w:rsid w:val="00943966"/>
    <w:rsid w:val="009440C7"/>
    <w:rsid w:val="009444E9"/>
    <w:rsid w:val="0094469B"/>
    <w:rsid w:val="00944A20"/>
    <w:rsid w:val="00944ED9"/>
    <w:rsid w:val="00945293"/>
    <w:rsid w:val="0094529F"/>
    <w:rsid w:val="00945564"/>
    <w:rsid w:val="00945AC8"/>
    <w:rsid w:val="00946143"/>
    <w:rsid w:val="0094643D"/>
    <w:rsid w:val="00946715"/>
    <w:rsid w:val="009468BD"/>
    <w:rsid w:val="00946939"/>
    <w:rsid w:val="00946B03"/>
    <w:rsid w:val="009470A1"/>
    <w:rsid w:val="009471AE"/>
    <w:rsid w:val="009473CA"/>
    <w:rsid w:val="0094750E"/>
    <w:rsid w:val="00947B84"/>
    <w:rsid w:val="00947C52"/>
    <w:rsid w:val="00947EA9"/>
    <w:rsid w:val="00947F31"/>
    <w:rsid w:val="00947FA7"/>
    <w:rsid w:val="00947FB8"/>
    <w:rsid w:val="009502D9"/>
    <w:rsid w:val="00950C3F"/>
    <w:rsid w:val="00951070"/>
    <w:rsid w:val="009514E5"/>
    <w:rsid w:val="009517E8"/>
    <w:rsid w:val="00951C6B"/>
    <w:rsid w:val="009522AA"/>
    <w:rsid w:val="00952410"/>
    <w:rsid w:val="00952B2D"/>
    <w:rsid w:val="00952DD5"/>
    <w:rsid w:val="00953058"/>
    <w:rsid w:val="00953481"/>
    <w:rsid w:val="009536BD"/>
    <w:rsid w:val="00953C18"/>
    <w:rsid w:val="00953CD2"/>
    <w:rsid w:val="0095417D"/>
    <w:rsid w:val="00954319"/>
    <w:rsid w:val="00954614"/>
    <w:rsid w:val="00954848"/>
    <w:rsid w:val="00954B17"/>
    <w:rsid w:val="00954D4A"/>
    <w:rsid w:val="00954DEC"/>
    <w:rsid w:val="00954F09"/>
    <w:rsid w:val="0095503D"/>
    <w:rsid w:val="009552BE"/>
    <w:rsid w:val="009554BF"/>
    <w:rsid w:val="009557B8"/>
    <w:rsid w:val="00955B20"/>
    <w:rsid w:val="00955F64"/>
    <w:rsid w:val="009562EC"/>
    <w:rsid w:val="00956693"/>
    <w:rsid w:val="00956DE6"/>
    <w:rsid w:val="00956E1D"/>
    <w:rsid w:val="00956F33"/>
    <w:rsid w:val="0095736C"/>
    <w:rsid w:val="00957C3D"/>
    <w:rsid w:val="00957F6E"/>
    <w:rsid w:val="0096067D"/>
    <w:rsid w:val="00960891"/>
    <w:rsid w:val="00960C23"/>
    <w:rsid w:val="00960D98"/>
    <w:rsid w:val="009611A9"/>
    <w:rsid w:val="00961718"/>
    <w:rsid w:val="00961890"/>
    <w:rsid w:val="00961C8E"/>
    <w:rsid w:val="009623B1"/>
    <w:rsid w:val="00962525"/>
    <w:rsid w:val="00962750"/>
    <w:rsid w:val="009628BC"/>
    <w:rsid w:val="00962AEC"/>
    <w:rsid w:val="00962B42"/>
    <w:rsid w:val="00962FAE"/>
    <w:rsid w:val="009630B0"/>
    <w:rsid w:val="00963267"/>
    <w:rsid w:val="00963303"/>
    <w:rsid w:val="009637AC"/>
    <w:rsid w:val="009637FE"/>
    <w:rsid w:val="00963ACB"/>
    <w:rsid w:val="00963FF4"/>
    <w:rsid w:val="0096403F"/>
    <w:rsid w:val="009640DD"/>
    <w:rsid w:val="00964303"/>
    <w:rsid w:val="009647D1"/>
    <w:rsid w:val="00964C0F"/>
    <w:rsid w:val="0096523E"/>
    <w:rsid w:val="00965405"/>
    <w:rsid w:val="00965824"/>
    <w:rsid w:val="00965EE8"/>
    <w:rsid w:val="00965EEE"/>
    <w:rsid w:val="0096621E"/>
    <w:rsid w:val="0096627D"/>
    <w:rsid w:val="00966329"/>
    <w:rsid w:val="0096653A"/>
    <w:rsid w:val="009668CC"/>
    <w:rsid w:val="00966A21"/>
    <w:rsid w:val="00966C8D"/>
    <w:rsid w:val="00966EDA"/>
    <w:rsid w:val="00966FF5"/>
    <w:rsid w:val="0096714C"/>
    <w:rsid w:val="009671F7"/>
    <w:rsid w:val="00967B7A"/>
    <w:rsid w:val="00967C79"/>
    <w:rsid w:val="009701D7"/>
    <w:rsid w:val="0097030A"/>
    <w:rsid w:val="00970510"/>
    <w:rsid w:val="0097073D"/>
    <w:rsid w:val="009707E5"/>
    <w:rsid w:val="0097083A"/>
    <w:rsid w:val="00970981"/>
    <w:rsid w:val="00970B27"/>
    <w:rsid w:val="00970E2A"/>
    <w:rsid w:val="00970F62"/>
    <w:rsid w:val="009715B8"/>
    <w:rsid w:val="00972180"/>
    <w:rsid w:val="00972221"/>
    <w:rsid w:val="0097248E"/>
    <w:rsid w:val="009727A1"/>
    <w:rsid w:val="00972988"/>
    <w:rsid w:val="00972A5B"/>
    <w:rsid w:val="00973033"/>
    <w:rsid w:val="009730A4"/>
    <w:rsid w:val="009730D3"/>
    <w:rsid w:val="0097325F"/>
    <w:rsid w:val="009739E3"/>
    <w:rsid w:val="00973A74"/>
    <w:rsid w:val="00973B48"/>
    <w:rsid w:val="00973B54"/>
    <w:rsid w:val="00973ECF"/>
    <w:rsid w:val="009741AD"/>
    <w:rsid w:val="00974864"/>
    <w:rsid w:val="00974906"/>
    <w:rsid w:val="00974A2A"/>
    <w:rsid w:val="00974C21"/>
    <w:rsid w:val="009752BF"/>
    <w:rsid w:val="00975548"/>
    <w:rsid w:val="0097578D"/>
    <w:rsid w:val="0097583B"/>
    <w:rsid w:val="00975B5A"/>
    <w:rsid w:val="009764E5"/>
    <w:rsid w:val="009766B8"/>
    <w:rsid w:val="00976930"/>
    <w:rsid w:val="00976B93"/>
    <w:rsid w:val="00976E14"/>
    <w:rsid w:val="00976FBD"/>
    <w:rsid w:val="009770F9"/>
    <w:rsid w:val="009772A0"/>
    <w:rsid w:val="00977382"/>
    <w:rsid w:val="00977534"/>
    <w:rsid w:val="0097771B"/>
    <w:rsid w:val="00977FD4"/>
    <w:rsid w:val="009803EB"/>
    <w:rsid w:val="00980590"/>
    <w:rsid w:val="0098080F"/>
    <w:rsid w:val="009809BB"/>
    <w:rsid w:val="009812AE"/>
    <w:rsid w:val="009812C9"/>
    <w:rsid w:val="0098138C"/>
    <w:rsid w:val="009816CD"/>
    <w:rsid w:val="00981D84"/>
    <w:rsid w:val="009822FE"/>
    <w:rsid w:val="00982684"/>
    <w:rsid w:val="00982F5B"/>
    <w:rsid w:val="009830FC"/>
    <w:rsid w:val="009831EC"/>
    <w:rsid w:val="00983CA3"/>
    <w:rsid w:val="0098482D"/>
    <w:rsid w:val="00984ADA"/>
    <w:rsid w:val="00984CD8"/>
    <w:rsid w:val="00984D6E"/>
    <w:rsid w:val="0098519C"/>
    <w:rsid w:val="009856EB"/>
    <w:rsid w:val="009858D5"/>
    <w:rsid w:val="00985BCC"/>
    <w:rsid w:val="009863ED"/>
    <w:rsid w:val="00986FF1"/>
    <w:rsid w:val="009870D8"/>
    <w:rsid w:val="0098719A"/>
    <w:rsid w:val="009874FD"/>
    <w:rsid w:val="0098765D"/>
    <w:rsid w:val="00987725"/>
    <w:rsid w:val="009877F1"/>
    <w:rsid w:val="00987886"/>
    <w:rsid w:val="009879C3"/>
    <w:rsid w:val="009879F1"/>
    <w:rsid w:val="00987BA9"/>
    <w:rsid w:val="00987F53"/>
    <w:rsid w:val="0099039A"/>
    <w:rsid w:val="009904BB"/>
    <w:rsid w:val="00990ACC"/>
    <w:rsid w:val="00990ACE"/>
    <w:rsid w:val="00990AE1"/>
    <w:rsid w:val="00990E8C"/>
    <w:rsid w:val="00991081"/>
    <w:rsid w:val="0099170E"/>
    <w:rsid w:val="0099177A"/>
    <w:rsid w:val="00991FE9"/>
    <w:rsid w:val="0099278C"/>
    <w:rsid w:val="009927CA"/>
    <w:rsid w:val="00993163"/>
    <w:rsid w:val="0099336B"/>
    <w:rsid w:val="009936FC"/>
    <w:rsid w:val="00993876"/>
    <w:rsid w:val="00993B08"/>
    <w:rsid w:val="00993C97"/>
    <w:rsid w:val="00993DA0"/>
    <w:rsid w:val="00993E60"/>
    <w:rsid w:val="00993FDB"/>
    <w:rsid w:val="00994377"/>
    <w:rsid w:val="0099447E"/>
    <w:rsid w:val="009946C3"/>
    <w:rsid w:val="00994A9C"/>
    <w:rsid w:val="00994B08"/>
    <w:rsid w:val="00994E3E"/>
    <w:rsid w:val="00994FBA"/>
    <w:rsid w:val="00995796"/>
    <w:rsid w:val="0099590F"/>
    <w:rsid w:val="0099599B"/>
    <w:rsid w:val="00995BD9"/>
    <w:rsid w:val="00995C87"/>
    <w:rsid w:val="00995F0D"/>
    <w:rsid w:val="009963A9"/>
    <w:rsid w:val="0099659F"/>
    <w:rsid w:val="009966F6"/>
    <w:rsid w:val="00996761"/>
    <w:rsid w:val="00996843"/>
    <w:rsid w:val="0099692B"/>
    <w:rsid w:val="00996BCF"/>
    <w:rsid w:val="00996C8F"/>
    <w:rsid w:val="00996DDD"/>
    <w:rsid w:val="0099712C"/>
    <w:rsid w:val="009973BE"/>
    <w:rsid w:val="00997660"/>
    <w:rsid w:val="009978A2"/>
    <w:rsid w:val="00997928"/>
    <w:rsid w:val="0099795E"/>
    <w:rsid w:val="009A0673"/>
    <w:rsid w:val="009A0A77"/>
    <w:rsid w:val="009A0B0E"/>
    <w:rsid w:val="009A0E72"/>
    <w:rsid w:val="009A0E85"/>
    <w:rsid w:val="009A0FEC"/>
    <w:rsid w:val="009A12EF"/>
    <w:rsid w:val="009A1358"/>
    <w:rsid w:val="009A136A"/>
    <w:rsid w:val="009A142C"/>
    <w:rsid w:val="009A1AD0"/>
    <w:rsid w:val="009A1E44"/>
    <w:rsid w:val="009A25D2"/>
    <w:rsid w:val="009A27A8"/>
    <w:rsid w:val="009A2F97"/>
    <w:rsid w:val="009A3201"/>
    <w:rsid w:val="009A34E2"/>
    <w:rsid w:val="009A3A11"/>
    <w:rsid w:val="009A3BF6"/>
    <w:rsid w:val="009A40C2"/>
    <w:rsid w:val="009A42B7"/>
    <w:rsid w:val="009A47D8"/>
    <w:rsid w:val="009A485E"/>
    <w:rsid w:val="009A4A48"/>
    <w:rsid w:val="009A537F"/>
    <w:rsid w:val="009A5469"/>
    <w:rsid w:val="009A562A"/>
    <w:rsid w:val="009A5C21"/>
    <w:rsid w:val="009A5D12"/>
    <w:rsid w:val="009A61F8"/>
    <w:rsid w:val="009A6507"/>
    <w:rsid w:val="009A6954"/>
    <w:rsid w:val="009A6C9C"/>
    <w:rsid w:val="009A6EBF"/>
    <w:rsid w:val="009A7328"/>
    <w:rsid w:val="009A74F1"/>
    <w:rsid w:val="009A7B4A"/>
    <w:rsid w:val="009A7C63"/>
    <w:rsid w:val="009A7CD9"/>
    <w:rsid w:val="009B018A"/>
    <w:rsid w:val="009B0296"/>
    <w:rsid w:val="009B038C"/>
    <w:rsid w:val="009B048A"/>
    <w:rsid w:val="009B078E"/>
    <w:rsid w:val="009B07BA"/>
    <w:rsid w:val="009B084B"/>
    <w:rsid w:val="009B085A"/>
    <w:rsid w:val="009B0BFD"/>
    <w:rsid w:val="009B116C"/>
    <w:rsid w:val="009B122C"/>
    <w:rsid w:val="009B1350"/>
    <w:rsid w:val="009B1452"/>
    <w:rsid w:val="009B16A8"/>
    <w:rsid w:val="009B1809"/>
    <w:rsid w:val="009B1DFD"/>
    <w:rsid w:val="009B2088"/>
    <w:rsid w:val="009B2308"/>
    <w:rsid w:val="009B2369"/>
    <w:rsid w:val="009B24C0"/>
    <w:rsid w:val="009B27C3"/>
    <w:rsid w:val="009B2A35"/>
    <w:rsid w:val="009B2DAE"/>
    <w:rsid w:val="009B2FF4"/>
    <w:rsid w:val="009B3057"/>
    <w:rsid w:val="009B35B2"/>
    <w:rsid w:val="009B361A"/>
    <w:rsid w:val="009B36E7"/>
    <w:rsid w:val="009B3A99"/>
    <w:rsid w:val="009B3DCA"/>
    <w:rsid w:val="009B42CD"/>
    <w:rsid w:val="009B44B8"/>
    <w:rsid w:val="009B4B17"/>
    <w:rsid w:val="009B4EA4"/>
    <w:rsid w:val="009B508B"/>
    <w:rsid w:val="009B51D1"/>
    <w:rsid w:val="009B5342"/>
    <w:rsid w:val="009B537A"/>
    <w:rsid w:val="009B5416"/>
    <w:rsid w:val="009B56C0"/>
    <w:rsid w:val="009B56F6"/>
    <w:rsid w:val="009B5AE2"/>
    <w:rsid w:val="009B5CDA"/>
    <w:rsid w:val="009B5CF3"/>
    <w:rsid w:val="009B6119"/>
    <w:rsid w:val="009B6122"/>
    <w:rsid w:val="009B612F"/>
    <w:rsid w:val="009B61D5"/>
    <w:rsid w:val="009B691C"/>
    <w:rsid w:val="009B6BC2"/>
    <w:rsid w:val="009B6BFB"/>
    <w:rsid w:val="009B6CC8"/>
    <w:rsid w:val="009B73DB"/>
    <w:rsid w:val="009B7476"/>
    <w:rsid w:val="009B778A"/>
    <w:rsid w:val="009B77DC"/>
    <w:rsid w:val="009B79D1"/>
    <w:rsid w:val="009B7AD5"/>
    <w:rsid w:val="009B7AFE"/>
    <w:rsid w:val="009B7F31"/>
    <w:rsid w:val="009C00EF"/>
    <w:rsid w:val="009C0143"/>
    <w:rsid w:val="009C02EF"/>
    <w:rsid w:val="009C04AD"/>
    <w:rsid w:val="009C0566"/>
    <w:rsid w:val="009C0BEE"/>
    <w:rsid w:val="009C1103"/>
    <w:rsid w:val="009C159C"/>
    <w:rsid w:val="009C1609"/>
    <w:rsid w:val="009C16BA"/>
    <w:rsid w:val="009C1B20"/>
    <w:rsid w:val="009C1E81"/>
    <w:rsid w:val="009C1E87"/>
    <w:rsid w:val="009C282F"/>
    <w:rsid w:val="009C2A86"/>
    <w:rsid w:val="009C2F51"/>
    <w:rsid w:val="009C301D"/>
    <w:rsid w:val="009C337E"/>
    <w:rsid w:val="009C34E7"/>
    <w:rsid w:val="009C37EC"/>
    <w:rsid w:val="009C4257"/>
    <w:rsid w:val="009C4452"/>
    <w:rsid w:val="009C4712"/>
    <w:rsid w:val="009C4782"/>
    <w:rsid w:val="009C489E"/>
    <w:rsid w:val="009C4B16"/>
    <w:rsid w:val="009C52AD"/>
    <w:rsid w:val="009C57E9"/>
    <w:rsid w:val="009C5EC9"/>
    <w:rsid w:val="009C61D3"/>
    <w:rsid w:val="009C64FD"/>
    <w:rsid w:val="009C6703"/>
    <w:rsid w:val="009C67E5"/>
    <w:rsid w:val="009C6DBB"/>
    <w:rsid w:val="009C7052"/>
    <w:rsid w:val="009C719F"/>
    <w:rsid w:val="009C7234"/>
    <w:rsid w:val="009C7316"/>
    <w:rsid w:val="009C744A"/>
    <w:rsid w:val="009C7698"/>
    <w:rsid w:val="009C76E9"/>
    <w:rsid w:val="009C7A5E"/>
    <w:rsid w:val="009C7C50"/>
    <w:rsid w:val="009C7D28"/>
    <w:rsid w:val="009D0391"/>
    <w:rsid w:val="009D03D2"/>
    <w:rsid w:val="009D0525"/>
    <w:rsid w:val="009D0527"/>
    <w:rsid w:val="009D0599"/>
    <w:rsid w:val="009D08C5"/>
    <w:rsid w:val="009D09AE"/>
    <w:rsid w:val="009D113C"/>
    <w:rsid w:val="009D159C"/>
    <w:rsid w:val="009D1738"/>
    <w:rsid w:val="009D1747"/>
    <w:rsid w:val="009D1C12"/>
    <w:rsid w:val="009D1F75"/>
    <w:rsid w:val="009D2241"/>
    <w:rsid w:val="009D28A1"/>
    <w:rsid w:val="009D2A3F"/>
    <w:rsid w:val="009D2D69"/>
    <w:rsid w:val="009D2E97"/>
    <w:rsid w:val="009D301D"/>
    <w:rsid w:val="009D3B2C"/>
    <w:rsid w:val="009D3F28"/>
    <w:rsid w:val="009D416E"/>
    <w:rsid w:val="009D427B"/>
    <w:rsid w:val="009D42A3"/>
    <w:rsid w:val="009D439C"/>
    <w:rsid w:val="009D46BF"/>
    <w:rsid w:val="009D47DB"/>
    <w:rsid w:val="009D4B50"/>
    <w:rsid w:val="009D4BB5"/>
    <w:rsid w:val="009D4C73"/>
    <w:rsid w:val="009D4CED"/>
    <w:rsid w:val="009D4FC7"/>
    <w:rsid w:val="009D544E"/>
    <w:rsid w:val="009D5515"/>
    <w:rsid w:val="009D59FA"/>
    <w:rsid w:val="009D5A70"/>
    <w:rsid w:val="009D5ADF"/>
    <w:rsid w:val="009D5B0A"/>
    <w:rsid w:val="009D5E6D"/>
    <w:rsid w:val="009D5EA7"/>
    <w:rsid w:val="009D6296"/>
    <w:rsid w:val="009D640E"/>
    <w:rsid w:val="009D6E3B"/>
    <w:rsid w:val="009D6EB8"/>
    <w:rsid w:val="009D7073"/>
    <w:rsid w:val="009D70CF"/>
    <w:rsid w:val="009D7B72"/>
    <w:rsid w:val="009D7C15"/>
    <w:rsid w:val="009D7C1E"/>
    <w:rsid w:val="009D7C9F"/>
    <w:rsid w:val="009E01F9"/>
    <w:rsid w:val="009E074B"/>
    <w:rsid w:val="009E084F"/>
    <w:rsid w:val="009E0CBC"/>
    <w:rsid w:val="009E0E9E"/>
    <w:rsid w:val="009E122C"/>
    <w:rsid w:val="009E16B4"/>
    <w:rsid w:val="009E17AD"/>
    <w:rsid w:val="009E18FB"/>
    <w:rsid w:val="009E201F"/>
    <w:rsid w:val="009E20FA"/>
    <w:rsid w:val="009E242B"/>
    <w:rsid w:val="009E2447"/>
    <w:rsid w:val="009E25CE"/>
    <w:rsid w:val="009E2811"/>
    <w:rsid w:val="009E286C"/>
    <w:rsid w:val="009E2BB6"/>
    <w:rsid w:val="009E2D9B"/>
    <w:rsid w:val="009E33DA"/>
    <w:rsid w:val="009E398B"/>
    <w:rsid w:val="009E41A3"/>
    <w:rsid w:val="009E467A"/>
    <w:rsid w:val="009E4818"/>
    <w:rsid w:val="009E48BE"/>
    <w:rsid w:val="009E4AC0"/>
    <w:rsid w:val="009E4BF8"/>
    <w:rsid w:val="009E4E08"/>
    <w:rsid w:val="009E4F4D"/>
    <w:rsid w:val="009E5921"/>
    <w:rsid w:val="009E5FAC"/>
    <w:rsid w:val="009E6103"/>
    <w:rsid w:val="009E64BF"/>
    <w:rsid w:val="009E65A1"/>
    <w:rsid w:val="009E66DB"/>
    <w:rsid w:val="009E67B8"/>
    <w:rsid w:val="009E69C4"/>
    <w:rsid w:val="009E7177"/>
    <w:rsid w:val="009E71AB"/>
    <w:rsid w:val="009E727E"/>
    <w:rsid w:val="009E7303"/>
    <w:rsid w:val="009E7B91"/>
    <w:rsid w:val="009F02B7"/>
    <w:rsid w:val="009F0669"/>
    <w:rsid w:val="009F0840"/>
    <w:rsid w:val="009F08CC"/>
    <w:rsid w:val="009F0A9A"/>
    <w:rsid w:val="009F0DBF"/>
    <w:rsid w:val="009F0F5A"/>
    <w:rsid w:val="009F1105"/>
    <w:rsid w:val="009F1741"/>
    <w:rsid w:val="009F1A8A"/>
    <w:rsid w:val="009F1B1C"/>
    <w:rsid w:val="009F1BC8"/>
    <w:rsid w:val="009F2153"/>
    <w:rsid w:val="009F241C"/>
    <w:rsid w:val="009F2434"/>
    <w:rsid w:val="009F2681"/>
    <w:rsid w:val="009F2930"/>
    <w:rsid w:val="009F2B6B"/>
    <w:rsid w:val="009F3CEF"/>
    <w:rsid w:val="009F41D2"/>
    <w:rsid w:val="009F42A6"/>
    <w:rsid w:val="009F4310"/>
    <w:rsid w:val="009F4696"/>
    <w:rsid w:val="009F4DBD"/>
    <w:rsid w:val="009F52EB"/>
    <w:rsid w:val="009F5399"/>
    <w:rsid w:val="009F56DB"/>
    <w:rsid w:val="009F5DC8"/>
    <w:rsid w:val="009F5EF2"/>
    <w:rsid w:val="009F60C0"/>
    <w:rsid w:val="009F642A"/>
    <w:rsid w:val="009F64DB"/>
    <w:rsid w:val="009F6A2E"/>
    <w:rsid w:val="009F6B46"/>
    <w:rsid w:val="009F6F1D"/>
    <w:rsid w:val="009F6FC0"/>
    <w:rsid w:val="009F7776"/>
    <w:rsid w:val="009F7F3C"/>
    <w:rsid w:val="00A00176"/>
    <w:rsid w:val="00A00477"/>
    <w:rsid w:val="00A00534"/>
    <w:rsid w:val="00A00796"/>
    <w:rsid w:val="00A0086B"/>
    <w:rsid w:val="00A008F7"/>
    <w:rsid w:val="00A00A9A"/>
    <w:rsid w:val="00A012B0"/>
    <w:rsid w:val="00A01500"/>
    <w:rsid w:val="00A01791"/>
    <w:rsid w:val="00A01813"/>
    <w:rsid w:val="00A019DF"/>
    <w:rsid w:val="00A01C5E"/>
    <w:rsid w:val="00A01D3C"/>
    <w:rsid w:val="00A0239F"/>
    <w:rsid w:val="00A02427"/>
    <w:rsid w:val="00A025B7"/>
    <w:rsid w:val="00A026B1"/>
    <w:rsid w:val="00A027CD"/>
    <w:rsid w:val="00A02B8A"/>
    <w:rsid w:val="00A02E19"/>
    <w:rsid w:val="00A02E2C"/>
    <w:rsid w:val="00A03224"/>
    <w:rsid w:val="00A03FCD"/>
    <w:rsid w:val="00A0415C"/>
    <w:rsid w:val="00A042D3"/>
    <w:rsid w:val="00A042EE"/>
    <w:rsid w:val="00A04722"/>
    <w:rsid w:val="00A04B34"/>
    <w:rsid w:val="00A04BD4"/>
    <w:rsid w:val="00A050E3"/>
    <w:rsid w:val="00A051E6"/>
    <w:rsid w:val="00A0523E"/>
    <w:rsid w:val="00A052B0"/>
    <w:rsid w:val="00A052D2"/>
    <w:rsid w:val="00A05606"/>
    <w:rsid w:val="00A05B8B"/>
    <w:rsid w:val="00A06128"/>
    <w:rsid w:val="00A06505"/>
    <w:rsid w:val="00A06669"/>
    <w:rsid w:val="00A06716"/>
    <w:rsid w:val="00A06A23"/>
    <w:rsid w:val="00A06ABF"/>
    <w:rsid w:val="00A06B9D"/>
    <w:rsid w:val="00A06CFC"/>
    <w:rsid w:val="00A07589"/>
    <w:rsid w:val="00A0774B"/>
    <w:rsid w:val="00A0792F"/>
    <w:rsid w:val="00A07FCD"/>
    <w:rsid w:val="00A1027A"/>
    <w:rsid w:val="00A109E8"/>
    <w:rsid w:val="00A10B92"/>
    <w:rsid w:val="00A10BC1"/>
    <w:rsid w:val="00A113F7"/>
    <w:rsid w:val="00A1185A"/>
    <w:rsid w:val="00A11B2F"/>
    <w:rsid w:val="00A11B91"/>
    <w:rsid w:val="00A11E9D"/>
    <w:rsid w:val="00A121F1"/>
    <w:rsid w:val="00A12207"/>
    <w:rsid w:val="00A12295"/>
    <w:rsid w:val="00A1244F"/>
    <w:rsid w:val="00A12811"/>
    <w:rsid w:val="00A12A08"/>
    <w:rsid w:val="00A12BB6"/>
    <w:rsid w:val="00A12C8C"/>
    <w:rsid w:val="00A12E15"/>
    <w:rsid w:val="00A12E65"/>
    <w:rsid w:val="00A13090"/>
    <w:rsid w:val="00A130A3"/>
    <w:rsid w:val="00A131B0"/>
    <w:rsid w:val="00A13388"/>
    <w:rsid w:val="00A133AD"/>
    <w:rsid w:val="00A134D9"/>
    <w:rsid w:val="00A1372A"/>
    <w:rsid w:val="00A13C73"/>
    <w:rsid w:val="00A14495"/>
    <w:rsid w:val="00A147CD"/>
    <w:rsid w:val="00A15169"/>
    <w:rsid w:val="00A157C6"/>
    <w:rsid w:val="00A158B5"/>
    <w:rsid w:val="00A15B5E"/>
    <w:rsid w:val="00A15E41"/>
    <w:rsid w:val="00A16115"/>
    <w:rsid w:val="00A161CF"/>
    <w:rsid w:val="00A16462"/>
    <w:rsid w:val="00A16512"/>
    <w:rsid w:val="00A165C4"/>
    <w:rsid w:val="00A166D1"/>
    <w:rsid w:val="00A166DB"/>
    <w:rsid w:val="00A16737"/>
    <w:rsid w:val="00A169CF"/>
    <w:rsid w:val="00A16A4D"/>
    <w:rsid w:val="00A16F23"/>
    <w:rsid w:val="00A170A1"/>
    <w:rsid w:val="00A17319"/>
    <w:rsid w:val="00A17340"/>
    <w:rsid w:val="00A17C11"/>
    <w:rsid w:val="00A17C2C"/>
    <w:rsid w:val="00A17EE5"/>
    <w:rsid w:val="00A201B9"/>
    <w:rsid w:val="00A204FC"/>
    <w:rsid w:val="00A20517"/>
    <w:rsid w:val="00A20555"/>
    <w:rsid w:val="00A208A0"/>
    <w:rsid w:val="00A20D16"/>
    <w:rsid w:val="00A20EA1"/>
    <w:rsid w:val="00A20F05"/>
    <w:rsid w:val="00A21326"/>
    <w:rsid w:val="00A21742"/>
    <w:rsid w:val="00A21A6C"/>
    <w:rsid w:val="00A21B7F"/>
    <w:rsid w:val="00A21D50"/>
    <w:rsid w:val="00A222E3"/>
    <w:rsid w:val="00A224C1"/>
    <w:rsid w:val="00A224FC"/>
    <w:rsid w:val="00A22623"/>
    <w:rsid w:val="00A22917"/>
    <w:rsid w:val="00A22C24"/>
    <w:rsid w:val="00A22D19"/>
    <w:rsid w:val="00A22DD7"/>
    <w:rsid w:val="00A22E6C"/>
    <w:rsid w:val="00A22F7C"/>
    <w:rsid w:val="00A23098"/>
    <w:rsid w:val="00A230A9"/>
    <w:rsid w:val="00A231AA"/>
    <w:rsid w:val="00A2326D"/>
    <w:rsid w:val="00A233D0"/>
    <w:rsid w:val="00A23669"/>
    <w:rsid w:val="00A2370A"/>
    <w:rsid w:val="00A23993"/>
    <w:rsid w:val="00A23BC9"/>
    <w:rsid w:val="00A2408E"/>
    <w:rsid w:val="00A24775"/>
    <w:rsid w:val="00A24842"/>
    <w:rsid w:val="00A248AF"/>
    <w:rsid w:val="00A24AD0"/>
    <w:rsid w:val="00A24CAD"/>
    <w:rsid w:val="00A24FDF"/>
    <w:rsid w:val="00A251F6"/>
    <w:rsid w:val="00A252D5"/>
    <w:rsid w:val="00A25486"/>
    <w:rsid w:val="00A25750"/>
    <w:rsid w:val="00A25890"/>
    <w:rsid w:val="00A25AC1"/>
    <w:rsid w:val="00A25B84"/>
    <w:rsid w:val="00A260D7"/>
    <w:rsid w:val="00A26359"/>
    <w:rsid w:val="00A26659"/>
    <w:rsid w:val="00A26663"/>
    <w:rsid w:val="00A267CC"/>
    <w:rsid w:val="00A273B2"/>
    <w:rsid w:val="00A278FF"/>
    <w:rsid w:val="00A30423"/>
    <w:rsid w:val="00A30475"/>
    <w:rsid w:val="00A307EF"/>
    <w:rsid w:val="00A30850"/>
    <w:rsid w:val="00A30945"/>
    <w:rsid w:val="00A30972"/>
    <w:rsid w:val="00A311DF"/>
    <w:rsid w:val="00A31373"/>
    <w:rsid w:val="00A313F8"/>
    <w:rsid w:val="00A3161F"/>
    <w:rsid w:val="00A31B79"/>
    <w:rsid w:val="00A31CBB"/>
    <w:rsid w:val="00A3232E"/>
    <w:rsid w:val="00A32614"/>
    <w:rsid w:val="00A32DF0"/>
    <w:rsid w:val="00A33268"/>
    <w:rsid w:val="00A33590"/>
    <w:rsid w:val="00A3392C"/>
    <w:rsid w:val="00A33A30"/>
    <w:rsid w:val="00A33B36"/>
    <w:rsid w:val="00A33C39"/>
    <w:rsid w:val="00A33D0E"/>
    <w:rsid w:val="00A33E69"/>
    <w:rsid w:val="00A3457B"/>
    <w:rsid w:val="00A34674"/>
    <w:rsid w:val="00A3475C"/>
    <w:rsid w:val="00A3494C"/>
    <w:rsid w:val="00A34AFF"/>
    <w:rsid w:val="00A34D82"/>
    <w:rsid w:val="00A34EA5"/>
    <w:rsid w:val="00A350DE"/>
    <w:rsid w:val="00A354F3"/>
    <w:rsid w:val="00A35A73"/>
    <w:rsid w:val="00A35E14"/>
    <w:rsid w:val="00A35F57"/>
    <w:rsid w:val="00A36580"/>
    <w:rsid w:val="00A365F2"/>
    <w:rsid w:val="00A36D0A"/>
    <w:rsid w:val="00A3717D"/>
    <w:rsid w:val="00A371B2"/>
    <w:rsid w:val="00A37435"/>
    <w:rsid w:val="00A37ACB"/>
    <w:rsid w:val="00A37F59"/>
    <w:rsid w:val="00A40483"/>
    <w:rsid w:val="00A405C7"/>
    <w:rsid w:val="00A406FD"/>
    <w:rsid w:val="00A4077F"/>
    <w:rsid w:val="00A40830"/>
    <w:rsid w:val="00A41175"/>
    <w:rsid w:val="00A4190A"/>
    <w:rsid w:val="00A41A30"/>
    <w:rsid w:val="00A41D67"/>
    <w:rsid w:val="00A4204F"/>
    <w:rsid w:val="00A422FA"/>
    <w:rsid w:val="00A423AF"/>
    <w:rsid w:val="00A423C7"/>
    <w:rsid w:val="00A426E6"/>
    <w:rsid w:val="00A42ABF"/>
    <w:rsid w:val="00A42B6B"/>
    <w:rsid w:val="00A42E75"/>
    <w:rsid w:val="00A4307C"/>
    <w:rsid w:val="00A438D1"/>
    <w:rsid w:val="00A43BE0"/>
    <w:rsid w:val="00A43E48"/>
    <w:rsid w:val="00A43ECB"/>
    <w:rsid w:val="00A44081"/>
    <w:rsid w:val="00A441B1"/>
    <w:rsid w:val="00A4431F"/>
    <w:rsid w:val="00A444EC"/>
    <w:rsid w:val="00A44612"/>
    <w:rsid w:val="00A44617"/>
    <w:rsid w:val="00A44A61"/>
    <w:rsid w:val="00A44C3B"/>
    <w:rsid w:val="00A44D8E"/>
    <w:rsid w:val="00A4506C"/>
    <w:rsid w:val="00A45549"/>
    <w:rsid w:val="00A45AF8"/>
    <w:rsid w:val="00A45CE4"/>
    <w:rsid w:val="00A46381"/>
    <w:rsid w:val="00A46824"/>
    <w:rsid w:val="00A46D3D"/>
    <w:rsid w:val="00A473FB"/>
    <w:rsid w:val="00A47926"/>
    <w:rsid w:val="00A47C12"/>
    <w:rsid w:val="00A47D53"/>
    <w:rsid w:val="00A47F5F"/>
    <w:rsid w:val="00A503A7"/>
    <w:rsid w:val="00A504CC"/>
    <w:rsid w:val="00A50A55"/>
    <w:rsid w:val="00A50C8A"/>
    <w:rsid w:val="00A50F10"/>
    <w:rsid w:val="00A50FF7"/>
    <w:rsid w:val="00A5102F"/>
    <w:rsid w:val="00A513AF"/>
    <w:rsid w:val="00A51F3E"/>
    <w:rsid w:val="00A522E7"/>
    <w:rsid w:val="00A5239F"/>
    <w:rsid w:val="00A52913"/>
    <w:rsid w:val="00A52F89"/>
    <w:rsid w:val="00A53052"/>
    <w:rsid w:val="00A53073"/>
    <w:rsid w:val="00A53322"/>
    <w:rsid w:val="00A533D9"/>
    <w:rsid w:val="00A534AB"/>
    <w:rsid w:val="00A535EA"/>
    <w:rsid w:val="00A53D14"/>
    <w:rsid w:val="00A53F91"/>
    <w:rsid w:val="00A5411C"/>
    <w:rsid w:val="00A541F4"/>
    <w:rsid w:val="00A545BD"/>
    <w:rsid w:val="00A54BE7"/>
    <w:rsid w:val="00A54DB2"/>
    <w:rsid w:val="00A5526B"/>
    <w:rsid w:val="00A55454"/>
    <w:rsid w:val="00A55A55"/>
    <w:rsid w:val="00A55C2B"/>
    <w:rsid w:val="00A55C67"/>
    <w:rsid w:val="00A5661C"/>
    <w:rsid w:val="00A568D4"/>
    <w:rsid w:val="00A56C15"/>
    <w:rsid w:val="00A56D14"/>
    <w:rsid w:val="00A56D60"/>
    <w:rsid w:val="00A56FBF"/>
    <w:rsid w:val="00A57061"/>
    <w:rsid w:val="00A57122"/>
    <w:rsid w:val="00A57190"/>
    <w:rsid w:val="00A57426"/>
    <w:rsid w:val="00A5785D"/>
    <w:rsid w:val="00A608FD"/>
    <w:rsid w:val="00A60B3A"/>
    <w:rsid w:val="00A60CA2"/>
    <w:rsid w:val="00A612FB"/>
    <w:rsid w:val="00A613CA"/>
    <w:rsid w:val="00A61447"/>
    <w:rsid w:val="00A615D0"/>
    <w:rsid w:val="00A615E2"/>
    <w:rsid w:val="00A6168E"/>
    <w:rsid w:val="00A61905"/>
    <w:rsid w:val="00A619B9"/>
    <w:rsid w:val="00A61E8E"/>
    <w:rsid w:val="00A61F5A"/>
    <w:rsid w:val="00A61F85"/>
    <w:rsid w:val="00A61FE1"/>
    <w:rsid w:val="00A62CA1"/>
    <w:rsid w:val="00A63245"/>
    <w:rsid w:val="00A63255"/>
    <w:rsid w:val="00A632FC"/>
    <w:rsid w:val="00A633FA"/>
    <w:rsid w:val="00A63731"/>
    <w:rsid w:val="00A63768"/>
    <w:rsid w:val="00A63C0D"/>
    <w:rsid w:val="00A63E69"/>
    <w:rsid w:val="00A6406F"/>
    <w:rsid w:val="00A64933"/>
    <w:rsid w:val="00A65139"/>
    <w:rsid w:val="00A65157"/>
    <w:rsid w:val="00A65212"/>
    <w:rsid w:val="00A654D8"/>
    <w:rsid w:val="00A656B3"/>
    <w:rsid w:val="00A657EC"/>
    <w:rsid w:val="00A658B7"/>
    <w:rsid w:val="00A65ABE"/>
    <w:rsid w:val="00A660F7"/>
    <w:rsid w:val="00A664B3"/>
    <w:rsid w:val="00A66537"/>
    <w:rsid w:val="00A66B1E"/>
    <w:rsid w:val="00A66D39"/>
    <w:rsid w:val="00A66E82"/>
    <w:rsid w:val="00A672A3"/>
    <w:rsid w:val="00A673C9"/>
    <w:rsid w:val="00A674F8"/>
    <w:rsid w:val="00A676D0"/>
    <w:rsid w:val="00A67745"/>
    <w:rsid w:val="00A67873"/>
    <w:rsid w:val="00A70345"/>
    <w:rsid w:val="00A7057E"/>
    <w:rsid w:val="00A709F7"/>
    <w:rsid w:val="00A70AA0"/>
    <w:rsid w:val="00A70ADF"/>
    <w:rsid w:val="00A70BDF"/>
    <w:rsid w:val="00A70FC0"/>
    <w:rsid w:val="00A71575"/>
    <w:rsid w:val="00A71BE2"/>
    <w:rsid w:val="00A71E91"/>
    <w:rsid w:val="00A72173"/>
    <w:rsid w:val="00A724B9"/>
    <w:rsid w:val="00A726B4"/>
    <w:rsid w:val="00A7370D"/>
    <w:rsid w:val="00A73796"/>
    <w:rsid w:val="00A73903"/>
    <w:rsid w:val="00A74565"/>
    <w:rsid w:val="00A7482D"/>
    <w:rsid w:val="00A748C7"/>
    <w:rsid w:val="00A74949"/>
    <w:rsid w:val="00A752F4"/>
    <w:rsid w:val="00A75397"/>
    <w:rsid w:val="00A7539F"/>
    <w:rsid w:val="00A755A7"/>
    <w:rsid w:val="00A75639"/>
    <w:rsid w:val="00A75CB9"/>
    <w:rsid w:val="00A75E00"/>
    <w:rsid w:val="00A75E0F"/>
    <w:rsid w:val="00A7663E"/>
    <w:rsid w:val="00A766B5"/>
    <w:rsid w:val="00A76E06"/>
    <w:rsid w:val="00A76FE5"/>
    <w:rsid w:val="00A77942"/>
    <w:rsid w:val="00A77CE2"/>
    <w:rsid w:val="00A77E3B"/>
    <w:rsid w:val="00A77EAA"/>
    <w:rsid w:val="00A800AB"/>
    <w:rsid w:val="00A806B3"/>
    <w:rsid w:val="00A80BFC"/>
    <w:rsid w:val="00A80F2E"/>
    <w:rsid w:val="00A80FB5"/>
    <w:rsid w:val="00A810EB"/>
    <w:rsid w:val="00A81263"/>
    <w:rsid w:val="00A812D8"/>
    <w:rsid w:val="00A813D1"/>
    <w:rsid w:val="00A8143A"/>
    <w:rsid w:val="00A81598"/>
    <w:rsid w:val="00A81665"/>
    <w:rsid w:val="00A81760"/>
    <w:rsid w:val="00A817B5"/>
    <w:rsid w:val="00A81BD4"/>
    <w:rsid w:val="00A823E1"/>
    <w:rsid w:val="00A826D9"/>
    <w:rsid w:val="00A82799"/>
    <w:rsid w:val="00A82AA3"/>
    <w:rsid w:val="00A82C0D"/>
    <w:rsid w:val="00A832AF"/>
    <w:rsid w:val="00A832F4"/>
    <w:rsid w:val="00A832FF"/>
    <w:rsid w:val="00A83532"/>
    <w:rsid w:val="00A83CD0"/>
    <w:rsid w:val="00A8402A"/>
    <w:rsid w:val="00A84321"/>
    <w:rsid w:val="00A84617"/>
    <w:rsid w:val="00A84797"/>
    <w:rsid w:val="00A84D63"/>
    <w:rsid w:val="00A85083"/>
    <w:rsid w:val="00A851C2"/>
    <w:rsid w:val="00A85D08"/>
    <w:rsid w:val="00A86159"/>
    <w:rsid w:val="00A8629F"/>
    <w:rsid w:val="00A86366"/>
    <w:rsid w:val="00A863D9"/>
    <w:rsid w:val="00A86426"/>
    <w:rsid w:val="00A865B8"/>
    <w:rsid w:val="00A867B9"/>
    <w:rsid w:val="00A868CC"/>
    <w:rsid w:val="00A8698A"/>
    <w:rsid w:val="00A869F6"/>
    <w:rsid w:val="00A86F12"/>
    <w:rsid w:val="00A870E9"/>
    <w:rsid w:val="00A87167"/>
    <w:rsid w:val="00A87345"/>
    <w:rsid w:val="00A8737C"/>
    <w:rsid w:val="00A87B95"/>
    <w:rsid w:val="00A87BFF"/>
    <w:rsid w:val="00A90906"/>
    <w:rsid w:val="00A90973"/>
    <w:rsid w:val="00A90A1D"/>
    <w:rsid w:val="00A90C52"/>
    <w:rsid w:val="00A90D0E"/>
    <w:rsid w:val="00A90D68"/>
    <w:rsid w:val="00A90ED0"/>
    <w:rsid w:val="00A9108E"/>
    <w:rsid w:val="00A910AD"/>
    <w:rsid w:val="00A914BB"/>
    <w:rsid w:val="00A91BDD"/>
    <w:rsid w:val="00A91DA5"/>
    <w:rsid w:val="00A91E15"/>
    <w:rsid w:val="00A91F30"/>
    <w:rsid w:val="00A91FD8"/>
    <w:rsid w:val="00A92614"/>
    <w:rsid w:val="00A928B7"/>
    <w:rsid w:val="00A92A30"/>
    <w:rsid w:val="00A92A53"/>
    <w:rsid w:val="00A93040"/>
    <w:rsid w:val="00A9319C"/>
    <w:rsid w:val="00A9339B"/>
    <w:rsid w:val="00A93C31"/>
    <w:rsid w:val="00A93CA5"/>
    <w:rsid w:val="00A93E7C"/>
    <w:rsid w:val="00A93EE9"/>
    <w:rsid w:val="00A93F59"/>
    <w:rsid w:val="00A941F0"/>
    <w:rsid w:val="00A94935"/>
    <w:rsid w:val="00A95752"/>
    <w:rsid w:val="00A9575A"/>
    <w:rsid w:val="00A95B21"/>
    <w:rsid w:val="00A96201"/>
    <w:rsid w:val="00A9630D"/>
    <w:rsid w:val="00A9640E"/>
    <w:rsid w:val="00A96638"/>
    <w:rsid w:val="00A9674B"/>
    <w:rsid w:val="00A96C69"/>
    <w:rsid w:val="00A96ED7"/>
    <w:rsid w:val="00A970DE"/>
    <w:rsid w:val="00A971D9"/>
    <w:rsid w:val="00A972B2"/>
    <w:rsid w:val="00A972D0"/>
    <w:rsid w:val="00A973D7"/>
    <w:rsid w:val="00A976A4"/>
    <w:rsid w:val="00A977AC"/>
    <w:rsid w:val="00A97DF2"/>
    <w:rsid w:val="00A97E3E"/>
    <w:rsid w:val="00AA01D7"/>
    <w:rsid w:val="00AA0576"/>
    <w:rsid w:val="00AA06C9"/>
    <w:rsid w:val="00AA096F"/>
    <w:rsid w:val="00AA09C9"/>
    <w:rsid w:val="00AA0C94"/>
    <w:rsid w:val="00AA0E2A"/>
    <w:rsid w:val="00AA1210"/>
    <w:rsid w:val="00AA1335"/>
    <w:rsid w:val="00AA14C6"/>
    <w:rsid w:val="00AA1605"/>
    <w:rsid w:val="00AA1A87"/>
    <w:rsid w:val="00AA1AAE"/>
    <w:rsid w:val="00AA222C"/>
    <w:rsid w:val="00AA2232"/>
    <w:rsid w:val="00AA22EB"/>
    <w:rsid w:val="00AA2357"/>
    <w:rsid w:val="00AA235C"/>
    <w:rsid w:val="00AA247F"/>
    <w:rsid w:val="00AA28BA"/>
    <w:rsid w:val="00AA29AF"/>
    <w:rsid w:val="00AA2C43"/>
    <w:rsid w:val="00AA31E2"/>
    <w:rsid w:val="00AA35E7"/>
    <w:rsid w:val="00AA381E"/>
    <w:rsid w:val="00AA3F2D"/>
    <w:rsid w:val="00AA445E"/>
    <w:rsid w:val="00AA4BAC"/>
    <w:rsid w:val="00AA4F98"/>
    <w:rsid w:val="00AA4FDA"/>
    <w:rsid w:val="00AA5097"/>
    <w:rsid w:val="00AA5319"/>
    <w:rsid w:val="00AA5460"/>
    <w:rsid w:val="00AA54B8"/>
    <w:rsid w:val="00AA5685"/>
    <w:rsid w:val="00AA5769"/>
    <w:rsid w:val="00AA57C7"/>
    <w:rsid w:val="00AA58E2"/>
    <w:rsid w:val="00AA5995"/>
    <w:rsid w:val="00AA5A80"/>
    <w:rsid w:val="00AA5B41"/>
    <w:rsid w:val="00AA5BA4"/>
    <w:rsid w:val="00AA5C52"/>
    <w:rsid w:val="00AA5CBD"/>
    <w:rsid w:val="00AA6025"/>
    <w:rsid w:val="00AA67BD"/>
    <w:rsid w:val="00AA76A0"/>
    <w:rsid w:val="00AA76FD"/>
    <w:rsid w:val="00AA7746"/>
    <w:rsid w:val="00AA7C4D"/>
    <w:rsid w:val="00AA7C67"/>
    <w:rsid w:val="00AA7CDD"/>
    <w:rsid w:val="00AA7E7B"/>
    <w:rsid w:val="00AB052B"/>
    <w:rsid w:val="00AB0788"/>
    <w:rsid w:val="00AB0CDF"/>
    <w:rsid w:val="00AB0DAC"/>
    <w:rsid w:val="00AB1147"/>
    <w:rsid w:val="00AB1199"/>
    <w:rsid w:val="00AB1487"/>
    <w:rsid w:val="00AB150D"/>
    <w:rsid w:val="00AB1519"/>
    <w:rsid w:val="00AB17F2"/>
    <w:rsid w:val="00AB1A58"/>
    <w:rsid w:val="00AB1C38"/>
    <w:rsid w:val="00AB1F5D"/>
    <w:rsid w:val="00AB239C"/>
    <w:rsid w:val="00AB259D"/>
    <w:rsid w:val="00AB25F0"/>
    <w:rsid w:val="00AB2955"/>
    <w:rsid w:val="00AB3048"/>
    <w:rsid w:val="00AB31DB"/>
    <w:rsid w:val="00AB3231"/>
    <w:rsid w:val="00AB39E4"/>
    <w:rsid w:val="00AB3C1F"/>
    <w:rsid w:val="00AB3E7F"/>
    <w:rsid w:val="00AB3F04"/>
    <w:rsid w:val="00AB430C"/>
    <w:rsid w:val="00AB435F"/>
    <w:rsid w:val="00AB436C"/>
    <w:rsid w:val="00AB4628"/>
    <w:rsid w:val="00AB4638"/>
    <w:rsid w:val="00AB4710"/>
    <w:rsid w:val="00AB4764"/>
    <w:rsid w:val="00AB48B2"/>
    <w:rsid w:val="00AB4B78"/>
    <w:rsid w:val="00AB4ED9"/>
    <w:rsid w:val="00AB4F11"/>
    <w:rsid w:val="00AB4FE3"/>
    <w:rsid w:val="00AB55BB"/>
    <w:rsid w:val="00AB55FE"/>
    <w:rsid w:val="00AB56B7"/>
    <w:rsid w:val="00AB5928"/>
    <w:rsid w:val="00AB592E"/>
    <w:rsid w:val="00AB5C75"/>
    <w:rsid w:val="00AB5D1B"/>
    <w:rsid w:val="00AB61C0"/>
    <w:rsid w:val="00AB62A6"/>
    <w:rsid w:val="00AB69D9"/>
    <w:rsid w:val="00AB6C01"/>
    <w:rsid w:val="00AB6CAB"/>
    <w:rsid w:val="00AB71AA"/>
    <w:rsid w:val="00AB71AD"/>
    <w:rsid w:val="00AB71C6"/>
    <w:rsid w:val="00AB7261"/>
    <w:rsid w:val="00AB72B6"/>
    <w:rsid w:val="00AB7458"/>
    <w:rsid w:val="00AB75A9"/>
    <w:rsid w:val="00AB7E70"/>
    <w:rsid w:val="00AB7F82"/>
    <w:rsid w:val="00AC03C7"/>
    <w:rsid w:val="00AC0454"/>
    <w:rsid w:val="00AC04D3"/>
    <w:rsid w:val="00AC04ED"/>
    <w:rsid w:val="00AC08BF"/>
    <w:rsid w:val="00AC0A84"/>
    <w:rsid w:val="00AC1333"/>
    <w:rsid w:val="00AC1395"/>
    <w:rsid w:val="00AC1954"/>
    <w:rsid w:val="00AC1ADA"/>
    <w:rsid w:val="00AC1CA8"/>
    <w:rsid w:val="00AC1E1D"/>
    <w:rsid w:val="00AC1F37"/>
    <w:rsid w:val="00AC1F5D"/>
    <w:rsid w:val="00AC2089"/>
    <w:rsid w:val="00AC2150"/>
    <w:rsid w:val="00AC2CD6"/>
    <w:rsid w:val="00AC3E5D"/>
    <w:rsid w:val="00AC4723"/>
    <w:rsid w:val="00AC47E3"/>
    <w:rsid w:val="00AC4809"/>
    <w:rsid w:val="00AC4A64"/>
    <w:rsid w:val="00AC4F32"/>
    <w:rsid w:val="00AC511A"/>
    <w:rsid w:val="00AC55B5"/>
    <w:rsid w:val="00AC55B7"/>
    <w:rsid w:val="00AC599B"/>
    <w:rsid w:val="00AC5AEE"/>
    <w:rsid w:val="00AC5D50"/>
    <w:rsid w:val="00AC5ECA"/>
    <w:rsid w:val="00AC6EAA"/>
    <w:rsid w:val="00AC6F29"/>
    <w:rsid w:val="00AC709F"/>
    <w:rsid w:val="00AC736A"/>
    <w:rsid w:val="00AC7558"/>
    <w:rsid w:val="00AC7571"/>
    <w:rsid w:val="00AC7712"/>
    <w:rsid w:val="00AC77B3"/>
    <w:rsid w:val="00AC7BD2"/>
    <w:rsid w:val="00AC7C23"/>
    <w:rsid w:val="00AC7C82"/>
    <w:rsid w:val="00AC7D7D"/>
    <w:rsid w:val="00AC7E1F"/>
    <w:rsid w:val="00AC7F75"/>
    <w:rsid w:val="00AD0A5B"/>
    <w:rsid w:val="00AD0F29"/>
    <w:rsid w:val="00AD12CC"/>
    <w:rsid w:val="00AD135C"/>
    <w:rsid w:val="00AD1466"/>
    <w:rsid w:val="00AD1530"/>
    <w:rsid w:val="00AD1C9A"/>
    <w:rsid w:val="00AD1D48"/>
    <w:rsid w:val="00AD2033"/>
    <w:rsid w:val="00AD2097"/>
    <w:rsid w:val="00AD2526"/>
    <w:rsid w:val="00AD27AA"/>
    <w:rsid w:val="00AD28A7"/>
    <w:rsid w:val="00AD2E4D"/>
    <w:rsid w:val="00AD2F99"/>
    <w:rsid w:val="00AD3798"/>
    <w:rsid w:val="00AD391F"/>
    <w:rsid w:val="00AD3A51"/>
    <w:rsid w:val="00AD3AC5"/>
    <w:rsid w:val="00AD3FF2"/>
    <w:rsid w:val="00AD46A7"/>
    <w:rsid w:val="00AD47AF"/>
    <w:rsid w:val="00AD4CE9"/>
    <w:rsid w:val="00AD4FF4"/>
    <w:rsid w:val="00AD50BC"/>
    <w:rsid w:val="00AD533F"/>
    <w:rsid w:val="00AD582D"/>
    <w:rsid w:val="00AD5AC4"/>
    <w:rsid w:val="00AD5AD7"/>
    <w:rsid w:val="00AD5B7D"/>
    <w:rsid w:val="00AD5BD6"/>
    <w:rsid w:val="00AD6039"/>
    <w:rsid w:val="00AD611D"/>
    <w:rsid w:val="00AD6140"/>
    <w:rsid w:val="00AD644C"/>
    <w:rsid w:val="00AD6714"/>
    <w:rsid w:val="00AD67FF"/>
    <w:rsid w:val="00AD689D"/>
    <w:rsid w:val="00AD6A59"/>
    <w:rsid w:val="00AD7228"/>
    <w:rsid w:val="00AD73D4"/>
    <w:rsid w:val="00AD7B96"/>
    <w:rsid w:val="00AD7D5C"/>
    <w:rsid w:val="00AD7E47"/>
    <w:rsid w:val="00AD7F8A"/>
    <w:rsid w:val="00AE003E"/>
    <w:rsid w:val="00AE059B"/>
    <w:rsid w:val="00AE078F"/>
    <w:rsid w:val="00AE0A76"/>
    <w:rsid w:val="00AE109A"/>
    <w:rsid w:val="00AE11A8"/>
    <w:rsid w:val="00AE176C"/>
    <w:rsid w:val="00AE18BD"/>
    <w:rsid w:val="00AE1A01"/>
    <w:rsid w:val="00AE203C"/>
    <w:rsid w:val="00AE222F"/>
    <w:rsid w:val="00AE26C9"/>
    <w:rsid w:val="00AE28F6"/>
    <w:rsid w:val="00AE2DF5"/>
    <w:rsid w:val="00AE2F46"/>
    <w:rsid w:val="00AE3011"/>
    <w:rsid w:val="00AE3819"/>
    <w:rsid w:val="00AE39E0"/>
    <w:rsid w:val="00AE3AF5"/>
    <w:rsid w:val="00AE4562"/>
    <w:rsid w:val="00AE4563"/>
    <w:rsid w:val="00AE486A"/>
    <w:rsid w:val="00AE4BDF"/>
    <w:rsid w:val="00AE4C84"/>
    <w:rsid w:val="00AE4D2C"/>
    <w:rsid w:val="00AE52C1"/>
    <w:rsid w:val="00AE5CF0"/>
    <w:rsid w:val="00AE5DE7"/>
    <w:rsid w:val="00AE6015"/>
    <w:rsid w:val="00AE617C"/>
    <w:rsid w:val="00AE63D3"/>
    <w:rsid w:val="00AE695E"/>
    <w:rsid w:val="00AE6EBA"/>
    <w:rsid w:val="00AE717E"/>
    <w:rsid w:val="00AE7519"/>
    <w:rsid w:val="00AE759D"/>
    <w:rsid w:val="00AE7619"/>
    <w:rsid w:val="00AE7907"/>
    <w:rsid w:val="00AE7EFB"/>
    <w:rsid w:val="00AE7FB4"/>
    <w:rsid w:val="00AF0840"/>
    <w:rsid w:val="00AF0B31"/>
    <w:rsid w:val="00AF0CCC"/>
    <w:rsid w:val="00AF0D16"/>
    <w:rsid w:val="00AF10B0"/>
    <w:rsid w:val="00AF1583"/>
    <w:rsid w:val="00AF1706"/>
    <w:rsid w:val="00AF1900"/>
    <w:rsid w:val="00AF205C"/>
    <w:rsid w:val="00AF24F1"/>
    <w:rsid w:val="00AF259B"/>
    <w:rsid w:val="00AF29D9"/>
    <w:rsid w:val="00AF2A35"/>
    <w:rsid w:val="00AF2C0B"/>
    <w:rsid w:val="00AF31AD"/>
    <w:rsid w:val="00AF3601"/>
    <w:rsid w:val="00AF3613"/>
    <w:rsid w:val="00AF3CBA"/>
    <w:rsid w:val="00AF3D0A"/>
    <w:rsid w:val="00AF3D21"/>
    <w:rsid w:val="00AF3D9A"/>
    <w:rsid w:val="00AF4715"/>
    <w:rsid w:val="00AF4C07"/>
    <w:rsid w:val="00AF4DF6"/>
    <w:rsid w:val="00AF4E9D"/>
    <w:rsid w:val="00AF5129"/>
    <w:rsid w:val="00AF5206"/>
    <w:rsid w:val="00AF5923"/>
    <w:rsid w:val="00AF5A33"/>
    <w:rsid w:val="00AF5E90"/>
    <w:rsid w:val="00AF6018"/>
    <w:rsid w:val="00AF6370"/>
    <w:rsid w:val="00AF6510"/>
    <w:rsid w:val="00AF652E"/>
    <w:rsid w:val="00AF65AB"/>
    <w:rsid w:val="00AF670D"/>
    <w:rsid w:val="00AF697A"/>
    <w:rsid w:val="00AF6DF4"/>
    <w:rsid w:val="00AF6DFA"/>
    <w:rsid w:val="00AF71AA"/>
    <w:rsid w:val="00AF7350"/>
    <w:rsid w:val="00AF75FD"/>
    <w:rsid w:val="00AF79CA"/>
    <w:rsid w:val="00AF7A0B"/>
    <w:rsid w:val="00AF7E2E"/>
    <w:rsid w:val="00B00082"/>
    <w:rsid w:val="00B0073B"/>
    <w:rsid w:val="00B00EA7"/>
    <w:rsid w:val="00B013D9"/>
    <w:rsid w:val="00B019D8"/>
    <w:rsid w:val="00B01D80"/>
    <w:rsid w:val="00B01EE2"/>
    <w:rsid w:val="00B029ED"/>
    <w:rsid w:val="00B03297"/>
    <w:rsid w:val="00B03419"/>
    <w:rsid w:val="00B034F0"/>
    <w:rsid w:val="00B03530"/>
    <w:rsid w:val="00B036FB"/>
    <w:rsid w:val="00B03866"/>
    <w:rsid w:val="00B0399C"/>
    <w:rsid w:val="00B04072"/>
    <w:rsid w:val="00B04102"/>
    <w:rsid w:val="00B042C9"/>
    <w:rsid w:val="00B0438C"/>
    <w:rsid w:val="00B04536"/>
    <w:rsid w:val="00B051F4"/>
    <w:rsid w:val="00B05217"/>
    <w:rsid w:val="00B052AA"/>
    <w:rsid w:val="00B05839"/>
    <w:rsid w:val="00B0586D"/>
    <w:rsid w:val="00B0599F"/>
    <w:rsid w:val="00B05AA1"/>
    <w:rsid w:val="00B05DB4"/>
    <w:rsid w:val="00B05E29"/>
    <w:rsid w:val="00B062AC"/>
    <w:rsid w:val="00B062FD"/>
    <w:rsid w:val="00B06B4B"/>
    <w:rsid w:val="00B06B94"/>
    <w:rsid w:val="00B06C7C"/>
    <w:rsid w:val="00B07232"/>
    <w:rsid w:val="00B072C8"/>
    <w:rsid w:val="00B07D4B"/>
    <w:rsid w:val="00B102AB"/>
    <w:rsid w:val="00B10573"/>
    <w:rsid w:val="00B105FE"/>
    <w:rsid w:val="00B10B54"/>
    <w:rsid w:val="00B11207"/>
    <w:rsid w:val="00B116CD"/>
    <w:rsid w:val="00B11896"/>
    <w:rsid w:val="00B118FC"/>
    <w:rsid w:val="00B11955"/>
    <w:rsid w:val="00B11A5D"/>
    <w:rsid w:val="00B11B5D"/>
    <w:rsid w:val="00B11CA4"/>
    <w:rsid w:val="00B11FC0"/>
    <w:rsid w:val="00B12311"/>
    <w:rsid w:val="00B1234E"/>
    <w:rsid w:val="00B126B7"/>
    <w:rsid w:val="00B129E8"/>
    <w:rsid w:val="00B12B42"/>
    <w:rsid w:val="00B12BF9"/>
    <w:rsid w:val="00B12C9A"/>
    <w:rsid w:val="00B13FF4"/>
    <w:rsid w:val="00B14232"/>
    <w:rsid w:val="00B14337"/>
    <w:rsid w:val="00B14605"/>
    <w:rsid w:val="00B14C0B"/>
    <w:rsid w:val="00B14DCC"/>
    <w:rsid w:val="00B14DE5"/>
    <w:rsid w:val="00B14DF4"/>
    <w:rsid w:val="00B151FC"/>
    <w:rsid w:val="00B15286"/>
    <w:rsid w:val="00B152AF"/>
    <w:rsid w:val="00B152C8"/>
    <w:rsid w:val="00B15556"/>
    <w:rsid w:val="00B15733"/>
    <w:rsid w:val="00B15954"/>
    <w:rsid w:val="00B15AD7"/>
    <w:rsid w:val="00B15AE8"/>
    <w:rsid w:val="00B16215"/>
    <w:rsid w:val="00B168BE"/>
    <w:rsid w:val="00B16DC2"/>
    <w:rsid w:val="00B16E14"/>
    <w:rsid w:val="00B16EDE"/>
    <w:rsid w:val="00B170A1"/>
    <w:rsid w:val="00B171FC"/>
    <w:rsid w:val="00B175E8"/>
    <w:rsid w:val="00B17653"/>
    <w:rsid w:val="00B179DA"/>
    <w:rsid w:val="00B17A00"/>
    <w:rsid w:val="00B17B7F"/>
    <w:rsid w:val="00B17E61"/>
    <w:rsid w:val="00B2001D"/>
    <w:rsid w:val="00B200BB"/>
    <w:rsid w:val="00B20836"/>
    <w:rsid w:val="00B20BAF"/>
    <w:rsid w:val="00B21558"/>
    <w:rsid w:val="00B22681"/>
    <w:rsid w:val="00B226C6"/>
    <w:rsid w:val="00B2276F"/>
    <w:rsid w:val="00B228EC"/>
    <w:rsid w:val="00B2290D"/>
    <w:rsid w:val="00B22AC9"/>
    <w:rsid w:val="00B230B1"/>
    <w:rsid w:val="00B231DD"/>
    <w:rsid w:val="00B235FD"/>
    <w:rsid w:val="00B23C8A"/>
    <w:rsid w:val="00B23FFD"/>
    <w:rsid w:val="00B2406B"/>
    <w:rsid w:val="00B24316"/>
    <w:rsid w:val="00B24447"/>
    <w:rsid w:val="00B248C6"/>
    <w:rsid w:val="00B2494F"/>
    <w:rsid w:val="00B24A93"/>
    <w:rsid w:val="00B24BAE"/>
    <w:rsid w:val="00B25135"/>
    <w:rsid w:val="00B2568B"/>
    <w:rsid w:val="00B25718"/>
    <w:rsid w:val="00B259F1"/>
    <w:rsid w:val="00B25A8D"/>
    <w:rsid w:val="00B25C7F"/>
    <w:rsid w:val="00B25CB3"/>
    <w:rsid w:val="00B2664A"/>
    <w:rsid w:val="00B26756"/>
    <w:rsid w:val="00B26CCF"/>
    <w:rsid w:val="00B26FAB"/>
    <w:rsid w:val="00B2733C"/>
    <w:rsid w:val="00B27398"/>
    <w:rsid w:val="00B27589"/>
    <w:rsid w:val="00B27967"/>
    <w:rsid w:val="00B279E4"/>
    <w:rsid w:val="00B27A8C"/>
    <w:rsid w:val="00B3063D"/>
    <w:rsid w:val="00B3079F"/>
    <w:rsid w:val="00B30DAC"/>
    <w:rsid w:val="00B30E07"/>
    <w:rsid w:val="00B30E1C"/>
    <w:rsid w:val="00B3105A"/>
    <w:rsid w:val="00B317A1"/>
    <w:rsid w:val="00B318B0"/>
    <w:rsid w:val="00B31A3E"/>
    <w:rsid w:val="00B31DB7"/>
    <w:rsid w:val="00B321AA"/>
    <w:rsid w:val="00B322D7"/>
    <w:rsid w:val="00B3273D"/>
    <w:rsid w:val="00B32AE5"/>
    <w:rsid w:val="00B32E04"/>
    <w:rsid w:val="00B32F54"/>
    <w:rsid w:val="00B3304E"/>
    <w:rsid w:val="00B3360B"/>
    <w:rsid w:val="00B33668"/>
    <w:rsid w:val="00B337F1"/>
    <w:rsid w:val="00B33B00"/>
    <w:rsid w:val="00B34208"/>
    <w:rsid w:val="00B34328"/>
    <w:rsid w:val="00B3444A"/>
    <w:rsid w:val="00B346D1"/>
    <w:rsid w:val="00B34831"/>
    <w:rsid w:val="00B349C9"/>
    <w:rsid w:val="00B34B85"/>
    <w:rsid w:val="00B34CCD"/>
    <w:rsid w:val="00B34D0E"/>
    <w:rsid w:val="00B350E4"/>
    <w:rsid w:val="00B35396"/>
    <w:rsid w:val="00B354D2"/>
    <w:rsid w:val="00B35590"/>
    <w:rsid w:val="00B35707"/>
    <w:rsid w:val="00B359C2"/>
    <w:rsid w:val="00B35DA5"/>
    <w:rsid w:val="00B36131"/>
    <w:rsid w:val="00B3633F"/>
    <w:rsid w:val="00B364D7"/>
    <w:rsid w:val="00B365E5"/>
    <w:rsid w:val="00B36A94"/>
    <w:rsid w:val="00B36C8F"/>
    <w:rsid w:val="00B36CE4"/>
    <w:rsid w:val="00B36DCC"/>
    <w:rsid w:val="00B36E0D"/>
    <w:rsid w:val="00B370E9"/>
    <w:rsid w:val="00B377EE"/>
    <w:rsid w:val="00B37826"/>
    <w:rsid w:val="00B37A74"/>
    <w:rsid w:val="00B37D53"/>
    <w:rsid w:val="00B40056"/>
    <w:rsid w:val="00B401C7"/>
    <w:rsid w:val="00B40734"/>
    <w:rsid w:val="00B40A0A"/>
    <w:rsid w:val="00B40DFC"/>
    <w:rsid w:val="00B417A8"/>
    <w:rsid w:val="00B4180F"/>
    <w:rsid w:val="00B41AD9"/>
    <w:rsid w:val="00B4203F"/>
    <w:rsid w:val="00B42293"/>
    <w:rsid w:val="00B42507"/>
    <w:rsid w:val="00B426FF"/>
    <w:rsid w:val="00B4298E"/>
    <w:rsid w:val="00B430A0"/>
    <w:rsid w:val="00B432B9"/>
    <w:rsid w:val="00B435DF"/>
    <w:rsid w:val="00B43B24"/>
    <w:rsid w:val="00B43ED3"/>
    <w:rsid w:val="00B44425"/>
    <w:rsid w:val="00B4465D"/>
    <w:rsid w:val="00B44915"/>
    <w:rsid w:val="00B44B2C"/>
    <w:rsid w:val="00B44BC2"/>
    <w:rsid w:val="00B44CD8"/>
    <w:rsid w:val="00B44CE6"/>
    <w:rsid w:val="00B44E48"/>
    <w:rsid w:val="00B450A3"/>
    <w:rsid w:val="00B4518B"/>
    <w:rsid w:val="00B45463"/>
    <w:rsid w:val="00B4597C"/>
    <w:rsid w:val="00B4601C"/>
    <w:rsid w:val="00B4652B"/>
    <w:rsid w:val="00B465A0"/>
    <w:rsid w:val="00B469B7"/>
    <w:rsid w:val="00B469F9"/>
    <w:rsid w:val="00B46C42"/>
    <w:rsid w:val="00B46CB5"/>
    <w:rsid w:val="00B46EB5"/>
    <w:rsid w:val="00B471FF"/>
    <w:rsid w:val="00B4721B"/>
    <w:rsid w:val="00B47414"/>
    <w:rsid w:val="00B47627"/>
    <w:rsid w:val="00B47747"/>
    <w:rsid w:val="00B47751"/>
    <w:rsid w:val="00B478C1"/>
    <w:rsid w:val="00B4795B"/>
    <w:rsid w:val="00B47B72"/>
    <w:rsid w:val="00B47DDA"/>
    <w:rsid w:val="00B47DF0"/>
    <w:rsid w:val="00B47FD5"/>
    <w:rsid w:val="00B4A478"/>
    <w:rsid w:val="00B507FE"/>
    <w:rsid w:val="00B50B32"/>
    <w:rsid w:val="00B50E2F"/>
    <w:rsid w:val="00B516B4"/>
    <w:rsid w:val="00B51782"/>
    <w:rsid w:val="00B51B1E"/>
    <w:rsid w:val="00B52139"/>
    <w:rsid w:val="00B5223A"/>
    <w:rsid w:val="00B52291"/>
    <w:rsid w:val="00B52517"/>
    <w:rsid w:val="00B52663"/>
    <w:rsid w:val="00B52668"/>
    <w:rsid w:val="00B534EC"/>
    <w:rsid w:val="00B539FA"/>
    <w:rsid w:val="00B53C3F"/>
    <w:rsid w:val="00B53CB5"/>
    <w:rsid w:val="00B53E0F"/>
    <w:rsid w:val="00B53F70"/>
    <w:rsid w:val="00B54113"/>
    <w:rsid w:val="00B541FC"/>
    <w:rsid w:val="00B549C1"/>
    <w:rsid w:val="00B54A4E"/>
    <w:rsid w:val="00B54AE9"/>
    <w:rsid w:val="00B54B5C"/>
    <w:rsid w:val="00B54D3F"/>
    <w:rsid w:val="00B55047"/>
    <w:rsid w:val="00B55A85"/>
    <w:rsid w:val="00B55F52"/>
    <w:rsid w:val="00B561FE"/>
    <w:rsid w:val="00B56513"/>
    <w:rsid w:val="00B5663C"/>
    <w:rsid w:val="00B566FD"/>
    <w:rsid w:val="00B56F1B"/>
    <w:rsid w:val="00B571F1"/>
    <w:rsid w:val="00B57430"/>
    <w:rsid w:val="00B5756B"/>
    <w:rsid w:val="00B5760E"/>
    <w:rsid w:val="00B578A3"/>
    <w:rsid w:val="00B57CF1"/>
    <w:rsid w:val="00B601C5"/>
    <w:rsid w:val="00B6078B"/>
    <w:rsid w:val="00B60E4B"/>
    <w:rsid w:val="00B6131E"/>
    <w:rsid w:val="00B6133E"/>
    <w:rsid w:val="00B61583"/>
    <w:rsid w:val="00B615A7"/>
    <w:rsid w:val="00B61A53"/>
    <w:rsid w:val="00B61E4F"/>
    <w:rsid w:val="00B62766"/>
    <w:rsid w:val="00B62BF0"/>
    <w:rsid w:val="00B62D1A"/>
    <w:rsid w:val="00B62EF0"/>
    <w:rsid w:val="00B63104"/>
    <w:rsid w:val="00B632C4"/>
    <w:rsid w:val="00B6330B"/>
    <w:rsid w:val="00B634C6"/>
    <w:rsid w:val="00B637E2"/>
    <w:rsid w:val="00B63CCB"/>
    <w:rsid w:val="00B63D11"/>
    <w:rsid w:val="00B642EF"/>
    <w:rsid w:val="00B64472"/>
    <w:rsid w:val="00B64675"/>
    <w:rsid w:val="00B64745"/>
    <w:rsid w:val="00B64BB3"/>
    <w:rsid w:val="00B64C76"/>
    <w:rsid w:val="00B64CBD"/>
    <w:rsid w:val="00B64D64"/>
    <w:rsid w:val="00B6537A"/>
    <w:rsid w:val="00B65808"/>
    <w:rsid w:val="00B65813"/>
    <w:rsid w:val="00B65DF4"/>
    <w:rsid w:val="00B6609C"/>
    <w:rsid w:val="00B66122"/>
    <w:rsid w:val="00B661F8"/>
    <w:rsid w:val="00B66347"/>
    <w:rsid w:val="00B6662B"/>
    <w:rsid w:val="00B66D70"/>
    <w:rsid w:val="00B66ECE"/>
    <w:rsid w:val="00B672DA"/>
    <w:rsid w:val="00B6753E"/>
    <w:rsid w:val="00B676DE"/>
    <w:rsid w:val="00B677D8"/>
    <w:rsid w:val="00B67D00"/>
    <w:rsid w:val="00B67D62"/>
    <w:rsid w:val="00B67DEA"/>
    <w:rsid w:val="00B700E3"/>
    <w:rsid w:val="00B70356"/>
    <w:rsid w:val="00B705CC"/>
    <w:rsid w:val="00B708E4"/>
    <w:rsid w:val="00B709A4"/>
    <w:rsid w:val="00B70B3F"/>
    <w:rsid w:val="00B70B52"/>
    <w:rsid w:val="00B70BC8"/>
    <w:rsid w:val="00B70BFC"/>
    <w:rsid w:val="00B70CDE"/>
    <w:rsid w:val="00B7120A"/>
    <w:rsid w:val="00B714C8"/>
    <w:rsid w:val="00B71947"/>
    <w:rsid w:val="00B71AB9"/>
    <w:rsid w:val="00B71B1A"/>
    <w:rsid w:val="00B71E31"/>
    <w:rsid w:val="00B7216E"/>
    <w:rsid w:val="00B72872"/>
    <w:rsid w:val="00B73532"/>
    <w:rsid w:val="00B73947"/>
    <w:rsid w:val="00B73F3F"/>
    <w:rsid w:val="00B74089"/>
    <w:rsid w:val="00B7409E"/>
    <w:rsid w:val="00B742BF"/>
    <w:rsid w:val="00B74407"/>
    <w:rsid w:val="00B74C2B"/>
    <w:rsid w:val="00B74EF7"/>
    <w:rsid w:val="00B7500E"/>
    <w:rsid w:val="00B75282"/>
    <w:rsid w:val="00B75A19"/>
    <w:rsid w:val="00B764D0"/>
    <w:rsid w:val="00B7674F"/>
    <w:rsid w:val="00B76866"/>
    <w:rsid w:val="00B76990"/>
    <w:rsid w:val="00B76CA9"/>
    <w:rsid w:val="00B77227"/>
    <w:rsid w:val="00B77231"/>
    <w:rsid w:val="00B77679"/>
    <w:rsid w:val="00B77818"/>
    <w:rsid w:val="00B77B7D"/>
    <w:rsid w:val="00B80208"/>
    <w:rsid w:val="00B802D7"/>
    <w:rsid w:val="00B802EE"/>
    <w:rsid w:val="00B80659"/>
    <w:rsid w:val="00B80687"/>
    <w:rsid w:val="00B8070E"/>
    <w:rsid w:val="00B80831"/>
    <w:rsid w:val="00B80B52"/>
    <w:rsid w:val="00B80E21"/>
    <w:rsid w:val="00B80E3C"/>
    <w:rsid w:val="00B80F9C"/>
    <w:rsid w:val="00B81006"/>
    <w:rsid w:val="00B81375"/>
    <w:rsid w:val="00B818D9"/>
    <w:rsid w:val="00B81ECB"/>
    <w:rsid w:val="00B81FB0"/>
    <w:rsid w:val="00B822AF"/>
    <w:rsid w:val="00B82729"/>
    <w:rsid w:val="00B82BF1"/>
    <w:rsid w:val="00B82CDA"/>
    <w:rsid w:val="00B82EA4"/>
    <w:rsid w:val="00B83469"/>
    <w:rsid w:val="00B83836"/>
    <w:rsid w:val="00B8389B"/>
    <w:rsid w:val="00B83CF6"/>
    <w:rsid w:val="00B83D2E"/>
    <w:rsid w:val="00B83F8B"/>
    <w:rsid w:val="00B83FF8"/>
    <w:rsid w:val="00B843AB"/>
    <w:rsid w:val="00B84836"/>
    <w:rsid w:val="00B84A49"/>
    <w:rsid w:val="00B84F8B"/>
    <w:rsid w:val="00B850F9"/>
    <w:rsid w:val="00B85116"/>
    <w:rsid w:val="00B852A3"/>
    <w:rsid w:val="00B85A3A"/>
    <w:rsid w:val="00B85ABC"/>
    <w:rsid w:val="00B85AE6"/>
    <w:rsid w:val="00B85FCF"/>
    <w:rsid w:val="00B8600D"/>
    <w:rsid w:val="00B86278"/>
    <w:rsid w:val="00B86295"/>
    <w:rsid w:val="00B86379"/>
    <w:rsid w:val="00B86954"/>
    <w:rsid w:val="00B86AC5"/>
    <w:rsid w:val="00B870B4"/>
    <w:rsid w:val="00B872CB"/>
    <w:rsid w:val="00B87368"/>
    <w:rsid w:val="00B874BB"/>
    <w:rsid w:val="00B875EF"/>
    <w:rsid w:val="00B87858"/>
    <w:rsid w:val="00B87F3A"/>
    <w:rsid w:val="00B90019"/>
    <w:rsid w:val="00B90EBA"/>
    <w:rsid w:val="00B91785"/>
    <w:rsid w:val="00B91D34"/>
    <w:rsid w:val="00B91E96"/>
    <w:rsid w:val="00B920E2"/>
    <w:rsid w:val="00B92168"/>
    <w:rsid w:val="00B92D77"/>
    <w:rsid w:val="00B932C9"/>
    <w:rsid w:val="00B939E6"/>
    <w:rsid w:val="00B93FBB"/>
    <w:rsid w:val="00B94031"/>
    <w:rsid w:val="00B942D2"/>
    <w:rsid w:val="00B946BF"/>
    <w:rsid w:val="00B9491A"/>
    <w:rsid w:val="00B94E4E"/>
    <w:rsid w:val="00B94F14"/>
    <w:rsid w:val="00B95180"/>
    <w:rsid w:val="00B951FB"/>
    <w:rsid w:val="00B95929"/>
    <w:rsid w:val="00B95A03"/>
    <w:rsid w:val="00B95A04"/>
    <w:rsid w:val="00B95A6A"/>
    <w:rsid w:val="00B95C13"/>
    <w:rsid w:val="00B96AB7"/>
    <w:rsid w:val="00B96B90"/>
    <w:rsid w:val="00B96C12"/>
    <w:rsid w:val="00B96E96"/>
    <w:rsid w:val="00B96FFC"/>
    <w:rsid w:val="00B97073"/>
    <w:rsid w:val="00B9785E"/>
    <w:rsid w:val="00B97A15"/>
    <w:rsid w:val="00B97A27"/>
    <w:rsid w:val="00B97D42"/>
    <w:rsid w:val="00B97D6F"/>
    <w:rsid w:val="00BA0BC6"/>
    <w:rsid w:val="00BA0EFA"/>
    <w:rsid w:val="00BA0F75"/>
    <w:rsid w:val="00BA1376"/>
    <w:rsid w:val="00BA17F5"/>
    <w:rsid w:val="00BA1A36"/>
    <w:rsid w:val="00BA1AF2"/>
    <w:rsid w:val="00BA2312"/>
    <w:rsid w:val="00BA233B"/>
    <w:rsid w:val="00BA28E5"/>
    <w:rsid w:val="00BA294D"/>
    <w:rsid w:val="00BA2951"/>
    <w:rsid w:val="00BA2ACC"/>
    <w:rsid w:val="00BA2B78"/>
    <w:rsid w:val="00BA2C4E"/>
    <w:rsid w:val="00BA2F42"/>
    <w:rsid w:val="00BA338D"/>
    <w:rsid w:val="00BA3462"/>
    <w:rsid w:val="00BA36DB"/>
    <w:rsid w:val="00BA3901"/>
    <w:rsid w:val="00BA3907"/>
    <w:rsid w:val="00BA3A4D"/>
    <w:rsid w:val="00BA3BB2"/>
    <w:rsid w:val="00BA3C8A"/>
    <w:rsid w:val="00BA41D8"/>
    <w:rsid w:val="00BA44C3"/>
    <w:rsid w:val="00BA467F"/>
    <w:rsid w:val="00BA49E4"/>
    <w:rsid w:val="00BA4A29"/>
    <w:rsid w:val="00BA4B02"/>
    <w:rsid w:val="00BA4FBA"/>
    <w:rsid w:val="00BA5102"/>
    <w:rsid w:val="00BA5717"/>
    <w:rsid w:val="00BA5A3A"/>
    <w:rsid w:val="00BA624D"/>
    <w:rsid w:val="00BA62FF"/>
    <w:rsid w:val="00BA631D"/>
    <w:rsid w:val="00BA669B"/>
    <w:rsid w:val="00BA68C4"/>
    <w:rsid w:val="00BA6A13"/>
    <w:rsid w:val="00BA6E15"/>
    <w:rsid w:val="00BA6E7D"/>
    <w:rsid w:val="00BA71F8"/>
    <w:rsid w:val="00BA7853"/>
    <w:rsid w:val="00BA79A7"/>
    <w:rsid w:val="00BA7A81"/>
    <w:rsid w:val="00BA7DBF"/>
    <w:rsid w:val="00BB0129"/>
    <w:rsid w:val="00BB0183"/>
    <w:rsid w:val="00BB0211"/>
    <w:rsid w:val="00BB08BE"/>
    <w:rsid w:val="00BB0B80"/>
    <w:rsid w:val="00BB0D1E"/>
    <w:rsid w:val="00BB10CC"/>
    <w:rsid w:val="00BB11E9"/>
    <w:rsid w:val="00BB1211"/>
    <w:rsid w:val="00BB12F1"/>
    <w:rsid w:val="00BB133E"/>
    <w:rsid w:val="00BB135D"/>
    <w:rsid w:val="00BB15A3"/>
    <w:rsid w:val="00BB17AF"/>
    <w:rsid w:val="00BB17E1"/>
    <w:rsid w:val="00BB1E24"/>
    <w:rsid w:val="00BB2280"/>
    <w:rsid w:val="00BB237E"/>
    <w:rsid w:val="00BB2433"/>
    <w:rsid w:val="00BB26F8"/>
    <w:rsid w:val="00BB27D8"/>
    <w:rsid w:val="00BB2CC9"/>
    <w:rsid w:val="00BB35ED"/>
    <w:rsid w:val="00BB372F"/>
    <w:rsid w:val="00BB3899"/>
    <w:rsid w:val="00BB3A27"/>
    <w:rsid w:val="00BB3A6B"/>
    <w:rsid w:val="00BB3E79"/>
    <w:rsid w:val="00BB3E8F"/>
    <w:rsid w:val="00BB4259"/>
    <w:rsid w:val="00BB449B"/>
    <w:rsid w:val="00BB4520"/>
    <w:rsid w:val="00BB47FC"/>
    <w:rsid w:val="00BB48A7"/>
    <w:rsid w:val="00BB4A57"/>
    <w:rsid w:val="00BB4AC4"/>
    <w:rsid w:val="00BB4C76"/>
    <w:rsid w:val="00BB4E4C"/>
    <w:rsid w:val="00BB4FBC"/>
    <w:rsid w:val="00BB5127"/>
    <w:rsid w:val="00BB53E8"/>
    <w:rsid w:val="00BB5550"/>
    <w:rsid w:val="00BB56C3"/>
    <w:rsid w:val="00BB591B"/>
    <w:rsid w:val="00BB5B36"/>
    <w:rsid w:val="00BB5DA0"/>
    <w:rsid w:val="00BB6008"/>
    <w:rsid w:val="00BB6386"/>
    <w:rsid w:val="00BB6754"/>
    <w:rsid w:val="00BB680C"/>
    <w:rsid w:val="00BB6FB9"/>
    <w:rsid w:val="00BB75E8"/>
    <w:rsid w:val="00BB79DB"/>
    <w:rsid w:val="00BC0011"/>
    <w:rsid w:val="00BC00B9"/>
    <w:rsid w:val="00BC016C"/>
    <w:rsid w:val="00BC04C9"/>
    <w:rsid w:val="00BC062F"/>
    <w:rsid w:val="00BC07C6"/>
    <w:rsid w:val="00BC0B8B"/>
    <w:rsid w:val="00BC0DD3"/>
    <w:rsid w:val="00BC0FA1"/>
    <w:rsid w:val="00BC1DF4"/>
    <w:rsid w:val="00BC2028"/>
    <w:rsid w:val="00BC22B3"/>
    <w:rsid w:val="00BC267F"/>
    <w:rsid w:val="00BC2A9E"/>
    <w:rsid w:val="00BC2BD6"/>
    <w:rsid w:val="00BC2DAD"/>
    <w:rsid w:val="00BC2E0A"/>
    <w:rsid w:val="00BC2F36"/>
    <w:rsid w:val="00BC30D2"/>
    <w:rsid w:val="00BC3BFB"/>
    <w:rsid w:val="00BC3E93"/>
    <w:rsid w:val="00BC3F1F"/>
    <w:rsid w:val="00BC40D6"/>
    <w:rsid w:val="00BC414E"/>
    <w:rsid w:val="00BC42A6"/>
    <w:rsid w:val="00BC443D"/>
    <w:rsid w:val="00BC46F7"/>
    <w:rsid w:val="00BC4AFC"/>
    <w:rsid w:val="00BC4B91"/>
    <w:rsid w:val="00BC4BB1"/>
    <w:rsid w:val="00BC4EEE"/>
    <w:rsid w:val="00BC52D5"/>
    <w:rsid w:val="00BC5395"/>
    <w:rsid w:val="00BC5450"/>
    <w:rsid w:val="00BC5965"/>
    <w:rsid w:val="00BC5C02"/>
    <w:rsid w:val="00BC5CA3"/>
    <w:rsid w:val="00BC5E56"/>
    <w:rsid w:val="00BC6226"/>
    <w:rsid w:val="00BC690C"/>
    <w:rsid w:val="00BC6AAA"/>
    <w:rsid w:val="00BC7043"/>
    <w:rsid w:val="00BC72F7"/>
    <w:rsid w:val="00BC7A54"/>
    <w:rsid w:val="00BC7DBE"/>
    <w:rsid w:val="00BD0146"/>
    <w:rsid w:val="00BD02E6"/>
    <w:rsid w:val="00BD05EB"/>
    <w:rsid w:val="00BD061E"/>
    <w:rsid w:val="00BD0714"/>
    <w:rsid w:val="00BD0942"/>
    <w:rsid w:val="00BD0B80"/>
    <w:rsid w:val="00BD0B94"/>
    <w:rsid w:val="00BD0F4E"/>
    <w:rsid w:val="00BD0FFA"/>
    <w:rsid w:val="00BD10B0"/>
    <w:rsid w:val="00BD15CD"/>
    <w:rsid w:val="00BD1C7E"/>
    <w:rsid w:val="00BD2160"/>
    <w:rsid w:val="00BD2C06"/>
    <w:rsid w:val="00BD3567"/>
    <w:rsid w:val="00BD3867"/>
    <w:rsid w:val="00BD39AE"/>
    <w:rsid w:val="00BD3B0C"/>
    <w:rsid w:val="00BD40BC"/>
    <w:rsid w:val="00BD42E7"/>
    <w:rsid w:val="00BD4A83"/>
    <w:rsid w:val="00BD4B56"/>
    <w:rsid w:val="00BD4BE4"/>
    <w:rsid w:val="00BD4FB6"/>
    <w:rsid w:val="00BD5142"/>
    <w:rsid w:val="00BD59BE"/>
    <w:rsid w:val="00BD5C2D"/>
    <w:rsid w:val="00BD5EBD"/>
    <w:rsid w:val="00BD5EF2"/>
    <w:rsid w:val="00BD603F"/>
    <w:rsid w:val="00BD693F"/>
    <w:rsid w:val="00BD6BAE"/>
    <w:rsid w:val="00BD6C34"/>
    <w:rsid w:val="00BD6DEF"/>
    <w:rsid w:val="00BD707B"/>
    <w:rsid w:val="00BD71A8"/>
    <w:rsid w:val="00BD736B"/>
    <w:rsid w:val="00BD752C"/>
    <w:rsid w:val="00BD75AA"/>
    <w:rsid w:val="00BD78DA"/>
    <w:rsid w:val="00BD7963"/>
    <w:rsid w:val="00BD7AB7"/>
    <w:rsid w:val="00BE06D6"/>
    <w:rsid w:val="00BE08AA"/>
    <w:rsid w:val="00BE098C"/>
    <w:rsid w:val="00BE0BB3"/>
    <w:rsid w:val="00BE0C4A"/>
    <w:rsid w:val="00BE0DF0"/>
    <w:rsid w:val="00BE0EC8"/>
    <w:rsid w:val="00BE1236"/>
    <w:rsid w:val="00BE13B8"/>
    <w:rsid w:val="00BE14D6"/>
    <w:rsid w:val="00BE1BDC"/>
    <w:rsid w:val="00BE1E7B"/>
    <w:rsid w:val="00BE27AD"/>
    <w:rsid w:val="00BE2A71"/>
    <w:rsid w:val="00BE2D5A"/>
    <w:rsid w:val="00BE2E3C"/>
    <w:rsid w:val="00BE3361"/>
    <w:rsid w:val="00BE35AB"/>
    <w:rsid w:val="00BE35B6"/>
    <w:rsid w:val="00BE35C1"/>
    <w:rsid w:val="00BE3638"/>
    <w:rsid w:val="00BE3BD3"/>
    <w:rsid w:val="00BE454E"/>
    <w:rsid w:val="00BE4738"/>
    <w:rsid w:val="00BE47AC"/>
    <w:rsid w:val="00BE4A64"/>
    <w:rsid w:val="00BE4B5E"/>
    <w:rsid w:val="00BE4D45"/>
    <w:rsid w:val="00BE5217"/>
    <w:rsid w:val="00BE52F2"/>
    <w:rsid w:val="00BE57E6"/>
    <w:rsid w:val="00BE59C5"/>
    <w:rsid w:val="00BE5AC7"/>
    <w:rsid w:val="00BE5C7A"/>
    <w:rsid w:val="00BE5D20"/>
    <w:rsid w:val="00BE5D28"/>
    <w:rsid w:val="00BE61E3"/>
    <w:rsid w:val="00BE6690"/>
    <w:rsid w:val="00BE72A7"/>
    <w:rsid w:val="00BE74D7"/>
    <w:rsid w:val="00BE7768"/>
    <w:rsid w:val="00BE7852"/>
    <w:rsid w:val="00BE78D1"/>
    <w:rsid w:val="00BE7D37"/>
    <w:rsid w:val="00BF0398"/>
    <w:rsid w:val="00BF06B2"/>
    <w:rsid w:val="00BF0730"/>
    <w:rsid w:val="00BF08E7"/>
    <w:rsid w:val="00BF0983"/>
    <w:rsid w:val="00BF1281"/>
    <w:rsid w:val="00BF12D4"/>
    <w:rsid w:val="00BF1B61"/>
    <w:rsid w:val="00BF206D"/>
    <w:rsid w:val="00BF24CD"/>
    <w:rsid w:val="00BF26B6"/>
    <w:rsid w:val="00BF2885"/>
    <w:rsid w:val="00BF2B2E"/>
    <w:rsid w:val="00BF2C2A"/>
    <w:rsid w:val="00BF2D4D"/>
    <w:rsid w:val="00BF2F35"/>
    <w:rsid w:val="00BF3099"/>
    <w:rsid w:val="00BF340C"/>
    <w:rsid w:val="00BF3D3E"/>
    <w:rsid w:val="00BF4109"/>
    <w:rsid w:val="00BF4498"/>
    <w:rsid w:val="00BF5464"/>
    <w:rsid w:val="00BF5A7B"/>
    <w:rsid w:val="00BF5CB2"/>
    <w:rsid w:val="00BF5FCF"/>
    <w:rsid w:val="00BF65F5"/>
    <w:rsid w:val="00BF699A"/>
    <w:rsid w:val="00BF6B2C"/>
    <w:rsid w:val="00BF6E10"/>
    <w:rsid w:val="00BF75E2"/>
    <w:rsid w:val="00BF75F7"/>
    <w:rsid w:val="00BF785B"/>
    <w:rsid w:val="00BF7CC8"/>
    <w:rsid w:val="00C00B29"/>
    <w:rsid w:val="00C00F62"/>
    <w:rsid w:val="00C01392"/>
    <w:rsid w:val="00C01CFA"/>
    <w:rsid w:val="00C01EDD"/>
    <w:rsid w:val="00C02079"/>
    <w:rsid w:val="00C02787"/>
    <w:rsid w:val="00C02A06"/>
    <w:rsid w:val="00C02C90"/>
    <w:rsid w:val="00C0328C"/>
    <w:rsid w:val="00C03458"/>
    <w:rsid w:val="00C036B7"/>
    <w:rsid w:val="00C03726"/>
    <w:rsid w:val="00C03E6C"/>
    <w:rsid w:val="00C0432B"/>
    <w:rsid w:val="00C04814"/>
    <w:rsid w:val="00C048EF"/>
    <w:rsid w:val="00C04C2F"/>
    <w:rsid w:val="00C04DD0"/>
    <w:rsid w:val="00C05262"/>
    <w:rsid w:val="00C0527D"/>
    <w:rsid w:val="00C056A8"/>
    <w:rsid w:val="00C0610D"/>
    <w:rsid w:val="00C06118"/>
    <w:rsid w:val="00C0625C"/>
    <w:rsid w:val="00C062B8"/>
    <w:rsid w:val="00C064B0"/>
    <w:rsid w:val="00C06537"/>
    <w:rsid w:val="00C06564"/>
    <w:rsid w:val="00C067FF"/>
    <w:rsid w:val="00C0684E"/>
    <w:rsid w:val="00C06857"/>
    <w:rsid w:val="00C06D40"/>
    <w:rsid w:val="00C06F9A"/>
    <w:rsid w:val="00C06FE6"/>
    <w:rsid w:val="00C072D7"/>
    <w:rsid w:val="00C07B76"/>
    <w:rsid w:val="00C07EF1"/>
    <w:rsid w:val="00C101B9"/>
    <w:rsid w:val="00C1031D"/>
    <w:rsid w:val="00C10627"/>
    <w:rsid w:val="00C10A24"/>
    <w:rsid w:val="00C11185"/>
    <w:rsid w:val="00C112A5"/>
    <w:rsid w:val="00C11743"/>
    <w:rsid w:val="00C117F1"/>
    <w:rsid w:val="00C118B1"/>
    <w:rsid w:val="00C1199B"/>
    <w:rsid w:val="00C11B71"/>
    <w:rsid w:val="00C11BB5"/>
    <w:rsid w:val="00C11CDF"/>
    <w:rsid w:val="00C12218"/>
    <w:rsid w:val="00C12227"/>
    <w:rsid w:val="00C12320"/>
    <w:rsid w:val="00C12471"/>
    <w:rsid w:val="00C1259C"/>
    <w:rsid w:val="00C126C3"/>
    <w:rsid w:val="00C12B5F"/>
    <w:rsid w:val="00C12EE2"/>
    <w:rsid w:val="00C130EE"/>
    <w:rsid w:val="00C13807"/>
    <w:rsid w:val="00C13BAA"/>
    <w:rsid w:val="00C13EA3"/>
    <w:rsid w:val="00C13F12"/>
    <w:rsid w:val="00C1492C"/>
    <w:rsid w:val="00C149F7"/>
    <w:rsid w:val="00C14F70"/>
    <w:rsid w:val="00C15048"/>
    <w:rsid w:val="00C15118"/>
    <w:rsid w:val="00C15474"/>
    <w:rsid w:val="00C15820"/>
    <w:rsid w:val="00C15923"/>
    <w:rsid w:val="00C15AC8"/>
    <w:rsid w:val="00C15C04"/>
    <w:rsid w:val="00C15C18"/>
    <w:rsid w:val="00C15D8E"/>
    <w:rsid w:val="00C1611E"/>
    <w:rsid w:val="00C167FC"/>
    <w:rsid w:val="00C168DA"/>
    <w:rsid w:val="00C16CBD"/>
    <w:rsid w:val="00C16D04"/>
    <w:rsid w:val="00C16F00"/>
    <w:rsid w:val="00C17101"/>
    <w:rsid w:val="00C1760B"/>
    <w:rsid w:val="00C177FD"/>
    <w:rsid w:val="00C17881"/>
    <w:rsid w:val="00C17B0C"/>
    <w:rsid w:val="00C17E64"/>
    <w:rsid w:val="00C17F51"/>
    <w:rsid w:val="00C206CC"/>
    <w:rsid w:val="00C20A28"/>
    <w:rsid w:val="00C20C22"/>
    <w:rsid w:val="00C20DEF"/>
    <w:rsid w:val="00C211C0"/>
    <w:rsid w:val="00C2171F"/>
    <w:rsid w:val="00C217C5"/>
    <w:rsid w:val="00C21938"/>
    <w:rsid w:val="00C21B9A"/>
    <w:rsid w:val="00C21F7A"/>
    <w:rsid w:val="00C2277C"/>
    <w:rsid w:val="00C22B51"/>
    <w:rsid w:val="00C22D0E"/>
    <w:rsid w:val="00C23412"/>
    <w:rsid w:val="00C2374E"/>
    <w:rsid w:val="00C23870"/>
    <w:rsid w:val="00C238CA"/>
    <w:rsid w:val="00C23B65"/>
    <w:rsid w:val="00C23E58"/>
    <w:rsid w:val="00C23ECC"/>
    <w:rsid w:val="00C240F0"/>
    <w:rsid w:val="00C2414A"/>
    <w:rsid w:val="00C24248"/>
    <w:rsid w:val="00C2426F"/>
    <w:rsid w:val="00C243AD"/>
    <w:rsid w:val="00C2464E"/>
    <w:rsid w:val="00C246C0"/>
    <w:rsid w:val="00C247B0"/>
    <w:rsid w:val="00C24B80"/>
    <w:rsid w:val="00C24C08"/>
    <w:rsid w:val="00C24D6E"/>
    <w:rsid w:val="00C24FC3"/>
    <w:rsid w:val="00C25299"/>
    <w:rsid w:val="00C25348"/>
    <w:rsid w:val="00C2561C"/>
    <w:rsid w:val="00C2582E"/>
    <w:rsid w:val="00C2618D"/>
    <w:rsid w:val="00C26247"/>
    <w:rsid w:val="00C266D4"/>
    <w:rsid w:val="00C26981"/>
    <w:rsid w:val="00C26A25"/>
    <w:rsid w:val="00C26D8D"/>
    <w:rsid w:val="00C27312"/>
    <w:rsid w:val="00C274EC"/>
    <w:rsid w:val="00C2796E"/>
    <w:rsid w:val="00C27CB3"/>
    <w:rsid w:val="00C27D86"/>
    <w:rsid w:val="00C27F83"/>
    <w:rsid w:val="00C30667"/>
    <w:rsid w:val="00C30D4A"/>
    <w:rsid w:val="00C30DAB"/>
    <w:rsid w:val="00C31065"/>
    <w:rsid w:val="00C3114B"/>
    <w:rsid w:val="00C31389"/>
    <w:rsid w:val="00C31739"/>
    <w:rsid w:val="00C319C2"/>
    <w:rsid w:val="00C31CB4"/>
    <w:rsid w:val="00C31E21"/>
    <w:rsid w:val="00C32466"/>
    <w:rsid w:val="00C3266E"/>
    <w:rsid w:val="00C32686"/>
    <w:rsid w:val="00C328DB"/>
    <w:rsid w:val="00C3296C"/>
    <w:rsid w:val="00C329EB"/>
    <w:rsid w:val="00C32E9A"/>
    <w:rsid w:val="00C3349A"/>
    <w:rsid w:val="00C336B4"/>
    <w:rsid w:val="00C337EA"/>
    <w:rsid w:val="00C33A7F"/>
    <w:rsid w:val="00C33B98"/>
    <w:rsid w:val="00C33C77"/>
    <w:rsid w:val="00C33FF4"/>
    <w:rsid w:val="00C340CA"/>
    <w:rsid w:val="00C34110"/>
    <w:rsid w:val="00C34735"/>
    <w:rsid w:val="00C347BE"/>
    <w:rsid w:val="00C347F2"/>
    <w:rsid w:val="00C348AC"/>
    <w:rsid w:val="00C34918"/>
    <w:rsid w:val="00C34B1C"/>
    <w:rsid w:val="00C34E08"/>
    <w:rsid w:val="00C351AF"/>
    <w:rsid w:val="00C3537C"/>
    <w:rsid w:val="00C353C9"/>
    <w:rsid w:val="00C35814"/>
    <w:rsid w:val="00C35D5E"/>
    <w:rsid w:val="00C3622A"/>
    <w:rsid w:val="00C362C4"/>
    <w:rsid w:val="00C366B0"/>
    <w:rsid w:val="00C366EB"/>
    <w:rsid w:val="00C36998"/>
    <w:rsid w:val="00C36B81"/>
    <w:rsid w:val="00C37101"/>
    <w:rsid w:val="00C37668"/>
    <w:rsid w:val="00C3772E"/>
    <w:rsid w:val="00C37EBA"/>
    <w:rsid w:val="00C37FEC"/>
    <w:rsid w:val="00C40484"/>
    <w:rsid w:val="00C406C0"/>
    <w:rsid w:val="00C408F8"/>
    <w:rsid w:val="00C40BF8"/>
    <w:rsid w:val="00C40E59"/>
    <w:rsid w:val="00C4115C"/>
    <w:rsid w:val="00C411F7"/>
    <w:rsid w:val="00C41326"/>
    <w:rsid w:val="00C41383"/>
    <w:rsid w:val="00C4188E"/>
    <w:rsid w:val="00C41E62"/>
    <w:rsid w:val="00C422D3"/>
    <w:rsid w:val="00C424D9"/>
    <w:rsid w:val="00C42AD8"/>
    <w:rsid w:val="00C4309E"/>
    <w:rsid w:val="00C4385F"/>
    <w:rsid w:val="00C44117"/>
    <w:rsid w:val="00C446D0"/>
    <w:rsid w:val="00C449CB"/>
    <w:rsid w:val="00C44AC0"/>
    <w:rsid w:val="00C44ACC"/>
    <w:rsid w:val="00C44BC6"/>
    <w:rsid w:val="00C44C3C"/>
    <w:rsid w:val="00C44C55"/>
    <w:rsid w:val="00C44E2D"/>
    <w:rsid w:val="00C4507A"/>
    <w:rsid w:val="00C450F3"/>
    <w:rsid w:val="00C451D1"/>
    <w:rsid w:val="00C456C0"/>
    <w:rsid w:val="00C45A51"/>
    <w:rsid w:val="00C45DEF"/>
    <w:rsid w:val="00C463AE"/>
    <w:rsid w:val="00C465B3"/>
    <w:rsid w:val="00C46697"/>
    <w:rsid w:val="00C4692C"/>
    <w:rsid w:val="00C46D20"/>
    <w:rsid w:val="00C46EAA"/>
    <w:rsid w:val="00C470B9"/>
    <w:rsid w:val="00C471FD"/>
    <w:rsid w:val="00C473AE"/>
    <w:rsid w:val="00C474A6"/>
    <w:rsid w:val="00C47963"/>
    <w:rsid w:val="00C47A66"/>
    <w:rsid w:val="00C47AA7"/>
    <w:rsid w:val="00C47CDB"/>
    <w:rsid w:val="00C50039"/>
    <w:rsid w:val="00C50294"/>
    <w:rsid w:val="00C50401"/>
    <w:rsid w:val="00C504D2"/>
    <w:rsid w:val="00C5065A"/>
    <w:rsid w:val="00C50AF9"/>
    <w:rsid w:val="00C50DD3"/>
    <w:rsid w:val="00C5130C"/>
    <w:rsid w:val="00C51551"/>
    <w:rsid w:val="00C517C2"/>
    <w:rsid w:val="00C51E0D"/>
    <w:rsid w:val="00C520ED"/>
    <w:rsid w:val="00C52762"/>
    <w:rsid w:val="00C52CE6"/>
    <w:rsid w:val="00C52D4C"/>
    <w:rsid w:val="00C52DA8"/>
    <w:rsid w:val="00C52DE1"/>
    <w:rsid w:val="00C52DFB"/>
    <w:rsid w:val="00C52F62"/>
    <w:rsid w:val="00C533A1"/>
    <w:rsid w:val="00C5393E"/>
    <w:rsid w:val="00C53A46"/>
    <w:rsid w:val="00C53ACD"/>
    <w:rsid w:val="00C53F4C"/>
    <w:rsid w:val="00C54191"/>
    <w:rsid w:val="00C54C42"/>
    <w:rsid w:val="00C54D37"/>
    <w:rsid w:val="00C55332"/>
    <w:rsid w:val="00C55446"/>
    <w:rsid w:val="00C556B0"/>
    <w:rsid w:val="00C55940"/>
    <w:rsid w:val="00C55BB3"/>
    <w:rsid w:val="00C56900"/>
    <w:rsid w:val="00C56AE1"/>
    <w:rsid w:val="00C56F80"/>
    <w:rsid w:val="00C571AB"/>
    <w:rsid w:val="00C57D28"/>
    <w:rsid w:val="00C57F4F"/>
    <w:rsid w:val="00C602CF"/>
    <w:rsid w:val="00C602DB"/>
    <w:rsid w:val="00C6065B"/>
    <w:rsid w:val="00C6069D"/>
    <w:rsid w:val="00C607A1"/>
    <w:rsid w:val="00C60CFD"/>
    <w:rsid w:val="00C60FB0"/>
    <w:rsid w:val="00C612A8"/>
    <w:rsid w:val="00C61703"/>
    <w:rsid w:val="00C61723"/>
    <w:rsid w:val="00C6188B"/>
    <w:rsid w:val="00C61EF9"/>
    <w:rsid w:val="00C61F2F"/>
    <w:rsid w:val="00C61F9B"/>
    <w:rsid w:val="00C62008"/>
    <w:rsid w:val="00C62226"/>
    <w:rsid w:val="00C6241A"/>
    <w:rsid w:val="00C62650"/>
    <w:rsid w:val="00C62B2D"/>
    <w:rsid w:val="00C62B3F"/>
    <w:rsid w:val="00C62E6F"/>
    <w:rsid w:val="00C62E81"/>
    <w:rsid w:val="00C62FD1"/>
    <w:rsid w:val="00C63378"/>
    <w:rsid w:val="00C633E3"/>
    <w:rsid w:val="00C6372E"/>
    <w:rsid w:val="00C63B18"/>
    <w:rsid w:val="00C63CB1"/>
    <w:rsid w:val="00C63DB5"/>
    <w:rsid w:val="00C63ED3"/>
    <w:rsid w:val="00C641F8"/>
    <w:rsid w:val="00C642AD"/>
    <w:rsid w:val="00C646BE"/>
    <w:rsid w:val="00C647F7"/>
    <w:rsid w:val="00C64A31"/>
    <w:rsid w:val="00C64A36"/>
    <w:rsid w:val="00C64A7C"/>
    <w:rsid w:val="00C64B79"/>
    <w:rsid w:val="00C64BB2"/>
    <w:rsid w:val="00C64BB3"/>
    <w:rsid w:val="00C64F88"/>
    <w:rsid w:val="00C6509E"/>
    <w:rsid w:val="00C6510F"/>
    <w:rsid w:val="00C652B3"/>
    <w:rsid w:val="00C6535C"/>
    <w:rsid w:val="00C657D6"/>
    <w:rsid w:val="00C65EBF"/>
    <w:rsid w:val="00C660A3"/>
    <w:rsid w:val="00C660F1"/>
    <w:rsid w:val="00C66CE3"/>
    <w:rsid w:val="00C66FEE"/>
    <w:rsid w:val="00C67082"/>
    <w:rsid w:val="00C67110"/>
    <w:rsid w:val="00C671B9"/>
    <w:rsid w:val="00C67450"/>
    <w:rsid w:val="00C67522"/>
    <w:rsid w:val="00C676E6"/>
    <w:rsid w:val="00C67C5D"/>
    <w:rsid w:val="00C67E17"/>
    <w:rsid w:val="00C67E2B"/>
    <w:rsid w:val="00C701A7"/>
    <w:rsid w:val="00C7042E"/>
    <w:rsid w:val="00C704C6"/>
    <w:rsid w:val="00C706C4"/>
    <w:rsid w:val="00C70732"/>
    <w:rsid w:val="00C70745"/>
    <w:rsid w:val="00C70787"/>
    <w:rsid w:val="00C70901"/>
    <w:rsid w:val="00C70EAE"/>
    <w:rsid w:val="00C712EC"/>
    <w:rsid w:val="00C7130A"/>
    <w:rsid w:val="00C7155F"/>
    <w:rsid w:val="00C719F4"/>
    <w:rsid w:val="00C71C6C"/>
    <w:rsid w:val="00C7204E"/>
    <w:rsid w:val="00C7237B"/>
    <w:rsid w:val="00C7250B"/>
    <w:rsid w:val="00C729DA"/>
    <w:rsid w:val="00C72DD5"/>
    <w:rsid w:val="00C731A5"/>
    <w:rsid w:val="00C7335F"/>
    <w:rsid w:val="00C735F2"/>
    <w:rsid w:val="00C73BCF"/>
    <w:rsid w:val="00C73D61"/>
    <w:rsid w:val="00C7419F"/>
    <w:rsid w:val="00C741CA"/>
    <w:rsid w:val="00C7448D"/>
    <w:rsid w:val="00C74565"/>
    <w:rsid w:val="00C7457D"/>
    <w:rsid w:val="00C74A94"/>
    <w:rsid w:val="00C74B5B"/>
    <w:rsid w:val="00C74E7F"/>
    <w:rsid w:val="00C75058"/>
    <w:rsid w:val="00C7554F"/>
    <w:rsid w:val="00C75644"/>
    <w:rsid w:val="00C756AB"/>
    <w:rsid w:val="00C75A34"/>
    <w:rsid w:val="00C75C8A"/>
    <w:rsid w:val="00C75D37"/>
    <w:rsid w:val="00C75D44"/>
    <w:rsid w:val="00C75F01"/>
    <w:rsid w:val="00C76A4A"/>
    <w:rsid w:val="00C76EA1"/>
    <w:rsid w:val="00C772BF"/>
    <w:rsid w:val="00C77895"/>
    <w:rsid w:val="00C80139"/>
    <w:rsid w:val="00C802A9"/>
    <w:rsid w:val="00C805B9"/>
    <w:rsid w:val="00C80670"/>
    <w:rsid w:val="00C806FD"/>
    <w:rsid w:val="00C80799"/>
    <w:rsid w:val="00C808ED"/>
    <w:rsid w:val="00C80B1A"/>
    <w:rsid w:val="00C8125E"/>
    <w:rsid w:val="00C818A1"/>
    <w:rsid w:val="00C81907"/>
    <w:rsid w:val="00C81DB3"/>
    <w:rsid w:val="00C81E77"/>
    <w:rsid w:val="00C8204B"/>
    <w:rsid w:val="00C82164"/>
    <w:rsid w:val="00C8254D"/>
    <w:rsid w:val="00C82842"/>
    <w:rsid w:val="00C82A93"/>
    <w:rsid w:val="00C82B88"/>
    <w:rsid w:val="00C82B8C"/>
    <w:rsid w:val="00C82F05"/>
    <w:rsid w:val="00C82F8F"/>
    <w:rsid w:val="00C83058"/>
    <w:rsid w:val="00C832AC"/>
    <w:rsid w:val="00C83320"/>
    <w:rsid w:val="00C839A4"/>
    <w:rsid w:val="00C83ACA"/>
    <w:rsid w:val="00C840F7"/>
    <w:rsid w:val="00C854CB"/>
    <w:rsid w:val="00C85734"/>
    <w:rsid w:val="00C85741"/>
    <w:rsid w:val="00C85BA6"/>
    <w:rsid w:val="00C85C7E"/>
    <w:rsid w:val="00C86383"/>
    <w:rsid w:val="00C86706"/>
    <w:rsid w:val="00C87BD7"/>
    <w:rsid w:val="00C902B5"/>
    <w:rsid w:val="00C90360"/>
    <w:rsid w:val="00C904B5"/>
    <w:rsid w:val="00C90DC5"/>
    <w:rsid w:val="00C912ED"/>
    <w:rsid w:val="00C91370"/>
    <w:rsid w:val="00C9159B"/>
    <w:rsid w:val="00C91685"/>
    <w:rsid w:val="00C916BC"/>
    <w:rsid w:val="00C91BFB"/>
    <w:rsid w:val="00C91EFC"/>
    <w:rsid w:val="00C91F9C"/>
    <w:rsid w:val="00C92070"/>
    <w:rsid w:val="00C92371"/>
    <w:rsid w:val="00C92493"/>
    <w:rsid w:val="00C926DE"/>
    <w:rsid w:val="00C92B99"/>
    <w:rsid w:val="00C92E8F"/>
    <w:rsid w:val="00C93349"/>
    <w:rsid w:val="00C93B75"/>
    <w:rsid w:val="00C94166"/>
    <w:rsid w:val="00C94336"/>
    <w:rsid w:val="00C943FA"/>
    <w:rsid w:val="00C948F4"/>
    <w:rsid w:val="00C949E2"/>
    <w:rsid w:val="00C94F8B"/>
    <w:rsid w:val="00C9507A"/>
    <w:rsid w:val="00C95244"/>
    <w:rsid w:val="00C953CF"/>
    <w:rsid w:val="00C956CD"/>
    <w:rsid w:val="00C95A7C"/>
    <w:rsid w:val="00C95BE2"/>
    <w:rsid w:val="00C95CAF"/>
    <w:rsid w:val="00C95D46"/>
    <w:rsid w:val="00C96053"/>
    <w:rsid w:val="00C96498"/>
    <w:rsid w:val="00C965FF"/>
    <w:rsid w:val="00C973CC"/>
    <w:rsid w:val="00C9764F"/>
    <w:rsid w:val="00C97D72"/>
    <w:rsid w:val="00CA02B4"/>
    <w:rsid w:val="00CA0485"/>
    <w:rsid w:val="00CA05B3"/>
    <w:rsid w:val="00CA0629"/>
    <w:rsid w:val="00CA0CDF"/>
    <w:rsid w:val="00CA13F1"/>
    <w:rsid w:val="00CA1415"/>
    <w:rsid w:val="00CA14D0"/>
    <w:rsid w:val="00CA2139"/>
    <w:rsid w:val="00CA26F9"/>
    <w:rsid w:val="00CA28FE"/>
    <w:rsid w:val="00CA2C1C"/>
    <w:rsid w:val="00CA2E60"/>
    <w:rsid w:val="00CA2F07"/>
    <w:rsid w:val="00CA2F35"/>
    <w:rsid w:val="00CA2FB8"/>
    <w:rsid w:val="00CA31BA"/>
    <w:rsid w:val="00CA31D0"/>
    <w:rsid w:val="00CA37FE"/>
    <w:rsid w:val="00CA3A0E"/>
    <w:rsid w:val="00CA3C7F"/>
    <w:rsid w:val="00CA4604"/>
    <w:rsid w:val="00CA46A5"/>
    <w:rsid w:val="00CA4DD7"/>
    <w:rsid w:val="00CA50D0"/>
    <w:rsid w:val="00CA55B0"/>
    <w:rsid w:val="00CA560C"/>
    <w:rsid w:val="00CA573D"/>
    <w:rsid w:val="00CA6008"/>
    <w:rsid w:val="00CA63C4"/>
    <w:rsid w:val="00CA6479"/>
    <w:rsid w:val="00CA668D"/>
    <w:rsid w:val="00CA6FE9"/>
    <w:rsid w:val="00CA72CC"/>
    <w:rsid w:val="00CA73B3"/>
    <w:rsid w:val="00CA7EBD"/>
    <w:rsid w:val="00CA7EF9"/>
    <w:rsid w:val="00CB06EF"/>
    <w:rsid w:val="00CB0AFD"/>
    <w:rsid w:val="00CB1225"/>
    <w:rsid w:val="00CB1358"/>
    <w:rsid w:val="00CB1852"/>
    <w:rsid w:val="00CB1A6D"/>
    <w:rsid w:val="00CB1FA1"/>
    <w:rsid w:val="00CB217A"/>
    <w:rsid w:val="00CB21FE"/>
    <w:rsid w:val="00CB289C"/>
    <w:rsid w:val="00CB299B"/>
    <w:rsid w:val="00CB2C49"/>
    <w:rsid w:val="00CB3025"/>
    <w:rsid w:val="00CB3048"/>
    <w:rsid w:val="00CB32E5"/>
    <w:rsid w:val="00CB35F4"/>
    <w:rsid w:val="00CB3905"/>
    <w:rsid w:val="00CB3933"/>
    <w:rsid w:val="00CB3995"/>
    <w:rsid w:val="00CB3D23"/>
    <w:rsid w:val="00CB40F3"/>
    <w:rsid w:val="00CB4120"/>
    <w:rsid w:val="00CB43A6"/>
    <w:rsid w:val="00CB43AE"/>
    <w:rsid w:val="00CB47D4"/>
    <w:rsid w:val="00CB47D6"/>
    <w:rsid w:val="00CB4955"/>
    <w:rsid w:val="00CB4B8C"/>
    <w:rsid w:val="00CB4B9C"/>
    <w:rsid w:val="00CB4BCA"/>
    <w:rsid w:val="00CB62DE"/>
    <w:rsid w:val="00CB63C0"/>
    <w:rsid w:val="00CB651C"/>
    <w:rsid w:val="00CB654F"/>
    <w:rsid w:val="00CB655B"/>
    <w:rsid w:val="00CB658C"/>
    <w:rsid w:val="00CB70B3"/>
    <w:rsid w:val="00CB71B1"/>
    <w:rsid w:val="00CB7210"/>
    <w:rsid w:val="00CB7221"/>
    <w:rsid w:val="00CB7516"/>
    <w:rsid w:val="00CB764F"/>
    <w:rsid w:val="00CB77BD"/>
    <w:rsid w:val="00CB7A57"/>
    <w:rsid w:val="00CC017F"/>
    <w:rsid w:val="00CC0504"/>
    <w:rsid w:val="00CC054C"/>
    <w:rsid w:val="00CC09E9"/>
    <w:rsid w:val="00CC0A42"/>
    <w:rsid w:val="00CC1394"/>
    <w:rsid w:val="00CC15A1"/>
    <w:rsid w:val="00CC19BF"/>
    <w:rsid w:val="00CC1F8E"/>
    <w:rsid w:val="00CC24EE"/>
    <w:rsid w:val="00CC252A"/>
    <w:rsid w:val="00CC313D"/>
    <w:rsid w:val="00CC36CA"/>
    <w:rsid w:val="00CC36CC"/>
    <w:rsid w:val="00CC39C1"/>
    <w:rsid w:val="00CC39F4"/>
    <w:rsid w:val="00CC3A10"/>
    <w:rsid w:val="00CC3AE2"/>
    <w:rsid w:val="00CC3E2C"/>
    <w:rsid w:val="00CC3E71"/>
    <w:rsid w:val="00CC3F7F"/>
    <w:rsid w:val="00CC438E"/>
    <w:rsid w:val="00CC444B"/>
    <w:rsid w:val="00CC4498"/>
    <w:rsid w:val="00CC468B"/>
    <w:rsid w:val="00CC4B01"/>
    <w:rsid w:val="00CC4B06"/>
    <w:rsid w:val="00CC5099"/>
    <w:rsid w:val="00CC5880"/>
    <w:rsid w:val="00CC5F67"/>
    <w:rsid w:val="00CC63BE"/>
    <w:rsid w:val="00CC6CE7"/>
    <w:rsid w:val="00CC6D7E"/>
    <w:rsid w:val="00CC6EF4"/>
    <w:rsid w:val="00CC71BC"/>
    <w:rsid w:val="00CC74EB"/>
    <w:rsid w:val="00CC752C"/>
    <w:rsid w:val="00CC77AA"/>
    <w:rsid w:val="00CC7BAF"/>
    <w:rsid w:val="00CC7E7C"/>
    <w:rsid w:val="00CD00F3"/>
    <w:rsid w:val="00CD084B"/>
    <w:rsid w:val="00CD099F"/>
    <w:rsid w:val="00CD0C86"/>
    <w:rsid w:val="00CD0F75"/>
    <w:rsid w:val="00CD12EB"/>
    <w:rsid w:val="00CD1727"/>
    <w:rsid w:val="00CD1A4F"/>
    <w:rsid w:val="00CD1CB2"/>
    <w:rsid w:val="00CD1D80"/>
    <w:rsid w:val="00CD1E1A"/>
    <w:rsid w:val="00CD1F3C"/>
    <w:rsid w:val="00CD2690"/>
    <w:rsid w:val="00CD2750"/>
    <w:rsid w:val="00CD3291"/>
    <w:rsid w:val="00CD3B7C"/>
    <w:rsid w:val="00CD3CDC"/>
    <w:rsid w:val="00CD3EB2"/>
    <w:rsid w:val="00CD415E"/>
    <w:rsid w:val="00CD4284"/>
    <w:rsid w:val="00CD4476"/>
    <w:rsid w:val="00CD44F8"/>
    <w:rsid w:val="00CD46BC"/>
    <w:rsid w:val="00CD517A"/>
    <w:rsid w:val="00CD562D"/>
    <w:rsid w:val="00CD5AE1"/>
    <w:rsid w:val="00CD5F8D"/>
    <w:rsid w:val="00CD62D6"/>
    <w:rsid w:val="00CD64AD"/>
    <w:rsid w:val="00CD6618"/>
    <w:rsid w:val="00CD6A03"/>
    <w:rsid w:val="00CD6CD3"/>
    <w:rsid w:val="00CD70A7"/>
    <w:rsid w:val="00CD71D7"/>
    <w:rsid w:val="00CD7295"/>
    <w:rsid w:val="00CD72E8"/>
    <w:rsid w:val="00CD7385"/>
    <w:rsid w:val="00CD7395"/>
    <w:rsid w:val="00CD7435"/>
    <w:rsid w:val="00CD7737"/>
    <w:rsid w:val="00CD77D9"/>
    <w:rsid w:val="00CD7890"/>
    <w:rsid w:val="00CD7CF3"/>
    <w:rsid w:val="00CE03E7"/>
    <w:rsid w:val="00CE0C2A"/>
    <w:rsid w:val="00CE0CD3"/>
    <w:rsid w:val="00CE0D07"/>
    <w:rsid w:val="00CE0D0F"/>
    <w:rsid w:val="00CE0D84"/>
    <w:rsid w:val="00CE0E6A"/>
    <w:rsid w:val="00CE1923"/>
    <w:rsid w:val="00CE1CBA"/>
    <w:rsid w:val="00CE1D12"/>
    <w:rsid w:val="00CE1EAD"/>
    <w:rsid w:val="00CE233A"/>
    <w:rsid w:val="00CE2555"/>
    <w:rsid w:val="00CE38B7"/>
    <w:rsid w:val="00CE3B61"/>
    <w:rsid w:val="00CE3D03"/>
    <w:rsid w:val="00CE3FAF"/>
    <w:rsid w:val="00CE3FBB"/>
    <w:rsid w:val="00CE406D"/>
    <w:rsid w:val="00CE435B"/>
    <w:rsid w:val="00CE4543"/>
    <w:rsid w:val="00CE4666"/>
    <w:rsid w:val="00CE46CF"/>
    <w:rsid w:val="00CE4908"/>
    <w:rsid w:val="00CE4F7E"/>
    <w:rsid w:val="00CE4F90"/>
    <w:rsid w:val="00CE5210"/>
    <w:rsid w:val="00CE54E6"/>
    <w:rsid w:val="00CE56FD"/>
    <w:rsid w:val="00CE5B78"/>
    <w:rsid w:val="00CE5D07"/>
    <w:rsid w:val="00CE6454"/>
    <w:rsid w:val="00CE6532"/>
    <w:rsid w:val="00CE693D"/>
    <w:rsid w:val="00CE6D71"/>
    <w:rsid w:val="00CE6F89"/>
    <w:rsid w:val="00CE732F"/>
    <w:rsid w:val="00CE75CD"/>
    <w:rsid w:val="00CE7696"/>
    <w:rsid w:val="00CE76D7"/>
    <w:rsid w:val="00CE7956"/>
    <w:rsid w:val="00CE7CB1"/>
    <w:rsid w:val="00CE7F88"/>
    <w:rsid w:val="00CF005E"/>
    <w:rsid w:val="00CF0212"/>
    <w:rsid w:val="00CF04B1"/>
    <w:rsid w:val="00CF066E"/>
    <w:rsid w:val="00CF085B"/>
    <w:rsid w:val="00CF0898"/>
    <w:rsid w:val="00CF0CDB"/>
    <w:rsid w:val="00CF0D3A"/>
    <w:rsid w:val="00CF11F1"/>
    <w:rsid w:val="00CF126D"/>
    <w:rsid w:val="00CF12AF"/>
    <w:rsid w:val="00CF1370"/>
    <w:rsid w:val="00CF1798"/>
    <w:rsid w:val="00CF1B70"/>
    <w:rsid w:val="00CF2028"/>
    <w:rsid w:val="00CF2899"/>
    <w:rsid w:val="00CF298E"/>
    <w:rsid w:val="00CF3312"/>
    <w:rsid w:val="00CF36E2"/>
    <w:rsid w:val="00CF37DC"/>
    <w:rsid w:val="00CF3A86"/>
    <w:rsid w:val="00CF3C2F"/>
    <w:rsid w:val="00CF3EB2"/>
    <w:rsid w:val="00CF3FB5"/>
    <w:rsid w:val="00CF41E8"/>
    <w:rsid w:val="00CF42A8"/>
    <w:rsid w:val="00CF44B2"/>
    <w:rsid w:val="00CF4819"/>
    <w:rsid w:val="00CF48A2"/>
    <w:rsid w:val="00CF53D8"/>
    <w:rsid w:val="00CF5E7E"/>
    <w:rsid w:val="00CF623B"/>
    <w:rsid w:val="00CF6432"/>
    <w:rsid w:val="00CF654D"/>
    <w:rsid w:val="00CF65C9"/>
    <w:rsid w:val="00CF6628"/>
    <w:rsid w:val="00CF6B7A"/>
    <w:rsid w:val="00CF6C8C"/>
    <w:rsid w:val="00CF76C9"/>
    <w:rsid w:val="00CF7C14"/>
    <w:rsid w:val="00CF7CF1"/>
    <w:rsid w:val="00CF7FBF"/>
    <w:rsid w:val="00D0034C"/>
    <w:rsid w:val="00D0080C"/>
    <w:rsid w:val="00D017D6"/>
    <w:rsid w:val="00D0180A"/>
    <w:rsid w:val="00D01844"/>
    <w:rsid w:val="00D01920"/>
    <w:rsid w:val="00D01BBC"/>
    <w:rsid w:val="00D01CED"/>
    <w:rsid w:val="00D01E11"/>
    <w:rsid w:val="00D01FDB"/>
    <w:rsid w:val="00D01FF8"/>
    <w:rsid w:val="00D0281F"/>
    <w:rsid w:val="00D02A43"/>
    <w:rsid w:val="00D02B60"/>
    <w:rsid w:val="00D02CDB"/>
    <w:rsid w:val="00D02D2B"/>
    <w:rsid w:val="00D02E90"/>
    <w:rsid w:val="00D02F88"/>
    <w:rsid w:val="00D033B2"/>
    <w:rsid w:val="00D033CD"/>
    <w:rsid w:val="00D0370E"/>
    <w:rsid w:val="00D03A3B"/>
    <w:rsid w:val="00D03B47"/>
    <w:rsid w:val="00D03BA2"/>
    <w:rsid w:val="00D03D81"/>
    <w:rsid w:val="00D03F05"/>
    <w:rsid w:val="00D040D2"/>
    <w:rsid w:val="00D0419E"/>
    <w:rsid w:val="00D041F1"/>
    <w:rsid w:val="00D042FF"/>
    <w:rsid w:val="00D0473C"/>
    <w:rsid w:val="00D047DB"/>
    <w:rsid w:val="00D04C8F"/>
    <w:rsid w:val="00D0513F"/>
    <w:rsid w:val="00D05266"/>
    <w:rsid w:val="00D05830"/>
    <w:rsid w:val="00D0591F"/>
    <w:rsid w:val="00D05B29"/>
    <w:rsid w:val="00D05B91"/>
    <w:rsid w:val="00D05CC1"/>
    <w:rsid w:val="00D05FEF"/>
    <w:rsid w:val="00D06410"/>
    <w:rsid w:val="00D06605"/>
    <w:rsid w:val="00D06646"/>
    <w:rsid w:val="00D06665"/>
    <w:rsid w:val="00D06A78"/>
    <w:rsid w:val="00D06CEF"/>
    <w:rsid w:val="00D06E15"/>
    <w:rsid w:val="00D0721A"/>
    <w:rsid w:val="00D07284"/>
    <w:rsid w:val="00D0747B"/>
    <w:rsid w:val="00D07CF5"/>
    <w:rsid w:val="00D10540"/>
    <w:rsid w:val="00D106CF"/>
    <w:rsid w:val="00D10748"/>
    <w:rsid w:val="00D10A25"/>
    <w:rsid w:val="00D11268"/>
    <w:rsid w:val="00D11395"/>
    <w:rsid w:val="00D11443"/>
    <w:rsid w:val="00D11AE2"/>
    <w:rsid w:val="00D11CBB"/>
    <w:rsid w:val="00D1208A"/>
    <w:rsid w:val="00D12299"/>
    <w:rsid w:val="00D125AE"/>
    <w:rsid w:val="00D125C4"/>
    <w:rsid w:val="00D12781"/>
    <w:rsid w:val="00D129D6"/>
    <w:rsid w:val="00D12A18"/>
    <w:rsid w:val="00D12D89"/>
    <w:rsid w:val="00D12FEE"/>
    <w:rsid w:val="00D1303C"/>
    <w:rsid w:val="00D13112"/>
    <w:rsid w:val="00D131E5"/>
    <w:rsid w:val="00D13A5A"/>
    <w:rsid w:val="00D140D2"/>
    <w:rsid w:val="00D14119"/>
    <w:rsid w:val="00D14400"/>
    <w:rsid w:val="00D14A31"/>
    <w:rsid w:val="00D14BB0"/>
    <w:rsid w:val="00D14BBD"/>
    <w:rsid w:val="00D14BE7"/>
    <w:rsid w:val="00D15010"/>
    <w:rsid w:val="00D15067"/>
    <w:rsid w:val="00D1521E"/>
    <w:rsid w:val="00D1541B"/>
    <w:rsid w:val="00D15994"/>
    <w:rsid w:val="00D15C51"/>
    <w:rsid w:val="00D15F0A"/>
    <w:rsid w:val="00D15F5C"/>
    <w:rsid w:val="00D1621A"/>
    <w:rsid w:val="00D16401"/>
    <w:rsid w:val="00D16B61"/>
    <w:rsid w:val="00D16E8A"/>
    <w:rsid w:val="00D17124"/>
    <w:rsid w:val="00D17758"/>
    <w:rsid w:val="00D17851"/>
    <w:rsid w:val="00D20646"/>
    <w:rsid w:val="00D20841"/>
    <w:rsid w:val="00D20EA6"/>
    <w:rsid w:val="00D2107C"/>
    <w:rsid w:val="00D212E2"/>
    <w:rsid w:val="00D21862"/>
    <w:rsid w:val="00D21FB0"/>
    <w:rsid w:val="00D2290C"/>
    <w:rsid w:val="00D22AC8"/>
    <w:rsid w:val="00D22D56"/>
    <w:rsid w:val="00D22E2F"/>
    <w:rsid w:val="00D23447"/>
    <w:rsid w:val="00D2464F"/>
    <w:rsid w:val="00D24A4C"/>
    <w:rsid w:val="00D24A66"/>
    <w:rsid w:val="00D24A94"/>
    <w:rsid w:val="00D24B15"/>
    <w:rsid w:val="00D24E5D"/>
    <w:rsid w:val="00D255FC"/>
    <w:rsid w:val="00D25816"/>
    <w:rsid w:val="00D25BBC"/>
    <w:rsid w:val="00D25F81"/>
    <w:rsid w:val="00D2625D"/>
    <w:rsid w:val="00D26849"/>
    <w:rsid w:val="00D268F2"/>
    <w:rsid w:val="00D26E1C"/>
    <w:rsid w:val="00D26E52"/>
    <w:rsid w:val="00D26EFB"/>
    <w:rsid w:val="00D26F0A"/>
    <w:rsid w:val="00D26F0E"/>
    <w:rsid w:val="00D271B1"/>
    <w:rsid w:val="00D27232"/>
    <w:rsid w:val="00D2749D"/>
    <w:rsid w:val="00D27867"/>
    <w:rsid w:val="00D2787D"/>
    <w:rsid w:val="00D27900"/>
    <w:rsid w:val="00D27997"/>
    <w:rsid w:val="00D27A1C"/>
    <w:rsid w:val="00D27E56"/>
    <w:rsid w:val="00D27F5F"/>
    <w:rsid w:val="00D302EB"/>
    <w:rsid w:val="00D30387"/>
    <w:rsid w:val="00D3094F"/>
    <w:rsid w:val="00D309B3"/>
    <w:rsid w:val="00D30BA5"/>
    <w:rsid w:val="00D30DD6"/>
    <w:rsid w:val="00D31088"/>
    <w:rsid w:val="00D31654"/>
    <w:rsid w:val="00D31707"/>
    <w:rsid w:val="00D319D1"/>
    <w:rsid w:val="00D31A4E"/>
    <w:rsid w:val="00D31EDA"/>
    <w:rsid w:val="00D3211A"/>
    <w:rsid w:val="00D321FF"/>
    <w:rsid w:val="00D323F4"/>
    <w:rsid w:val="00D328E9"/>
    <w:rsid w:val="00D32A5C"/>
    <w:rsid w:val="00D32B31"/>
    <w:rsid w:val="00D32BA7"/>
    <w:rsid w:val="00D33C6C"/>
    <w:rsid w:val="00D33DEB"/>
    <w:rsid w:val="00D34259"/>
    <w:rsid w:val="00D343E9"/>
    <w:rsid w:val="00D34507"/>
    <w:rsid w:val="00D346F2"/>
    <w:rsid w:val="00D3488F"/>
    <w:rsid w:val="00D34965"/>
    <w:rsid w:val="00D34B66"/>
    <w:rsid w:val="00D34C9E"/>
    <w:rsid w:val="00D35032"/>
    <w:rsid w:val="00D3532A"/>
    <w:rsid w:val="00D35351"/>
    <w:rsid w:val="00D3564E"/>
    <w:rsid w:val="00D3580D"/>
    <w:rsid w:val="00D35C4F"/>
    <w:rsid w:val="00D35CA0"/>
    <w:rsid w:val="00D35CA5"/>
    <w:rsid w:val="00D35D38"/>
    <w:rsid w:val="00D35E71"/>
    <w:rsid w:val="00D35FD4"/>
    <w:rsid w:val="00D3600B"/>
    <w:rsid w:val="00D3637E"/>
    <w:rsid w:val="00D364AD"/>
    <w:rsid w:val="00D367E9"/>
    <w:rsid w:val="00D36A6D"/>
    <w:rsid w:val="00D36ADA"/>
    <w:rsid w:val="00D36C86"/>
    <w:rsid w:val="00D374BF"/>
    <w:rsid w:val="00D3775D"/>
    <w:rsid w:val="00D37811"/>
    <w:rsid w:val="00D37AF4"/>
    <w:rsid w:val="00D403AE"/>
    <w:rsid w:val="00D407C0"/>
    <w:rsid w:val="00D40D29"/>
    <w:rsid w:val="00D40E3C"/>
    <w:rsid w:val="00D40E42"/>
    <w:rsid w:val="00D41594"/>
    <w:rsid w:val="00D419DE"/>
    <w:rsid w:val="00D41DC0"/>
    <w:rsid w:val="00D420CE"/>
    <w:rsid w:val="00D4252C"/>
    <w:rsid w:val="00D429AC"/>
    <w:rsid w:val="00D429D7"/>
    <w:rsid w:val="00D42DD6"/>
    <w:rsid w:val="00D42E82"/>
    <w:rsid w:val="00D4348F"/>
    <w:rsid w:val="00D434D4"/>
    <w:rsid w:val="00D43A57"/>
    <w:rsid w:val="00D43A89"/>
    <w:rsid w:val="00D43C42"/>
    <w:rsid w:val="00D43E34"/>
    <w:rsid w:val="00D43E64"/>
    <w:rsid w:val="00D446EC"/>
    <w:rsid w:val="00D44829"/>
    <w:rsid w:val="00D450D0"/>
    <w:rsid w:val="00D4564F"/>
    <w:rsid w:val="00D4565C"/>
    <w:rsid w:val="00D4586A"/>
    <w:rsid w:val="00D458ED"/>
    <w:rsid w:val="00D4590A"/>
    <w:rsid w:val="00D4599F"/>
    <w:rsid w:val="00D45A5F"/>
    <w:rsid w:val="00D45B06"/>
    <w:rsid w:val="00D45B5E"/>
    <w:rsid w:val="00D45D0A"/>
    <w:rsid w:val="00D45D3C"/>
    <w:rsid w:val="00D45EFB"/>
    <w:rsid w:val="00D45F01"/>
    <w:rsid w:val="00D462D0"/>
    <w:rsid w:val="00D46668"/>
    <w:rsid w:val="00D46A84"/>
    <w:rsid w:val="00D46DA9"/>
    <w:rsid w:val="00D47143"/>
    <w:rsid w:val="00D471CA"/>
    <w:rsid w:val="00D47CC9"/>
    <w:rsid w:val="00D47E4A"/>
    <w:rsid w:val="00D47F97"/>
    <w:rsid w:val="00D50540"/>
    <w:rsid w:val="00D50798"/>
    <w:rsid w:val="00D507AD"/>
    <w:rsid w:val="00D509E3"/>
    <w:rsid w:val="00D50CFD"/>
    <w:rsid w:val="00D50DCE"/>
    <w:rsid w:val="00D5105D"/>
    <w:rsid w:val="00D51159"/>
    <w:rsid w:val="00D514C2"/>
    <w:rsid w:val="00D514FF"/>
    <w:rsid w:val="00D51550"/>
    <w:rsid w:val="00D51B70"/>
    <w:rsid w:val="00D51F87"/>
    <w:rsid w:val="00D5202B"/>
    <w:rsid w:val="00D520D4"/>
    <w:rsid w:val="00D52235"/>
    <w:rsid w:val="00D522D2"/>
    <w:rsid w:val="00D52A95"/>
    <w:rsid w:val="00D52C03"/>
    <w:rsid w:val="00D52C82"/>
    <w:rsid w:val="00D52E63"/>
    <w:rsid w:val="00D530C0"/>
    <w:rsid w:val="00D537B3"/>
    <w:rsid w:val="00D5391A"/>
    <w:rsid w:val="00D53D97"/>
    <w:rsid w:val="00D53EB3"/>
    <w:rsid w:val="00D5477D"/>
    <w:rsid w:val="00D54B9D"/>
    <w:rsid w:val="00D54FE0"/>
    <w:rsid w:val="00D55156"/>
    <w:rsid w:val="00D55AAC"/>
    <w:rsid w:val="00D55C5B"/>
    <w:rsid w:val="00D55E1F"/>
    <w:rsid w:val="00D55FFC"/>
    <w:rsid w:val="00D563AD"/>
    <w:rsid w:val="00D56B00"/>
    <w:rsid w:val="00D56C23"/>
    <w:rsid w:val="00D56C3C"/>
    <w:rsid w:val="00D57140"/>
    <w:rsid w:val="00D57240"/>
    <w:rsid w:val="00D5725A"/>
    <w:rsid w:val="00D5735C"/>
    <w:rsid w:val="00D577A6"/>
    <w:rsid w:val="00D57869"/>
    <w:rsid w:val="00D57920"/>
    <w:rsid w:val="00D579BD"/>
    <w:rsid w:val="00D57C0B"/>
    <w:rsid w:val="00D608F5"/>
    <w:rsid w:val="00D60A7D"/>
    <w:rsid w:val="00D60C8E"/>
    <w:rsid w:val="00D61EC2"/>
    <w:rsid w:val="00D6249A"/>
    <w:rsid w:val="00D628DB"/>
    <w:rsid w:val="00D62F5E"/>
    <w:rsid w:val="00D62FB4"/>
    <w:rsid w:val="00D62FE4"/>
    <w:rsid w:val="00D632E7"/>
    <w:rsid w:val="00D6373A"/>
    <w:rsid w:val="00D6391A"/>
    <w:rsid w:val="00D63ACE"/>
    <w:rsid w:val="00D63E0C"/>
    <w:rsid w:val="00D63E40"/>
    <w:rsid w:val="00D641BD"/>
    <w:rsid w:val="00D64236"/>
    <w:rsid w:val="00D64341"/>
    <w:rsid w:val="00D6443C"/>
    <w:rsid w:val="00D644DC"/>
    <w:rsid w:val="00D64C21"/>
    <w:rsid w:val="00D65123"/>
    <w:rsid w:val="00D656E7"/>
    <w:rsid w:val="00D65B94"/>
    <w:rsid w:val="00D65BD0"/>
    <w:rsid w:val="00D65C82"/>
    <w:rsid w:val="00D65DB2"/>
    <w:rsid w:val="00D65E8A"/>
    <w:rsid w:val="00D65EA5"/>
    <w:rsid w:val="00D66084"/>
    <w:rsid w:val="00D660DD"/>
    <w:rsid w:val="00D66517"/>
    <w:rsid w:val="00D66AA2"/>
    <w:rsid w:val="00D66ABB"/>
    <w:rsid w:val="00D66B4E"/>
    <w:rsid w:val="00D66F5A"/>
    <w:rsid w:val="00D67199"/>
    <w:rsid w:val="00D6771F"/>
    <w:rsid w:val="00D67BF9"/>
    <w:rsid w:val="00D67CBB"/>
    <w:rsid w:val="00D67E5A"/>
    <w:rsid w:val="00D67FC1"/>
    <w:rsid w:val="00D702C1"/>
    <w:rsid w:val="00D702D1"/>
    <w:rsid w:val="00D70606"/>
    <w:rsid w:val="00D70B36"/>
    <w:rsid w:val="00D70D05"/>
    <w:rsid w:val="00D711FE"/>
    <w:rsid w:val="00D715ED"/>
    <w:rsid w:val="00D71753"/>
    <w:rsid w:val="00D71CE2"/>
    <w:rsid w:val="00D71F44"/>
    <w:rsid w:val="00D72646"/>
    <w:rsid w:val="00D726D0"/>
    <w:rsid w:val="00D727F1"/>
    <w:rsid w:val="00D728E4"/>
    <w:rsid w:val="00D72EC0"/>
    <w:rsid w:val="00D732E1"/>
    <w:rsid w:val="00D74075"/>
    <w:rsid w:val="00D748B4"/>
    <w:rsid w:val="00D748C5"/>
    <w:rsid w:val="00D74B07"/>
    <w:rsid w:val="00D74C5C"/>
    <w:rsid w:val="00D74F4A"/>
    <w:rsid w:val="00D7549D"/>
    <w:rsid w:val="00D759D5"/>
    <w:rsid w:val="00D75CDD"/>
    <w:rsid w:val="00D75FBC"/>
    <w:rsid w:val="00D76131"/>
    <w:rsid w:val="00D7618C"/>
    <w:rsid w:val="00D761EB"/>
    <w:rsid w:val="00D76293"/>
    <w:rsid w:val="00D76621"/>
    <w:rsid w:val="00D76E94"/>
    <w:rsid w:val="00D76F51"/>
    <w:rsid w:val="00D76F61"/>
    <w:rsid w:val="00D77145"/>
    <w:rsid w:val="00D773A7"/>
    <w:rsid w:val="00D775F0"/>
    <w:rsid w:val="00D77862"/>
    <w:rsid w:val="00D77BF6"/>
    <w:rsid w:val="00D77D37"/>
    <w:rsid w:val="00D80A22"/>
    <w:rsid w:val="00D80B0C"/>
    <w:rsid w:val="00D80E7D"/>
    <w:rsid w:val="00D80FC6"/>
    <w:rsid w:val="00D815FD"/>
    <w:rsid w:val="00D81809"/>
    <w:rsid w:val="00D81F4E"/>
    <w:rsid w:val="00D826AE"/>
    <w:rsid w:val="00D82B48"/>
    <w:rsid w:val="00D82C54"/>
    <w:rsid w:val="00D83132"/>
    <w:rsid w:val="00D83839"/>
    <w:rsid w:val="00D83B66"/>
    <w:rsid w:val="00D845C5"/>
    <w:rsid w:val="00D846AA"/>
    <w:rsid w:val="00D85295"/>
    <w:rsid w:val="00D852B1"/>
    <w:rsid w:val="00D8531B"/>
    <w:rsid w:val="00D85411"/>
    <w:rsid w:val="00D85500"/>
    <w:rsid w:val="00D855D9"/>
    <w:rsid w:val="00D85777"/>
    <w:rsid w:val="00D85A53"/>
    <w:rsid w:val="00D85ED5"/>
    <w:rsid w:val="00D86121"/>
    <w:rsid w:val="00D861FC"/>
    <w:rsid w:val="00D8631E"/>
    <w:rsid w:val="00D863F7"/>
    <w:rsid w:val="00D86D59"/>
    <w:rsid w:val="00D86E9F"/>
    <w:rsid w:val="00D86F2B"/>
    <w:rsid w:val="00D87298"/>
    <w:rsid w:val="00D87423"/>
    <w:rsid w:val="00D87656"/>
    <w:rsid w:val="00D87991"/>
    <w:rsid w:val="00D879EA"/>
    <w:rsid w:val="00D87BBD"/>
    <w:rsid w:val="00D87F14"/>
    <w:rsid w:val="00D906FC"/>
    <w:rsid w:val="00D908C1"/>
    <w:rsid w:val="00D90C81"/>
    <w:rsid w:val="00D91100"/>
    <w:rsid w:val="00D9117B"/>
    <w:rsid w:val="00D9152A"/>
    <w:rsid w:val="00D91B69"/>
    <w:rsid w:val="00D9216C"/>
    <w:rsid w:val="00D9223A"/>
    <w:rsid w:val="00D92624"/>
    <w:rsid w:val="00D92903"/>
    <w:rsid w:val="00D935BE"/>
    <w:rsid w:val="00D93723"/>
    <w:rsid w:val="00D93B89"/>
    <w:rsid w:val="00D93CD4"/>
    <w:rsid w:val="00D93FA2"/>
    <w:rsid w:val="00D94801"/>
    <w:rsid w:val="00D95371"/>
    <w:rsid w:val="00D95CA1"/>
    <w:rsid w:val="00D95DB0"/>
    <w:rsid w:val="00D95DDB"/>
    <w:rsid w:val="00D9628E"/>
    <w:rsid w:val="00D9695F"/>
    <w:rsid w:val="00D97B01"/>
    <w:rsid w:val="00D97EAC"/>
    <w:rsid w:val="00D97EE9"/>
    <w:rsid w:val="00DA0477"/>
    <w:rsid w:val="00DA089E"/>
    <w:rsid w:val="00DA092D"/>
    <w:rsid w:val="00DA129D"/>
    <w:rsid w:val="00DA13C8"/>
    <w:rsid w:val="00DA14D2"/>
    <w:rsid w:val="00DA15D4"/>
    <w:rsid w:val="00DA1863"/>
    <w:rsid w:val="00DA1A87"/>
    <w:rsid w:val="00DA1A89"/>
    <w:rsid w:val="00DA1BCE"/>
    <w:rsid w:val="00DA26DC"/>
    <w:rsid w:val="00DA28C4"/>
    <w:rsid w:val="00DA2B43"/>
    <w:rsid w:val="00DA2D40"/>
    <w:rsid w:val="00DA2E07"/>
    <w:rsid w:val="00DA349E"/>
    <w:rsid w:val="00DA34C1"/>
    <w:rsid w:val="00DA35A6"/>
    <w:rsid w:val="00DA36F6"/>
    <w:rsid w:val="00DA370F"/>
    <w:rsid w:val="00DA374F"/>
    <w:rsid w:val="00DA391C"/>
    <w:rsid w:val="00DA42D6"/>
    <w:rsid w:val="00DA44B0"/>
    <w:rsid w:val="00DA44EC"/>
    <w:rsid w:val="00DA4ADF"/>
    <w:rsid w:val="00DA4C12"/>
    <w:rsid w:val="00DA504B"/>
    <w:rsid w:val="00DA5663"/>
    <w:rsid w:val="00DA5C2D"/>
    <w:rsid w:val="00DA5DCA"/>
    <w:rsid w:val="00DA5E46"/>
    <w:rsid w:val="00DA616B"/>
    <w:rsid w:val="00DA63B8"/>
    <w:rsid w:val="00DA660F"/>
    <w:rsid w:val="00DA67C8"/>
    <w:rsid w:val="00DA67E4"/>
    <w:rsid w:val="00DA6819"/>
    <w:rsid w:val="00DA6D43"/>
    <w:rsid w:val="00DA6D5B"/>
    <w:rsid w:val="00DA6E75"/>
    <w:rsid w:val="00DA75F4"/>
    <w:rsid w:val="00DA7718"/>
    <w:rsid w:val="00DA78F7"/>
    <w:rsid w:val="00DA7C8A"/>
    <w:rsid w:val="00DB0526"/>
    <w:rsid w:val="00DB0683"/>
    <w:rsid w:val="00DB0B5F"/>
    <w:rsid w:val="00DB1154"/>
    <w:rsid w:val="00DB12BE"/>
    <w:rsid w:val="00DB1389"/>
    <w:rsid w:val="00DB14D8"/>
    <w:rsid w:val="00DB16AE"/>
    <w:rsid w:val="00DB1B9D"/>
    <w:rsid w:val="00DB22C2"/>
    <w:rsid w:val="00DB23F7"/>
    <w:rsid w:val="00DB24AB"/>
    <w:rsid w:val="00DB2685"/>
    <w:rsid w:val="00DB3712"/>
    <w:rsid w:val="00DB38B8"/>
    <w:rsid w:val="00DB3B82"/>
    <w:rsid w:val="00DB3C38"/>
    <w:rsid w:val="00DB3D64"/>
    <w:rsid w:val="00DB4172"/>
    <w:rsid w:val="00DB4786"/>
    <w:rsid w:val="00DB4F57"/>
    <w:rsid w:val="00DB5213"/>
    <w:rsid w:val="00DB5317"/>
    <w:rsid w:val="00DB5659"/>
    <w:rsid w:val="00DB5674"/>
    <w:rsid w:val="00DB58B4"/>
    <w:rsid w:val="00DB5A36"/>
    <w:rsid w:val="00DB6430"/>
    <w:rsid w:val="00DB67EC"/>
    <w:rsid w:val="00DB6858"/>
    <w:rsid w:val="00DB6C97"/>
    <w:rsid w:val="00DB7277"/>
    <w:rsid w:val="00DB7667"/>
    <w:rsid w:val="00DB76C2"/>
    <w:rsid w:val="00DB7CAD"/>
    <w:rsid w:val="00DC040B"/>
    <w:rsid w:val="00DC0878"/>
    <w:rsid w:val="00DC092D"/>
    <w:rsid w:val="00DC097F"/>
    <w:rsid w:val="00DC0A18"/>
    <w:rsid w:val="00DC0E37"/>
    <w:rsid w:val="00DC1588"/>
    <w:rsid w:val="00DC1759"/>
    <w:rsid w:val="00DC1B20"/>
    <w:rsid w:val="00DC1D43"/>
    <w:rsid w:val="00DC23A0"/>
    <w:rsid w:val="00DC2981"/>
    <w:rsid w:val="00DC2EC3"/>
    <w:rsid w:val="00DC3169"/>
    <w:rsid w:val="00DC31AD"/>
    <w:rsid w:val="00DC3576"/>
    <w:rsid w:val="00DC36B7"/>
    <w:rsid w:val="00DC36B8"/>
    <w:rsid w:val="00DC380B"/>
    <w:rsid w:val="00DC38CE"/>
    <w:rsid w:val="00DC391D"/>
    <w:rsid w:val="00DC3962"/>
    <w:rsid w:val="00DC3B40"/>
    <w:rsid w:val="00DC3D98"/>
    <w:rsid w:val="00DC46DA"/>
    <w:rsid w:val="00DC48FA"/>
    <w:rsid w:val="00DC4A5E"/>
    <w:rsid w:val="00DC4B09"/>
    <w:rsid w:val="00DC4DC2"/>
    <w:rsid w:val="00DC53AF"/>
    <w:rsid w:val="00DC58A8"/>
    <w:rsid w:val="00DC5BA2"/>
    <w:rsid w:val="00DC5BEB"/>
    <w:rsid w:val="00DC5E65"/>
    <w:rsid w:val="00DC61E8"/>
    <w:rsid w:val="00DC694D"/>
    <w:rsid w:val="00DC694F"/>
    <w:rsid w:val="00DC6DCA"/>
    <w:rsid w:val="00DC6DDD"/>
    <w:rsid w:val="00DC6E16"/>
    <w:rsid w:val="00DC6FBA"/>
    <w:rsid w:val="00DC707F"/>
    <w:rsid w:val="00DC7162"/>
    <w:rsid w:val="00DC738E"/>
    <w:rsid w:val="00DC7528"/>
    <w:rsid w:val="00DC75E6"/>
    <w:rsid w:val="00DC77A6"/>
    <w:rsid w:val="00DC7C2B"/>
    <w:rsid w:val="00DD006F"/>
    <w:rsid w:val="00DD02D7"/>
    <w:rsid w:val="00DD04ED"/>
    <w:rsid w:val="00DD05AD"/>
    <w:rsid w:val="00DD06FA"/>
    <w:rsid w:val="00DD0818"/>
    <w:rsid w:val="00DD0B23"/>
    <w:rsid w:val="00DD0F09"/>
    <w:rsid w:val="00DD1341"/>
    <w:rsid w:val="00DD13F5"/>
    <w:rsid w:val="00DD156D"/>
    <w:rsid w:val="00DD1633"/>
    <w:rsid w:val="00DD1AEB"/>
    <w:rsid w:val="00DD1C5B"/>
    <w:rsid w:val="00DD202B"/>
    <w:rsid w:val="00DD27A0"/>
    <w:rsid w:val="00DD2C6C"/>
    <w:rsid w:val="00DD2F28"/>
    <w:rsid w:val="00DD3208"/>
    <w:rsid w:val="00DD3340"/>
    <w:rsid w:val="00DD35F4"/>
    <w:rsid w:val="00DD3604"/>
    <w:rsid w:val="00DD37BE"/>
    <w:rsid w:val="00DD397E"/>
    <w:rsid w:val="00DD3B0A"/>
    <w:rsid w:val="00DD3C37"/>
    <w:rsid w:val="00DD3D1B"/>
    <w:rsid w:val="00DD411E"/>
    <w:rsid w:val="00DD418B"/>
    <w:rsid w:val="00DD4A55"/>
    <w:rsid w:val="00DD51BE"/>
    <w:rsid w:val="00DD52D4"/>
    <w:rsid w:val="00DD533D"/>
    <w:rsid w:val="00DD5E86"/>
    <w:rsid w:val="00DD659D"/>
    <w:rsid w:val="00DD675E"/>
    <w:rsid w:val="00DD67E7"/>
    <w:rsid w:val="00DD7036"/>
    <w:rsid w:val="00DD77C9"/>
    <w:rsid w:val="00DD77D9"/>
    <w:rsid w:val="00DD793B"/>
    <w:rsid w:val="00DD7D54"/>
    <w:rsid w:val="00DD7ED0"/>
    <w:rsid w:val="00DD7F1C"/>
    <w:rsid w:val="00DE0090"/>
    <w:rsid w:val="00DE0285"/>
    <w:rsid w:val="00DE03B8"/>
    <w:rsid w:val="00DE0636"/>
    <w:rsid w:val="00DE06E2"/>
    <w:rsid w:val="00DE0A40"/>
    <w:rsid w:val="00DE0AA8"/>
    <w:rsid w:val="00DE0DA5"/>
    <w:rsid w:val="00DE0F91"/>
    <w:rsid w:val="00DE1091"/>
    <w:rsid w:val="00DE14C0"/>
    <w:rsid w:val="00DE14D7"/>
    <w:rsid w:val="00DE16C0"/>
    <w:rsid w:val="00DE1B4F"/>
    <w:rsid w:val="00DE1BDB"/>
    <w:rsid w:val="00DE1C39"/>
    <w:rsid w:val="00DE1F91"/>
    <w:rsid w:val="00DE23AC"/>
    <w:rsid w:val="00DE27A3"/>
    <w:rsid w:val="00DE27D3"/>
    <w:rsid w:val="00DE2D7C"/>
    <w:rsid w:val="00DE2EC9"/>
    <w:rsid w:val="00DE2EF4"/>
    <w:rsid w:val="00DE2FE8"/>
    <w:rsid w:val="00DE3374"/>
    <w:rsid w:val="00DE3A75"/>
    <w:rsid w:val="00DE483C"/>
    <w:rsid w:val="00DE4B02"/>
    <w:rsid w:val="00DE4EB3"/>
    <w:rsid w:val="00DE4EBB"/>
    <w:rsid w:val="00DE4F4E"/>
    <w:rsid w:val="00DE55F1"/>
    <w:rsid w:val="00DE578D"/>
    <w:rsid w:val="00DE58B6"/>
    <w:rsid w:val="00DE59DC"/>
    <w:rsid w:val="00DE5A9A"/>
    <w:rsid w:val="00DE5AD4"/>
    <w:rsid w:val="00DE5B18"/>
    <w:rsid w:val="00DE5BE8"/>
    <w:rsid w:val="00DE618E"/>
    <w:rsid w:val="00DE6667"/>
    <w:rsid w:val="00DE6843"/>
    <w:rsid w:val="00DE6BAA"/>
    <w:rsid w:val="00DE6CAB"/>
    <w:rsid w:val="00DE7562"/>
    <w:rsid w:val="00DE76A8"/>
    <w:rsid w:val="00DE787C"/>
    <w:rsid w:val="00DE7931"/>
    <w:rsid w:val="00DE7B5B"/>
    <w:rsid w:val="00DF0145"/>
    <w:rsid w:val="00DF06A6"/>
    <w:rsid w:val="00DF0860"/>
    <w:rsid w:val="00DF08FF"/>
    <w:rsid w:val="00DF0B66"/>
    <w:rsid w:val="00DF0FD7"/>
    <w:rsid w:val="00DF1514"/>
    <w:rsid w:val="00DF1A28"/>
    <w:rsid w:val="00DF25D8"/>
    <w:rsid w:val="00DF26AF"/>
    <w:rsid w:val="00DF26E0"/>
    <w:rsid w:val="00DF2963"/>
    <w:rsid w:val="00DF2CFB"/>
    <w:rsid w:val="00DF3398"/>
    <w:rsid w:val="00DF37F4"/>
    <w:rsid w:val="00DF3CA6"/>
    <w:rsid w:val="00DF3CE8"/>
    <w:rsid w:val="00DF4A5E"/>
    <w:rsid w:val="00DF4E14"/>
    <w:rsid w:val="00DF5159"/>
    <w:rsid w:val="00DF526D"/>
    <w:rsid w:val="00DF545F"/>
    <w:rsid w:val="00DF54FA"/>
    <w:rsid w:val="00DF5678"/>
    <w:rsid w:val="00DF59BB"/>
    <w:rsid w:val="00DF5A44"/>
    <w:rsid w:val="00DF5C37"/>
    <w:rsid w:val="00DF5E47"/>
    <w:rsid w:val="00DF5EF7"/>
    <w:rsid w:val="00DF608C"/>
    <w:rsid w:val="00DF6894"/>
    <w:rsid w:val="00DF6C48"/>
    <w:rsid w:val="00DF735B"/>
    <w:rsid w:val="00DF735F"/>
    <w:rsid w:val="00DF7A2F"/>
    <w:rsid w:val="00DF7B3F"/>
    <w:rsid w:val="00DF7C06"/>
    <w:rsid w:val="00E00147"/>
    <w:rsid w:val="00E009B9"/>
    <w:rsid w:val="00E00A27"/>
    <w:rsid w:val="00E00B69"/>
    <w:rsid w:val="00E00B7F"/>
    <w:rsid w:val="00E00DF9"/>
    <w:rsid w:val="00E00F26"/>
    <w:rsid w:val="00E012C5"/>
    <w:rsid w:val="00E01504"/>
    <w:rsid w:val="00E0162A"/>
    <w:rsid w:val="00E016A2"/>
    <w:rsid w:val="00E016C8"/>
    <w:rsid w:val="00E0176C"/>
    <w:rsid w:val="00E018F5"/>
    <w:rsid w:val="00E019E6"/>
    <w:rsid w:val="00E01B1D"/>
    <w:rsid w:val="00E01B55"/>
    <w:rsid w:val="00E01C7D"/>
    <w:rsid w:val="00E01E8F"/>
    <w:rsid w:val="00E020A4"/>
    <w:rsid w:val="00E0222B"/>
    <w:rsid w:val="00E023E1"/>
    <w:rsid w:val="00E02A16"/>
    <w:rsid w:val="00E02B50"/>
    <w:rsid w:val="00E02D8A"/>
    <w:rsid w:val="00E02E73"/>
    <w:rsid w:val="00E03269"/>
    <w:rsid w:val="00E0381B"/>
    <w:rsid w:val="00E038D9"/>
    <w:rsid w:val="00E039AC"/>
    <w:rsid w:val="00E0424B"/>
    <w:rsid w:val="00E04536"/>
    <w:rsid w:val="00E04603"/>
    <w:rsid w:val="00E049AE"/>
    <w:rsid w:val="00E04BEB"/>
    <w:rsid w:val="00E04C6E"/>
    <w:rsid w:val="00E04D03"/>
    <w:rsid w:val="00E04E5B"/>
    <w:rsid w:val="00E053D9"/>
    <w:rsid w:val="00E05920"/>
    <w:rsid w:val="00E05A36"/>
    <w:rsid w:val="00E05C77"/>
    <w:rsid w:val="00E05CDB"/>
    <w:rsid w:val="00E05FD7"/>
    <w:rsid w:val="00E0608C"/>
    <w:rsid w:val="00E06548"/>
    <w:rsid w:val="00E065F9"/>
    <w:rsid w:val="00E06767"/>
    <w:rsid w:val="00E067A6"/>
    <w:rsid w:val="00E06D33"/>
    <w:rsid w:val="00E06DC1"/>
    <w:rsid w:val="00E07066"/>
    <w:rsid w:val="00E074C4"/>
    <w:rsid w:val="00E075CA"/>
    <w:rsid w:val="00E078AA"/>
    <w:rsid w:val="00E07A1F"/>
    <w:rsid w:val="00E104C7"/>
    <w:rsid w:val="00E10673"/>
    <w:rsid w:val="00E10A07"/>
    <w:rsid w:val="00E10F6F"/>
    <w:rsid w:val="00E11087"/>
    <w:rsid w:val="00E1124A"/>
    <w:rsid w:val="00E112CE"/>
    <w:rsid w:val="00E1168A"/>
    <w:rsid w:val="00E11791"/>
    <w:rsid w:val="00E11A38"/>
    <w:rsid w:val="00E11A44"/>
    <w:rsid w:val="00E11EB2"/>
    <w:rsid w:val="00E120D1"/>
    <w:rsid w:val="00E12232"/>
    <w:rsid w:val="00E125C9"/>
    <w:rsid w:val="00E12956"/>
    <w:rsid w:val="00E12A8E"/>
    <w:rsid w:val="00E12A8F"/>
    <w:rsid w:val="00E1346F"/>
    <w:rsid w:val="00E13570"/>
    <w:rsid w:val="00E136A6"/>
    <w:rsid w:val="00E1387A"/>
    <w:rsid w:val="00E1395F"/>
    <w:rsid w:val="00E139D3"/>
    <w:rsid w:val="00E13CB7"/>
    <w:rsid w:val="00E13D4D"/>
    <w:rsid w:val="00E13F55"/>
    <w:rsid w:val="00E14864"/>
    <w:rsid w:val="00E14888"/>
    <w:rsid w:val="00E14B21"/>
    <w:rsid w:val="00E14E14"/>
    <w:rsid w:val="00E14FAF"/>
    <w:rsid w:val="00E15756"/>
    <w:rsid w:val="00E15B72"/>
    <w:rsid w:val="00E15E0C"/>
    <w:rsid w:val="00E15E59"/>
    <w:rsid w:val="00E16134"/>
    <w:rsid w:val="00E16411"/>
    <w:rsid w:val="00E1641C"/>
    <w:rsid w:val="00E1674E"/>
    <w:rsid w:val="00E167FF"/>
    <w:rsid w:val="00E16AE1"/>
    <w:rsid w:val="00E16BCA"/>
    <w:rsid w:val="00E16C61"/>
    <w:rsid w:val="00E16D40"/>
    <w:rsid w:val="00E16DFE"/>
    <w:rsid w:val="00E173F5"/>
    <w:rsid w:val="00E17419"/>
    <w:rsid w:val="00E1753D"/>
    <w:rsid w:val="00E17644"/>
    <w:rsid w:val="00E17F09"/>
    <w:rsid w:val="00E17FA7"/>
    <w:rsid w:val="00E20047"/>
    <w:rsid w:val="00E20266"/>
    <w:rsid w:val="00E20A81"/>
    <w:rsid w:val="00E20C03"/>
    <w:rsid w:val="00E211A2"/>
    <w:rsid w:val="00E213B4"/>
    <w:rsid w:val="00E215A6"/>
    <w:rsid w:val="00E21AF7"/>
    <w:rsid w:val="00E21C6C"/>
    <w:rsid w:val="00E21E7F"/>
    <w:rsid w:val="00E220AD"/>
    <w:rsid w:val="00E2228C"/>
    <w:rsid w:val="00E227B7"/>
    <w:rsid w:val="00E229E6"/>
    <w:rsid w:val="00E23287"/>
    <w:rsid w:val="00E23534"/>
    <w:rsid w:val="00E235FE"/>
    <w:rsid w:val="00E23935"/>
    <w:rsid w:val="00E23947"/>
    <w:rsid w:val="00E23BC7"/>
    <w:rsid w:val="00E23D55"/>
    <w:rsid w:val="00E23D71"/>
    <w:rsid w:val="00E23F73"/>
    <w:rsid w:val="00E24086"/>
    <w:rsid w:val="00E246F4"/>
    <w:rsid w:val="00E248E3"/>
    <w:rsid w:val="00E24B89"/>
    <w:rsid w:val="00E24F6D"/>
    <w:rsid w:val="00E25032"/>
    <w:rsid w:val="00E25087"/>
    <w:rsid w:val="00E252AA"/>
    <w:rsid w:val="00E2640F"/>
    <w:rsid w:val="00E266FB"/>
    <w:rsid w:val="00E26F1B"/>
    <w:rsid w:val="00E2709B"/>
    <w:rsid w:val="00E2720B"/>
    <w:rsid w:val="00E27B4D"/>
    <w:rsid w:val="00E27BA5"/>
    <w:rsid w:val="00E27CB7"/>
    <w:rsid w:val="00E27D9E"/>
    <w:rsid w:val="00E27EB5"/>
    <w:rsid w:val="00E304A9"/>
    <w:rsid w:val="00E30BBB"/>
    <w:rsid w:val="00E30CFD"/>
    <w:rsid w:val="00E31015"/>
    <w:rsid w:val="00E310DD"/>
    <w:rsid w:val="00E31169"/>
    <w:rsid w:val="00E31755"/>
    <w:rsid w:val="00E31868"/>
    <w:rsid w:val="00E32099"/>
    <w:rsid w:val="00E32646"/>
    <w:rsid w:val="00E32A20"/>
    <w:rsid w:val="00E32B80"/>
    <w:rsid w:val="00E32C8F"/>
    <w:rsid w:val="00E32F84"/>
    <w:rsid w:val="00E33270"/>
    <w:rsid w:val="00E3338C"/>
    <w:rsid w:val="00E334DE"/>
    <w:rsid w:val="00E33880"/>
    <w:rsid w:val="00E33C85"/>
    <w:rsid w:val="00E33D21"/>
    <w:rsid w:val="00E33DA9"/>
    <w:rsid w:val="00E33F46"/>
    <w:rsid w:val="00E33FA5"/>
    <w:rsid w:val="00E34476"/>
    <w:rsid w:val="00E346D2"/>
    <w:rsid w:val="00E346F3"/>
    <w:rsid w:val="00E34869"/>
    <w:rsid w:val="00E34904"/>
    <w:rsid w:val="00E34CDB"/>
    <w:rsid w:val="00E34CFE"/>
    <w:rsid w:val="00E34EDA"/>
    <w:rsid w:val="00E350A7"/>
    <w:rsid w:val="00E35817"/>
    <w:rsid w:val="00E35E5B"/>
    <w:rsid w:val="00E36355"/>
    <w:rsid w:val="00E366A0"/>
    <w:rsid w:val="00E3693E"/>
    <w:rsid w:val="00E36CA7"/>
    <w:rsid w:val="00E37051"/>
    <w:rsid w:val="00E37089"/>
    <w:rsid w:val="00E374DC"/>
    <w:rsid w:val="00E37607"/>
    <w:rsid w:val="00E376BA"/>
    <w:rsid w:val="00E378CC"/>
    <w:rsid w:val="00E378E6"/>
    <w:rsid w:val="00E37AE8"/>
    <w:rsid w:val="00E37B7C"/>
    <w:rsid w:val="00E37BF1"/>
    <w:rsid w:val="00E37E26"/>
    <w:rsid w:val="00E400E4"/>
    <w:rsid w:val="00E404C5"/>
    <w:rsid w:val="00E408C2"/>
    <w:rsid w:val="00E40939"/>
    <w:rsid w:val="00E40BA8"/>
    <w:rsid w:val="00E40CA6"/>
    <w:rsid w:val="00E40D5F"/>
    <w:rsid w:val="00E41B9F"/>
    <w:rsid w:val="00E41F3F"/>
    <w:rsid w:val="00E42579"/>
    <w:rsid w:val="00E427F5"/>
    <w:rsid w:val="00E42D47"/>
    <w:rsid w:val="00E42F56"/>
    <w:rsid w:val="00E43158"/>
    <w:rsid w:val="00E434D0"/>
    <w:rsid w:val="00E43506"/>
    <w:rsid w:val="00E4356A"/>
    <w:rsid w:val="00E43755"/>
    <w:rsid w:val="00E43757"/>
    <w:rsid w:val="00E43B8F"/>
    <w:rsid w:val="00E4487B"/>
    <w:rsid w:val="00E449A3"/>
    <w:rsid w:val="00E44C6D"/>
    <w:rsid w:val="00E44E33"/>
    <w:rsid w:val="00E4511B"/>
    <w:rsid w:val="00E45206"/>
    <w:rsid w:val="00E457AF"/>
    <w:rsid w:val="00E459D6"/>
    <w:rsid w:val="00E45C6C"/>
    <w:rsid w:val="00E45D28"/>
    <w:rsid w:val="00E45D9D"/>
    <w:rsid w:val="00E46014"/>
    <w:rsid w:val="00E46928"/>
    <w:rsid w:val="00E46DB1"/>
    <w:rsid w:val="00E4724C"/>
    <w:rsid w:val="00E4765A"/>
    <w:rsid w:val="00E47BFF"/>
    <w:rsid w:val="00E47DB6"/>
    <w:rsid w:val="00E47DE8"/>
    <w:rsid w:val="00E50258"/>
    <w:rsid w:val="00E504D7"/>
    <w:rsid w:val="00E50757"/>
    <w:rsid w:val="00E50962"/>
    <w:rsid w:val="00E509A0"/>
    <w:rsid w:val="00E50E31"/>
    <w:rsid w:val="00E51630"/>
    <w:rsid w:val="00E51631"/>
    <w:rsid w:val="00E521D7"/>
    <w:rsid w:val="00E5236D"/>
    <w:rsid w:val="00E523BF"/>
    <w:rsid w:val="00E5246C"/>
    <w:rsid w:val="00E5252D"/>
    <w:rsid w:val="00E52765"/>
    <w:rsid w:val="00E5295B"/>
    <w:rsid w:val="00E52F22"/>
    <w:rsid w:val="00E53323"/>
    <w:rsid w:val="00E53922"/>
    <w:rsid w:val="00E53C77"/>
    <w:rsid w:val="00E53C84"/>
    <w:rsid w:val="00E53E61"/>
    <w:rsid w:val="00E53FE0"/>
    <w:rsid w:val="00E53FF0"/>
    <w:rsid w:val="00E5426E"/>
    <w:rsid w:val="00E54689"/>
    <w:rsid w:val="00E5476A"/>
    <w:rsid w:val="00E548FF"/>
    <w:rsid w:val="00E54DCF"/>
    <w:rsid w:val="00E550D3"/>
    <w:rsid w:val="00E5558F"/>
    <w:rsid w:val="00E55940"/>
    <w:rsid w:val="00E55A76"/>
    <w:rsid w:val="00E55B0E"/>
    <w:rsid w:val="00E55B56"/>
    <w:rsid w:val="00E55CC0"/>
    <w:rsid w:val="00E562DD"/>
    <w:rsid w:val="00E5639D"/>
    <w:rsid w:val="00E56A89"/>
    <w:rsid w:val="00E56AAA"/>
    <w:rsid w:val="00E56B1D"/>
    <w:rsid w:val="00E56BD1"/>
    <w:rsid w:val="00E56FE9"/>
    <w:rsid w:val="00E57367"/>
    <w:rsid w:val="00E5739C"/>
    <w:rsid w:val="00E5748F"/>
    <w:rsid w:val="00E574BF"/>
    <w:rsid w:val="00E57829"/>
    <w:rsid w:val="00E579A0"/>
    <w:rsid w:val="00E579C6"/>
    <w:rsid w:val="00E57AEE"/>
    <w:rsid w:val="00E60773"/>
    <w:rsid w:val="00E60962"/>
    <w:rsid w:val="00E60A0F"/>
    <w:rsid w:val="00E60A9F"/>
    <w:rsid w:val="00E60FD4"/>
    <w:rsid w:val="00E6105B"/>
    <w:rsid w:val="00E614CB"/>
    <w:rsid w:val="00E61B49"/>
    <w:rsid w:val="00E6237D"/>
    <w:rsid w:val="00E623FF"/>
    <w:rsid w:val="00E62663"/>
    <w:rsid w:val="00E62892"/>
    <w:rsid w:val="00E62925"/>
    <w:rsid w:val="00E62CF2"/>
    <w:rsid w:val="00E62D2A"/>
    <w:rsid w:val="00E62F39"/>
    <w:rsid w:val="00E62F6A"/>
    <w:rsid w:val="00E63019"/>
    <w:rsid w:val="00E632B5"/>
    <w:rsid w:val="00E63461"/>
    <w:rsid w:val="00E636C0"/>
    <w:rsid w:val="00E63741"/>
    <w:rsid w:val="00E6374F"/>
    <w:rsid w:val="00E63767"/>
    <w:rsid w:val="00E63A14"/>
    <w:rsid w:val="00E63A9B"/>
    <w:rsid w:val="00E63BA7"/>
    <w:rsid w:val="00E63BBB"/>
    <w:rsid w:val="00E63DE3"/>
    <w:rsid w:val="00E643AF"/>
    <w:rsid w:val="00E6444E"/>
    <w:rsid w:val="00E6497F"/>
    <w:rsid w:val="00E64B70"/>
    <w:rsid w:val="00E653CA"/>
    <w:rsid w:val="00E65AEA"/>
    <w:rsid w:val="00E65F84"/>
    <w:rsid w:val="00E66245"/>
    <w:rsid w:val="00E663A5"/>
    <w:rsid w:val="00E66479"/>
    <w:rsid w:val="00E664C0"/>
    <w:rsid w:val="00E67200"/>
    <w:rsid w:val="00E67473"/>
    <w:rsid w:val="00E674F5"/>
    <w:rsid w:val="00E6752E"/>
    <w:rsid w:val="00E675FA"/>
    <w:rsid w:val="00E677C7"/>
    <w:rsid w:val="00E67858"/>
    <w:rsid w:val="00E67B75"/>
    <w:rsid w:val="00E67BD4"/>
    <w:rsid w:val="00E67ED0"/>
    <w:rsid w:val="00E70256"/>
    <w:rsid w:val="00E70446"/>
    <w:rsid w:val="00E704D4"/>
    <w:rsid w:val="00E704FA"/>
    <w:rsid w:val="00E70A68"/>
    <w:rsid w:val="00E70E5F"/>
    <w:rsid w:val="00E710F8"/>
    <w:rsid w:val="00E71123"/>
    <w:rsid w:val="00E71437"/>
    <w:rsid w:val="00E71CEC"/>
    <w:rsid w:val="00E71D91"/>
    <w:rsid w:val="00E71FC8"/>
    <w:rsid w:val="00E72057"/>
    <w:rsid w:val="00E72111"/>
    <w:rsid w:val="00E722BD"/>
    <w:rsid w:val="00E724EF"/>
    <w:rsid w:val="00E7262B"/>
    <w:rsid w:val="00E726BE"/>
    <w:rsid w:val="00E7272E"/>
    <w:rsid w:val="00E7277B"/>
    <w:rsid w:val="00E72988"/>
    <w:rsid w:val="00E72A51"/>
    <w:rsid w:val="00E73190"/>
    <w:rsid w:val="00E7383A"/>
    <w:rsid w:val="00E738C3"/>
    <w:rsid w:val="00E738E0"/>
    <w:rsid w:val="00E73AD2"/>
    <w:rsid w:val="00E73C3F"/>
    <w:rsid w:val="00E73DBC"/>
    <w:rsid w:val="00E74053"/>
    <w:rsid w:val="00E7423B"/>
    <w:rsid w:val="00E74505"/>
    <w:rsid w:val="00E74531"/>
    <w:rsid w:val="00E7482E"/>
    <w:rsid w:val="00E74ED0"/>
    <w:rsid w:val="00E7507D"/>
    <w:rsid w:val="00E75489"/>
    <w:rsid w:val="00E75AF7"/>
    <w:rsid w:val="00E75E78"/>
    <w:rsid w:val="00E76023"/>
    <w:rsid w:val="00E7617D"/>
    <w:rsid w:val="00E76191"/>
    <w:rsid w:val="00E7665A"/>
    <w:rsid w:val="00E76743"/>
    <w:rsid w:val="00E76B7A"/>
    <w:rsid w:val="00E76C2D"/>
    <w:rsid w:val="00E76D66"/>
    <w:rsid w:val="00E76EA1"/>
    <w:rsid w:val="00E77320"/>
    <w:rsid w:val="00E7744C"/>
    <w:rsid w:val="00E7752F"/>
    <w:rsid w:val="00E7766B"/>
    <w:rsid w:val="00E776E7"/>
    <w:rsid w:val="00E779A5"/>
    <w:rsid w:val="00E77DA8"/>
    <w:rsid w:val="00E77F28"/>
    <w:rsid w:val="00E77F41"/>
    <w:rsid w:val="00E77F8A"/>
    <w:rsid w:val="00E80D19"/>
    <w:rsid w:val="00E80E1A"/>
    <w:rsid w:val="00E811FA"/>
    <w:rsid w:val="00E813AA"/>
    <w:rsid w:val="00E815B3"/>
    <w:rsid w:val="00E81C74"/>
    <w:rsid w:val="00E81DC5"/>
    <w:rsid w:val="00E81FCE"/>
    <w:rsid w:val="00E82288"/>
    <w:rsid w:val="00E82401"/>
    <w:rsid w:val="00E8287D"/>
    <w:rsid w:val="00E82B5C"/>
    <w:rsid w:val="00E82F53"/>
    <w:rsid w:val="00E8304D"/>
    <w:rsid w:val="00E830F1"/>
    <w:rsid w:val="00E833EA"/>
    <w:rsid w:val="00E83549"/>
    <w:rsid w:val="00E836EC"/>
    <w:rsid w:val="00E83E49"/>
    <w:rsid w:val="00E83ECA"/>
    <w:rsid w:val="00E840BA"/>
    <w:rsid w:val="00E8412D"/>
    <w:rsid w:val="00E844ED"/>
    <w:rsid w:val="00E84586"/>
    <w:rsid w:val="00E847FA"/>
    <w:rsid w:val="00E848D2"/>
    <w:rsid w:val="00E84A9E"/>
    <w:rsid w:val="00E8500C"/>
    <w:rsid w:val="00E854E0"/>
    <w:rsid w:val="00E85552"/>
    <w:rsid w:val="00E85CA1"/>
    <w:rsid w:val="00E85EE7"/>
    <w:rsid w:val="00E860CA"/>
    <w:rsid w:val="00E86198"/>
    <w:rsid w:val="00E8633B"/>
    <w:rsid w:val="00E866D3"/>
    <w:rsid w:val="00E86932"/>
    <w:rsid w:val="00E86A62"/>
    <w:rsid w:val="00E86D76"/>
    <w:rsid w:val="00E87244"/>
    <w:rsid w:val="00E87525"/>
    <w:rsid w:val="00E876BD"/>
    <w:rsid w:val="00E87A87"/>
    <w:rsid w:val="00E87AE7"/>
    <w:rsid w:val="00E87B82"/>
    <w:rsid w:val="00E9003B"/>
    <w:rsid w:val="00E90240"/>
    <w:rsid w:val="00E90A03"/>
    <w:rsid w:val="00E90AD8"/>
    <w:rsid w:val="00E90DFF"/>
    <w:rsid w:val="00E90E97"/>
    <w:rsid w:val="00E90E9C"/>
    <w:rsid w:val="00E91040"/>
    <w:rsid w:val="00E910F0"/>
    <w:rsid w:val="00E9180D"/>
    <w:rsid w:val="00E918BC"/>
    <w:rsid w:val="00E91BF3"/>
    <w:rsid w:val="00E91EE6"/>
    <w:rsid w:val="00E9220A"/>
    <w:rsid w:val="00E9235E"/>
    <w:rsid w:val="00E9276B"/>
    <w:rsid w:val="00E927AD"/>
    <w:rsid w:val="00E92BE5"/>
    <w:rsid w:val="00E92F2B"/>
    <w:rsid w:val="00E933D7"/>
    <w:rsid w:val="00E934DC"/>
    <w:rsid w:val="00E935F7"/>
    <w:rsid w:val="00E938B7"/>
    <w:rsid w:val="00E938EE"/>
    <w:rsid w:val="00E939BA"/>
    <w:rsid w:val="00E939D4"/>
    <w:rsid w:val="00E93A83"/>
    <w:rsid w:val="00E93B0C"/>
    <w:rsid w:val="00E93BE8"/>
    <w:rsid w:val="00E940A2"/>
    <w:rsid w:val="00E940D3"/>
    <w:rsid w:val="00E94162"/>
    <w:rsid w:val="00E94422"/>
    <w:rsid w:val="00E94806"/>
    <w:rsid w:val="00E9499E"/>
    <w:rsid w:val="00E95040"/>
    <w:rsid w:val="00E954F5"/>
    <w:rsid w:val="00E95610"/>
    <w:rsid w:val="00E959B6"/>
    <w:rsid w:val="00E95A13"/>
    <w:rsid w:val="00E95BAA"/>
    <w:rsid w:val="00E95C1F"/>
    <w:rsid w:val="00E95D3E"/>
    <w:rsid w:val="00E95DE9"/>
    <w:rsid w:val="00E96154"/>
    <w:rsid w:val="00E96B4A"/>
    <w:rsid w:val="00E96C88"/>
    <w:rsid w:val="00E97027"/>
    <w:rsid w:val="00E975A5"/>
    <w:rsid w:val="00E97614"/>
    <w:rsid w:val="00E9765E"/>
    <w:rsid w:val="00E97721"/>
    <w:rsid w:val="00E97A0E"/>
    <w:rsid w:val="00E97DE7"/>
    <w:rsid w:val="00EA0358"/>
    <w:rsid w:val="00EA04E0"/>
    <w:rsid w:val="00EA0533"/>
    <w:rsid w:val="00EA068D"/>
    <w:rsid w:val="00EA06EB"/>
    <w:rsid w:val="00EA09D2"/>
    <w:rsid w:val="00EA09E0"/>
    <w:rsid w:val="00EA0A88"/>
    <w:rsid w:val="00EA0AC1"/>
    <w:rsid w:val="00EA163A"/>
    <w:rsid w:val="00EA18B4"/>
    <w:rsid w:val="00EA1929"/>
    <w:rsid w:val="00EA23AD"/>
    <w:rsid w:val="00EA23E0"/>
    <w:rsid w:val="00EA244C"/>
    <w:rsid w:val="00EA2465"/>
    <w:rsid w:val="00EA2701"/>
    <w:rsid w:val="00EA29EE"/>
    <w:rsid w:val="00EA2BC9"/>
    <w:rsid w:val="00EA328F"/>
    <w:rsid w:val="00EA3989"/>
    <w:rsid w:val="00EA3B1E"/>
    <w:rsid w:val="00EA4023"/>
    <w:rsid w:val="00EA4441"/>
    <w:rsid w:val="00EA44AF"/>
    <w:rsid w:val="00EA4602"/>
    <w:rsid w:val="00EA4B1A"/>
    <w:rsid w:val="00EA528C"/>
    <w:rsid w:val="00EA5457"/>
    <w:rsid w:val="00EA5547"/>
    <w:rsid w:val="00EA5BB6"/>
    <w:rsid w:val="00EA5BC9"/>
    <w:rsid w:val="00EA5C81"/>
    <w:rsid w:val="00EA6314"/>
    <w:rsid w:val="00EA65C9"/>
    <w:rsid w:val="00EA6A65"/>
    <w:rsid w:val="00EA6AA1"/>
    <w:rsid w:val="00EA6DC0"/>
    <w:rsid w:val="00EA74EC"/>
    <w:rsid w:val="00EA7994"/>
    <w:rsid w:val="00EA7A34"/>
    <w:rsid w:val="00EA7BAD"/>
    <w:rsid w:val="00EA7F7C"/>
    <w:rsid w:val="00EB0203"/>
    <w:rsid w:val="00EB0337"/>
    <w:rsid w:val="00EB0491"/>
    <w:rsid w:val="00EB04AE"/>
    <w:rsid w:val="00EB09AC"/>
    <w:rsid w:val="00EB0C6D"/>
    <w:rsid w:val="00EB0F34"/>
    <w:rsid w:val="00EB11C0"/>
    <w:rsid w:val="00EB13AE"/>
    <w:rsid w:val="00EB1472"/>
    <w:rsid w:val="00EB1501"/>
    <w:rsid w:val="00EB1651"/>
    <w:rsid w:val="00EB1702"/>
    <w:rsid w:val="00EB18B4"/>
    <w:rsid w:val="00EB18BD"/>
    <w:rsid w:val="00EB2696"/>
    <w:rsid w:val="00EB28C7"/>
    <w:rsid w:val="00EB2F1D"/>
    <w:rsid w:val="00EB3071"/>
    <w:rsid w:val="00EB3109"/>
    <w:rsid w:val="00EB3738"/>
    <w:rsid w:val="00EB3851"/>
    <w:rsid w:val="00EB3A4B"/>
    <w:rsid w:val="00EB42B0"/>
    <w:rsid w:val="00EB4A1F"/>
    <w:rsid w:val="00EB4DB4"/>
    <w:rsid w:val="00EB4F6C"/>
    <w:rsid w:val="00EB5072"/>
    <w:rsid w:val="00EB5140"/>
    <w:rsid w:val="00EB585A"/>
    <w:rsid w:val="00EB5A2A"/>
    <w:rsid w:val="00EB5EE3"/>
    <w:rsid w:val="00EB5FAD"/>
    <w:rsid w:val="00EB67F6"/>
    <w:rsid w:val="00EB6A20"/>
    <w:rsid w:val="00EB6C25"/>
    <w:rsid w:val="00EB6F12"/>
    <w:rsid w:val="00EB7211"/>
    <w:rsid w:val="00EB723B"/>
    <w:rsid w:val="00EB7408"/>
    <w:rsid w:val="00EB770D"/>
    <w:rsid w:val="00EB791F"/>
    <w:rsid w:val="00EC00DF"/>
    <w:rsid w:val="00EC00EB"/>
    <w:rsid w:val="00EC022A"/>
    <w:rsid w:val="00EC046F"/>
    <w:rsid w:val="00EC04EF"/>
    <w:rsid w:val="00EC09D4"/>
    <w:rsid w:val="00EC0FB3"/>
    <w:rsid w:val="00EC1193"/>
    <w:rsid w:val="00EC1854"/>
    <w:rsid w:val="00EC189B"/>
    <w:rsid w:val="00EC19F0"/>
    <w:rsid w:val="00EC1A48"/>
    <w:rsid w:val="00EC1A8F"/>
    <w:rsid w:val="00EC1BB3"/>
    <w:rsid w:val="00EC28D5"/>
    <w:rsid w:val="00EC2E0F"/>
    <w:rsid w:val="00EC306C"/>
    <w:rsid w:val="00EC337E"/>
    <w:rsid w:val="00EC3892"/>
    <w:rsid w:val="00EC396A"/>
    <w:rsid w:val="00EC3AC3"/>
    <w:rsid w:val="00EC3DEF"/>
    <w:rsid w:val="00EC3E41"/>
    <w:rsid w:val="00EC3ECF"/>
    <w:rsid w:val="00EC3FD9"/>
    <w:rsid w:val="00EC40CA"/>
    <w:rsid w:val="00EC4430"/>
    <w:rsid w:val="00EC4544"/>
    <w:rsid w:val="00EC4668"/>
    <w:rsid w:val="00EC48B2"/>
    <w:rsid w:val="00EC4BC4"/>
    <w:rsid w:val="00EC4C2C"/>
    <w:rsid w:val="00EC4CE0"/>
    <w:rsid w:val="00EC51F1"/>
    <w:rsid w:val="00EC551E"/>
    <w:rsid w:val="00EC5601"/>
    <w:rsid w:val="00EC5BED"/>
    <w:rsid w:val="00EC5DFA"/>
    <w:rsid w:val="00EC5F8A"/>
    <w:rsid w:val="00EC626A"/>
    <w:rsid w:val="00EC640A"/>
    <w:rsid w:val="00EC67B1"/>
    <w:rsid w:val="00EC6893"/>
    <w:rsid w:val="00EC6BCE"/>
    <w:rsid w:val="00EC6F33"/>
    <w:rsid w:val="00EC71A2"/>
    <w:rsid w:val="00EC7E6B"/>
    <w:rsid w:val="00EC7F60"/>
    <w:rsid w:val="00ED0010"/>
    <w:rsid w:val="00ED01E1"/>
    <w:rsid w:val="00ED03CD"/>
    <w:rsid w:val="00ED0590"/>
    <w:rsid w:val="00ED0B6D"/>
    <w:rsid w:val="00ED0F16"/>
    <w:rsid w:val="00ED1494"/>
    <w:rsid w:val="00ED15D3"/>
    <w:rsid w:val="00ED191E"/>
    <w:rsid w:val="00ED1A9B"/>
    <w:rsid w:val="00ED2072"/>
    <w:rsid w:val="00ED20FF"/>
    <w:rsid w:val="00ED221B"/>
    <w:rsid w:val="00ED232E"/>
    <w:rsid w:val="00ED232F"/>
    <w:rsid w:val="00ED26F3"/>
    <w:rsid w:val="00ED2949"/>
    <w:rsid w:val="00ED2BAB"/>
    <w:rsid w:val="00ED2D29"/>
    <w:rsid w:val="00ED2FE8"/>
    <w:rsid w:val="00ED323F"/>
    <w:rsid w:val="00ED3845"/>
    <w:rsid w:val="00ED3B0F"/>
    <w:rsid w:val="00ED3C9F"/>
    <w:rsid w:val="00ED3D06"/>
    <w:rsid w:val="00ED3EDC"/>
    <w:rsid w:val="00ED4AC0"/>
    <w:rsid w:val="00ED4BCF"/>
    <w:rsid w:val="00ED4C76"/>
    <w:rsid w:val="00ED502D"/>
    <w:rsid w:val="00ED50A7"/>
    <w:rsid w:val="00ED54C8"/>
    <w:rsid w:val="00ED5522"/>
    <w:rsid w:val="00ED5C3D"/>
    <w:rsid w:val="00ED5DB1"/>
    <w:rsid w:val="00ED612F"/>
    <w:rsid w:val="00ED6328"/>
    <w:rsid w:val="00ED640B"/>
    <w:rsid w:val="00ED6455"/>
    <w:rsid w:val="00ED6B7A"/>
    <w:rsid w:val="00ED6C23"/>
    <w:rsid w:val="00ED6DE7"/>
    <w:rsid w:val="00ED6EDA"/>
    <w:rsid w:val="00ED6F39"/>
    <w:rsid w:val="00ED77C4"/>
    <w:rsid w:val="00ED7FE2"/>
    <w:rsid w:val="00EE0413"/>
    <w:rsid w:val="00EE0415"/>
    <w:rsid w:val="00EE06C2"/>
    <w:rsid w:val="00EE07BC"/>
    <w:rsid w:val="00EE081D"/>
    <w:rsid w:val="00EE09E9"/>
    <w:rsid w:val="00EE1053"/>
    <w:rsid w:val="00EE111C"/>
    <w:rsid w:val="00EE1B3B"/>
    <w:rsid w:val="00EE1D6A"/>
    <w:rsid w:val="00EE1DBD"/>
    <w:rsid w:val="00EE244D"/>
    <w:rsid w:val="00EE3298"/>
    <w:rsid w:val="00EE3303"/>
    <w:rsid w:val="00EE334D"/>
    <w:rsid w:val="00EE3406"/>
    <w:rsid w:val="00EE35D6"/>
    <w:rsid w:val="00EE3734"/>
    <w:rsid w:val="00EE380D"/>
    <w:rsid w:val="00EE388E"/>
    <w:rsid w:val="00EE4C06"/>
    <w:rsid w:val="00EE4FD0"/>
    <w:rsid w:val="00EE5049"/>
    <w:rsid w:val="00EE50DF"/>
    <w:rsid w:val="00EE5400"/>
    <w:rsid w:val="00EE578A"/>
    <w:rsid w:val="00EE5849"/>
    <w:rsid w:val="00EE5C5E"/>
    <w:rsid w:val="00EE5CA2"/>
    <w:rsid w:val="00EE6035"/>
    <w:rsid w:val="00EE622D"/>
    <w:rsid w:val="00EE68A7"/>
    <w:rsid w:val="00EE694A"/>
    <w:rsid w:val="00EE6A65"/>
    <w:rsid w:val="00EE6B1F"/>
    <w:rsid w:val="00EE707F"/>
    <w:rsid w:val="00EE7755"/>
    <w:rsid w:val="00EE789A"/>
    <w:rsid w:val="00EE79D9"/>
    <w:rsid w:val="00EE7BB0"/>
    <w:rsid w:val="00EE7DB5"/>
    <w:rsid w:val="00EE7E3B"/>
    <w:rsid w:val="00EF0011"/>
    <w:rsid w:val="00EF031C"/>
    <w:rsid w:val="00EF0324"/>
    <w:rsid w:val="00EF054C"/>
    <w:rsid w:val="00EF091D"/>
    <w:rsid w:val="00EF0C68"/>
    <w:rsid w:val="00EF0FC8"/>
    <w:rsid w:val="00EF17FC"/>
    <w:rsid w:val="00EF182E"/>
    <w:rsid w:val="00EF1969"/>
    <w:rsid w:val="00EF1AB7"/>
    <w:rsid w:val="00EF1AE7"/>
    <w:rsid w:val="00EF1DA0"/>
    <w:rsid w:val="00EF213B"/>
    <w:rsid w:val="00EF21B0"/>
    <w:rsid w:val="00EF2298"/>
    <w:rsid w:val="00EF28A7"/>
    <w:rsid w:val="00EF29F5"/>
    <w:rsid w:val="00EF2CA8"/>
    <w:rsid w:val="00EF2EE5"/>
    <w:rsid w:val="00EF2F01"/>
    <w:rsid w:val="00EF2F8C"/>
    <w:rsid w:val="00EF3F27"/>
    <w:rsid w:val="00EF40BD"/>
    <w:rsid w:val="00EF425B"/>
    <w:rsid w:val="00EF42E0"/>
    <w:rsid w:val="00EF46B4"/>
    <w:rsid w:val="00EF5006"/>
    <w:rsid w:val="00EF50BA"/>
    <w:rsid w:val="00EF541F"/>
    <w:rsid w:val="00EF56EA"/>
    <w:rsid w:val="00EF5B0E"/>
    <w:rsid w:val="00EF5C7B"/>
    <w:rsid w:val="00EF63EF"/>
    <w:rsid w:val="00EF6502"/>
    <w:rsid w:val="00EF6764"/>
    <w:rsid w:val="00EF69D5"/>
    <w:rsid w:val="00EF6C33"/>
    <w:rsid w:val="00EF6D00"/>
    <w:rsid w:val="00EF6F80"/>
    <w:rsid w:val="00EF72E8"/>
    <w:rsid w:val="00EF7304"/>
    <w:rsid w:val="00EF736B"/>
    <w:rsid w:val="00EF77D0"/>
    <w:rsid w:val="00EF7DEA"/>
    <w:rsid w:val="00EF7E1B"/>
    <w:rsid w:val="00F0014E"/>
    <w:rsid w:val="00F001B8"/>
    <w:rsid w:val="00F00309"/>
    <w:rsid w:val="00F00A27"/>
    <w:rsid w:val="00F00E14"/>
    <w:rsid w:val="00F00FB0"/>
    <w:rsid w:val="00F00FD4"/>
    <w:rsid w:val="00F01741"/>
    <w:rsid w:val="00F01D4B"/>
    <w:rsid w:val="00F01FD9"/>
    <w:rsid w:val="00F021AF"/>
    <w:rsid w:val="00F022DC"/>
    <w:rsid w:val="00F0248C"/>
    <w:rsid w:val="00F0258C"/>
    <w:rsid w:val="00F0292C"/>
    <w:rsid w:val="00F02A0D"/>
    <w:rsid w:val="00F02FAF"/>
    <w:rsid w:val="00F03095"/>
    <w:rsid w:val="00F03C87"/>
    <w:rsid w:val="00F03E12"/>
    <w:rsid w:val="00F040E1"/>
    <w:rsid w:val="00F048C4"/>
    <w:rsid w:val="00F04B5C"/>
    <w:rsid w:val="00F04F4D"/>
    <w:rsid w:val="00F0512B"/>
    <w:rsid w:val="00F056A3"/>
    <w:rsid w:val="00F05FD9"/>
    <w:rsid w:val="00F06283"/>
    <w:rsid w:val="00F06459"/>
    <w:rsid w:val="00F0654E"/>
    <w:rsid w:val="00F0678F"/>
    <w:rsid w:val="00F06DD2"/>
    <w:rsid w:val="00F070AA"/>
    <w:rsid w:val="00F073DB"/>
    <w:rsid w:val="00F075D9"/>
    <w:rsid w:val="00F079E8"/>
    <w:rsid w:val="00F07D32"/>
    <w:rsid w:val="00F07FD0"/>
    <w:rsid w:val="00F10615"/>
    <w:rsid w:val="00F108E1"/>
    <w:rsid w:val="00F109AA"/>
    <w:rsid w:val="00F10C35"/>
    <w:rsid w:val="00F10CAD"/>
    <w:rsid w:val="00F11550"/>
    <w:rsid w:val="00F118D8"/>
    <w:rsid w:val="00F1220F"/>
    <w:rsid w:val="00F122ED"/>
    <w:rsid w:val="00F12C57"/>
    <w:rsid w:val="00F12F82"/>
    <w:rsid w:val="00F132F9"/>
    <w:rsid w:val="00F13572"/>
    <w:rsid w:val="00F136E1"/>
    <w:rsid w:val="00F137CF"/>
    <w:rsid w:val="00F13B3F"/>
    <w:rsid w:val="00F13BE2"/>
    <w:rsid w:val="00F13CE8"/>
    <w:rsid w:val="00F13E8D"/>
    <w:rsid w:val="00F140CA"/>
    <w:rsid w:val="00F14225"/>
    <w:rsid w:val="00F14290"/>
    <w:rsid w:val="00F14A0A"/>
    <w:rsid w:val="00F14A2B"/>
    <w:rsid w:val="00F14E69"/>
    <w:rsid w:val="00F14EEA"/>
    <w:rsid w:val="00F150D6"/>
    <w:rsid w:val="00F15233"/>
    <w:rsid w:val="00F153AF"/>
    <w:rsid w:val="00F15410"/>
    <w:rsid w:val="00F1548C"/>
    <w:rsid w:val="00F1564A"/>
    <w:rsid w:val="00F15723"/>
    <w:rsid w:val="00F15755"/>
    <w:rsid w:val="00F1590B"/>
    <w:rsid w:val="00F15D51"/>
    <w:rsid w:val="00F15EDD"/>
    <w:rsid w:val="00F1651E"/>
    <w:rsid w:val="00F1672E"/>
    <w:rsid w:val="00F168AE"/>
    <w:rsid w:val="00F16B86"/>
    <w:rsid w:val="00F16BC0"/>
    <w:rsid w:val="00F16D20"/>
    <w:rsid w:val="00F16DDD"/>
    <w:rsid w:val="00F16EEB"/>
    <w:rsid w:val="00F1742E"/>
    <w:rsid w:val="00F17BFD"/>
    <w:rsid w:val="00F17CAC"/>
    <w:rsid w:val="00F17EFE"/>
    <w:rsid w:val="00F20154"/>
    <w:rsid w:val="00F204F8"/>
    <w:rsid w:val="00F208BA"/>
    <w:rsid w:val="00F20929"/>
    <w:rsid w:val="00F20A83"/>
    <w:rsid w:val="00F20AC1"/>
    <w:rsid w:val="00F20B6A"/>
    <w:rsid w:val="00F20DDE"/>
    <w:rsid w:val="00F2121A"/>
    <w:rsid w:val="00F21237"/>
    <w:rsid w:val="00F21884"/>
    <w:rsid w:val="00F21BBA"/>
    <w:rsid w:val="00F21D52"/>
    <w:rsid w:val="00F21D68"/>
    <w:rsid w:val="00F22095"/>
    <w:rsid w:val="00F221D7"/>
    <w:rsid w:val="00F22363"/>
    <w:rsid w:val="00F2243C"/>
    <w:rsid w:val="00F2285B"/>
    <w:rsid w:val="00F22A97"/>
    <w:rsid w:val="00F22CD6"/>
    <w:rsid w:val="00F23273"/>
    <w:rsid w:val="00F233B5"/>
    <w:rsid w:val="00F233CB"/>
    <w:rsid w:val="00F2377B"/>
    <w:rsid w:val="00F23840"/>
    <w:rsid w:val="00F23B30"/>
    <w:rsid w:val="00F2419A"/>
    <w:rsid w:val="00F24547"/>
    <w:rsid w:val="00F2479E"/>
    <w:rsid w:val="00F24996"/>
    <w:rsid w:val="00F24D02"/>
    <w:rsid w:val="00F250C3"/>
    <w:rsid w:val="00F250CB"/>
    <w:rsid w:val="00F25241"/>
    <w:rsid w:val="00F25519"/>
    <w:rsid w:val="00F2572A"/>
    <w:rsid w:val="00F2591C"/>
    <w:rsid w:val="00F25A3E"/>
    <w:rsid w:val="00F26106"/>
    <w:rsid w:val="00F26197"/>
    <w:rsid w:val="00F264C6"/>
    <w:rsid w:val="00F26822"/>
    <w:rsid w:val="00F269E0"/>
    <w:rsid w:val="00F26FA0"/>
    <w:rsid w:val="00F2739D"/>
    <w:rsid w:val="00F275E8"/>
    <w:rsid w:val="00F2783E"/>
    <w:rsid w:val="00F27A7E"/>
    <w:rsid w:val="00F27AA6"/>
    <w:rsid w:val="00F27BC7"/>
    <w:rsid w:val="00F27FC0"/>
    <w:rsid w:val="00F30076"/>
    <w:rsid w:val="00F30305"/>
    <w:rsid w:val="00F306C1"/>
    <w:rsid w:val="00F30749"/>
    <w:rsid w:val="00F30A36"/>
    <w:rsid w:val="00F30DA7"/>
    <w:rsid w:val="00F314E4"/>
    <w:rsid w:val="00F315B3"/>
    <w:rsid w:val="00F31966"/>
    <w:rsid w:val="00F31AB4"/>
    <w:rsid w:val="00F31BC8"/>
    <w:rsid w:val="00F31C56"/>
    <w:rsid w:val="00F31D11"/>
    <w:rsid w:val="00F31DA4"/>
    <w:rsid w:val="00F327D7"/>
    <w:rsid w:val="00F32B32"/>
    <w:rsid w:val="00F32B3A"/>
    <w:rsid w:val="00F32DB6"/>
    <w:rsid w:val="00F32FB9"/>
    <w:rsid w:val="00F33109"/>
    <w:rsid w:val="00F3317C"/>
    <w:rsid w:val="00F33188"/>
    <w:rsid w:val="00F3338B"/>
    <w:rsid w:val="00F335DE"/>
    <w:rsid w:val="00F33C40"/>
    <w:rsid w:val="00F34460"/>
    <w:rsid w:val="00F3458C"/>
    <w:rsid w:val="00F35153"/>
    <w:rsid w:val="00F35325"/>
    <w:rsid w:val="00F357D2"/>
    <w:rsid w:val="00F35936"/>
    <w:rsid w:val="00F35AB3"/>
    <w:rsid w:val="00F35DA3"/>
    <w:rsid w:val="00F360E3"/>
    <w:rsid w:val="00F36111"/>
    <w:rsid w:val="00F36843"/>
    <w:rsid w:val="00F372A1"/>
    <w:rsid w:val="00F37430"/>
    <w:rsid w:val="00F374AF"/>
    <w:rsid w:val="00F377A7"/>
    <w:rsid w:val="00F37ACD"/>
    <w:rsid w:val="00F400EE"/>
    <w:rsid w:val="00F40328"/>
    <w:rsid w:val="00F403B3"/>
    <w:rsid w:val="00F4074B"/>
    <w:rsid w:val="00F40864"/>
    <w:rsid w:val="00F409B0"/>
    <w:rsid w:val="00F40B3D"/>
    <w:rsid w:val="00F40B4C"/>
    <w:rsid w:val="00F40BDE"/>
    <w:rsid w:val="00F40C69"/>
    <w:rsid w:val="00F40ED1"/>
    <w:rsid w:val="00F411ED"/>
    <w:rsid w:val="00F4130B"/>
    <w:rsid w:val="00F413CE"/>
    <w:rsid w:val="00F41839"/>
    <w:rsid w:val="00F41E68"/>
    <w:rsid w:val="00F42402"/>
    <w:rsid w:val="00F4251A"/>
    <w:rsid w:val="00F428BE"/>
    <w:rsid w:val="00F42DF6"/>
    <w:rsid w:val="00F42F79"/>
    <w:rsid w:val="00F433A6"/>
    <w:rsid w:val="00F435F7"/>
    <w:rsid w:val="00F436DE"/>
    <w:rsid w:val="00F4376D"/>
    <w:rsid w:val="00F43927"/>
    <w:rsid w:val="00F43A95"/>
    <w:rsid w:val="00F43C3E"/>
    <w:rsid w:val="00F43C5A"/>
    <w:rsid w:val="00F43E4E"/>
    <w:rsid w:val="00F442FE"/>
    <w:rsid w:val="00F44656"/>
    <w:rsid w:val="00F44840"/>
    <w:rsid w:val="00F449FA"/>
    <w:rsid w:val="00F45246"/>
    <w:rsid w:val="00F453FC"/>
    <w:rsid w:val="00F456C2"/>
    <w:rsid w:val="00F458EE"/>
    <w:rsid w:val="00F45AE2"/>
    <w:rsid w:val="00F45AF9"/>
    <w:rsid w:val="00F45B8B"/>
    <w:rsid w:val="00F45C0F"/>
    <w:rsid w:val="00F4606A"/>
    <w:rsid w:val="00F466A5"/>
    <w:rsid w:val="00F468A2"/>
    <w:rsid w:val="00F46960"/>
    <w:rsid w:val="00F46D06"/>
    <w:rsid w:val="00F46D0C"/>
    <w:rsid w:val="00F46F3E"/>
    <w:rsid w:val="00F47195"/>
    <w:rsid w:val="00F4730F"/>
    <w:rsid w:val="00F47603"/>
    <w:rsid w:val="00F4791A"/>
    <w:rsid w:val="00F47D3D"/>
    <w:rsid w:val="00F47EA1"/>
    <w:rsid w:val="00F47F74"/>
    <w:rsid w:val="00F5043A"/>
    <w:rsid w:val="00F51000"/>
    <w:rsid w:val="00F5109B"/>
    <w:rsid w:val="00F51B99"/>
    <w:rsid w:val="00F51FF9"/>
    <w:rsid w:val="00F52057"/>
    <w:rsid w:val="00F52226"/>
    <w:rsid w:val="00F522D0"/>
    <w:rsid w:val="00F524F4"/>
    <w:rsid w:val="00F5264F"/>
    <w:rsid w:val="00F5265E"/>
    <w:rsid w:val="00F52800"/>
    <w:rsid w:val="00F52920"/>
    <w:rsid w:val="00F5294B"/>
    <w:rsid w:val="00F52AD4"/>
    <w:rsid w:val="00F52F51"/>
    <w:rsid w:val="00F52F8B"/>
    <w:rsid w:val="00F531EC"/>
    <w:rsid w:val="00F53384"/>
    <w:rsid w:val="00F5376E"/>
    <w:rsid w:val="00F53EAF"/>
    <w:rsid w:val="00F5463B"/>
    <w:rsid w:val="00F54A99"/>
    <w:rsid w:val="00F54BBC"/>
    <w:rsid w:val="00F550A6"/>
    <w:rsid w:val="00F55142"/>
    <w:rsid w:val="00F55273"/>
    <w:rsid w:val="00F5532D"/>
    <w:rsid w:val="00F55356"/>
    <w:rsid w:val="00F5554C"/>
    <w:rsid w:val="00F555BA"/>
    <w:rsid w:val="00F556D9"/>
    <w:rsid w:val="00F557CD"/>
    <w:rsid w:val="00F558A3"/>
    <w:rsid w:val="00F558FC"/>
    <w:rsid w:val="00F55AE5"/>
    <w:rsid w:val="00F55C4E"/>
    <w:rsid w:val="00F56044"/>
    <w:rsid w:val="00F56519"/>
    <w:rsid w:val="00F56855"/>
    <w:rsid w:val="00F56E84"/>
    <w:rsid w:val="00F56F53"/>
    <w:rsid w:val="00F57001"/>
    <w:rsid w:val="00F5714A"/>
    <w:rsid w:val="00F571F4"/>
    <w:rsid w:val="00F5723C"/>
    <w:rsid w:val="00F5758B"/>
    <w:rsid w:val="00F578E9"/>
    <w:rsid w:val="00F57BEC"/>
    <w:rsid w:val="00F57C7F"/>
    <w:rsid w:val="00F603BE"/>
    <w:rsid w:val="00F608E2"/>
    <w:rsid w:val="00F60A19"/>
    <w:rsid w:val="00F60B45"/>
    <w:rsid w:val="00F60B61"/>
    <w:rsid w:val="00F614C3"/>
    <w:rsid w:val="00F6185B"/>
    <w:rsid w:val="00F618F4"/>
    <w:rsid w:val="00F619B0"/>
    <w:rsid w:val="00F61FBE"/>
    <w:rsid w:val="00F62127"/>
    <w:rsid w:val="00F623B1"/>
    <w:rsid w:val="00F62551"/>
    <w:rsid w:val="00F62744"/>
    <w:rsid w:val="00F6299C"/>
    <w:rsid w:val="00F629E0"/>
    <w:rsid w:val="00F62C13"/>
    <w:rsid w:val="00F6317A"/>
    <w:rsid w:val="00F633D9"/>
    <w:rsid w:val="00F63A38"/>
    <w:rsid w:val="00F63C5E"/>
    <w:rsid w:val="00F63C7A"/>
    <w:rsid w:val="00F640B8"/>
    <w:rsid w:val="00F640E5"/>
    <w:rsid w:val="00F64287"/>
    <w:rsid w:val="00F646A3"/>
    <w:rsid w:val="00F65514"/>
    <w:rsid w:val="00F657AB"/>
    <w:rsid w:val="00F65A09"/>
    <w:rsid w:val="00F65F16"/>
    <w:rsid w:val="00F65FDB"/>
    <w:rsid w:val="00F66048"/>
    <w:rsid w:val="00F663EE"/>
    <w:rsid w:val="00F6646D"/>
    <w:rsid w:val="00F66478"/>
    <w:rsid w:val="00F665C5"/>
    <w:rsid w:val="00F66C8E"/>
    <w:rsid w:val="00F66D7C"/>
    <w:rsid w:val="00F66D87"/>
    <w:rsid w:val="00F66DD5"/>
    <w:rsid w:val="00F66F24"/>
    <w:rsid w:val="00F67279"/>
    <w:rsid w:val="00F6742A"/>
    <w:rsid w:val="00F6750F"/>
    <w:rsid w:val="00F67996"/>
    <w:rsid w:val="00F67D0A"/>
    <w:rsid w:val="00F67FBC"/>
    <w:rsid w:val="00F70731"/>
    <w:rsid w:val="00F70AA4"/>
    <w:rsid w:val="00F70B65"/>
    <w:rsid w:val="00F70D9E"/>
    <w:rsid w:val="00F710E0"/>
    <w:rsid w:val="00F710F3"/>
    <w:rsid w:val="00F716AD"/>
    <w:rsid w:val="00F716DA"/>
    <w:rsid w:val="00F717B5"/>
    <w:rsid w:val="00F71A0B"/>
    <w:rsid w:val="00F7200C"/>
    <w:rsid w:val="00F72214"/>
    <w:rsid w:val="00F72285"/>
    <w:rsid w:val="00F726A1"/>
    <w:rsid w:val="00F726E9"/>
    <w:rsid w:val="00F72E5C"/>
    <w:rsid w:val="00F72E93"/>
    <w:rsid w:val="00F72EA3"/>
    <w:rsid w:val="00F734A8"/>
    <w:rsid w:val="00F738E5"/>
    <w:rsid w:val="00F73A6D"/>
    <w:rsid w:val="00F73A9C"/>
    <w:rsid w:val="00F73B04"/>
    <w:rsid w:val="00F74028"/>
    <w:rsid w:val="00F74045"/>
    <w:rsid w:val="00F741B7"/>
    <w:rsid w:val="00F74393"/>
    <w:rsid w:val="00F743CB"/>
    <w:rsid w:val="00F75024"/>
    <w:rsid w:val="00F750DD"/>
    <w:rsid w:val="00F752EA"/>
    <w:rsid w:val="00F75379"/>
    <w:rsid w:val="00F75DC6"/>
    <w:rsid w:val="00F75E0F"/>
    <w:rsid w:val="00F76302"/>
    <w:rsid w:val="00F7645E"/>
    <w:rsid w:val="00F76A00"/>
    <w:rsid w:val="00F76EF9"/>
    <w:rsid w:val="00F76F0A"/>
    <w:rsid w:val="00F773BD"/>
    <w:rsid w:val="00F77475"/>
    <w:rsid w:val="00F776A9"/>
    <w:rsid w:val="00F776BD"/>
    <w:rsid w:val="00F77739"/>
    <w:rsid w:val="00F77981"/>
    <w:rsid w:val="00F77BB2"/>
    <w:rsid w:val="00F801F8"/>
    <w:rsid w:val="00F80473"/>
    <w:rsid w:val="00F804B8"/>
    <w:rsid w:val="00F80862"/>
    <w:rsid w:val="00F80DC8"/>
    <w:rsid w:val="00F81002"/>
    <w:rsid w:val="00F81008"/>
    <w:rsid w:val="00F8107F"/>
    <w:rsid w:val="00F814B0"/>
    <w:rsid w:val="00F8174F"/>
    <w:rsid w:val="00F8189A"/>
    <w:rsid w:val="00F81911"/>
    <w:rsid w:val="00F81ABF"/>
    <w:rsid w:val="00F81B36"/>
    <w:rsid w:val="00F81B77"/>
    <w:rsid w:val="00F81D5B"/>
    <w:rsid w:val="00F81EDE"/>
    <w:rsid w:val="00F824BA"/>
    <w:rsid w:val="00F825BB"/>
    <w:rsid w:val="00F82D1A"/>
    <w:rsid w:val="00F82D51"/>
    <w:rsid w:val="00F82F12"/>
    <w:rsid w:val="00F8356E"/>
    <w:rsid w:val="00F83715"/>
    <w:rsid w:val="00F83894"/>
    <w:rsid w:val="00F83900"/>
    <w:rsid w:val="00F8391C"/>
    <w:rsid w:val="00F83DCA"/>
    <w:rsid w:val="00F83F5B"/>
    <w:rsid w:val="00F84033"/>
    <w:rsid w:val="00F84042"/>
    <w:rsid w:val="00F84063"/>
    <w:rsid w:val="00F8422C"/>
    <w:rsid w:val="00F84A4C"/>
    <w:rsid w:val="00F84C9B"/>
    <w:rsid w:val="00F853D0"/>
    <w:rsid w:val="00F85437"/>
    <w:rsid w:val="00F85536"/>
    <w:rsid w:val="00F856CC"/>
    <w:rsid w:val="00F856CE"/>
    <w:rsid w:val="00F8593C"/>
    <w:rsid w:val="00F85A54"/>
    <w:rsid w:val="00F85E62"/>
    <w:rsid w:val="00F85E77"/>
    <w:rsid w:val="00F86B7F"/>
    <w:rsid w:val="00F86BC4"/>
    <w:rsid w:val="00F86E52"/>
    <w:rsid w:val="00F86F54"/>
    <w:rsid w:val="00F86F69"/>
    <w:rsid w:val="00F87270"/>
    <w:rsid w:val="00F872E2"/>
    <w:rsid w:val="00F87396"/>
    <w:rsid w:val="00F879BC"/>
    <w:rsid w:val="00F87ACC"/>
    <w:rsid w:val="00F87D5E"/>
    <w:rsid w:val="00F87D71"/>
    <w:rsid w:val="00F9010C"/>
    <w:rsid w:val="00F9076D"/>
    <w:rsid w:val="00F90B9E"/>
    <w:rsid w:val="00F91254"/>
    <w:rsid w:val="00F917B6"/>
    <w:rsid w:val="00F91BA4"/>
    <w:rsid w:val="00F91C09"/>
    <w:rsid w:val="00F91DC5"/>
    <w:rsid w:val="00F92074"/>
    <w:rsid w:val="00F92F29"/>
    <w:rsid w:val="00F932F4"/>
    <w:rsid w:val="00F9330E"/>
    <w:rsid w:val="00F9372D"/>
    <w:rsid w:val="00F937DB"/>
    <w:rsid w:val="00F93BFF"/>
    <w:rsid w:val="00F93F72"/>
    <w:rsid w:val="00F93FEA"/>
    <w:rsid w:val="00F94188"/>
    <w:rsid w:val="00F94244"/>
    <w:rsid w:val="00F9428A"/>
    <w:rsid w:val="00F94492"/>
    <w:rsid w:val="00F946C2"/>
    <w:rsid w:val="00F949FA"/>
    <w:rsid w:val="00F94A55"/>
    <w:rsid w:val="00F94E4C"/>
    <w:rsid w:val="00F94F75"/>
    <w:rsid w:val="00F95424"/>
    <w:rsid w:val="00F95693"/>
    <w:rsid w:val="00F9594B"/>
    <w:rsid w:val="00F95C59"/>
    <w:rsid w:val="00F95E38"/>
    <w:rsid w:val="00F9609C"/>
    <w:rsid w:val="00F9627C"/>
    <w:rsid w:val="00F96359"/>
    <w:rsid w:val="00F9654F"/>
    <w:rsid w:val="00F9657F"/>
    <w:rsid w:val="00F966BB"/>
    <w:rsid w:val="00F969DD"/>
    <w:rsid w:val="00F969E3"/>
    <w:rsid w:val="00F96B6D"/>
    <w:rsid w:val="00F96D4B"/>
    <w:rsid w:val="00F96E16"/>
    <w:rsid w:val="00F96EB9"/>
    <w:rsid w:val="00F96F44"/>
    <w:rsid w:val="00F96F82"/>
    <w:rsid w:val="00F96F89"/>
    <w:rsid w:val="00F97315"/>
    <w:rsid w:val="00F97340"/>
    <w:rsid w:val="00F97641"/>
    <w:rsid w:val="00F97C3F"/>
    <w:rsid w:val="00F97CAC"/>
    <w:rsid w:val="00F97CB7"/>
    <w:rsid w:val="00F97F26"/>
    <w:rsid w:val="00FA0AC2"/>
    <w:rsid w:val="00FA0CFE"/>
    <w:rsid w:val="00FA10E3"/>
    <w:rsid w:val="00FA12AF"/>
    <w:rsid w:val="00FA1388"/>
    <w:rsid w:val="00FA1650"/>
    <w:rsid w:val="00FA178C"/>
    <w:rsid w:val="00FA17CD"/>
    <w:rsid w:val="00FA197E"/>
    <w:rsid w:val="00FA1D60"/>
    <w:rsid w:val="00FA1EDC"/>
    <w:rsid w:val="00FA2107"/>
    <w:rsid w:val="00FA21B3"/>
    <w:rsid w:val="00FA21D3"/>
    <w:rsid w:val="00FA2852"/>
    <w:rsid w:val="00FA286C"/>
    <w:rsid w:val="00FA288D"/>
    <w:rsid w:val="00FA2939"/>
    <w:rsid w:val="00FA34BC"/>
    <w:rsid w:val="00FA36C3"/>
    <w:rsid w:val="00FA36C9"/>
    <w:rsid w:val="00FA3993"/>
    <w:rsid w:val="00FA3B02"/>
    <w:rsid w:val="00FA3B35"/>
    <w:rsid w:val="00FA3D8B"/>
    <w:rsid w:val="00FA3FCB"/>
    <w:rsid w:val="00FA44B3"/>
    <w:rsid w:val="00FA4554"/>
    <w:rsid w:val="00FA45E8"/>
    <w:rsid w:val="00FA45FA"/>
    <w:rsid w:val="00FA5001"/>
    <w:rsid w:val="00FA5317"/>
    <w:rsid w:val="00FA5B98"/>
    <w:rsid w:val="00FA5CD6"/>
    <w:rsid w:val="00FA5DC1"/>
    <w:rsid w:val="00FA600F"/>
    <w:rsid w:val="00FA61C4"/>
    <w:rsid w:val="00FA61DA"/>
    <w:rsid w:val="00FA6408"/>
    <w:rsid w:val="00FA6531"/>
    <w:rsid w:val="00FA6612"/>
    <w:rsid w:val="00FA682B"/>
    <w:rsid w:val="00FA6E59"/>
    <w:rsid w:val="00FA768D"/>
    <w:rsid w:val="00FA7C84"/>
    <w:rsid w:val="00FA7FD5"/>
    <w:rsid w:val="00FB0012"/>
    <w:rsid w:val="00FB0255"/>
    <w:rsid w:val="00FB02DE"/>
    <w:rsid w:val="00FB04E2"/>
    <w:rsid w:val="00FB072D"/>
    <w:rsid w:val="00FB0C62"/>
    <w:rsid w:val="00FB10B1"/>
    <w:rsid w:val="00FB1427"/>
    <w:rsid w:val="00FB1882"/>
    <w:rsid w:val="00FB1990"/>
    <w:rsid w:val="00FB1A2D"/>
    <w:rsid w:val="00FB1BC8"/>
    <w:rsid w:val="00FB28A8"/>
    <w:rsid w:val="00FB2941"/>
    <w:rsid w:val="00FB29CB"/>
    <w:rsid w:val="00FB2AE7"/>
    <w:rsid w:val="00FB2AFD"/>
    <w:rsid w:val="00FB2C64"/>
    <w:rsid w:val="00FB2C90"/>
    <w:rsid w:val="00FB2D0C"/>
    <w:rsid w:val="00FB2D8B"/>
    <w:rsid w:val="00FB2DE4"/>
    <w:rsid w:val="00FB3262"/>
    <w:rsid w:val="00FB352D"/>
    <w:rsid w:val="00FB3554"/>
    <w:rsid w:val="00FB37BE"/>
    <w:rsid w:val="00FB3840"/>
    <w:rsid w:val="00FB38AC"/>
    <w:rsid w:val="00FB3A80"/>
    <w:rsid w:val="00FB43F3"/>
    <w:rsid w:val="00FB4DB9"/>
    <w:rsid w:val="00FB4E2D"/>
    <w:rsid w:val="00FB4F22"/>
    <w:rsid w:val="00FB5094"/>
    <w:rsid w:val="00FB5302"/>
    <w:rsid w:val="00FB539F"/>
    <w:rsid w:val="00FB53EA"/>
    <w:rsid w:val="00FB591D"/>
    <w:rsid w:val="00FB591F"/>
    <w:rsid w:val="00FB59A0"/>
    <w:rsid w:val="00FB64E5"/>
    <w:rsid w:val="00FB66F6"/>
    <w:rsid w:val="00FB69B5"/>
    <w:rsid w:val="00FB6A94"/>
    <w:rsid w:val="00FB6BBC"/>
    <w:rsid w:val="00FB6D8C"/>
    <w:rsid w:val="00FB7347"/>
    <w:rsid w:val="00FB7615"/>
    <w:rsid w:val="00FB7AD4"/>
    <w:rsid w:val="00FB7D43"/>
    <w:rsid w:val="00FC05B7"/>
    <w:rsid w:val="00FC0B3A"/>
    <w:rsid w:val="00FC1695"/>
    <w:rsid w:val="00FC1A37"/>
    <w:rsid w:val="00FC1ACA"/>
    <w:rsid w:val="00FC1C74"/>
    <w:rsid w:val="00FC2023"/>
    <w:rsid w:val="00FC213B"/>
    <w:rsid w:val="00FC2653"/>
    <w:rsid w:val="00FC2691"/>
    <w:rsid w:val="00FC26AF"/>
    <w:rsid w:val="00FC26BB"/>
    <w:rsid w:val="00FC2ABE"/>
    <w:rsid w:val="00FC2B5E"/>
    <w:rsid w:val="00FC2F9D"/>
    <w:rsid w:val="00FC329B"/>
    <w:rsid w:val="00FC33B2"/>
    <w:rsid w:val="00FC34A0"/>
    <w:rsid w:val="00FC367E"/>
    <w:rsid w:val="00FC389B"/>
    <w:rsid w:val="00FC3A99"/>
    <w:rsid w:val="00FC3F83"/>
    <w:rsid w:val="00FC41D4"/>
    <w:rsid w:val="00FC4992"/>
    <w:rsid w:val="00FC49AE"/>
    <w:rsid w:val="00FC5370"/>
    <w:rsid w:val="00FC540D"/>
    <w:rsid w:val="00FC568E"/>
    <w:rsid w:val="00FC56FB"/>
    <w:rsid w:val="00FC575A"/>
    <w:rsid w:val="00FC576C"/>
    <w:rsid w:val="00FC5950"/>
    <w:rsid w:val="00FC5965"/>
    <w:rsid w:val="00FC5C2E"/>
    <w:rsid w:val="00FC5C3D"/>
    <w:rsid w:val="00FC5FA7"/>
    <w:rsid w:val="00FC60A1"/>
    <w:rsid w:val="00FC673D"/>
    <w:rsid w:val="00FC67B9"/>
    <w:rsid w:val="00FC6C02"/>
    <w:rsid w:val="00FC7237"/>
    <w:rsid w:val="00FC7367"/>
    <w:rsid w:val="00FC778F"/>
    <w:rsid w:val="00FC7B73"/>
    <w:rsid w:val="00FD0434"/>
    <w:rsid w:val="00FD0518"/>
    <w:rsid w:val="00FD0718"/>
    <w:rsid w:val="00FD0AD7"/>
    <w:rsid w:val="00FD0C72"/>
    <w:rsid w:val="00FD0F99"/>
    <w:rsid w:val="00FD113F"/>
    <w:rsid w:val="00FD1581"/>
    <w:rsid w:val="00FD15DE"/>
    <w:rsid w:val="00FD18B1"/>
    <w:rsid w:val="00FD1CA4"/>
    <w:rsid w:val="00FD1CAE"/>
    <w:rsid w:val="00FD2454"/>
    <w:rsid w:val="00FD2916"/>
    <w:rsid w:val="00FD2CBE"/>
    <w:rsid w:val="00FD2D10"/>
    <w:rsid w:val="00FD2F4C"/>
    <w:rsid w:val="00FD325D"/>
    <w:rsid w:val="00FD33F0"/>
    <w:rsid w:val="00FD385B"/>
    <w:rsid w:val="00FD3941"/>
    <w:rsid w:val="00FD3C94"/>
    <w:rsid w:val="00FD4178"/>
    <w:rsid w:val="00FD4395"/>
    <w:rsid w:val="00FD4714"/>
    <w:rsid w:val="00FD479B"/>
    <w:rsid w:val="00FD50CF"/>
    <w:rsid w:val="00FD50F9"/>
    <w:rsid w:val="00FD530C"/>
    <w:rsid w:val="00FD5452"/>
    <w:rsid w:val="00FD54F6"/>
    <w:rsid w:val="00FD55A1"/>
    <w:rsid w:val="00FD5B6A"/>
    <w:rsid w:val="00FD5CAE"/>
    <w:rsid w:val="00FD5DCB"/>
    <w:rsid w:val="00FD5EE1"/>
    <w:rsid w:val="00FD5FEA"/>
    <w:rsid w:val="00FD62BF"/>
    <w:rsid w:val="00FD640C"/>
    <w:rsid w:val="00FD65AE"/>
    <w:rsid w:val="00FD67D5"/>
    <w:rsid w:val="00FD6815"/>
    <w:rsid w:val="00FD6BCB"/>
    <w:rsid w:val="00FD720E"/>
    <w:rsid w:val="00FD7778"/>
    <w:rsid w:val="00FD77D4"/>
    <w:rsid w:val="00FD7B3B"/>
    <w:rsid w:val="00FE0274"/>
    <w:rsid w:val="00FE0E8C"/>
    <w:rsid w:val="00FE0F42"/>
    <w:rsid w:val="00FE107C"/>
    <w:rsid w:val="00FE1187"/>
    <w:rsid w:val="00FE11DE"/>
    <w:rsid w:val="00FE1298"/>
    <w:rsid w:val="00FE15F6"/>
    <w:rsid w:val="00FE167C"/>
    <w:rsid w:val="00FE1835"/>
    <w:rsid w:val="00FE1B58"/>
    <w:rsid w:val="00FE1C67"/>
    <w:rsid w:val="00FE2499"/>
    <w:rsid w:val="00FE25C9"/>
    <w:rsid w:val="00FE268C"/>
    <w:rsid w:val="00FE28E0"/>
    <w:rsid w:val="00FE3229"/>
    <w:rsid w:val="00FE3677"/>
    <w:rsid w:val="00FE3DD3"/>
    <w:rsid w:val="00FE3F5F"/>
    <w:rsid w:val="00FE4367"/>
    <w:rsid w:val="00FE47C7"/>
    <w:rsid w:val="00FE4B1B"/>
    <w:rsid w:val="00FE4D93"/>
    <w:rsid w:val="00FE4FF6"/>
    <w:rsid w:val="00FE5046"/>
    <w:rsid w:val="00FE5171"/>
    <w:rsid w:val="00FE5188"/>
    <w:rsid w:val="00FE542B"/>
    <w:rsid w:val="00FE555E"/>
    <w:rsid w:val="00FE55DF"/>
    <w:rsid w:val="00FE589A"/>
    <w:rsid w:val="00FE5978"/>
    <w:rsid w:val="00FE5AB2"/>
    <w:rsid w:val="00FE628E"/>
    <w:rsid w:val="00FE62E1"/>
    <w:rsid w:val="00FE6365"/>
    <w:rsid w:val="00FE6438"/>
    <w:rsid w:val="00FE6EC5"/>
    <w:rsid w:val="00FE7293"/>
    <w:rsid w:val="00FE7398"/>
    <w:rsid w:val="00FE7B4A"/>
    <w:rsid w:val="00FE7FF5"/>
    <w:rsid w:val="00FF0557"/>
    <w:rsid w:val="00FF05D6"/>
    <w:rsid w:val="00FF076E"/>
    <w:rsid w:val="00FF0927"/>
    <w:rsid w:val="00FF0ACA"/>
    <w:rsid w:val="00FF0C6A"/>
    <w:rsid w:val="00FF0D67"/>
    <w:rsid w:val="00FF1138"/>
    <w:rsid w:val="00FF12E3"/>
    <w:rsid w:val="00FF1914"/>
    <w:rsid w:val="00FF1B1B"/>
    <w:rsid w:val="00FF2245"/>
    <w:rsid w:val="00FF2323"/>
    <w:rsid w:val="00FF2896"/>
    <w:rsid w:val="00FF2AB5"/>
    <w:rsid w:val="00FF2AF9"/>
    <w:rsid w:val="00FF2B37"/>
    <w:rsid w:val="00FF2D5C"/>
    <w:rsid w:val="00FF32E3"/>
    <w:rsid w:val="00FF32EB"/>
    <w:rsid w:val="00FF3660"/>
    <w:rsid w:val="00FF3688"/>
    <w:rsid w:val="00FF37FC"/>
    <w:rsid w:val="00FF3AF6"/>
    <w:rsid w:val="00FF3B5A"/>
    <w:rsid w:val="00FF3E29"/>
    <w:rsid w:val="00FF40BC"/>
    <w:rsid w:val="00FF40BF"/>
    <w:rsid w:val="00FF4172"/>
    <w:rsid w:val="00FF49AA"/>
    <w:rsid w:val="00FF4FB6"/>
    <w:rsid w:val="00FF50D9"/>
    <w:rsid w:val="00FF5250"/>
    <w:rsid w:val="00FF55C2"/>
    <w:rsid w:val="00FF5B37"/>
    <w:rsid w:val="00FF5CD0"/>
    <w:rsid w:val="00FF5D22"/>
    <w:rsid w:val="00FF5FF8"/>
    <w:rsid w:val="00FF681B"/>
    <w:rsid w:val="00FF6D74"/>
    <w:rsid w:val="00FF70E6"/>
    <w:rsid w:val="00FF7155"/>
    <w:rsid w:val="00FF724E"/>
    <w:rsid w:val="00FF7DE5"/>
    <w:rsid w:val="00FF7E07"/>
    <w:rsid w:val="00FF7E76"/>
    <w:rsid w:val="00FF7FF2"/>
    <w:rsid w:val="017126E8"/>
    <w:rsid w:val="0188B479"/>
    <w:rsid w:val="01A980C9"/>
    <w:rsid w:val="01E2487B"/>
    <w:rsid w:val="01E3320F"/>
    <w:rsid w:val="01EC0171"/>
    <w:rsid w:val="02F0C963"/>
    <w:rsid w:val="032E5994"/>
    <w:rsid w:val="0350A416"/>
    <w:rsid w:val="03F773E8"/>
    <w:rsid w:val="0429F5C7"/>
    <w:rsid w:val="0442AE7B"/>
    <w:rsid w:val="048289CD"/>
    <w:rsid w:val="04A640A0"/>
    <w:rsid w:val="04AB987F"/>
    <w:rsid w:val="04C2E3CA"/>
    <w:rsid w:val="04CAA521"/>
    <w:rsid w:val="0533A796"/>
    <w:rsid w:val="0566F546"/>
    <w:rsid w:val="0595F174"/>
    <w:rsid w:val="05992B70"/>
    <w:rsid w:val="05D9465B"/>
    <w:rsid w:val="05DC559C"/>
    <w:rsid w:val="06892544"/>
    <w:rsid w:val="069D1CA8"/>
    <w:rsid w:val="077791A2"/>
    <w:rsid w:val="0779B0A8"/>
    <w:rsid w:val="07916DB1"/>
    <w:rsid w:val="07A8EA51"/>
    <w:rsid w:val="09004998"/>
    <w:rsid w:val="090C7A87"/>
    <w:rsid w:val="0929A11A"/>
    <w:rsid w:val="09637A43"/>
    <w:rsid w:val="097BC993"/>
    <w:rsid w:val="0A07E6A5"/>
    <w:rsid w:val="0A3E07A0"/>
    <w:rsid w:val="0A6218F6"/>
    <w:rsid w:val="0AE6075D"/>
    <w:rsid w:val="0B31162D"/>
    <w:rsid w:val="0B3D7428"/>
    <w:rsid w:val="0B44CDFC"/>
    <w:rsid w:val="0B4BB9A1"/>
    <w:rsid w:val="0B508A8D"/>
    <w:rsid w:val="0BC970E7"/>
    <w:rsid w:val="0BD5B64D"/>
    <w:rsid w:val="0BD877ED"/>
    <w:rsid w:val="0C0FCDD5"/>
    <w:rsid w:val="0C23D87F"/>
    <w:rsid w:val="0C29DE6D"/>
    <w:rsid w:val="0C3C6781"/>
    <w:rsid w:val="0C4C88A7"/>
    <w:rsid w:val="0C56DE1E"/>
    <w:rsid w:val="0C73E723"/>
    <w:rsid w:val="0CDFCC20"/>
    <w:rsid w:val="0D0EC5D1"/>
    <w:rsid w:val="0D679021"/>
    <w:rsid w:val="0D6BB9C7"/>
    <w:rsid w:val="0D7658E3"/>
    <w:rsid w:val="0DB70677"/>
    <w:rsid w:val="0DD0E1F4"/>
    <w:rsid w:val="0E5706CB"/>
    <w:rsid w:val="0F02542E"/>
    <w:rsid w:val="0F2DE506"/>
    <w:rsid w:val="0F817FEC"/>
    <w:rsid w:val="0FB7EF2D"/>
    <w:rsid w:val="0FBDBE56"/>
    <w:rsid w:val="10257A82"/>
    <w:rsid w:val="102EB6EF"/>
    <w:rsid w:val="104685C2"/>
    <w:rsid w:val="104DCB46"/>
    <w:rsid w:val="105798CF"/>
    <w:rsid w:val="1061D606"/>
    <w:rsid w:val="107A9C79"/>
    <w:rsid w:val="108C9F34"/>
    <w:rsid w:val="10A70DE6"/>
    <w:rsid w:val="10C4EFEF"/>
    <w:rsid w:val="10D59744"/>
    <w:rsid w:val="110B1929"/>
    <w:rsid w:val="1111E506"/>
    <w:rsid w:val="122D7189"/>
    <w:rsid w:val="124950DF"/>
    <w:rsid w:val="124C957F"/>
    <w:rsid w:val="1278DC6C"/>
    <w:rsid w:val="12B7A133"/>
    <w:rsid w:val="12D68C5F"/>
    <w:rsid w:val="12E2F2C7"/>
    <w:rsid w:val="12F6FBAC"/>
    <w:rsid w:val="13130F0E"/>
    <w:rsid w:val="13697E2C"/>
    <w:rsid w:val="1376E1E1"/>
    <w:rsid w:val="1378ECFF"/>
    <w:rsid w:val="139961E6"/>
    <w:rsid w:val="13B55E02"/>
    <w:rsid w:val="140C74F2"/>
    <w:rsid w:val="14241A55"/>
    <w:rsid w:val="146C4255"/>
    <w:rsid w:val="14EA04B1"/>
    <w:rsid w:val="14EAB667"/>
    <w:rsid w:val="1543A72C"/>
    <w:rsid w:val="16BDAE70"/>
    <w:rsid w:val="16E6F4DC"/>
    <w:rsid w:val="170C6AD9"/>
    <w:rsid w:val="171A4D0B"/>
    <w:rsid w:val="1745F91B"/>
    <w:rsid w:val="176B5EF8"/>
    <w:rsid w:val="18723188"/>
    <w:rsid w:val="187FCE05"/>
    <w:rsid w:val="1885C6DF"/>
    <w:rsid w:val="18F69274"/>
    <w:rsid w:val="198AB4BE"/>
    <w:rsid w:val="1A7DB448"/>
    <w:rsid w:val="1A8E0A3E"/>
    <w:rsid w:val="1AC798FD"/>
    <w:rsid w:val="1AD031E8"/>
    <w:rsid w:val="1AD0455D"/>
    <w:rsid w:val="1AD41AAA"/>
    <w:rsid w:val="1AEE001B"/>
    <w:rsid w:val="1B2E0513"/>
    <w:rsid w:val="1B2ECB83"/>
    <w:rsid w:val="1B5E8652"/>
    <w:rsid w:val="1B9D3C2C"/>
    <w:rsid w:val="1BA3170C"/>
    <w:rsid w:val="1BB07513"/>
    <w:rsid w:val="1C1F2DD1"/>
    <w:rsid w:val="1C608C62"/>
    <w:rsid w:val="1C6EC960"/>
    <w:rsid w:val="1C82EEB0"/>
    <w:rsid w:val="1CBE5A8F"/>
    <w:rsid w:val="1D18152F"/>
    <w:rsid w:val="1D43F48D"/>
    <w:rsid w:val="1D5EACCB"/>
    <w:rsid w:val="1DE58843"/>
    <w:rsid w:val="1DE64B52"/>
    <w:rsid w:val="1DF7C7BD"/>
    <w:rsid w:val="1E2DEA74"/>
    <w:rsid w:val="1E496183"/>
    <w:rsid w:val="1E64BBA9"/>
    <w:rsid w:val="1E6C3754"/>
    <w:rsid w:val="1E75EF15"/>
    <w:rsid w:val="1E7AE941"/>
    <w:rsid w:val="1EA84FE2"/>
    <w:rsid w:val="1F0B18DB"/>
    <w:rsid w:val="1FABB0B4"/>
    <w:rsid w:val="1FADCBC4"/>
    <w:rsid w:val="1FC4F7FC"/>
    <w:rsid w:val="1FDE39CE"/>
    <w:rsid w:val="20738D9B"/>
    <w:rsid w:val="20A0A604"/>
    <w:rsid w:val="20C065F8"/>
    <w:rsid w:val="20E9341D"/>
    <w:rsid w:val="2159E521"/>
    <w:rsid w:val="216B2BA5"/>
    <w:rsid w:val="21C07635"/>
    <w:rsid w:val="21F8387A"/>
    <w:rsid w:val="21FCC4AE"/>
    <w:rsid w:val="2245750C"/>
    <w:rsid w:val="2281329E"/>
    <w:rsid w:val="22D0A0D1"/>
    <w:rsid w:val="2345C8C6"/>
    <w:rsid w:val="235ACB76"/>
    <w:rsid w:val="237004EC"/>
    <w:rsid w:val="2398357C"/>
    <w:rsid w:val="23FD3A54"/>
    <w:rsid w:val="242DF89D"/>
    <w:rsid w:val="246D7AE2"/>
    <w:rsid w:val="251E30AE"/>
    <w:rsid w:val="258BB488"/>
    <w:rsid w:val="25AB644B"/>
    <w:rsid w:val="25C72B20"/>
    <w:rsid w:val="25D88F71"/>
    <w:rsid w:val="26036C0C"/>
    <w:rsid w:val="26043CCA"/>
    <w:rsid w:val="2655C5B9"/>
    <w:rsid w:val="2667E612"/>
    <w:rsid w:val="27201EBD"/>
    <w:rsid w:val="279A0A8D"/>
    <w:rsid w:val="27D26D9E"/>
    <w:rsid w:val="27EDCE1A"/>
    <w:rsid w:val="280C18BC"/>
    <w:rsid w:val="285DCDE0"/>
    <w:rsid w:val="286343AC"/>
    <w:rsid w:val="286469E7"/>
    <w:rsid w:val="28B2D6B6"/>
    <w:rsid w:val="2965CE5E"/>
    <w:rsid w:val="2966BE2B"/>
    <w:rsid w:val="29A601AA"/>
    <w:rsid w:val="29B9B5F7"/>
    <w:rsid w:val="29FE9F98"/>
    <w:rsid w:val="2A33AD23"/>
    <w:rsid w:val="2AB06DAC"/>
    <w:rsid w:val="2B1FD80F"/>
    <w:rsid w:val="2B303B1B"/>
    <w:rsid w:val="2BB27456"/>
    <w:rsid w:val="2C253AF0"/>
    <w:rsid w:val="2C518C18"/>
    <w:rsid w:val="2D15E804"/>
    <w:rsid w:val="2D24E7BA"/>
    <w:rsid w:val="2D71A477"/>
    <w:rsid w:val="2DF6F3C7"/>
    <w:rsid w:val="2E38257E"/>
    <w:rsid w:val="2E606D81"/>
    <w:rsid w:val="2E7A87FC"/>
    <w:rsid w:val="2E7F0EC8"/>
    <w:rsid w:val="2ECC7782"/>
    <w:rsid w:val="2EDBEF28"/>
    <w:rsid w:val="2EE54352"/>
    <w:rsid w:val="2FA90571"/>
    <w:rsid w:val="2FADCF2D"/>
    <w:rsid w:val="2FC94478"/>
    <w:rsid w:val="30630BB2"/>
    <w:rsid w:val="30C75654"/>
    <w:rsid w:val="30DC4090"/>
    <w:rsid w:val="30F1090B"/>
    <w:rsid w:val="3105F959"/>
    <w:rsid w:val="313CFAF6"/>
    <w:rsid w:val="315494D6"/>
    <w:rsid w:val="31F4206F"/>
    <w:rsid w:val="32538E16"/>
    <w:rsid w:val="328FFCD6"/>
    <w:rsid w:val="32979CB1"/>
    <w:rsid w:val="32AA5ADD"/>
    <w:rsid w:val="32C205C3"/>
    <w:rsid w:val="32E03726"/>
    <w:rsid w:val="32E15CDD"/>
    <w:rsid w:val="33023B1F"/>
    <w:rsid w:val="332F3ADD"/>
    <w:rsid w:val="3333FA79"/>
    <w:rsid w:val="33398F43"/>
    <w:rsid w:val="335D55CD"/>
    <w:rsid w:val="33A3C169"/>
    <w:rsid w:val="33AD7E95"/>
    <w:rsid w:val="33E5ABBB"/>
    <w:rsid w:val="347AF471"/>
    <w:rsid w:val="34971B79"/>
    <w:rsid w:val="34B8B5CD"/>
    <w:rsid w:val="34EE3BDD"/>
    <w:rsid w:val="34FA1F2B"/>
    <w:rsid w:val="35157356"/>
    <w:rsid w:val="354BD8FB"/>
    <w:rsid w:val="35C53018"/>
    <w:rsid w:val="35C79E84"/>
    <w:rsid w:val="3611E94F"/>
    <w:rsid w:val="361E0C49"/>
    <w:rsid w:val="3628F959"/>
    <w:rsid w:val="364C4DED"/>
    <w:rsid w:val="369894B8"/>
    <w:rsid w:val="370207A7"/>
    <w:rsid w:val="3705D602"/>
    <w:rsid w:val="37599151"/>
    <w:rsid w:val="3820A4DF"/>
    <w:rsid w:val="3830B8CA"/>
    <w:rsid w:val="383217BC"/>
    <w:rsid w:val="3857C68F"/>
    <w:rsid w:val="385C0252"/>
    <w:rsid w:val="388114FB"/>
    <w:rsid w:val="38E4289C"/>
    <w:rsid w:val="38FDA1C5"/>
    <w:rsid w:val="390F8EC3"/>
    <w:rsid w:val="3A5F98F3"/>
    <w:rsid w:val="3AEE17EA"/>
    <w:rsid w:val="3AFAB2EB"/>
    <w:rsid w:val="3B33B049"/>
    <w:rsid w:val="3B44F83C"/>
    <w:rsid w:val="3B771D12"/>
    <w:rsid w:val="3B9C423B"/>
    <w:rsid w:val="3B9E761D"/>
    <w:rsid w:val="3BB68AE1"/>
    <w:rsid w:val="3BC25F8A"/>
    <w:rsid w:val="3BEC7A39"/>
    <w:rsid w:val="3C21F197"/>
    <w:rsid w:val="3C86ACF2"/>
    <w:rsid w:val="3CDD763C"/>
    <w:rsid w:val="3D43E84D"/>
    <w:rsid w:val="3D6C22FE"/>
    <w:rsid w:val="3D6EDDAB"/>
    <w:rsid w:val="3D733F92"/>
    <w:rsid w:val="3D7AF777"/>
    <w:rsid w:val="3DC60A0E"/>
    <w:rsid w:val="3DDFA8C2"/>
    <w:rsid w:val="3DF1D421"/>
    <w:rsid w:val="3DF47323"/>
    <w:rsid w:val="3E4635C7"/>
    <w:rsid w:val="3EC5956F"/>
    <w:rsid w:val="3EEDE3A0"/>
    <w:rsid w:val="3F0D5E4E"/>
    <w:rsid w:val="3F0DD4A6"/>
    <w:rsid w:val="3F0E8A3E"/>
    <w:rsid w:val="3F20031C"/>
    <w:rsid w:val="3F8907BD"/>
    <w:rsid w:val="3FDD71DB"/>
    <w:rsid w:val="4054F925"/>
    <w:rsid w:val="4064A90B"/>
    <w:rsid w:val="406C9259"/>
    <w:rsid w:val="414D2AD3"/>
    <w:rsid w:val="41A8E518"/>
    <w:rsid w:val="41FB2D97"/>
    <w:rsid w:val="42221A58"/>
    <w:rsid w:val="425F02C5"/>
    <w:rsid w:val="42B449A6"/>
    <w:rsid w:val="42C869D3"/>
    <w:rsid w:val="42EBB826"/>
    <w:rsid w:val="4309CF08"/>
    <w:rsid w:val="434E4501"/>
    <w:rsid w:val="43A92F79"/>
    <w:rsid w:val="43AC6492"/>
    <w:rsid w:val="43BAED93"/>
    <w:rsid w:val="442BB72F"/>
    <w:rsid w:val="444B4D51"/>
    <w:rsid w:val="44C7DAE3"/>
    <w:rsid w:val="45256185"/>
    <w:rsid w:val="4568772A"/>
    <w:rsid w:val="45BCA23A"/>
    <w:rsid w:val="462810F9"/>
    <w:rsid w:val="46305B7E"/>
    <w:rsid w:val="4694B39C"/>
    <w:rsid w:val="4699EE18"/>
    <w:rsid w:val="46ACF289"/>
    <w:rsid w:val="47982C83"/>
    <w:rsid w:val="47D98721"/>
    <w:rsid w:val="47FC0924"/>
    <w:rsid w:val="47FF16A9"/>
    <w:rsid w:val="48209C4C"/>
    <w:rsid w:val="4851C009"/>
    <w:rsid w:val="48858C77"/>
    <w:rsid w:val="48B4424E"/>
    <w:rsid w:val="48BE7FBF"/>
    <w:rsid w:val="48E02712"/>
    <w:rsid w:val="49072939"/>
    <w:rsid w:val="491D5E57"/>
    <w:rsid w:val="494B9C96"/>
    <w:rsid w:val="49AEEAB4"/>
    <w:rsid w:val="4A0BB28C"/>
    <w:rsid w:val="4A1F23C4"/>
    <w:rsid w:val="4A9E84AC"/>
    <w:rsid w:val="4AC9F7BF"/>
    <w:rsid w:val="4AE6AE3F"/>
    <w:rsid w:val="4AF0560C"/>
    <w:rsid w:val="4B0BB109"/>
    <w:rsid w:val="4C04CA76"/>
    <w:rsid w:val="4C155B22"/>
    <w:rsid w:val="4C352891"/>
    <w:rsid w:val="4C3DC394"/>
    <w:rsid w:val="4C7708F2"/>
    <w:rsid w:val="4C7C3244"/>
    <w:rsid w:val="4C88A092"/>
    <w:rsid w:val="4CBAE7D4"/>
    <w:rsid w:val="4CD10A73"/>
    <w:rsid w:val="4D310A1A"/>
    <w:rsid w:val="4DC093A8"/>
    <w:rsid w:val="4DD48597"/>
    <w:rsid w:val="4E15C3AE"/>
    <w:rsid w:val="4EBDC309"/>
    <w:rsid w:val="4EBF3814"/>
    <w:rsid w:val="4ED0E61B"/>
    <w:rsid w:val="4FD6A097"/>
    <w:rsid w:val="4FFA18B3"/>
    <w:rsid w:val="500CC0AB"/>
    <w:rsid w:val="502618F4"/>
    <w:rsid w:val="5084DA86"/>
    <w:rsid w:val="50D983C1"/>
    <w:rsid w:val="515499B5"/>
    <w:rsid w:val="5191EA09"/>
    <w:rsid w:val="51AA768E"/>
    <w:rsid w:val="51BBDBBB"/>
    <w:rsid w:val="51D0653E"/>
    <w:rsid w:val="51D8087F"/>
    <w:rsid w:val="521850B2"/>
    <w:rsid w:val="522C0E24"/>
    <w:rsid w:val="52873C8D"/>
    <w:rsid w:val="52BBB313"/>
    <w:rsid w:val="5339A22D"/>
    <w:rsid w:val="53562E5C"/>
    <w:rsid w:val="53679C4E"/>
    <w:rsid w:val="540CB6FF"/>
    <w:rsid w:val="5429186F"/>
    <w:rsid w:val="549F9392"/>
    <w:rsid w:val="55229AD4"/>
    <w:rsid w:val="55433268"/>
    <w:rsid w:val="554E6413"/>
    <w:rsid w:val="5553652E"/>
    <w:rsid w:val="5558D723"/>
    <w:rsid w:val="5594C316"/>
    <w:rsid w:val="55988998"/>
    <w:rsid w:val="55B42E83"/>
    <w:rsid w:val="55E76298"/>
    <w:rsid w:val="563EBE54"/>
    <w:rsid w:val="564D20C2"/>
    <w:rsid w:val="566AE2AC"/>
    <w:rsid w:val="5685DD73"/>
    <w:rsid w:val="568BE238"/>
    <w:rsid w:val="56A5F483"/>
    <w:rsid w:val="56CB9E07"/>
    <w:rsid w:val="56EA0A20"/>
    <w:rsid w:val="56ED1589"/>
    <w:rsid w:val="572E8856"/>
    <w:rsid w:val="57366789"/>
    <w:rsid w:val="5765021D"/>
    <w:rsid w:val="58183391"/>
    <w:rsid w:val="582A724A"/>
    <w:rsid w:val="58A90E3F"/>
    <w:rsid w:val="59167C6B"/>
    <w:rsid w:val="592022E6"/>
    <w:rsid w:val="592C791B"/>
    <w:rsid w:val="59445B85"/>
    <w:rsid w:val="5995E6D4"/>
    <w:rsid w:val="59D2860A"/>
    <w:rsid w:val="59E58F90"/>
    <w:rsid w:val="5A2F630D"/>
    <w:rsid w:val="5A34A4E0"/>
    <w:rsid w:val="5A4529CF"/>
    <w:rsid w:val="5B4D78FC"/>
    <w:rsid w:val="5B51CD2E"/>
    <w:rsid w:val="5B908734"/>
    <w:rsid w:val="5BA24894"/>
    <w:rsid w:val="5C14C3A9"/>
    <w:rsid w:val="5D7B447E"/>
    <w:rsid w:val="5E01B43F"/>
    <w:rsid w:val="5E41C733"/>
    <w:rsid w:val="5E8D54BF"/>
    <w:rsid w:val="5ED5EF6C"/>
    <w:rsid w:val="5F3CEDBA"/>
    <w:rsid w:val="5F7C9A50"/>
    <w:rsid w:val="5F8F7574"/>
    <w:rsid w:val="5F9D0E29"/>
    <w:rsid w:val="60141A88"/>
    <w:rsid w:val="602B411F"/>
    <w:rsid w:val="60359FBF"/>
    <w:rsid w:val="60528E82"/>
    <w:rsid w:val="6052A8F3"/>
    <w:rsid w:val="6063EEFD"/>
    <w:rsid w:val="607D8AB0"/>
    <w:rsid w:val="613D8099"/>
    <w:rsid w:val="614363DB"/>
    <w:rsid w:val="617C0AF3"/>
    <w:rsid w:val="6183E3D9"/>
    <w:rsid w:val="619D944F"/>
    <w:rsid w:val="62246B2A"/>
    <w:rsid w:val="6235B915"/>
    <w:rsid w:val="62386308"/>
    <w:rsid w:val="625ABE0E"/>
    <w:rsid w:val="626A8339"/>
    <w:rsid w:val="62770C1D"/>
    <w:rsid w:val="628ED241"/>
    <w:rsid w:val="62A77AB5"/>
    <w:rsid w:val="62A7C934"/>
    <w:rsid w:val="632B3C38"/>
    <w:rsid w:val="634D033F"/>
    <w:rsid w:val="63A372CB"/>
    <w:rsid w:val="63B88059"/>
    <w:rsid w:val="6409AE9D"/>
    <w:rsid w:val="6455DC25"/>
    <w:rsid w:val="645A8FD4"/>
    <w:rsid w:val="64688E87"/>
    <w:rsid w:val="6488B43A"/>
    <w:rsid w:val="64ADBEC9"/>
    <w:rsid w:val="64F6FED0"/>
    <w:rsid w:val="6501BD78"/>
    <w:rsid w:val="6526AD3E"/>
    <w:rsid w:val="653B71A9"/>
    <w:rsid w:val="65757183"/>
    <w:rsid w:val="65DCC909"/>
    <w:rsid w:val="65E1B549"/>
    <w:rsid w:val="66191DE8"/>
    <w:rsid w:val="66210B4D"/>
    <w:rsid w:val="66253EB8"/>
    <w:rsid w:val="665618C0"/>
    <w:rsid w:val="665A28A3"/>
    <w:rsid w:val="6688A9D9"/>
    <w:rsid w:val="66D8D91E"/>
    <w:rsid w:val="66F20B18"/>
    <w:rsid w:val="67834F60"/>
    <w:rsid w:val="67CC79A0"/>
    <w:rsid w:val="67DA974B"/>
    <w:rsid w:val="68392E04"/>
    <w:rsid w:val="684E54F9"/>
    <w:rsid w:val="689A649B"/>
    <w:rsid w:val="68C2DC27"/>
    <w:rsid w:val="6900806A"/>
    <w:rsid w:val="6992A6D3"/>
    <w:rsid w:val="69C6F2AD"/>
    <w:rsid w:val="69F42931"/>
    <w:rsid w:val="6A022B20"/>
    <w:rsid w:val="6A203ACB"/>
    <w:rsid w:val="6A517630"/>
    <w:rsid w:val="6A9112B3"/>
    <w:rsid w:val="6A9692E0"/>
    <w:rsid w:val="6AB34E6B"/>
    <w:rsid w:val="6AC40761"/>
    <w:rsid w:val="6AE6A900"/>
    <w:rsid w:val="6AECDEA4"/>
    <w:rsid w:val="6B1809D4"/>
    <w:rsid w:val="6C0A15CE"/>
    <w:rsid w:val="6C5984DB"/>
    <w:rsid w:val="6C626A72"/>
    <w:rsid w:val="6C6C807E"/>
    <w:rsid w:val="6CB87927"/>
    <w:rsid w:val="6CF30482"/>
    <w:rsid w:val="6CF72125"/>
    <w:rsid w:val="6D1962B7"/>
    <w:rsid w:val="6D2256B8"/>
    <w:rsid w:val="6D259210"/>
    <w:rsid w:val="6D4D3F7F"/>
    <w:rsid w:val="6D4F3F78"/>
    <w:rsid w:val="6D67AD01"/>
    <w:rsid w:val="6D7EE22E"/>
    <w:rsid w:val="6DE4E123"/>
    <w:rsid w:val="6E6F154F"/>
    <w:rsid w:val="6E7EA606"/>
    <w:rsid w:val="6EA4BE24"/>
    <w:rsid w:val="6EB2EFDB"/>
    <w:rsid w:val="6EF097F5"/>
    <w:rsid w:val="6F0FF9AA"/>
    <w:rsid w:val="6F17F3A6"/>
    <w:rsid w:val="6F8C2C56"/>
    <w:rsid w:val="6FB62ACF"/>
    <w:rsid w:val="6FB960BA"/>
    <w:rsid w:val="6FF38496"/>
    <w:rsid w:val="702F338C"/>
    <w:rsid w:val="7067E4FE"/>
    <w:rsid w:val="7083311D"/>
    <w:rsid w:val="7094F849"/>
    <w:rsid w:val="70D01959"/>
    <w:rsid w:val="7163CC0C"/>
    <w:rsid w:val="7164B840"/>
    <w:rsid w:val="719D355D"/>
    <w:rsid w:val="71A056E7"/>
    <w:rsid w:val="71D07766"/>
    <w:rsid w:val="71D35DE6"/>
    <w:rsid w:val="71DF771B"/>
    <w:rsid w:val="7214AD93"/>
    <w:rsid w:val="726D0294"/>
    <w:rsid w:val="72DE9F71"/>
    <w:rsid w:val="72EB4DA2"/>
    <w:rsid w:val="730FD31E"/>
    <w:rsid w:val="7315D2DC"/>
    <w:rsid w:val="73CCE3C9"/>
    <w:rsid w:val="74234EF7"/>
    <w:rsid w:val="747A4BC2"/>
    <w:rsid w:val="74C943E6"/>
    <w:rsid w:val="74F6F72D"/>
    <w:rsid w:val="7554F8D2"/>
    <w:rsid w:val="75607714"/>
    <w:rsid w:val="7593D374"/>
    <w:rsid w:val="763742A5"/>
    <w:rsid w:val="7684F8D6"/>
    <w:rsid w:val="76C31620"/>
    <w:rsid w:val="76FC9732"/>
    <w:rsid w:val="77118393"/>
    <w:rsid w:val="7717A429"/>
    <w:rsid w:val="7798AE67"/>
    <w:rsid w:val="77B2B940"/>
    <w:rsid w:val="77B4FA3B"/>
    <w:rsid w:val="77C033BA"/>
    <w:rsid w:val="77C8CADB"/>
    <w:rsid w:val="77FA9AF7"/>
    <w:rsid w:val="781893FB"/>
    <w:rsid w:val="78755989"/>
    <w:rsid w:val="79927518"/>
    <w:rsid w:val="79DB071F"/>
    <w:rsid w:val="79EB23A5"/>
    <w:rsid w:val="79F8B661"/>
    <w:rsid w:val="79FB9FC4"/>
    <w:rsid w:val="7A3A4682"/>
    <w:rsid w:val="7A4A32C5"/>
    <w:rsid w:val="7A5478F2"/>
    <w:rsid w:val="7A5D6D3C"/>
    <w:rsid w:val="7A80E3A4"/>
    <w:rsid w:val="7A978937"/>
    <w:rsid w:val="7AAE5664"/>
    <w:rsid w:val="7AC51D7E"/>
    <w:rsid w:val="7B14ADEA"/>
    <w:rsid w:val="7B26F184"/>
    <w:rsid w:val="7B591951"/>
    <w:rsid w:val="7BB79795"/>
    <w:rsid w:val="7BC54BC8"/>
    <w:rsid w:val="7BC902DC"/>
    <w:rsid w:val="7C57BB82"/>
    <w:rsid w:val="7CDC772C"/>
    <w:rsid w:val="7CDD3D8C"/>
    <w:rsid w:val="7CF0CDF0"/>
    <w:rsid w:val="7D481033"/>
    <w:rsid w:val="7D54BB91"/>
    <w:rsid w:val="7D946A27"/>
    <w:rsid w:val="7DE6AAFA"/>
    <w:rsid w:val="7DF9EBBB"/>
    <w:rsid w:val="7E048A69"/>
    <w:rsid w:val="7E15BC0E"/>
    <w:rsid w:val="7E190CDD"/>
    <w:rsid w:val="7E547B4C"/>
    <w:rsid w:val="7E629CCC"/>
    <w:rsid w:val="7E77E8AD"/>
    <w:rsid w:val="7E84C715"/>
    <w:rsid w:val="7E8F189D"/>
    <w:rsid w:val="7EB0D724"/>
    <w:rsid w:val="7EFC8BCC"/>
    <w:rsid w:val="7F1E3124"/>
    <w:rsid w:val="7F83720A"/>
    <w:rsid w:val="7F8867FB"/>
    <w:rsid w:val="7F9089F8"/>
    <w:rsid w:val="7FCAC45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6EE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BBA"/>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link w:val="Heading1Char"/>
    <w:uiPriority w:val="9"/>
    <w:qFormat/>
    <w:rsid w:val="000F3BBA"/>
    <w:pPr>
      <w:ind w:left="120"/>
      <w:outlineLvl w:val="0"/>
    </w:pPr>
    <w:rPr>
      <w:b/>
      <w:bCs/>
      <w:sz w:val="24"/>
      <w:szCs w:val="24"/>
    </w:rPr>
  </w:style>
  <w:style w:type="paragraph" w:styleId="Heading2">
    <w:name w:val="heading 2"/>
    <w:basedOn w:val="Normal"/>
    <w:link w:val="Heading2Char"/>
    <w:uiPriority w:val="9"/>
    <w:unhideWhenUsed/>
    <w:qFormat/>
    <w:rsid w:val="000F3BBA"/>
    <w:pPr>
      <w:spacing w:before="119"/>
      <w:ind w:left="120"/>
      <w:outlineLvl w:val="1"/>
    </w:pPr>
    <w:rPr>
      <w:b/>
      <w:bCs/>
      <w:sz w:val="24"/>
      <w:szCs w:val="24"/>
    </w:rPr>
  </w:style>
  <w:style w:type="paragraph" w:styleId="Heading3">
    <w:name w:val="heading 3"/>
    <w:basedOn w:val="Normal"/>
    <w:next w:val="Normal"/>
    <w:link w:val="Heading3Char"/>
    <w:uiPriority w:val="9"/>
    <w:semiHidden/>
    <w:unhideWhenUsed/>
    <w:qFormat/>
    <w:rsid w:val="000F3BB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BBA"/>
    <w:rPr>
      <w:rFonts w:ascii="Calibri" w:eastAsia="Calibri" w:hAnsi="Calibri" w:cs="Calibri"/>
      <w:b/>
      <w:bCs/>
      <w:kern w:val="0"/>
      <w:sz w:val="24"/>
      <w:szCs w:val="24"/>
      <w:lang w:val="en-US"/>
      <w14:ligatures w14:val="none"/>
    </w:rPr>
  </w:style>
  <w:style w:type="character" w:customStyle="1" w:styleId="Heading2Char">
    <w:name w:val="Heading 2 Char"/>
    <w:basedOn w:val="DefaultParagraphFont"/>
    <w:link w:val="Heading2"/>
    <w:uiPriority w:val="9"/>
    <w:rsid w:val="000F3BBA"/>
    <w:rPr>
      <w:rFonts w:ascii="Calibri" w:eastAsia="Calibri" w:hAnsi="Calibri" w:cs="Calibri"/>
      <w:b/>
      <w:bCs/>
      <w:kern w:val="0"/>
      <w:sz w:val="24"/>
      <w:szCs w:val="24"/>
      <w:lang w:val="en-US"/>
      <w14:ligatures w14:val="none"/>
    </w:rPr>
  </w:style>
  <w:style w:type="character" w:customStyle="1" w:styleId="Heading3Char">
    <w:name w:val="Heading 3 Char"/>
    <w:basedOn w:val="DefaultParagraphFont"/>
    <w:link w:val="Heading3"/>
    <w:uiPriority w:val="9"/>
    <w:semiHidden/>
    <w:rsid w:val="000F3BBA"/>
    <w:rPr>
      <w:rFonts w:asciiTheme="majorHAnsi" w:eastAsiaTheme="majorEastAsia" w:hAnsiTheme="majorHAnsi" w:cstheme="majorBidi"/>
      <w:color w:val="1F3763" w:themeColor="accent1" w:themeShade="7F"/>
      <w:kern w:val="0"/>
      <w:sz w:val="24"/>
      <w:szCs w:val="24"/>
      <w:lang w:val="en-US"/>
      <w14:ligatures w14:val="none"/>
    </w:rPr>
  </w:style>
  <w:style w:type="paragraph" w:styleId="Header">
    <w:name w:val="header"/>
    <w:basedOn w:val="Normal"/>
    <w:link w:val="HeaderChar"/>
    <w:uiPriority w:val="99"/>
    <w:unhideWhenUsed/>
    <w:rsid w:val="000F3BBA"/>
    <w:pPr>
      <w:tabs>
        <w:tab w:val="center" w:pos="4513"/>
        <w:tab w:val="right" w:pos="9026"/>
      </w:tabs>
    </w:pPr>
  </w:style>
  <w:style w:type="character" w:customStyle="1" w:styleId="HeaderChar">
    <w:name w:val="Header Char"/>
    <w:basedOn w:val="DefaultParagraphFont"/>
    <w:link w:val="Header"/>
    <w:uiPriority w:val="99"/>
    <w:rsid w:val="000F3BBA"/>
    <w:rPr>
      <w:rFonts w:ascii="Calibri" w:eastAsia="Calibri" w:hAnsi="Calibri" w:cs="Calibri"/>
      <w:kern w:val="0"/>
      <w:lang w:val="en-US"/>
      <w14:ligatures w14:val="none"/>
    </w:rPr>
  </w:style>
  <w:style w:type="paragraph" w:styleId="Footer">
    <w:name w:val="footer"/>
    <w:basedOn w:val="Normal"/>
    <w:link w:val="FooterChar"/>
    <w:uiPriority w:val="99"/>
    <w:unhideWhenUsed/>
    <w:qFormat/>
    <w:rsid w:val="000F3BBA"/>
    <w:pPr>
      <w:tabs>
        <w:tab w:val="center" w:pos="4513"/>
        <w:tab w:val="right" w:pos="9026"/>
      </w:tabs>
    </w:pPr>
  </w:style>
  <w:style w:type="character" w:customStyle="1" w:styleId="FooterChar">
    <w:name w:val="Footer Char"/>
    <w:basedOn w:val="DefaultParagraphFont"/>
    <w:link w:val="Footer"/>
    <w:uiPriority w:val="99"/>
    <w:rsid w:val="000F3BBA"/>
    <w:rPr>
      <w:rFonts w:ascii="Calibri" w:eastAsia="Calibri" w:hAnsi="Calibri" w:cs="Calibri"/>
      <w:kern w:val="0"/>
      <w:lang w:val="en-US"/>
      <w14:ligatures w14:val="none"/>
    </w:rPr>
  </w:style>
  <w:style w:type="paragraph" w:styleId="BodyText">
    <w:name w:val="Body Text"/>
    <w:basedOn w:val="Normal"/>
    <w:link w:val="BodyTextChar"/>
    <w:uiPriority w:val="1"/>
    <w:qFormat/>
    <w:rsid w:val="000F3BBA"/>
    <w:rPr>
      <w:sz w:val="24"/>
      <w:szCs w:val="24"/>
    </w:rPr>
  </w:style>
  <w:style w:type="character" w:customStyle="1" w:styleId="BodyTextChar">
    <w:name w:val="Body Text Char"/>
    <w:basedOn w:val="DefaultParagraphFont"/>
    <w:link w:val="BodyText"/>
    <w:uiPriority w:val="1"/>
    <w:rsid w:val="000F3BBA"/>
    <w:rPr>
      <w:rFonts w:ascii="Calibri" w:eastAsia="Calibri" w:hAnsi="Calibri" w:cs="Calibri"/>
      <w:kern w:val="0"/>
      <w:sz w:val="24"/>
      <w:szCs w:val="24"/>
      <w:lang w:val="en-US"/>
      <w14:ligatures w14:val="none"/>
    </w:rPr>
  </w:style>
  <w:style w:type="paragraph" w:styleId="Title">
    <w:name w:val="Title"/>
    <w:basedOn w:val="Normal"/>
    <w:link w:val="TitleChar"/>
    <w:uiPriority w:val="10"/>
    <w:qFormat/>
    <w:rsid w:val="000F3BBA"/>
    <w:pPr>
      <w:spacing w:before="44"/>
      <w:ind w:left="240" w:right="248"/>
      <w:jc w:val="center"/>
    </w:pPr>
    <w:rPr>
      <w:b/>
      <w:bCs/>
      <w:sz w:val="28"/>
      <w:szCs w:val="28"/>
    </w:rPr>
  </w:style>
  <w:style w:type="character" w:customStyle="1" w:styleId="TitleChar">
    <w:name w:val="Title Char"/>
    <w:basedOn w:val="DefaultParagraphFont"/>
    <w:link w:val="Title"/>
    <w:uiPriority w:val="10"/>
    <w:rsid w:val="000F3BBA"/>
    <w:rPr>
      <w:rFonts w:ascii="Calibri" w:eastAsia="Calibri" w:hAnsi="Calibri" w:cs="Calibri"/>
      <w:b/>
      <w:bCs/>
      <w:kern w:val="0"/>
      <w:sz w:val="28"/>
      <w:szCs w:val="28"/>
      <w:lang w:val="en-US"/>
      <w14:ligatures w14:val="none"/>
    </w:rPr>
  </w:style>
  <w:style w:type="paragraph" w:styleId="ListParagraph">
    <w:name w:val="List Paragraph"/>
    <w:aliases w:val="Body Numbering,Brief List Paragraph 1,Bullets,CV text,DDM Gen Text,Dot pt,F5 List Paragraph,L,List Paragraph1,List Paragraph11,List Paragraph111,Medium Grid 1 - Accent 21,Numbered Paragraph,Numbered paragraph,Recommendation,Table text,列"/>
    <w:basedOn w:val="Normal"/>
    <w:link w:val="ListParagraphChar"/>
    <w:uiPriority w:val="34"/>
    <w:qFormat/>
    <w:rsid w:val="000F3BBA"/>
    <w:pPr>
      <w:ind w:left="477" w:hanging="358"/>
      <w:jc w:val="both"/>
    </w:pPr>
  </w:style>
  <w:style w:type="paragraph" w:customStyle="1" w:styleId="TableParagraph">
    <w:name w:val="Table Paragraph"/>
    <w:basedOn w:val="Normal"/>
    <w:uiPriority w:val="1"/>
    <w:qFormat/>
    <w:rsid w:val="000F3BBA"/>
  </w:style>
  <w:style w:type="character" w:styleId="CommentReference">
    <w:name w:val="annotation reference"/>
    <w:basedOn w:val="DefaultParagraphFont"/>
    <w:unhideWhenUsed/>
    <w:rsid w:val="000F3BBA"/>
    <w:rPr>
      <w:sz w:val="16"/>
      <w:szCs w:val="16"/>
    </w:rPr>
  </w:style>
  <w:style w:type="paragraph" w:styleId="CommentText">
    <w:name w:val="annotation text"/>
    <w:basedOn w:val="Normal"/>
    <w:link w:val="CommentTextChar"/>
    <w:unhideWhenUsed/>
    <w:rsid w:val="000F3BBA"/>
    <w:rPr>
      <w:sz w:val="20"/>
      <w:szCs w:val="20"/>
    </w:rPr>
  </w:style>
  <w:style w:type="character" w:customStyle="1" w:styleId="CommentTextChar">
    <w:name w:val="Comment Text Char"/>
    <w:basedOn w:val="DefaultParagraphFont"/>
    <w:link w:val="CommentText"/>
    <w:rsid w:val="000F3BBA"/>
    <w:rPr>
      <w:rFonts w:ascii="Calibri" w:eastAsia="Calibri" w:hAnsi="Calibri" w:cs="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F3BBA"/>
    <w:rPr>
      <w:b/>
      <w:bCs/>
    </w:rPr>
  </w:style>
  <w:style w:type="character" w:customStyle="1" w:styleId="CommentSubjectChar">
    <w:name w:val="Comment Subject Char"/>
    <w:basedOn w:val="CommentTextChar"/>
    <w:link w:val="CommentSubject"/>
    <w:uiPriority w:val="99"/>
    <w:semiHidden/>
    <w:rsid w:val="000F3BBA"/>
    <w:rPr>
      <w:rFonts w:ascii="Calibri" w:eastAsia="Calibri" w:hAnsi="Calibri" w:cs="Calibri"/>
      <w:b/>
      <w:bCs/>
      <w:kern w:val="0"/>
      <w:sz w:val="20"/>
      <w:szCs w:val="20"/>
      <w:lang w:val="en-US"/>
      <w14:ligatures w14:val="none"/>
    </w:rPr>
  </w:style>
  <w:style w:type="character" w:styleId="Hyperlink">
    <w:name w:val="Hyperlink"/>
    <w:basedOn w:val="DefaultParagraphFont"/>
    <w:uiPriority w:val="99"/>
    <w:unhideWhenUsed/>
    <w:rsid w:val="000F3BBA"/>
    <w:rPr>
      <w:color w:val="0563C1" w:themeColor="hyperlink"/>
      <w:u w:val="single"/>
    </w:rPr>
  </w:style>
  <w:style w:type="character" w:styleId="UnresolvedMention">
    <w:name w:val="Unresolved Mention"/>
    <w:basedOn w:val="DefaultParagraphFont"/>
    <w:uiPriority w:val="99"/>
    <w:unhideWhenUsed/>
    <w:rsid w:val="000F3BBA"/>
    <w:rPr>
      <w:color w:val="605E5C"/>
      <w:shd w:val="clear" w:color="auto" w:fill="E1DFDD"/>
    </w:rPr>
  </w:style>
  <w:style w:type="character" w:styleId="Strong">
    <w:name w:val="Strong"/>
    <w:basedOn w:val="DefaultParagraphFont"/>
    <w:qFormat/>
    <w:rsid w:val="000F3BBA"/>
    <w:rPr>
      <w:b/>
      <w:bCs/>
    </w:rPr>
  </w:style>
  <w:style w:type="character" w:customStyle="1" w:styleId="BodyChar">
    <w:name w:val="Body Char"/>
    <w:basedOn w:val="DefaultParagraphFont"/>
    <w:link w:val="Body"/>
    <w:locked/>
    <w:rsid w:val="000F3BBA"/>
  </w:style>
  <w:style w:type="paragraph" w:customStyle="1" w:styleId="Body">
    <w:name w:val="Body"/>
    <w:basedOn w:val="Normal"/>
    <w:link w:val="BodyChar"/>
    <w:rsid w:val="000F3BBA"/>
    <w:pPr>
      <w:widowControl/>
      <w:autoSpaceDE/>
      <w:autoSpaceDN/>
      <w:spacing w:after="200" w:line="276" w:lineRule="auto"/>
      <w:ind w:left="357" w:hanging="357"/>
    </w:pPr>
    <w:rPr>
      <w:rFonts w:asciiTheme="minorHAnsi" w:eastAsiaTheme="minorHAnsi" w:hAnsiTheme="minorHAnsi" w:cstheme="minorBidi"/>
      <w:kern w:val="2"/>
      <w14:ligatures w14:val="standardContextual"/>
    </w:rPr>
  </w:style>
  <w:style w:type="paragraph" w:customStyle="1" w:styleId="EUParagraphLevel1">
    <w:name w:val="EU Paragraph Level 1"/>
    <w:basedOn w:val="ListParagraph"/>
    <w:qFormat/>
    <w:rsid w:val="000F3BBA"/>
    <w:pPr>
      <w:numPr>
        <w:numId w:val="18"/>
      </w:numPr>
      <w:autoSpaceDE/>
      <w:autoSpaceDN/>
      <w:spacing w:before="120" w:after="120" w:line="360" w:lineRule="auto"/>
    </w:pPr>
    <w:rPr>
      <w:rFonts w:eastAsia="Times New Roman" w:cs="Arial"/>
      <w:sz w:val="24"/>
    </w:rPr>
  </w:style>
  <w:style w:type="paragraph" w:customStyle="1" w:styleId="EUParagraphLevel2">
    <w:name w:val="EU Paragraph Level 2"/>
    <w:basedOn w:val="EUParagraphLevel1"/>
    <w:qFormat/>
    <w:rsid w:val="000F3BBA"/>
    <w:pPr>
      <w:numPr>
        <w:ilvl w:val="1"/>
      </w:numPr>
    </w:pPr>
    <w:rPr>
      <w:rFonts w:asciiTheme="minorHAnsi" w:hAnsiTheme="minorHAnsi" w:cstheme="minorHAnsi"/>
      <w:szCs w:val="24"/>
    </w:rPr>
  </w:style>
  <w:style w:type="paragraph" w:customStyle="1" w:styleId="EUParagraphLevel3">
    <w:name w:val="EU Paragraph Level 3"/>
    <w:basedOn w:val="EUParagraphLevel2"/>
    <w:qFormat/>
    <w:rsid w:val="000F3BBA"/>
    <w:pPr>
      <w:numPr>
        <w:ilvl w:val="2"/>
      </w:numPr>
      <w:tabs>
        <w:tab w:val="num" w:pos="360"/>
      </w:tabs>
    </w:pPr>
    <w:rPr>
      <w:rFonts w:cs="Arial"/>
      <w:szCs w:val="22"/>
    </w:rPr>
  </w:style>
  <w:style w:type="paragraph" w:customStyle="1" w:styleId="EUHeading2">
    <w:name w:val="EU Heading 2"/>
    <w:basedOn w:val="Normal"/>
    <w:qFormat/>
    <w:rsid w:val="000F3BBA"/>
    <w:pPr>
      <w:keepNext/>
      <w:autoSpaceDE/>
      <w:autoSpaceDN/>
      <w:spacing w:after="120" w:line="360" w:lineRule="auto"/>
    </w:pPr>
    <w:rPr>
      <w:rFonts w:asciiTheme="minorHAnsi" w:eastAsia="Times New Roman" w:hAnsiTheme="minorHAnsi" w:cstheme="minorHAnsi"/>
      <w:b/>
      <w:sz w:val="24"/>
      <w:szCs w:val="24"/>
    </w:rPr>
  </w:style>
  <w:style w:type="character" w:customStyle="1" w:styleId="ListParagraphChar">
    <w:name w:val="List Paragraph Char"/>
    <w:aliases w:val="Body Numbering Char,Brief List Paragraph 1 Char,Bullets Char,CV text Char,DDM Gen Text Char,Dot pt Char,F5 List Paragraph Char,L Char,List Paragraph1 Char,List Paragraph11 Char,List Paragraph111 Char,Medium Grid 1 - Accent 21 Char"/>
    <w:basedOn w:val="DefaultParagraphFont"/>
    <w:link w:val="ListParagraph"/>
    <w:uiPriority w:val="34"/>
    <w:qFormat/>
    <w:locked/>
    <w:rsid w:val="000F3BBA"/>
    <w:rPr>
      <w:rFonts w:ascii="Calibri" w:eastAsia="Calibri" w:hAnsi="Calibri" w:cs="Calibri"/>
      <w:kern w:val="0"/>
      <w:lang w:val="en-US"/>
      <w14:ligatures w14:val="none"/>
    </w:rPr>
  </w:style>
  <w:style w:type="paragraph" w:customStyle="1" w:styleId="phone">
    <w:name w:val="phone"/>
    <w:basedOn w:val="Normal"/>
    <w:rsid w:val="000F3BBA"/>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paragraph" w:customStyle="1" w:styleId="email">
    <w:name w:val="email"/>
    <w:basedOn w:val="Normal"/>
    <w:rsid w:val="000F3BBA"/>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table" w:styleId="TableGrid">
    <w:name w:val="Table Grid"/>
    <w:basedOn w:val="TableNormal"/>
    <w:rsid w:val="000F3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F3BBA"/>
    <w:rPr>
      <w:color w:val="2B579A"/>
      <w:shd w:val="clear" w:color="auto" w:fill="E1DFDD"/>
    </w:rPr>
  </w:style>
  <w:style w:type="paragraph" w:styleId="Revision">
    <w:name w:val="Revision"/>
    <w:hidden/>
    <w:uiPriority w:val="99"/>
    <w:semiHidden/>
    <w:rsid w:val="000F3BBA"/>
    <w:pPr>
      <w:spacing w:after="0" w:line="240" w:lineRule="auto"/>
    </w:pPr>
    <w:rPr>
      <w:rFonts w:ascii="Calibri" w:eastAsia="Calibri" w:hAnsi="Calibri" w:cs="Calibri"/>
      <w:kern w:val="0"/>
      <w:lang w:val="en-US"/>
      <w14:ligatures w14:val="none"/>
    </w:rPr>
  </w:style>
  <w:style w:type="character" w:customStyle="1" w:styleId="cf01">
    <w:name w:val="cf01"/>
    <w:basedOn w:val="DefaultParagraphFont"/>
    <w:rsid w:val="000F3BBA"/>
    <w:rPr>
      <w:rFonts w:ascii="Segoe UI" w:hAnsi="Segoe UI" w:cs="Segoe UI" w:hint="default"/>
      <w:i/>
      <w:iCs/>
      <w:sz w:val="18"/>
      <w:szCs w:val="18"/>
    </w:rPr>
  </w:style>
  <w:style w:type="paragraph" w:customStyle="1" w:styleId="pf0">
    <w:name w:val="pf0"/>
    <w:basedOn w:val="Normal"/>
    <w:rsid w:val="00AB1A58"/>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45564"/>
  </w:style>
  <w:style w:type="character" w:customStyle="1" w:styleId="eop">
    <w:name w:val="eop"/>
    <w:basedOn w:val="DefaultParagraphFont"/>
    <w:rsid w:val="00945564"/>
  </w:style>
  <w:style w:type="paragraph" w:customStyle="1" w:styleId="paragraph">
    <w:name w:val="paragraph"/>
    <w:basedOn w:val="Normal"/>
    <w:rsid w:val="002F3900"/>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table" w:customStyle="1" w:styleId="Calendar3">
    <w:name w:val="Calendar 3"/>
    <w:basedOn w:val="TableNormal"/>
    <w:uiPriority w:val="99"/>
    <w:qFormat/>
    <w:rsid w:val="00737777"/>
    <w:pPr>
      <w:spacing w:after="0" w:line="240" w:lineRule="auto"/>
      <w:jc w:val="right"/>
    </w:pPr>
    <w:rPr>
      <w:rFonts w:asciiTheme="majorHAnsi" w:eastAsiaTheme="majorEastAsia" w:hAnsiTheme="majorHAnsi" w:cstheme="majorBidi"/>
      <w:color w:val="000000" w:themeColor="text1"/>
      <w:kern w:val="0"/>
      <w:lang w:val="en-US"/>
      <w14:ligatures w14:val="none"/>
    </w:rPr>
    <w:tblPr/>
    <w:tblStylePr w:type="firstRow">
      <w:pPr>
        <w:wordWrap/>
        <w:jc w:val="right"/>
      </w:pPr>
      <w:rPr>
        <w:color w:val="4472C4" w:themeColor="accent1"/>
        <w:sz w:val="44"/>
      </w:rPr>
    </w:tblStylePr>
    <w:tblStylePr w:type="firstCol">
      <w:rPr>
        <w:color w:val="4472C4" w:themeColor="accent1"/>
      </w:rPr>
    </w:tblStylePr>
    <w:tblStylePr w:type="lastCol">
      <w:rPr>
        <w:color w:val="4472C4" w:themeColor="accent1"/>
      </w:rPr>
    </w:tblStylePr>
  </w:style>
  <w:style w:type="paragraph" w:styleId="NoSpacing">
    <w:name w:val="No Spacing"/>
    <w:uiPriority w:val="1"/>
    <w:qFormat/>
    <w:rsid w:val="00235FB9"/>
    <w:pPr>
      <w:widowControl w:val="0"/>
      <w:autoSpaceDE w:val="0"/>
      <w:autoSpaceDN w:val="0"/>
      <w:spacing w:after="0" w:line="240" w:lineRule="auto"/>
    </w:pPr>
    <w:rPr>
      <w:rFonts w:ascii="Calibri" w:eastAsia="Calibri" w:hAnsi="Calibri" w:cs="Calibri"/>
      <w:kern w:val="0"/>
      <w:lang w:val="en-US"/>
      <w14:ligatures w14:val="none"/>
    </w:rPr>
  </w:style>
  <w:style w:type="character" w:styleId="FollowedHyperlink">
    <w:name w:val="FollowedHyperlink"/>
    <w:basedOn w:val="DefaultParagraphFont"/>
    <w:uiPriority w:val="99"/>
    <w:semiHidden/>
    <w:unhideWhenUsed/>
    <w:rsid w:val="0089591B"/>
    <w:rPr>
      <w:color w:val="954F72" w:themeColor="followedHyperlink"/>
      <w:u w:val="single"/>
    </w:rPr>
  </w:style>
  <w:style w:type="paragraph" w:styleId="NormalWeb">
    <w:name w:val="Normal (Web)"/>
    <w:basedOn w:val="Normal"/>
    <w:uiPriority w:val="99"/>
    <w:unhideWhenUsed/>
    <w:rsid w:val="00372D5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footer" Target="footer8.xml"/><Relationship Id="rId21" Type="http://schemas.openxmlformats.org/officeDocument/2006/relationships/hyperlink" Target="http://www.fairwork.gov.au" TargetMode="External"/><Relationship Id="rId34" Type="http://schemas.openxmlformats.org/officeDocument/2006/relationships/hyperlink" Target="mailto:payrollremediation@murdoch.edu.au" TargetMode="External"/><Relationship Id="rId42" Type="http://schemas.openxmlformats.org/officeDocument/2006/relationships/fontTable" Target="fontTable.xml"/><Relationship Id="rId7"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hyperlink" Target="mailto:payrollremediation@murdoch.edu.au" TargetMode="External"/><Relationship Id="rId38"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murdoch.edu.au/" TargetMode="External"/><Relationship Id="rId29" Type="http://schemas.openxmlformats.org/officeDocument/2006/relationships/image" Target="media/image4.png"/><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hyperlink" Target="http://www.fairwork.gov.au" TargetMode="External"/><Relationship Id="rId37" Type="http://schemas.openxmlformats.org/officeDocument/2006/relationships/header" Target="header8.xml"/><Relationship Id="rId40"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3.png"/><Relationship Id="rId36" Type="http://schemas.openxmlformats.org/officeDocument/2006/relationships/header" Target="header7.xml"/><Relationship Id="rId19" Type="http://schemas.openxmlformats.org/officeDocument/2006/relationships/footer" Target="footer3.xml"/><Relationship Id="rId31" Type="http://schemas.openxmlformats.org/officeDocument/2006/relationships/hyperlink" Target="mailto:payrollremediation@murdoch.edu.au" TargetMode="External"/><Relationship Id="rId4"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yperlink" Target="mailto:payrollremediation@murdoch.edu.au" TargetMode="External"/><Relationship Id="rId35" Type="http://schemas.openxmlformats.org/officeDocument/2006/relationships/hyperlink" Target="http://www.fairwork.gov.au" TargetMode="External"/><Relationship Id="rId43" Type="http://schemas.openxmlformats.org/officeDocument/2006/relationships/theme" Target="theme/theme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7840</Words>
  <Characters>41239</Characters>
  <Application>Microsoft Office Word</Application>
  <DocSecurity>0</DocSecurity>
  <Lines>1114</Lines>
  <Paragraphs>711</Paragraphs>
  <ScaleCrop>false</ScaleCrop>
  <HeadingPairs>
    <vt:vector size="2" baseType="variant">
      <vt:variant>
        <vt:lpstr>Title</vt:lpstr>
      </vt:variant>
      <vt:variant>
        <vt:i4>1</vt:i4>
      </vt:variant>
    </vt:vector>
  </HeadingPairs>
  <TitlesOfParts>
    <vt:vector size="1" baseType="lpstr">
      <vt:lpstr>Murdock University EU redacted</vt:lpstr>
    </vt:vector>
  </TitlesOfParts>
  <Manager/>
  <Company/>
  <LinksUpToDate>false</LinksUpToDate>
  <CharactersWithSpaces>48368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Murdock University EU redacted</dc:title>
  <dc:subject>Murdock University EU redacted</dc:subject>
  <dc:creator/>
  <cp:keywords>Murdock University EU redacted</cp:keywords>
  <cp:lastModifiedBy/>
  <cp:revision>1</cp:revision>
  <dcterms:created xsi:type="dcterms:W3CDTF">2026-09-01T03:56:00Z</dcterms:created>
  <dcterms:modified xsi:type="dcterms:W3CDTF">2026-09-01T03:57:00Z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2026-09-01T02:37:28Z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f46ea150-7478-4bb0-afa2-ae8096044979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