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8363"/>
      </w:tblGrid>
      <w:tr w:rsidR="009C4A9E" w:rsidRPr="006B77FA" w14:paraId="1B739E0B" w14:textId="77777777" w:rsidTr="2F15610A">
        <w:trPr>
          <w:trHeight w:val="30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4484" w14:textId="3B58D0DD" w:rsidR="0042511D" w:rsidRPr="006B77FA" w:rsidRDefault="009C4A9E" w:rsidP="00BB3FC0">
            <w:pPr>
              <w:spacing w:before="60" w:afterLines="60" w:after="144" w:line="240" w:lineRule="auto"/>
              <w:rPr>
                <w:b/>
              </w:rPr>
            </w:pPr>
            <w:r w:rsidRPr="006B77FA">
              <w:rPr>
                <w:b/>
              </w:rPr>
              <w:t>Record Number (if applicable)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6F32" w14:textId="77777777" w:rsidR="009C4A9E" w:rsidRPr="006B77FA" w:rsidRDefault="009C4A9E" w:rsidP="00BB3FC0">
            <w:pPr>
              <w:spacing w:before="60" w:afterLines="60" w:after="144" w:line="240" w:lineRule="auto"/>
              <w:rPr>
                <w:b/>
              </w:rPr>
            </w:pPr>
            <w:r w:rsidRPr="006B77FA">
              <w:rPr>
                <w:b/>
              </w:rPr>
              <w:t>Title</w:t>
            </w:r>
          </w:p>
        </w:tc>
      </w:tr>
      <w:tr w:rsidR="009C4A9E" w:rsidRPr="006B77FA" w14:paraId="0049278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2CD69" w14:textId="3DEBBA75" w:rsidR="009C4A9E" w:rsidRPr="006B77FA" w:rsidRDefault="004D4167" w:rsidP="00BB3FC0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B24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0EFE93" w14:textId="77777777" w:rsidR="009C4A9E" w:rsidRPr="006B77FA" w:rsidRDefault="009C4A9E" w:rsidP="00BB3FC0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Accountability &amp; Risk</w:t>
            </w:r>
          </w:p>
        </w:tc>
      </w:tr>
      <w:tr w:rsidR="003C38AC" w:rsidRPr="006B77FA" w14:paraId="269AF55D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9A5E2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5DDBCA7" w14:textId="7049E65D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hAnsi="Calibri" w:cs="Calibri"/>
                <w:bCs/>
                <w:shd w:val="clear" w:color="auto" w:fill="FFFFFF"/>
              </w:rPr>
            </w:pPr>
            <w:r w:rsidRPr="006B77FA">
              <w:rPr>
                <w:rFonts w:ascii="Calibri" w:hAnsi="Calibri" w:cs="Calibri"/>
                <w:shd w:val="clear" w:color="auto" w:fill="FFFFFF"/>
              </w:rPr>
              <w:t>Governance</w:t>
            </w:r>
            <w:r w:rsidR="006B77FA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6B77FA">
              <w:rPr>
                <w:rFonts w:ascii="Calibri" w:hAnsi="Calibri" w:cs="Calibri"/>
                <w:shd w:val="clear" w:color="auto" w:fill="FFFFFF"/>
              </w:rPr>
              <w:t>-</w:t>
            </w:r>
            <w:r w:rsidR="006B77FA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6B77FA">
              <w:rPr>
                <w:rFonts w:ascii="Calibri" w:hAnsi="Calibri" w:cs="Calibri"/>
                <w:shd w:val="clear" w:color="auto" w:fill="FFFFFF"/>
              </w:rPr>
              <w:t>Corporate Planning - 2026-2</w:t>
            </w:r>
            <w:r w:rsidR="00735370" w:rsidRPr="006B77FA">
              <w:rPr>
                <w:rFonts w:ascii="Calibri" w:hAnsi="Calibri" w:cs="Calibri"/>
                <w:shd w:val="clear" w:color="auto" w:fill="FFFFFF"/>
              </w:rPr>
              <w:t>7</w:t>
            </w:r>
          </w:p>
        </w:tc>
      </w:tr>
      <w:tr w:rsidR="00735370" w:rsidRPr="006B77FA" w14:paraId="334B12BE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9EDEE" w14:textId="77777777" w:rsidR="00735370" w:rsidRPr="006B77FA" w:rsidRDefault="00735370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1299523" w14:textId="0802736B" w:rsidR="00735370" w:rsidRPr="006B77FA" w:rsidRDefault="00754EA8" w:rsidP="003C38AC">
            <w:pPr>
              <w:spacing w:before="60" w:afterLines="60" w:after="144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6B77FA">
              <w:rPr>
                <w:rFonts w:ascii="Calibri" w:hAnsi="Calibri" w:cs="Calibri"/>
                <w:shd w:val="clear" w:color="auto" w:fill="FFFFFF"/>
              </w:rPr>
              <w:t>Governance</w:t>
            </w:r>
            <w:r w:rsidR="006B77FA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6B77FA">
              <w:rPr>
                <w:rFonts w:ascii="Calibri" w:hAnsi="Calibri" w:cs="Calibri"/>
                <w:shd w:val="clear" w:color="auto" w:fill="FFFFFF"/>
              </w:rPr>
              <w:t>-</w:t>
            </w:r>
            <w:r w:rsidR="006B77FA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6B77FA">
              <w:rPr>
                <w:rFonts w:ascii="Calibri" w:hAnsi="Calibri" w:cs="Calibri"/>
                <w:shd w:val="clear" w:color="auto" w:fill="FFFFFF"/>
              </w:rPr>
              <w:t>Audit and Risk Committee</w:t>
            </w:r>
            <w:r w:rsidR="006B77FA" w:rsidRPr="006B77FA">
              <w:rPr>
                <w:rFonts w:ascii="Calibri" w:hAnsi="Calibri" w:cs="Calibri"/>
                <w:shd w:val="clear" w:color="auto" w:fill="FFFFFF"/>
              </w:rPr>
              <w:t xml:space="preserve"> - </w:t>
            </w:r>
            <w:r w:rsidRPr="006B77FA">
              <w:rPr>
                <w:rFonts w:ascii="Calibri" w:hAnsi="Calibri" w:cs="Calibri"/>
                <w:shd w:val="clear" w:color="auto" w:fill="FFFFFF"/>
              </w:rPr>
              <w:t>Audit and Risk Committee 2026</w:t>
            </w:r>
          </w:p>
        </w:tc>
      </w:tr>
      <w:tr w:rsidR="002A5249" w:rsidRPr="006B77FA" w14:paraId="189EF73E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277C" w14:textId="77777777" w:rsidR="002A5249" w:rsidRPr="006B77FA" w:rsidRDefault="002A5249" w:rsidP="002A5249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189A581" w14:textId="4EAF3548" w:rsidR="002A5249" w:rsidRPr="006B77FA" w:rsidRDefault="002A5249" w:rsidP="002A5249">
            <w:pPr>
              <w:spacing w:before="60" w:afterLines="60" w:after="144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6B77FA">
              <w:rPr>
                <w:rFonts w:ascii="Calibri" w:hAnsi="Calibri" w:cs="Calibri"/>
              </w:rPr>
              <w:t>Governance</w:t>
            </w:r>
            <w:r w:rsidR="004D37FE">
              <w:rPr>
                <w:rFonts w:ascii="Calibri" w:hAnsi="Calibri" w:cs="Calibri"/>
              </w:rPr>
              <w:t xml:space="preserve"> </w:t>
            </w:r>
            <w:r w:rsidRPr="006B77FA">
              <w:rPr>
                <w:rFonts w:ascii="Calibri" w:hAnsi="Calibri" w:cs="Calibri"/>
              </w:rPr>
              <w:t>-</w:t>
            </w:r>
            <w:r w:rsidR="004D37FE">
              <w:rPr>
                <w:rFonts w:ascii="Calibri" w:hAnsi="Calibri" w:cs="Calibri"/>
              </w:rPr>
              <w:t xml:space="preserve"> </w:t>
            </w:r>
            <w:r w:rsidRPr="006B77FA">
              <w:rPr>
                <w:rFonts w:ascii="Calibri" w:hAnsi="Calibri" w:cs="Calibri"/>
              </w:rPr>
              <w:t>Governance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Governance Framework Evaluation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2026 Governance Evaluation</w:t>
            </w:r>
          </w:p>
        </w:tc>
      </w:tr>
      <w:tr w:rsidR="002A5249" w:rsidRPr="006B77FA" w14:paraId="0FBF34F8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12041" w14:textId="77777777" w:rsidR="002A5249" w:rsidRPr="006B77FA" w:rsidRDefault="002A5249" w:rsidP="002A5249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4F2159" w14:textId="20B5A76F" w:rsidR="002A5249" w:rsidRPr="006B77FA" w:rsidRDefault="002A5249" w:rsidP="002A5249">
            <w:pPr>
              <w:spacing w:before="60" w:afterLines="60" w:after="144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6B77FA">
              <w:rPr>
                <w:rFonts w:ascii="Calibri" w:hAnsi="Calibri" w:cs="Calibri"/>
              </w:rPr>
              <w:t>Governance</w:t>
            </w:r>
            <w:r w:rsidR="004D37FE">
              <w:rPr>
                <w:rFonts w:ascii="Calibri" w:hAnsi="Calibri" w:cs="Calibri"/>
              </w:rPr>
              <w:t xml:space="preserve"> </w:t>
            </w:r>
            <w:r w:rsidRPr="006B77FA">
              <w:rPr>
                <w:rFonts w:ascii="Calibri" w:hAnsi="Calibri" w:cs="Calibri"/>
              </w:rPr>
              <w:t>-</w:t>
            </w:r>
            <w:r w:rsidR="004D37FE">
              <w:rPr>
                <w:rFonts w:ascii="Calibri" w:hAnsi="Calibri" w:cs="Calibri"/>
              </w:rPr>
              <w:t xml:space="preserve"> </w:t>
            </w:r>
            <w:r w:rsidRPr="006B77FA">
              <w:rPr>
                <w:rFonts w:ascii="Calibri" w:hAnsi="Calibri" w:cs="Calibri"/>
              </w:rPr>
              <w:t>Internal Audit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Internal Audit Plan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2026-27 Internal Audit Plan</w:t>
            </w:r>
          </w:p>
        </w:tc>
      </w:tr>
      <w:tr w:rsidR="00C70243" w:rsidRPr="006B77FA" w14:paraId="2FC5F1F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33E0F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DF08909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Advice and Education</w:t>
            </w:r>
          </w:p>
        </w:tc>
      </w:tr>
      <w:tr w:rsidR="00C70243" w:rsidRPr="006B77FA" w14:paraId="2F83438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06673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6C71BD3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FA34DB">
              <w:rPr>
                <w:rFonts w:ascii="Calibri" w:hAnsi="Calibri" w:cs="Calibri"/>
              </w:rPr>
              <w:t>Voice of the Customer - General Projects - Trend Tracking - Global Oil Reserves</w:t>
            </w:r>
          </w:p>
        </w:tc>
      </w:tr>
      <w:tr w:rsidR="00C70243" w:rsidRPr="006B77FA" w14:paraId="79A5765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2254C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81DC89A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Voice of the Customer - General Projects - Trend Tracking - Sleepover Data</w:t>
            </w:r>
          </w:p>
        </w:tc>
      </w:tr>
      <w:tr w:rsidR="00C70243" w:rsidRPr="006B77FA" w14:paraId="0AEB5B1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8C802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ADDD2C3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Voice of the Customer - General Projects - Wait time analysis 2025-2026</w:t>
            </w:r>
          </w:p>
        </w:tc>
      </w:tr>
      <w:tr w:rsidR="00C70243" w:rsidRPr="006B77FA" w14:paraId="335566BE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2F39A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C1817CA" w14:textId="77777777" w:rsidR="00C70243" w:rsidRPr="006B77FA" w:rsidRDefault="00C70243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Voice of the Customer - Post Interaction - 2026-2027 FY</w:t>
            </w:r>
          </w:p>
        </w:tc>
      </w:tr>
      <w:tr w:rsidR="00C70243" w:rsidRPr="006B77FA" w14:paraId="6C3FAE6D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36701" w14:textId="77777777" w:rsidR="00C70243" w:rsidRPr="00C2461F" w:rsidRDefault="00C70243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0A3855B" w14:textId="77777777" w:rsidR="00C70243" w:rsidRPr="00C2461F" w:rsidRDefault="00C70243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C2461F">
              <w:rPr>
                <w:rFonts w:ascii="Calibri" w:hAnsi="Calibri" w:cs="Calibri"/>
              </w:rPr>
              <w:t>Voice of the Customer - Pulse Survey - 2026</w:t>
            </w:r>
          </w:p>
        </w:tc>
      </w:tr>
      <w:tr w:rsidR="00742995" w:rsidRPr="006B77FA" w14:paraId="3E7A340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EA664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hAnsi="Calibri" w:cs="Calibri"/>
                <w:b/>
                <w:shd w:val="clear" w:color="auto" w:fill="FFFFFF"/>
              </w:rPr>
            </w:pPr>
            <w:r w:rsidRPr="006B77FA">
              <w:rPr>
                <w:rFonts w:ascii="Calibri" w:hAnsi="Calibri" w:cs="Calibri"/>
                <w:b/>
                <w:shd w:val="clear" w:color="auto" w:fill="FFFFFF"/>
              </w:rPr>
              <w:t>B10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502260B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hAnsi="Calibri" w:cs="Calibri"/>
                <w:b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b/>
                <w:lang w:eastAsia="en-AU"/>
              </w:rPr>
              <w:t>Behavioural Economics and Education</w:t>
            </w:r>
          </w:p>
        </w:tc>
      </w:tr>
      <w:tr w:rsidR="00742995" w:rsidRPr="006B77FA" w14:paraId="5C362B1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C08E6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E5D82" w14:textId="77777777" w:rsidR="00742995" w:rsidRPr="00864530" w:rsidRDefault="00742995" w:rsidP="006B7EB6">
            <w:pPr>
              <w:spacing w:before="60" w:afterLines="60" w:after="144" w:line="240" w:lineRule="auto"/>
              <w:rPr>
                <w:rFonts w:ascii="Calibri" w:hAnsi="Calibri" w:cs="Calibri"/>
                <w:bCs/>
              </w:rPr>
            </w:pPr>
            <w:r w:rsidRPr="00864530">
              <w:rPr>
                <w:rFonts w:ascii="Calibri" w:hAnsi="Calibri" w:cs="Calibri"/>
              </w:rPr>
              <w:t>Admin2 - Briefs, papers and proposals - Senate Estimates Briefs - BEE - Senate Estimates Feb 2026</w:t>
            </w:r>
          </w:p>
        </w:tc>
      </w:tr>
      <w:tr w:rsidR="00742995" w:rsidRPr="006B77FA" w14:paraId="3C9A9D3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06D59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FAE32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Projects - Current - 25-26 Project - FRAC education</w:t>
            </w:r>
          </w:p>
        </w:tc>
      </w:tr>
      <w:tr w:rsidR="00742995" w:rsidRPr="006B77FA" w14:paraId="787962C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8E13C9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9C076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Projects - Current - 25-26 Project - Online course enhancements</w:t>
            </w:r>
          </w:p>
        </w:tc>
      </w:tr>
      <w:tr w:rsidR="00742995" w:rsidRPr="006B77FA" w14:paraId="448E5F7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F6C7E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215E3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Projects - Current - 25-26 Project - RTCCO</w:t>
            </w:r>
          </w:p>
        </w:tc>
      </w:tr>
      <w:tr w:rsidR="00742995" w:rsidRPr="006B77FA" w14:paraId="1C0381F3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0FBF9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F4B95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Projects - Current - 25-26 Project - Supply chains</w:t>
            </w:r>
          </w:p>
        </w:tc>
      </w:tr>
      <w:tr w:rsidR="00742995" w:rsidRPr="006B77FA" w14:paraId="1B3FD539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D138E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404FB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Projects - Current - 25-26 Project - Translated resource audit</w:t>
            </w:r>
          </w:p>
        </w:tc>
      </w:tr>
      <w:tr w:rsidR="003C38AC" w:rsidRPr="006B77FA" w14:paraId="209097D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E6830" w14:textId="5A9E3883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0FD5F9" w14:textId="0743F539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Compliance and Enforcement</w:t>
            </w:r>
          </w:p>
        </w:tc>
      </w:tr>
      <w:tr w:rsidR="003C38AC" w:rsidRPr="006B77FA" w14:paraId="23C6BC81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99947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28A9" w14:textId="19614A46" w:rsidR="003C38AC" w:rsidRPr="00256DE5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highlight w:val="yellow"/>
                <w:lang w:eastAsia="en-AU"/>
              </w:rPr>
            </w:pPr>
            <w:r w:rsidRPr="008A3796">
              <w:rPr>
                <w:rFonts w:ascii="Calibri" w:hAnsi="Calibri" w:cs="Calibri"/>
              </w:rPr>
              <w:t>General Protections - Senate Estimates - June 2026 - SE</w:t>
            </w:r>
          </w:p>
        </w:tc>
      </w:tr>
      <w:tr w:rsidR="003C38AC" w:rsidRPr="006B77FA" w14:paraId="143661C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93607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13AB4CA" w14:textId="2305F652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hAnsi="Calibri" w:cs="Calibri"/>
              </w:rPr>
              <w:t>Regional Services - Labour Hire Strategy</w:t>
            </w:r>
          </w:p>
        </w:tc>
      </w:tr>
      <w:tr w:rsidR="003C38AC" w:rsidRPr="006B77FA" w14:paraId="79D33CF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E9CA0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B3BA26F" w14:textId="368A0679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8A3796">
              <w:rPr>
                <w:rFonts w:ascii="Calibri" w:hAnsi="Calibri" w:cs="Calibri"/>
              </w:rPr>
              <w:t>Regional Services - PALM - PALM Leadership - Enforcement Board - PALM Plan and Status Updates - PALM Compliance Monitoring Plan 2026-27</w:t>
            </w:r>
          </w:p>
        </w:tc>
      </w:tr>
      <w:tr w:rsidR="003C38AC" w:rsidRPr="006B77FA" w14:paraId="22AC86E2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9F92E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EC91161" w14:textId="4D374BC6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hAnsi="Calibri" w:cs="Calibri"/>
              </w:rPr>
              <w:t>Regional Services - PALM - PALM Leadership - FWO &amp; ASIC Quarterly Liaison Meetings</w:t>
            </w:r>
          </w:p>
        </w:tc>
      </w:tr>
      <w:tr w:rsidR="003C38AC" w:rsidRPr="006B77FA" w14:paraId="1AC1430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327442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2A2CDE2" w14:textId="1F96531C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hAnsi="Calibri" w:cs="Calibri"/>
              </w:rPr>
              <w:t>Regional Services - PALM - PALM Leadership - FWO ABF Joint Steering Committee</w:t>
            </w:r>
          </w:p>
        </w:tc>
      </w:tr>
      <w:tr w:rsidR="003C38AC" w:rsidRPr="006B77FA" w14:paraId="024654C3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D9355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1D9F985" w14:textId="2E98041F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hAnsi="Calibri" w:cs="Calibri"/>
              </w:rPr>
              <w:t>Regional Services - PALM - PALM Leadership - Liaison Meetings - Approved Employers Australia</w:t>
            </w:r>
          </w:p>
        </w:tc>
      </w:tr>
      <w:tr w:rsidR="003C38AC" w:rsidRPr="006B77FA" w14:paraId="740F2EC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BB686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F463940" w14:textId="13F3E1D6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hAnsi="Calibri" w:cs="Calibri"/>
              </w:rPr>
              <w:t>Regional-services – PALM - Plan - Plan 2026-27</w:t>
            </w:r>
          </w:p>
        </w:tc>
      </w:tr>
      <w:tr w:rsidR="003C38AC" w:rsidRPr="006B77FA" w14:paraId="392BAEFB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35816" w14:textId="77777777" w:rsidR="003C38AC" w:rsidRPr="00C2461F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C2461F">
              <w:rPr>
                <w:rFonts w:ascii="Calibri" w:eastAsia="Times New Roman" w:hAnsi="Calibri" w:cs="Calibri"/>
                <w:b/>
                <w:lang w:eastAsia="en-AU"/>
              </w:rPr>
              <w:t>B35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4973DD4" w14:textId="509D9858" w:rsidR="003C38AC" w:rsidRPr="00C2461F" w:rsidRDefault="00D701E2" w:rsidP="003C38AC">
            <w:pPr>
              <w:spacing w:before="60" w:afterLines="60" w:after="144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Digital Experience and Strategy</w:t>
            </w:r>
          </w:p>
        </w:tc>
      </w:tr>
      <w:tr w:rsidR="00F065C9" w:rsidRPr="006B77FA" w14:paraId="1AA7CC2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1AA14" w14:textId="77777777" w:rsidR="00F065C9" w:rsidRPr="006B77FA" w:rsidRDefault="00F065C9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6E6ADD6" w14:textId="55F8B79C" w:rsidR="00F065C9" w:rsidRPr="006B77FA" w:rsidRDefault="00F065C9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 - Agreements - 2026 updates</w:t>
            </w:r>
          </w:p>
        </w:tc>
      </w:tr>
      <w:tr w:rsidR="00FE0B5F" w:rsidRPr="006B77FA" w14:paraId="3393104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61A91" w14:textId="77777777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5D62695" w14:textId="5A4CEE12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AI use guidelines</w:t>
            </w:r>
          </w:p>
        </w:tc>
      </w:tr>
      <w:tr w:rsidR="00FE0B5F" w:rsidRPr="006B77FA" w14:paraId="54A3A22D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427DF" w14:textId="77777777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ADA52B4" w14:textId="545612B6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AI-generated workplace laws information statement</w:t>
            </w:r>
          </w:p>
        </w:tc>
      </w:tr>
      <w:tr w:rsidR="00F065C9" w:rsidRPr="006B77FA" w14:paraId="03A08C74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C81DD" w14:textId="77777777" w:rsidR="00F065C9" w:rsidRPr="006B77FA" w:rsidRDefault="00F065C9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EDEC7B7" w14:textId="054C41AA" w:rsidR="00F065C9" w:rsidRPr="006B77FA" w:rsidRDefault="00F065C9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 - AI search visibility</w:t>
            </w:r>
          </w:p>
        </w:tc>
      </w:tr>
      <w:tr w:rsidR="00FE0B5F" w:rsidRPr="006B77FA" w14:paraId="73C97D0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169A6" w14:textId="77777777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98EBBD9" w14:textId="26F1F49D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Annual leave</w:t>
            </w:r>
            <w:r w:rsidR="00E6699E">
              <w:rPr>
                <w:rFonts w:ascii="Calibri" w:hAnsi="Calibri" w:cs="Calibri"/>
              </w:rPr>
              <w:t xml:space="preserve"> uplift</w:t>
            </w:r>
          </w:p>
        </w:tc>
      </w:tr>
      <w:tr w:rsidR="00FE0B5F" w:rsidRPr="006B77FA" w14:paraId="053D69E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E3F80" w14:textId="77777777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A66CFC3" w14:textId="20733433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Award summaries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Updates</w:t>
            </w:r>
          </w:p>
        </w:tc>
      </w:tr>
      <w:tr w:rsidR="00FE0B5F" w:rsidRPr="006B77FA" w14:paraId="1E34D9F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3576C" w14:textId="77777777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10D81AF" w14:textId="00BE5E7D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Anzac Day public holidays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2026</w:t>
            </w:r>
          </w:p>
        </w:tc>
      </w:tr>
      <w:tr w:rsidR="001301D6" w:rsidRPr="006B77FA" w14:paraId="23DAEDFD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3AFF2" w14:textId="77777777" w:rsidR="001301D6" w:rsidRPr="006B77FA" w:rsidRDefault="001301D6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9C19E18" w14:textId="287034A3" w:rsidR="001301D6" w:rsidRPr="006B77FA" w:rsidRDefault="001301D6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 - Contrition payments recipients</w:t>
            </w:r>
          </w:p>
        </w:tc>
      </w:tr>
      <w:tr w:rsidR="00FE0B5F" w:rsidRPr="006B77FA" w14:paraId="0AF8C0EB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98AFA" w14:textId="77777777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9757AE6" w14:textId="2754AF73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Easter holidays</w:t>
            </w:r>
            <w:r w:rsidR="006B77FA" w:rsidRPr="006B77FA">
              <w:rPr>
                <w:rFonts w:ascii="Calibri" w:hAnsi="Calibri" w:cs="Calibri"/>
              </w:rPr>
              <w:t xml:space="preserve"> </w:t>
            </w:r>
            <w:r w:rsidR="00BB54CB">
              <w:rPr>
                <w:rFonts w:ascii="Calibri" w:hAnsi="Calibri" w:cs="Calibri"/>
              </w:rPr>
              <w:t>–</w:t>
            </w:r>
            <w:r w:rsidR="006B77FA" w:rsidRPr="006B77FA">
              <w:rPr>
                <w:rFonts w:ascii="Calibri" w:hAnsi="Calibri" w:cs="Calibri"/>
              </w:rPr>
              <w:t xml:space="preserve"> </w:t>
            </w:r>
            <w:r w:rsidRPr="006B77FA">
              <w:rPr>
                <w:rFonts w:ascii="Calibri" w:hAnsi="Calibri" w:cs="Calibri"/>
              </w:rPr>
              <w:t>2026</w:t>
            </w:r>
          </w:p>
        </w:tc>
      </w:tr>
      <w:tr w:rsidR="001301D6" w:rsidRPr="006B77FA" w14:paraId="13914AE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FAB4D" w14:textId="77777777" w:rsidR="001301D6" w:rsidRPr="006B77FA" w:rsidRDefault="001301D6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92B776B" w14:textId="29DDAF1D" w:rsidR="001301D6" w:rsidRPr="006B77FA" w:rsidRDefault="001301D6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 - Employment conditions</w:t>
            </w:r>
          </w:p>
        </w:tc>
      </w:tr>
      <w:tr w:rsidR="001301D6" w:rsidRPr="006B77FA" w14:paraId="42C81E2D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558AF" w14:textId="77777777" w:rsidR="001301D6" w:rsidRPr="006B77FA" w:rsidRDefault="001301D6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0882A36" w14:textId="3BC17A88" w:rsidR="001301D6" w:rsidRPr="006B77FA" w:rsidRDefault="001301D6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 - Employment Contract Tool and Hiring Employees Checklist - Jan 26 to July 26</w:t>
            </w:r>
          </w:p>
        </w:tc>
      </w:tr>
      <w:tr w:rsidR="00E6699E" w:rsidRPr="006B77FA" w14:paraId="449B3B7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75300" w14:textId="77777777" w:rsidR="00E6699E" w:rsidRPr="006B77FA" w:rsidRDefault="00E6699E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757F693" w14:textId="176D032A" w:rsidR="00E6699E" w:rsidRPr="006B77FA" w:rsidRDefault="00E6699E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DES - </w:t>
            </w:r>
            <w:r w:rsidRPr="006B77FA">
              <w:rPr>
                <w:rFonts w:ascii="Calibri" w:hAnsi="Calibri" w:cs="Calibri"/>
              </w:rPr>
              <w:t>Enforceable Undertakings 2025 - 2026</w:t>
            </w:r>
          </w:p>
        </w:tc>
      </w:tr>
      <w:tr w:rsidR="00E6699E" w:rsidRPr="006B77FA" w14:paraId="2255309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A03BB" w14:textId="77777777" w:rsidR="00E6699E" w:rsidRPr="006B77FA" w:rsidRDefault="00E6699E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F2DFD23" w14:textId="69F7598F" w:rsidR="00E6699E" w:rsidRPr="006B77FA" w:rsidRDefault="00E6699E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 - Engagement FWO and other agencies</w:t>
            </w:r>
          </w:p>
        </w:tc>
      </w:tr>
      <w:tr w:rsidR="00F065C9" w:rsidRPr="006B77FA" w14:paraId="309BB9F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86440" w14:textId="77777777" w:rsidR="00F065C9" w:rsidRPr="006B77FA" w:rsidRDefault="00F065C9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1EA9D27" w14:textId="2C2A022B" w:rsidR="00F065C9" w:rsidRPr="006B77FA" w:rsidRDefault="00F065C9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 - Frankie 2.0 (fairwork.gov.au)</w:t>
            </w:r>
          </w:p>
        </w:tc>
      </w:tr>
      <w:tr w:rsidR="00DB482F" w:rsidRPr="006B77FA" w14:paraId="727B850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B51" w14:textId="77777777" w:rsidR="00DB482F" w:rsidRPr="006B77FA" w:rsidRDefault="00DB482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24815DD" w14:textId="72038EB6" w:rsidR="00DB482F" w:rsidRPr="006B77FA" w:rsidRDefault="00DB482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 - Legislative changes - Building Cooperative Workplaces</w:t>
            </w:r>
          </w:p>
        </w:tc>
      </w:tr>
      <w:tr w:rsidR="00DB482F" w:rsidRPr="006B77FA" w14:paraId="43815F6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E4B73" w14:textId="77777777" w:rsidR="00DB482F" w:rsidRPr="006B77FA" w:rsidRDefault="00DB482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691694B" w14:textId="0FC863BE" w:rsidR="00DB482F" w:rsidRPr="006B77FA" w:rsidRDefault="00DB482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 - Legislative changes - Fairer Fuel</w:t>
            </w:r>
          </w:p>
        </w:tc>
      </w:tr>
      <w:tr w:rsidR="00FE0B5F" w:rsidRPr="006B77FA" w14:paraId="4861C47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DB86A" w14:textId="77777777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D686119" w14:textId="62D9F97D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Natural disasters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Extreme heat weather news article</w:t>
            </w:r>
          </w:p>
        </w:tc>
      </w:tr>
      <w:tr w:rsidR="00FE0B5F" w:rsidRPr="006B77FA" w14:paraId="00F0303D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2DE52" w14:textId="77777777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AC7E02F" w14:textId="2B98DC26" w:rsidR="00FE0B5F" w:rsidRPr="006B77FA" w:rsidRDefault="00FE0B5F" w:rsidP="00FE0B5F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DES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Visa holders and migrants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International students campaign</w:t>
            </w:r>
          </w:p>
        </w:tc>
      </w:tr>
      <w:tr w:rsidR="00DC50E0" w:rsidRPr="006B77FA" w14:paraId="10727DC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9152A" w14:textId="77777777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B25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8ADD935" w14:textId="2971CEDA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hAnsi="Calibri" w:cs="Calibri"/>
                <w:b/>
                <w:bCs/>
              </w:rPr>
            </w:pPr>
            <w:r w:rsidRPr="006B77FA">
              <w:rPr>
                <w:rFonts w:ascii="Calibri" w:hAnsi="Calibri" w:cs="Calibri"/>
                <w:b/>
                <w:bCs/>
              </w:rPr>
              <w:t xml:space="preserve">Criminal </w:t>
            </w:r>
            <w:r>
              <w:rPr>
                <w:rFonts w:ascii="Calibri" w:hAnsi="Calibri" w:cs="Calibri"/>
                <w:b/>
                <w:bCs/>
              </w:rPr>
              <w:t>Investigations</w:t>
            </w:r>
          </w:p>
        </w:tc>
      </w:tr>
      <w:tr w:rsidR="00DC50E0" w:rsidRPr="006B77FA" w14:paraId="62BD9F33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005A0" w14:textId="77777777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FF485CA" w14:textId="77777777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2C29C4">
              <w:rPr>
                <w:rFonts w:ascii="Calibri" w:hAnsi="Calibri" w:cs="Calibri"/>
              </w:rPr>
              <w:t>Executive Library – Senate Estimates</w:t>
            </w:r>
          </w:p>
        </w:tc>
      </w:tr>
      <w:tr w:rsidR="003C38AC" w:rsidRPr="006B77FA" w14:paraId="730BB81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42323" w14:textId="63DA7E6B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B43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974DB3E" w14:textId="281F8002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Dispute Assistance</w:t>
            </w:r>
          </w:p>
        </w:tc>
      </w:tr>
      <w:tr w:rsidR="003C38AC" w:rsidRPr="006B77FA" w14:paraId="5EAEB543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F38AF" w14:textId="23F30C3E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hAnsi="Calibri" w:cs="Calibri"/>
                <w:bCs/>
                <w:shd w:val="clear" w:color="auto" w:fill="FFFFFF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DFE4520" w14:textId="0FD2B129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hAnsi="Calibri" w:cs="Calibri"/>
                <w:bCs/>
              </w:rPr>
            </w:pPr>
            <w:r w:rsidRPr="006B77FA">
              <w:rPr>
                <w:rFonts w:ascii="Calibri" w:hAnsi="Calibri" w:cs="Calibri"/>
                <w:bCs/>
              </w:rPr>
              <w:t>Behaviourally informed D</w:t>
            </w:r>
            <w:r w:rsidR="00F065C9">
              <w:rPr>
                <w:rFonts w:ascii="Calibri" w:hAnsi="Calibri" w:cs="Calibri"/>
                <w:bCs/>
              </w:rPr>
              <w:t>ispute Assistance</w:t>
            </w:r>
            <w:r w:rsidRPr="006B77FA">
              <w:rPr>
                <w:rFonts w:ascii="Calibri" w:hAnsi="Calibri" w:cs="Calibri"/>
                <w:bCs/>
              </w:rPr>
              <w:t xml:space="preserve"> employer materials project</w:t>
            </w:r>
          </w:p>
        </w:tc>
      </w:tr>
      <w:tr w:rsidR="003C38AC" w:rsidRPr="006B77FA" w14:paraId="2DB4F9B9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7B637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hAnsi="Calibri" w:cs="Calibri"/>
                <w:bCs/>
                <w:shd w:val="clear" w:color="auto" w:fill="FFFFFF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4460831" w14:textId="3226A5B1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hAnsi="Calibri" w:cs="Calibri"/>
                <w:bCs/>
              </w:rPr>
            </w:pPr>
            <w:r w:rsidRPr="006B77FA">
              <w:rPr>
                <w:rFonts w:ascii="Calibri" w:hAnsi="Calibri" w:cs="Calibri"/>
                <w:bCs/>
              </w:rPr>
              <w:t>Presentations - 2026.02.20 ANZOG NRCoP</w:t>
            </w:r>
          </w:p>
        </w:tc>
      </w:tr>
      <w:tr w:rsidR="003C38AC" w:rsidRPr="006B77FA" w14:paraId="42754F6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871E94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hAnsi="Calibri" w:cs="Calibri"/>
                <w:bCs/>
                <w:shd w:val="clear" w:color="auto" w:fill="FFFFFF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ACD507" w14:textId="54C0AEEA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hAnsi="Calibri" w:cs="Calibri"/>
                <w:bCs/>
              </w:rPr>
            </w:pPr>
            <w:r w:rsidRPr="006B77FA">
              <w:rPr>
                <w:rFonts w:ascii="Calibri" w:hAnsi="Calibri" w:cs="Calibri"/>
                <w:bCs/>
              </w:rPr>
              <w:t>Presentations - Conciliation and Public Sector Dispute Online Symposium 2026</w:t>
            </w:r>
          </w:p>
        </w:tc>
      </w:tr>
      <w:tr w:rsidR="003C38AC" w:rsidRPr="006B77FA" w14:paraId="457A59C4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BC391F" w14:textId="56EE2EBC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E82257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Executive</w:t>
            </w:r>
          </w:p>
        </w:tc>
      </w:tr>
      <w:tr w:rsidR="003C38AC" w:rsidRPr="006B77FA" w14:paraId="0D35EB7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D29F34" w14:textId="23049B56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832500E" w14:textId="3A63D4E6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hAnsi="Calibri" w:cs="Calibri"/>
                <w:bCs/>
                <w:shd w:val="clear" w:color="auto" w:fill="FFFFFF"/>
              </w:rPr>
            </w:pPr>
            <w:r w:rsidRPr="00A064F3">
              <w:rPr>
                <w:rFonts w:ascii="Calibri" w:hAnsi="Calibri" w:cs="Calibri"/>
                <w:bCs/>
                <w:shd w:val="clear" w:color="auto" w:fill="FFFFFF"/>
              </w:rPr>
              <w:t>Executive – Office of the CEO - CB 2026 Corporate Board</w:t>
            </w:r>
          </w:p>
        </w:tc>
      </w:tr>
      <w:tr w:rsidR="00742995" w:rsidRPr="006B77FA" w14:paraId="2679C2C4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7BEA5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F98540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External Communications</w:t>
            </w:r>
          </w:p>
        </w:tc>
      </w:tr>
      <w:tr w:rsidR="00742995" w:rsidRPr="006B77FA" w14:paraId="60D3CFD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19CDD" w14:textId="77777777" w:rsidR="00742995" w:rsidRPr="006B77FA" w:rsidRDefault="0074299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25BA4F4" w14:textId="7460BE91" w:rsidR="00742995" w:rsidRPr="006B77FA" w:rsidRDefault="0003609D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highlight w:val="yellow"/>
                <w:lang w:eastAsia="en-AU"/>
              </w:rPr>
            </w:pPr>
            <w:hyperlink r:id="rId6" w:history="1">
              <w:r w:rsidRPr="0003609D">
                <w:rPr>
                  <w:rStyle w:val="Hyperlink"/>
                  <w:color w:val="auto"/>
                </w:rPr>
                <w:t>D</w:t>
              </w:r>
              <w:r w:rsidR="002A298D" w:rsidRPr="0003609D">
                <w:rPr>
                  <w:rStyle w:val="Hyperlink"/>
                  <w:color w:val="auto"/>
                </w:rPr>
                <w:t>igital</w:t>
              </w:r>
              <w:r w:rsidRPr="0003609D">
                <w:rPr>
                  <w:rStyle w:val="Hyperlink"/>
                  <w:color w:val="auto"/>
                </w:rPr>
                <w:t xml:space="preserve"> – </w:t>
              </w:r>
              <w:r w:rsidR="002A298D" w:rsidRPr="0003609D">
                <w:rPr>
                  <w:rStyle w:val="Hyperlink"/>
                  <w:color w:val="auto"/>
                </w:rPr>
                <w:t>YouTube</w:t>
              </w:r>
              <w:r w:rsidRPr="0003609D">
                <w:rPr>
                  <w:rStyle w:val="Hyperlink"/>
                  <w:color w:val="auto"/>
                </w:rPr>
                <w:t xml:space="preserve"> - </w:t>
              </w:r>
              <w:r w:rsidR="002A298D" w:rsidRPr="0003609D">
                <w:rPr>
                  <w:rStyle w:val="Hyperlink"/>
                  <w:color w:val="auto"/>
                </w:rPr>
                <w:t>Webinars</w:t>
              </w:r>
            </w:hyperlink>
          </w:p>
        </w:tc>
      </w:tr>
      <w:tr w:rsidR="008D6C8C" w:rsidRPr="006B77FA" w14:paraId="572E472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E4046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B42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3949BEA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Industrial Compliance</w:t>
            </w:r>
          </w:p>
        </w:tc>
      </w:tr>
      <w:tr w:rsidR="008D6C8C" w:rsidRPr="006B77FA" w14:paraId="290E6DB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D97B1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74123FD" w14:textId="77777777" w:rsidR="008D6C8C" w:rsidRPr="00037609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highlight w:val="yellow"/>
                <w:lang w:eastAsia="en-AU"/>
              </w:rPr>
            </w:pPr>
            <w:r w:rsidRPr="00E7715D">
              <w:rPr>
                <w:rFonts w:ascii="Calibri" w:hAnsi="Calibri" w:cs="Calibri"/>
              </w:rPr>
              <w:t>Priority Sectors Projects - Estimates - Senate Estimates 2026 - Senate Estimates June 2026</w:t>
            </w:r>
          </w:p>
        </w:tc>
      </w:tr>
      <w:tr w:rsidR="008D6C8C" w:rsidRPr="006B77FA" w14:paraId="202E1A81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3D6EE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A92CF2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Priority Sectors Projects - Speeches and presentations - ACAPS &amp; QLD Dept Trade Employment &amp; Training - May 2026</w:t>
            </w:r>
          </w:p>
        </w:tc>
      </w:tr>
      <w:tr w:rsidR="008D6C8C" w:rsidRPr="006B77FA" w14:paraId="6240A66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B917E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C96550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Priority Sector</w:t>
            </w:r>
            <w:r>
              <w:rPr>
                <w:rFonts w:ascii="Calibri" w:hAnsi="Calibri" w:cs="Calibri"/>
              </w:rPr>
              <w:t>s</w:t>
            </w:r>
            <w:r w:rsidRPr="006B77FA">
              <w:rPr>
                <w:rFonts w:ascii="Calibri" w:hAnsi="Calibri" w:cs="Calibri"/>
              </w:rPr>
              <w:t xml:space="preserve"> Projects - Speeches and presentations - RMIT Speech - RMIT Presentation 2026</w:t>
            </w:r>
          </w:p>
        </w:tc>
      </w:tr>
      <w:tr w:rsidR="008D6C8C" w:rsidRPr="006B77FA" w14:paraId="1DE1B16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C661A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925E57C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Priority Sectors Projects - Speeches and presentations - WIV</w:t>
            </w:r>
          </w:p>
        </w:tc>
      </w:tr>
      <w:tr w:rsidR="003C38AC" w:rsidRPr="006B77FA" w14:paraId="1E4D384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7F7F6" w14:textId="1372376E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B24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DA06B9D" w14:textId="2B36722D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Calibri" w:hAnsi="Calibri" w:cs="Calibri"/>
                <w:b/>
                <w:highlight w:val="yellow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Information Governance</w:t>
            </w:r>
          </w:p>
        </w:tc>
      </w:tr>
      <w:tr w:rsidR="001464B2" w:rsidRPr="006B77FA" w14:paraId="3ABF114E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8214F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492B1E2" w14:textId="0CE32FFE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 xml:space="preserve">PRI-1668 - Transcription Services - PIA Review </w:t>
            </w:r>
          </w:p>
        </w:tc>
      </w:tr>
      <w:tr w:rsidR="001464B2" w:rsidRPr="006B77FA" w14:paraId="7C59972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F1E69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8E838D" w14:textId="0A88C124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PRI-1670 - TRACE Pivot - PIA</w:t>
            </w:r>
          </w:p>
        </w:tc>
      </w:tr>
      <w:tr w:rsidR="001464B2" w:rsidRPr="006B77FA" w14:paraId="4184A371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8B8B1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DA22C27" w14:textId="2D9C71B6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PRI-1677 - Insider Threat Program</w:t>
            </w:r>
          </w:p>
        </w:tc>
      </w:tr>
      <w:tr w:rsidR="001464B2" w:rsidRPr="006B77FA" w14:paraId="7854050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F06A3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C2E53DC" w14:textId="77A8A8E4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PRI-1678 - DA Customer Experience Surveys</w:t>
            </w:r>
          </w:p>
        </w:tc>
      </w:tr>
      <w:tr w:rsidR="001464B2" w:rsidRPr="006B77FA" w14:paraId="13CB9068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28D4D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C03AB32" w14:textId="51D71253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PRI-1679 - ATO TIC Bulk data share - PIA</w:t>
            </w:r>
          </w:p>
        </w:tc>
      </w:tr>
      <w:tr w:rsidR="001464B2" w:rsidRPr="006B77FA" w14:paraId="2E008B5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FA733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6DF297" w14:textId="150B25D8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PRI-1680 - GovAI Chat (Dep of Finance)</w:t>
            </w:r>
          </w:p>
        </w:tc>
      </w:tr>
      <w:tr w:rsidR="001464B2" w:rsidRPr="006B77FA" w14:paraId="6EBDB73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934B2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EA799A2" w14:textId="3C7B4480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PRI-1683 - Serraview Engage - PIA</w:t>
            </w:r>
          </w:p>
        </w:tc>
      </w:tr>
      <w:tr w:rsidR="001464B2" w:rsidRPr="006B77FA" w14:paraId="04B313E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99662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7B27CE" w14:textId="29FA2F2F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PRI-1684 - Brand Survey PIA</w:t>
            </w:r>
          </w:p>
        </w:tc>
      </w:tr>
      <w:tr w:rsidR="001464B2" w:rsidRPr="006B77FA" w14:paraId="07C27A8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4E3C6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A2EF48" w14:textId="493B2EBA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PRI-1690 - Criminal Records Checks - PIA</w:t>
            </w:r>
          </w:p>
        </w:tc>
      </w:tr>
      <w:tr w:rsidR="001464B2" w:rsidRPr="006B77FA" w14:paraId="7297479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A588C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713EDD2" w14:textId="6ED0C986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PRI-1691 - Titan Uplift</w:t>
            </w:r>
          </w:p>
        </w:tc>
      </w:tr>
      <w:tr w:rsidR="001464B2" w:rsidRPr="006B77FA" w14:paraId="1BBA9B23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31FF6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0DF69B" w14:textId="7C9D637F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PRI-1696 - Frankie Virtual Assistant Review</w:t>
            </w:r>
            <w:r w:rsidR="006B77FA" w:rsidRPr="006B77FA">
              <w:rPr>
                <w:rFonts w:ascii="Calibri" w:hAnsi="Calibri" w:cs="Calibri"/>
              </w:rPr>
              <w:t xml:space="preserve"> </w:t>
            </w:r>
          </w:p>
        </w:tc>
      </w:tr>
      <w:tr w:rsidR="001464B2" w:rsidRPr="006B77FA" w14:paraId="7B635081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09945" w14:textId="77777777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84E573" w14:textId="79A49BE8" w:rsidR="001464B2" w:rsidRPr="006B77FA" w:rsidRDefault="001464B2" w:rsidP="001464B2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Privacy Impact Assessments PIA 20252026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PRI-1698 - Acendre Online Recruitment Platform - PIA</w:t>
            </w:r>
          </w:p>
        </w:tc>
      </w:tr>
      <w:tr w:rsidR="00DC50E0" w:rsidRPr="006B77FA" w14:paraId="1FFD8CC3" w14:textId="77777777" w:rsidTr="2F15610A">
        <w:trPr>
          <w:trHeight w:val="3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8F0DC" w14:textId="77777777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lastRenderedPageBreak/>
              <w:t>B49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6FCEC2F" w14:textId="77777777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hAnsi="Calibri" w:cs="Calibri"/>
                <w:b/>
                <w:shd w:val="clear" w:color="auto" w:fill="FFFFFF"/>
              </w:rPr>
            </w:pPr>
            <w:r w:rsidRPr="006B77FA">
              <w:rPr>
                <w:rFonts w:ascii="Calibri" w:hAnsi="Calibri" w:cs="Calibri"/>
                <w:b/>
                <w:shd w:val="clear" w:color="auto" w:fill="FFFFFF"/>
              </w:rPr>
              <w:t>Internal Communications</w:t>
            </w:r>
          </w:p>
        </w:tc>
      </w:tr>
      <w:tr w:rsidR="00DC50E0" w:rsidRPr="006B77FA" w14:paraId="3D85E9A0" w14:textId="77777777" w:rsidTr="2F15610A">
        <w:trPr>
          <w:trHeight w:val="3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DC578" w14:textId="77777777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45D6202" w14:textId="77777777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hAnsi="Calibri" w:cs="Calibri"/>
                <w:bCs/>
                <w:shd w:val="clear" w:color="auto" w:fill="FFFFFF"/>
              </w:rPr>
            </w:pPr>
            <w:r w:rsidRPr="006B77FA">
              <w:rPr>
                <w:rFonts w:ascii="Calibri" w:hAnsi="Calibri" w:cs="Calibri"/>
              </w:rPr>
              <w:t>FWO</w:t>
            </w:r>
            <w:r>
              <w:rPr>
                <w:rFonts w:ascii="Calibri" w:hAnsi="Calibri" w:cs="Calibri"/>
              </w:rPr>
              <w:t xml:space="preserve"> </w:t>
            </w:r>
            <w:r w:rsidRPr="006B77FA">
              <w:rPr>
                <w:rFonts w:ascii="Calibri" w:hAnsi="Calibri" w:cs="Calibri"/>
              </w:rPr>
              <w:t>Annual</w:t>
            </w:r>
            <w:r>
              <w:rPr>
                <w:rFonts w:ascii="Calibri" w:hAnsi="Calibri" w:cs="Calibri"/>
              </w:rPr>
              <w:t xml:space="preserve"> </w:t>
            </w:r>
            <w:r w:rsidRPr="006B77FA">
              <w:rPr>
                <w:rFonts w:ascii="Calibri" w:hAnsi="Calibri" w:cs="Calibri"/>
              </w:rPr>
              <w:t>Report</w:t>
            </w:r>
            <w:r>
              <w:rPr>
                <w:rFonts w:ascii="Calibri" w:hAnsi="Calibri" w:cs="Calibri"/>
              </w:rPr>
              <w:t xml:space="preserve"> </w:t>
            </w:r>
            <w:r w:rsidRPr="006B77FA">
              <w:rPr>
                <w:rFonts w:ascii="Calibri" w:hAnsi="Calibri" w:cs="Calibri"/>
              </w:rPr>
              <w:t>202526</w:t>
            </w:r>
          </w:p>
        </w:tc>
      </w:tr>
      <w:tr w:rsidR="00DC50E0" w:rsidRPr="006B77FA" w14:paraId="09605F71" w14:textId="77777777" w:rsidTr="2F15610A">
        <w:trPr>
          <w:trHeight w:val="3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858D" w14:textId="77777777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F057AC" w14:textId="77777777" w:rsidR="00DC50E0" w:rsidRPr="006B77FA" w:rsidRDefault="00DC50E0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hyperlink r:id="rId7" w:history="1">
              <w:r w:rsidRPr="006B77FA">
                <w:rPr>
                  <w:rStyle w:val="Hyperlink"/>
                  <w:rFonts w:ascii="Calibri" w:hAnsi="Calibri" w:cs="Calibri"/>
                  <w:color w:val="auto"/>
                </w:rPr>
                <w:t>FWO</w:t>
              </w:r>
              <w:r>
                <w:rPr>
                  <w:rStyle w:val="Hyperlink"/>
                  <w:rFonts w:ascii="Calibri" w:hAnsi="Calibri" w:cs="Calibri"/>
                  <w:color w:val="auto"/>
                </w:rPr>
                <w:t xml:space="preserve"> </w:t>
              </w:r>
              <w:r w:rsidRPr="006B77FA">
                <w:rPr>
                  <w:rStyle w:val="Hyperlink"/>
                  <w:rFonts w:ascii="Calibri" w:hAnsi="Calibri" w:cs="Calibri"/>
                  <w:color w:val="auto"/>
                </w:rPr>
                <w:t>latest</w:t>
              </w:r>
              <w:r>
                <w:rPr>
                  <w:rStyle w:val="Hyperlink"/>
                  <w:rFonts w:ascii="Calibri" w:hAnsi="Calibri" w:cs="Calibri"/>
                  <w:color w:val="auto"/>
                </w:rPr>
                <w:t xml:space="preserve"> </w:t>
              </w:r>
              <w:r w:rsidRPr="006B77FA">
                <w:rPr>
                  <w:rStyle w:val="Hyperlink"/>
                  <w:rFonts w:ascii="Calibri" w:hAnsi="Calibri" w:cs="Calibri"/>
                  <w:color w:val="auto"/>
                </w:rPr>
                <w:t>news</w:t>
              </w:r>
              <w:r>
                <w:rPr>
                  <w:rStyle w:val="Hyperlink"/>
                  <w:rFonts w:ascii="Calibri" w:hAnsi="Calibri" w:cs="Calibri"/>
                  <w:color w:val="auto"/>
                </w:rPr>
                <w:t xml:space="preserve"> </w:t>
              </w:r>
              <w:r w:rsidRPr="006B77FA">
                <w:rPr>
                  <w:rStyle w:val="Hyperlink"/>
                  <w:rFonts w:ascii="Calibri" w:hAnsi="Calibri" w:cs="Calibri"/>
                  <w:color w:val="auto"/>
                </w:rPr>
                <w:t>2026</w:t>
              </w:r>
            </w:hyperlink>
          </w:p>
        </w:tc>
      </w:tr>
      <w:tr w:rsidR="003C38AC" w:rsidRPr="006B77FA" w14:paraId="38ABD909" w14:textId="77777777" w:rsidTr="2F15610A">
        <w:trPr>
          <w:trHeight w:val="3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D518C" w14:textId="7A180713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B32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2BE46B8" w14:textId="1D3F72AC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International Labour Strategy</w:t>
            </w:r>
          </w:p>
        </w:tc>
      </w:tr>
      <w:tr w:rsidR="003C38AC" w:rsidRPr="006B77FA" w14:paraId="1D026F61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FFA85" w14:textId="56D57BD9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1AB799" w14:textId="11281FDB" w:rsidR="003C38AC" w:rsidRPr="006B77FA" w:rsidRDefault="00A1273E" w:rsidP="00E17A3F">
            <w:pPr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Communication</w:t>
            </w:r>
            <w:r>
              <w:rPr>
                <w:rFonts w:ascii="Calibri" w:hAnsi="Calibri" w:cs="Calibri"/>
              </w:rPr>
              <w:t xml:space="preserve"> </w:t>
            </w:r>
            <w:r w:rsidR="00E17A3F" w:rsidRPr="006B77FA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="00E17A3F" w:rsidRPr="006B77FA">
              <w:rPr>
                <w:rFonts w:ascii="Calibri" w:hAnsi="Calibri" w:cs="Calibri"/>
              </w:rPr>
              <w:t>messaging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E17A3F" w:rsidRPr="006B77FA">
              <w:rPr>
                <w:rFonts w:ascii="Calibri" w:hAnsi="Calibri" w:cs="Calibri"/>
              </w:rPr>
              <w:t>Presentations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E17A3F" w:rsidRPr="006B77FA">
              <w:rPr>
                <w:rFonts w:ascii="Calibri" w:hAnsi="Calibri" w:cs="Calibri"/>
              </w:rPr>
              <w:t>2026</w:t>
            </w:r>
          </w:p>
        </w:tc>
      </w:tr>
      <w:tr w:rsidR="00C728A1" w:rsidRPr="006B77FA" w14:paraId="042A9258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FFC5" w14:textId="77777777" w:rsidR="00C728A1" w:rsidRPr="006B77FA" w:rsidRDefault="00C728A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0FFE615" w14:textId="5E1048D6" w:rsidR="00C728A1" w:rsidRPr="006B77FA" w:rsidRDefault="00A1273E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Communication</w:t>
            </w:r>
            <w:r>
              <w:rPr>
                <w:rFonts w:ascii="Calibri" w:hAnsi="Calibri" w:cs="Calibri"/>
              </w:rPr>
              <w:t xml:space="preserve"> </w:t>
            </w:r>
            <w:r w:rsidR="00C728A1" w:rsidRPr="006B77FA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="00C728A1" w:rsidRPr="006B77FA">
              <w:rPr>
                <w:rFonts w:ascii="Calibri" w:hAnsi="Calibri" w:cs="Calibri"/>
              </w:rPr>
              <w:t>messaging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Stakeholder publications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2026</w:t>
            </w:r>
          </w:p>
        </w:tc>
      </w:tr>
      <w:tr w:rsidR="00C728A1" w:rsidRPr="006B77FA" w14:paraId="6B57D869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80F58" w14:textId="77777777" w:rsidR="00C728A1" w:rsidRPr="006B77FA" w:rsidRDefault="00C728A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D615DCA" w14:textId="211E42F3" w:rsidR="00C728A1" w:rsidRPr="006B77FA" w:rsidRDefault="00AD70D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S</w:t>
            </w:r>
            <w:r w:rsidR="00C728A1" w:rsidRPr="006B77FA">
              <w:rPr>
                <w:rFonts w:ascii="Calibri" w:hAnsi="Calibri" w:cs="Calibri"/>
              </w:rPr>
              <w:t>takeholder-relationships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MOUs and other formal 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ASIC MoU 2026</w:t>
            </w:r>
            <w:r w:rsidR="006B77FA" w:rsidRPr="006B77FA">
              <w:rPr>
                <w:rFonts w:ascii="Calibri" w:hAnsi="Calibri" w:cs="Calibri"/>
              </w:rPr>
              <w:t xml:space="preserve"> -</w:t>
            </w:r>
            <w:r w:rsidR="00C728A1" w:rsidRPr="006B77FA">
              <w:rPr>
                <w:rFonts w:ascii="Calibri" w:hAnsi="Calibri" w:cs="Calibri"/>
              </w:rPr>
              <w:t>ASIC_FWO Data sharing</w:t>
            </w:r>
          </w:p>
        </w:tc>
      </w:tr>
      <w:tr w:rsidR="00C728A1" w:rsidRPr="006B77FA" w14:paraId="12A997AD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A21C8" w14:textId="77777777" w:rsidR="00C728A1" w:rsidRPr="006B77FA" w:rsidRDefault="00C728A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EEC933" w14:textId="5C7A70E5" w:rsidR="00C728A1" w:rsidRPr="006B77FA" w:rsidRDefault="00AD70D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S</w:t>
            </w:r>
            <w:r w:rsidR="00C728A1" w:rsidRPr="006B77FA">
              <w:rPr>
                <w:rFonts w:ascii="Calibri" w:hAnsi="Calibri" w:cs="Calibri"/>
              </w:rPr>
              <w:t>takeholder-relationships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MOUs and other formal 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DEWR EOL apprentice and data sharing 2026</w:t>
            </w:r>
          </w:p>
        </w:tc>
      </w:tr>
      <w:tr w:rsidR="00C728A1" w:rsidRPr="006B77FA" w14:paraId="7A90F5E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15FD0" w14:textId="77777777" w:rsidR="00C728A1" w:rsidRPr="006B77FA" w:rsidRDefault="00C728A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15A613" w14:textId="0EE596BE" w:rsidR="00C728A1" w:rsidRPr="006B77FA" w:rsidRDefault="00AD70D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S</w:t>
            </w:r>
            <w:r w:rsidR="00C728A1" w:rsidRPr="006B77FA">
              <w:rPr>
                <w:rFonts w:ascii="Calibri" w:hAnsi="Calibri" w:cs="Calibri"/>
              </w:rPr>
              <w:t>takeholder-relationships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MOUs and other formal 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DHA sub arrangement - Movement records 2026</w:t>
            </w:r>
          </w:p>
        </w:tc>
      </w:tr>
      <w:tr w:rsidR="00C728A1" w:rsidRPr="006B77FA" w14:paraId="0132F8E2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EDADA" w14:textId="77777777" w:rsidR="00C728A1" w:rsidRPr="006B77FA" w:rsidRDefault="00C728A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8EBE9A" w14:textId="31CE9FF9" w:rsidR="00C728A1" w:rsidRPr="006B77FA" w:rsidRDefault="00AD70D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S</w:t>
            </w:r>
            <w:r w:rsidR="00C728A1" w:rsidRPr="006B77FA">
              <w:rPr>
                <w:rFonts w:ascii="Calibri" w:hAnsi="Calibri" w:cs="Calibri"/>
              </w:rPr>
              <w:t>takeholder-relationships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MOUs and other formal 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NHVR Information Sharing Agreement 2026</w:t>
            </w:r>
          </w:p>
        </w:tc>
      </w:tr>
      <w:tr w:rsidR="00C728A1" w:rsidRPr="006B77FA" w14:paraId="244CA5D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4A9B4" w14:textId="77777777" w:rsidR="00C728A1" w:rsidRPr="006B77FA" w:rsidRDefault="00C728A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DF22F3" w14:textId="11B8CEEC" w:rsidR="00C728A1" w:rsidRPr="006B77FA" w:rsidRDefault="00AD70D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S</w:t>
            </w:r>
            <w:r w:rsidR="00C728A1" w:rsidRPr="006B77FA">
              <w:rPr>
                <w:rFonts w:ascii="Calibri" w:hAnsi="Calibri" w:cs="Calibri"/>
              </w:rPr>
              <w:t>takeholder-relationships</w:t>
            </w:r>
            <w:r w:rsidR="00A84162">
              <w:rPr>
                <w:rFonts w:ascii="Calibri" w:hAnsi="Calibri" w:cs="Calibri"/>
              </w:rPr>
              <w:t xml:space="preserve"> 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MOUs and other formal 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SA Skills Commission</w:t>
            </w:r>
          </w:p>
        </w:tc>
      </w:tr>
      <w:tr w:rsidR="00C728A1" w:rsidRPr="006B77FA" w14:paraId="120CBDE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BF186" w14:textId="77777777" w:rsidR="00C728A1" w:rsidRPr="006B77FA" w:rsidRDefault="00C728A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8D97FE" w14:textId="393E3EEA" w:rsidR="00C728A1" w:rsidRPr="006B77FA" w:rsidRDefault="00AD70D1" w:rsidP="00C728A1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S</w:t>
            </w:r>
            <w:r w:rsidR="00C728A1" w:rsidRPr="006B77FA">
              <w:rPr>
                <w:rFonts w:ascii="Calibri" w:hAnsi="Calibri" w:cs="Calibri"/>
              </w:rPr>
              <w:t>takeholder-relationships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MOUs and other formal relationships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C728A1" w:rsidRPr="006B77FA">
              <w:rPr>
                <w:rFonts w:ascii="Calibri" w:hAnsi="Calibri" w:cs="Calibri"/>
              </w:rPr>
              <w:t>Trade Recognition Australia MoU 2026</w:t>
            </w:r>
          </w:p>
        </w:tc>
      </w:tr>
      <w:tr w:rsidR="003C38AC" w:rsidRPr="006B77FA" w14:paraId="50C5DCC9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DF515" w14:textId="6A4486F8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B30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2FFF77B" w14:textId="28B58551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Legal Projects</w:t>
            </w:r>
          </w:p>
        </w:tc>
      </w:tr>
      <w:tr w:rsidR="003C38AC" w:rsidRPr="006B77FA" w14:paraId="0D66190B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61F97" w14:textId="1D9444D9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B6EB1A" w14:textId="272C93E5" w:rsidR="003C38AC" w:rsidRPr="00A1064D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A1064D">
              <w:rPr>
                <w:rFonts w:ascii="Calibri" w:eastAsia="Times New Roman" w:hAnsi="Calibri" w:cs="Calibri"/>
                <w:bCs/>
                <w:lang w:eastAsia="en-AU"/>
              </w:rPr>
              <w:t>Legal Projects - Senate Estimates - February 2026</w:t>
            </w:r>
          </w:p>
        </w:tc>
      </w:tr>
      <w:tr w:rsidR="003C38AC" w:rsidRPr="006B77FA" w14:paraId="7A7761E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AF56F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D6A4A7" w14:textId="57EDFFD5" w:rsidR="003C38AC" w:rsidRPr="00A1064D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A1064D">
              <w:rPr>
                <w:rFonts w:ascii="Calibri" w:eastAsia="Times New Roman" w:hAnsi="Calibri" w:cs="Calibri"/>
                <w:bCs/>
                <w:lang w:eastAsia="en-AU"/>
              </w:rPr>
              <w:t>Legal Projects - Senate Estimates - May 2026</w:t>
            </w:r>
          </w:p>
        </w:tc>
      </w:tr>
      <w:tr w:rsidR="002C6145" w:rsidRPr="006B77FA" w14:paraId="47088CA4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94DDC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hAnsi="Calibri" w:cs="Calibri"/>
                <w:b/>
                <w:shd w:val="clear" w:color="auto" w:fill="FFFFFF"/>
              </w:rPr>
            </w:pPr>
            <w:r w:rsidRPr="006B77FA">
              <w:rPr>
                <w:rFonts w:ascii="Calibri" w:hAnsi="Calibri" w:cs="Calibri"/>
                <w:b/>
                <w:shd w:val="clear" w:color="auto" w:fill="FFFFFF"/>
              </w:rPr>
              <w:t>B29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24CCAB0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hAnsi="Calibri" w:cs="Calibri"/>
                <w:b/>
                <w:shd w:val="clear" w:color="auto" w:fill="FFFFFF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Migrant Worker Policy Team</w:t>
            </w:r>
          </w:p>
        </w:tc>
      </w:tr>
      <w:tr w:rsidR="002C6145" w:rsidRPr="006B77FA" w14:paraId="11D97588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84D17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3936" w14:textId="77777777" w:rsidR="002C6145" w:rsidRPr="00543A62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543A62">
              <w:rPr>
                <w:rFonts w:ascii="Calibri" w:hAnsi="Calibri" w:cs="Calibri"/>
              </w:rPr>
              <w:t>Briefs - 2026 02 - FWO QoN - FWO activities in support of PALM scheme</w:t>
            </w:r>
          </w:p>
        </w:tc>
      </w:tr>
      <w:tr w:rsidR="002C6145" w:rsidRPr="006B77FA" w14:paraId="0433F48E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8EB43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5190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Human Trafficking and Modern Slavery - Meetings - 2026 06 - Australian Anti-Slavery Commissioner Roundtable - AIC Criminal Justice Response Report</w:t>
            </w:r>
          </w:p>
        </w:tc>
      </w:tr>
      <w:tr w:rsidR="002C6145" w:rsidRPr="006B77FA" w14:paraId="419A301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9ACFF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A26E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Human Trafficking and Modern Slavery - Modern Slavery Act - 2025 - Strengthening MS Act Consultation</w:t>
            </w:r>
          </w:p>
        </w:tc>
      </w:tr>
      <w:tr w:rsidR="002C6145" w:rsidRPr="006B77FA" w14:paraId="22B0936B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41CA0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1566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Human Trafficking and Modern Slavery - National Action Plan - New NAP</w:t>
            </w:r>
          </w:p>
        </w:tc>
      </w:tr>
      <w:tr w:rsidR="002C6145" w:rsidRPr="006B77FA" w14:paraId="788C4408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42D89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CD6B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Human Trafficking and Modern Slavery - Trafficking in Persons Report - 2026 01</w:t>
            </w:r>
          </w:p>
        </w:tc>
      </w:tr>
      <w:tr w:rsidR="002C6145" w:rsidRPr="006B77FA" w14:paraId="67881D3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ACFA9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45B5" w14:textId="2336E4A4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 xml:space="preserve">Migrant Workers - Meetings - 2026 04 - University of Southampton UK </w:t>
            </w:r>
            <w:r>
              <w:rPr>
                <w:rFonts w:ascii="Calibri" w:hAnsi="Calibri" w:cs="Calibri"/>
              </w:rPr>
              <w:t>–</w:t>
            </w:r>
            <w:r w:rsidRPr="006B77FA">
              <w:rPr>
                <w:rFonts w:ascii="Calibri" w:hAnsi="Calibri" w:cs="Calibri"/>
              </w:rPr>
              <w:t xml:space="preserve"> Labour</w:t>
            </w:r>
            <w:r>
              <w:rPr>
                <w:rFonts w:ascii="Calibri" w:hAnsi="Calibri" w:cs="Calibri"/>
              </w:rPr>
              <w:t xml:space="preserve"> </w:t>
            </w:r>
            <w:r w:rsidRPr="006B77FA">
              <w:rPr>
                <w:rFonts w:ascii="Calibri" w:hAnsi="Calibri" w:cs="Calibri"/>
              </w:rPr>
              <w:t xml:space="preserve">rights information and Working Holiday Visa holders in Australia  </w:t>
            </w:r>
          </w:p>
        </w:tc>
      </w:tr>
      <w:tr w:rsidR="002C6145" w:rsidRPr="006B77FA" w14:paraId="349E333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6FAB0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14FE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Migrant Workers - Migrant Worker Interagency Group - 2026 03 26</w:t>
            </w:r>
          </w:p>
        </w:tc>
      </w:tr>
      <w:tr w:rsidR="002C6145" w:rsidRPr="006B77FA" w14:paraId="2F7717F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F576A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4B36" w14:textId="364C191A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PALM Meetings - Approved Employers of Australia - 2026 01 22 - FWO arrival briefings</w:t>
            </w:r>
          </w:p>
        </w:tc>
      </w:tr>
      <w:tr w:rsidR="002C6145" w:rsidRPr="006B77FA" w14:paraId="1751239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DED478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B77E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PALM Meetings - PALM Commonwealth, State and Territory Consultative Group (formerly State and Territory Working Group until May 2025)</w:t>
            </w:r>
          </w:p>
        </w:tc>
      </w:tr>
      <w:tr w:rsidR="002C6145" w:rsidRPr="006B77FA" w14:paraId="571D612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ED78F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46EB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PALM Meetings - PALM Disengagement Working Group</w:t>
            </w:r>
          </w:p>
        </w:tc>
      </w:tr>
      <w:tr w:rsidR="002C6145" w:rsidRPr="006B77FA" w14:paraId="4E432D84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56027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7C81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PALM Meetings - PALM Integrity Interdepartmental Integrity Committee (formerly PALM Integrity Working Group until April 2025)</w:t>
            </w:r>
          </w:p>
        </w:tc>
      </w:tr>
      <w:tr w:rsidR="002C6145" w:rsidRPr="006B77FA" w14:paraId="713EDD6E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5F3D4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BB71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PALM Meetings - PALM New Caledonia WoG Working Group</w:t>
            </w:r>
          </w:p>
        </w:tc>
      </w:tr>
      <w:tr w:rsidR="002C6145" w:rsidRPr="006B77FA" w14:paraId="6E102ED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1ADCA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D65C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>PALM Meetings - PALM Operational Consultative Group</w:t>
            </w:r>
          </w:p>
        </w:tc>
      </w:tr>
      <w:tr w:rsidR="002C6145" w:rsidRPr="006B77FA" w14:paraId="6B188164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1900B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0123" w14:textId="70497169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6B77FA">
              <w:rPr>
                <w:rFonts w:ascii="Calibri" w:hAnsi="Calibri" w:cs="Calibri"/>
              </w:rPr>
              <w:t xml:space="preserve">PALM Presentations </w:t>
            </w:r>
            <w:r w:rsidR="00A04508">
              <w:rPr>
                <w:rFonts w:ascii="Calibri" w:hAnsi="Calibri" w:cs="Calibri"/>
              </w:rPr>
              <w:t>–</w:t>
            </w:r>
            <w:r w:rsidRPr="006B77FA">
              <w:rPr>
                <w:rFonts w:ascii="Calibri" w:hAnsi="Calibri" w:cs="Calibri"/>
              </w:rPr>
              <w:t xml:space="preserve"> 2026</w:t>
            </w:r>
          </w:p>
        </w:tc>
      </w:tr>
      <w:tr w:rsidR="002C6145" w:rsidRPr="006B77FA" w14:paraId="1EA1F76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8C5D4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0A18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hAnsi="Calibri" w:cs="Calibri"/>
              </w:rPr>
              <w:t xml:space="preserve">PALM Presentations </w:t>
            </w:r>
            <w:r w:rsidRPr="006B77FA">
              <w:rPr>
                <w:rFonts w:ascii="Calibri" w:hAnsi="Calibri" w:cs="Calibri"/>
              </w:rPr>
              <w:t>- 2026 - 2026 - DFAT request for FWO presentation to CLOs and LSUs - PALM talanoa engagement session</w:t>
            </w:r>
          </w:p>
        </w:tc>
      </w:tr>
      <w:tr w:rsidR="002C6145" w:rsidRPr="006B77FA" w14:paraId="324E7B8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D55EE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5CB0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hAnsi="Calibri" w:cs="Calibri"/>
              </w:rPr>
              <w:t xml:space="preserve">PALM Presentations </w:t>
            </w:r>
            <w:r w:rsidRPr="006B77FA">
              <w:rPr>
                <w:rFonts w:ascii="Calibri" w:hAnsi="Calibri" w:cs="Calibri"/>
              </w:rPr>
              <w:t>- 2026 - 2026 03 06 - Presentation to Country Liaison Officers - DFAT workshop</w:t>
            </w:r>
          </w:p>
        </w:tc>
      </w:tr>
      <w:tr w:rsidR="002C6145" w:rsidRPr="006B77FA" w14:paraId="761E3E2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5DE9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56CA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hAnsi="Calibri" w:cs="Calibri"/>
              </w:rPr>
              <w:t xml:space="preserve">PALM Presentations </w:t>
            </w:r>
            <w:r w:rsidRPr="006B77FA">
              <w:rPr>
                <w:rFonts w:ascii="Calibri" w:hAnsi="Calibri" w:cs="Calibri"/>
              </w:rPr>
              <w:t>- 2026 - 2026 05 18 - New Caledonia Study Tour</w:t>
            </w:r>
          </w:p>
        </w:tc>
      </w:tr>
      <w:tr w:rsidR="002C6145" w:rsidRPr="006B77FA" w14:paraId="06E17171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23B0E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2B13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hAnsi="Calibri" w:cs="Calibri"/>
              </w:rPr>
              <w:t xml:space="preserve">PALM Presentations </w:t>
            </w:r>
            <w:r w:rsidRPr="006B77FA">
              <w:rPr>
                <w:rFonts w:ascii="Calibri" w:hAnsi="Calibri" w:cs="Calibri"/>
              </w:rPr>
              <w:t>- 2026 - 2026 06 26 - DEWR Disengagement Stakeholder Briefing</w:t>
            </w:r>
          </w:p>
        </w:tc>
      </w:tr>
      <w:tr w:rsidR="002C6145" w:rsidRPr="006B77FA" w14:paraId="2338135B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9AC75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C505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hAnsi="Calibri" w:cs="Calibri"/>
              </w:rPr>
              <w:t xml:space="preserve">PALM Presentations </w:t>
            </w:r>
            <w:r w:rsidRPr="006B77FA">
              <w:rPr>
                <w:rFonts w:ascii="Calibri" w:hAnsi="Calibri" w:cs="Calibri"/>
              </w:rPr>
              <w:t>- 2026 - 2026 10 29 - CLO Forum</w:t>
            </w:r>
          </w:p>
        </w:tc>
      </w:tr>
      <w:tr w:rsidR="002C6145" w:rsidRPr="006B77FA" w14:paraId="70151DEE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48ED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7A4A" w14:textId="77777777" w:rsidR="002C6145" w:rsidRPr="006B77FA" w:rsidRDefault="002C6145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Cs/>
              </w:rPr>
            </w:pPr>
            <w:r w:rsidRPr="00503AAF">
              <w:rPr>
                <w:rFonts w:ascii="Calibri" w:hAnsi="Calibri" w:cs="Calibri"/>
              </w:rPr>
              <w:t>PALM Projects - 2025 10 - PALM country expansion - New Caledonia - Early policy development</w:t>
            </w:r>
          </w:p>
        </w:tc>
      </w:tr>
      <w:tr w:rsidR="003C38AC" w:rsidRPr="006B77FA" w14:paraId="2C38DBE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AC1F7" w14:textId="77777777" w:rsidR="003C38AC" w:rsidRPr="006B77FA" w:rsidRDefault="003C38AC" w:rsidP="003C38AC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bCs/>
                <w:lang w:eastAsia="en-AU"/>
              </w:rPr>
              <w:t>B6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1240" w14:textId="77777777" w:rsidR="003C38AC" w:rsidRPr="006B77FA" w:rsidRDefault="003C38AC" w:rsidP="003C38AC">
            <w:pPr>
              <w:spacing w:before="60" w:after="60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6B77FA">
              <w:rPr>
                <w:rFonts w:ascii="Calibri" w:eastAsia="Times New Roman" w:hAnsi="Calibri" w:cs="Calibri"/>
                <w:b/>
                <w:bCs/>
                <w:lang w:eastAsia="en-AU"/>
              </w:rPr>
              <w:t>Policy and Parliamentary</w:t>
            </w:r>
          </w:p>
        </w:tc>
      </w:tr>
      <w:tr w:rsidR="003C38AC" w:rsidRPr="006B77FA" w14:paraId="6CDA0585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6F14B" w14:textId="77777777" w:rsidR="003C38AC" w:rsidRPr="006B77FA" w:rsidRDefault="003C38AC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23860B" w14:textId="656F01C8" w:rsidR="003C38AC" w:rsidRPr="006B77FA" w:rsidRDefault="002603FB" w:rsidP="003C38AC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2E7AF0">
              <w:rPr>
                <w:rFonts w:ascii="Calibri" w:eastAsia="Times New Roman" w:hAnsi="Calibri" w:cs="Calibri"/>
                <w:bCs/>
                <w:lang w:eastAsia="en-AU"/>
              </w:rPr>
              <w:t>Senate Estimates 2026 February</w:t>
            </w:r>
            <w:r w:rsidR="006B77FA" w:rsidRPr="002E7AF0">
              <w:rPr>
                <w:rFonts w:ascii="Calibri" w:eastAsia="Times New Roman" w:hAnsi="Calibri" w:cs="Calibri"/>
                <w:bCs/>
                <w:lang w:eastAsia="en-AU"/>
              </w:rPr>
              <w:t xml:space="preserve"> - </w:t>
            </w:r>
            <w:r w:rsidRPr="002E7AF0">
              <w:rPr>
                <w:rFonts w:ascii="Calibri" w:eastAsia="Times New Roman" w:hAnsi="Calibri" w:cs="Calibri"/>
                <w:bCs/>
                <w:lang w:eastAsia="en-AU"/>
              </w:rPr>
              <w:t>Questions on Notice</w:t>
            </w:r>
          </w:p>
        </w:tc>
      </w:tr>
      <w:tr w:rsidR="006B24C8" w:rsidRPr="006B77FA" w14:paraId="490EAEC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876A5F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8937B" w14:textId="3A4CE186" w:rsidR="006B24C8" w:rsidRPr="006B77FA" w:rsidRDefault="000E783A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B</w:t>
            </w:r>
            <w:r w:rsidR="006B24C8" w:rsidRPr="006B77FA">
              <w:rPr>
                <w:rFonts w:ascii="Calibri" w:hAnsi="Calibri" w:cs="Calibri"/>
              </w:rPr>
              <w:t>riefs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Ministerial Briefs</w:t>
            </w:r>
            <w:r w:rsidR="006B77FA" w:rsidRPr="006B77FA">
              <w:rPr>
                <w:rFonts w:ascii="Calibri" w:hAnsi="Calibri" w:cs="Calibri"/>
              </w:rPr>
              <w:t xml:space="preserve"> </w:t>
            </w:r>
            <w:r w:rsidR="00821DAD">
              <w:rPr>
                <w:rFonts w:ascii="Calibri" w:hAnsi="Calibri" w:cs="Calibri"/>
              </w:rPr>
              <w:t>–</w:t>
            </w:r>
            <w:r w:rsidR="006B77FA" w:rsidRPr="006B77FA">
              <w:rPr>
                <w:rFonts w:ascii="Calibri" w:hAnsi="Calibri" w:cs="Calibri"/>
              </w:rPr>
              <w:t xml:space="preserve"> </w:t>
            </w:r>
            <w:r w:rsidR="006B24C8" w:rsidRPr="006B77FA">
              <w:rPr>
                <w:rFonts w:ascii="Calibri" w:hAnsi="Calibri" w:cs="Calibri"/>
              </w:rPr>
              <w:t>2026</w:t>
            </w:r>
          </w:p>
        </w:tc>
      </w:tr>
      <w:tr w:rsidR="006B24C8" w:rsidRPr="006B77FA" w14:paraId="0F0E3731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3BAA5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2C282D" w14:textId="2F9DB895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Inquiries Reviews and Submissions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Education and Employment Committee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2026 03 - Wage Theft Inquiry</w:t>
            </w:r>
          </w:p>
        </w:tc>
      </w:tr>
      <w:tr w:rsidR="006B24C8" w:rsidRPr="006B77FA" w14:paraId="66AD8AC9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81B68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03EFF" w14:textId="3310D822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Inquiries Reviews and Submissions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Education and Employment Committee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Fair Work Amendment (Right to Work from Home) Bill 2025</w:t>
            </w:r>
          </w:p>
        </w:tc>
      </w:tr>
      <w:tr w:rsidR="006B24C8" w:rsidRPr="006B77FA" w14:paraId="312D9C5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22C2B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553DB9" w14:textId="36751F08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Inquiries Reviews and Submissions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Other Senate or Joint Committees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2026 - Senate Select Committee on Productivity in Australia</w:t>
            </w:r>
          </w:p>
        </w:tc>
      </w:tr>
      <w:tr w:rsidR="006B24C8" w:rsidRPr="006B77FA" w14:paraId="21C6C211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400BD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2D168D" w14:textId="3DA028CB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I</w:t>
            </w:r>
            <w:r w:rsidRPr="006B77FA">
              <w:rPr>
                <w:rFonts w:ascii="Calibri" w:hAnsi="Calibri" w:cs="Calibri"/>
              </w:rPr>
              <w:t>nternal</w:t>
            </w:r>
            <w:r>
              <w:rPr>
                <w:rFonts w:ascii="Calibri" w:hAnsi="Calibri" w:cs="Calibri"/>
              </w:rPr>
              <w:t xml:space="preserve"> C</w:t>
            </w:r>
            <w:r w:rsidRPr="006B77FA">
              <w:rPr>
                <w:rFonts w:ascii="Calibri" w:hAnsi="Calibri" w:cs="Calibri"/>
              </w:rPr>
              <w:t xml:space="preserve">omms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Presentation and Speaking Notes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03 – A</w:t>
            </w:r>
            <w:r w:rsidR="00A1273E">
              <w:rPr>
                <w:rFonts w:ascii="Calibri" w:hAnsi="Calibri" w:cs="Calibri"/>
              </w:rPr>
              <w:t>I</w:t>
            </w:r>
            <w:r w:rsidR="006B24C8" w:rsidRPr="006B77FA">
              <w:rPr>
                <w:rFonts w:ascii="Calibri" w:hAnsi="Calibri" w:cs="Calibri"/>
              </w:rPr>
              <w:t xml:space="preserve"> Group’s Workplace Relations Conference</w:t>
            </w:r>
          </w:p>
        </w:tc>
      </w:tr>
      <w:tr w:rsidR="006B24C8" w:rsidRPr="006B77FA" w14:paraId="0506A41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FCB68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B4EB1" w14:textId="230A91FF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I</w:t>
            </w:r>
            <w:r w:rsidRPr="006B77FA">
              <w:rPr>
                <w:rFonts w:ascii="Calibri" w:hAnsi="Calibri" w:cs="Calibri"/>
              </w:rPr>
              <w:t>nternal</w:t>
            </w:r>
            <w:r>
              <w:rPr>
                <w:rFonts w:ascii="Calibri" w:hAnsi="Calibri" w:cs="Calibri"/>
              </w:rPr>
              <w:t xml:space="preserve"> C</w:t>
            </w:r>
            <w:r w:rsidRPr="006B77FA">
              <w:rPr>
                <w:rFonts w:ascii="Calibri" w:hAnsi="Calibri" w:cs="Calibri"/>
              </w:rPr>
              <w:t xml:space="preserve">omms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Presentation and Speaking Notes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03 - CAF Parliament House Event</w:t>
            </w:r>
          </w:p>
        </w:tc>
      </w:tr>
      <w:tr w:rsidR="006B24C8" w:rsidRPr="006B77FA" w14:paraId="626F696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193EA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4737E" w14:textId="4449C079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I</w:t>
            </w:r>
            <w:r w:rsidRPr="006B77FA">
              <w:rPr>
                <w:rFonts w:ascii="Calibri" w:hAnsi="Calibri" w:cs="Calibri"/>
              </w:rPr>
              <w:t>nternal</w:t>
            </w:r>
            <w:r>
              <w:rPr>
                <w:rFonts w:ascii="Calibri" w:hAnsi="Calibri" w:cs="Calibri"/>
              </w:rPr>
              <w:t xml:space="preserve"> C</w:t>
            </w:r>
            <w:r w:rsidRPr="006B77FA">
              <w:rPr>
                <w:rFonts w:ascii="Calibri" w:hAnsi="Calibri" w:cs="Calibri"/>
              </w:rPr>
              <w:t xml:space="preserve">omms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Presentation and Speaking Notes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06 - International Association on Workplace Bullying and Harassment Conference</w:t>
            </w:r>
          </w:p>
        </w:tc>
      </w:tr>
      <w:tr w:rsidR="006B24C8" w:rsidRPr="006B77FA" w14:paraId="0FA32C8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CBE29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8807E2" w14:textId="603C78DD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I</w:t>
            </w:r>
            <w:r w:rsidRPr="006B77FA">
              <w:rPr>
                <w:rFonts w:ascii="Calibri" w:hAnsi="Calibri" w:cs="Calibri"/>
              </w:rPr>
              <w:t>nternal</w:t>
            </w:r>
            <w:r>
              <w:rPr>
                <w:rFonts w:ascii="Calibri" w:hAnsi="Calibri" w:cs="Calibri"/>
              </w:rPr>
              <w:t xml:space="preserve"> C</w:t>
            </w:r>
            <w:r w:rsidRPr="006B77FA">
              <w:rPr>
                <w:rFonts w:ascii="Calibri" w:hAnsi="Calibri" w:cs="Calibri"/>
              </w:rPr>
              <w:t xml:space="preserve">omms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Presentation and Speaking Notes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07 - Melbourne Uni CELRL</w:t>
            </w:r>
          </w:p>
        </w:tc>
      </w:tr>
      <w:tr w:rsidR="006B24C8" w:rsidRPr="006B77FA" w14:paraId="4F2B25A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06FE5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15BCB" w14:textId="6C232B89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I</w:t>
            </w:r>
            <w:r w:rsidRPr="006B77FA">
              <w:rPr>
                <w:rFonts w:ascii="Calibri" w:hAnsi="Calibri" w:cs="Calibri"/>
              </w:rPr>
              <w:t>nternal</w:t>
            </w:r>
            <w:r>
              <w:rPr>
                <w:rFonts w:ascii="Calibri" w:hAnsi="Calibri" w:cs="Calibri"/>
              </w:rPr>
              <w:t xml:space="preserve"> C</w:t>
            </w:r>
            <w:r w:rsidRPr="006B77FA">
              <w:rPr>
                <w:rFonts w:ascii="Calibri" w:hAnsi="Calibri" w:cs="Calibri"/>
              </w:rPr>
              <w:t xml:space="preserve">omms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Presentation and Speaking Notes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08 - COSBOA National Small Business Summit</w:t>
            </w:r>
          </w:p>
        </w:tc>
      </w:tr>
      <w:tr w:rsidR="006B24C8" w:rsidRPr="006B77FA" w14:paraId="214E4F38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1781F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7A063D" w14:textId="130FA8BE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I</w:t>
            </w:r>
            <w:r w:rsidRPr="006B77FA">
              <w:rPr>
                <w:rFonts w:ascii="Calibri" w:hAnsi="Calibri" w:cs="Calibri"/>
              </w:rPr>
              <w:t>nternal</w:t>
            </w:r>
            <w:r>
              <w:rPr>
                <w:rFonts w:ascii="Calibri" w:hAnsi="Calibri" w:cs="Calibri"/>
              </w:rPr>
              <w:t xml:space="preserve"> C</w:t>
            </w:r>
            <w:r w:rsidRPr="006B77FA">
              <w:rPr>
                <w:rFonts w:ascii="Calibri" w:hAnsi="Calibri" w:cs="Calibri"/>
              </w:rPr>
              <w:t xml:space="preserve">omms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Presentation and Speaking Notes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08 - Team DSC Annual NDIS Conference</w:t>
            </w:r>
          </w:p>
        </w:tc>
      </w:tr>
      <w:tr w:rsidR="006B24C8" w:rsidRPr="006B77FA" w14:paraId="612F56E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1D0E3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F7817B" w14:textId="1C2DA13B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I</w:t>
            </w:r>
            <w:r w:rsidRPr="006B77FA">
              <w:rPr>
                <w:rFonts w:ascii="Calibri" w:hAnsi="Calibri" w:cs="Calibri"/>
              </w:rPr>
              <w:t>nternal</w:t>
            </w:r>
            <w:r>
              <w:rPr>
                <w:rFonts w:ascii="Calibri" w:hAnsi="Calibri" w:cs="Calibri"/>
              </w:rPr>
              <w:t xml:space="preserve"> C</w:t>
            </w:r>
            <w:r w:rsidRPr="006B77FA">
              <w:rPr>
                <w:rFonts w:ascii="Calibri" w:hAnsi="Calibri" w:cs="Calibri"/>
              </w:rPr>
              <w:t xml:space="preserve">omms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Presentation and Speaking Notes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09 - Australian Industry Group PIR Conference</w:t>
            </w:r>
          </w:p>
        </w:tc>
      </w:tr>
      <w:tr w:rsidR="006B24C8" w:rsidRPr="006B77FA" w14:paraId="20DAF0C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5A246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CF46C5" w14:textId="1E01290C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I</w:t>
            </w:r>
            <w:r w:rsidRPr="006B77FA">
              <w:rPr>
                <w:rFonts w:ascii="Calibri" w:hAnsi="Calibri" w:cs="Calibri"/>
              </w:rPr>
              <w:t>nternal</w:t>
            </w:r>
            <w:r>
              <w:rPr>
                <w:rFonts w:ascii="Calibri" w:hAnsi="Calibri" w:cs="Calibri"/>
              </w:rPr>
              <w:t xml:space="preserve"> C</w:t>
            </w:r>
            <w:r w:rsidRPr="006B77FA">
              <w:rPr>
                <w:rFonts w:ascii="Calibri" w:hAnsi="Calibri" w:cs="Calibri"/>
              </w:rPr>
              <w:t xml:space="preserve">omms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Presentation and Speaking Notes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09 - Kingston Reid's Future Workplace Law Summit</w:t>
            </w:r>
          </w:p>
        </w:tc>
      </w:tr>
      <w:tr w:rsidR="006B24C8" w:rsidRPr="006B77FA" w14:paraId="1A9EC83B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3A37D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B3B7CB" w14:textId="29894ADB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</w:rPr>
              <w:t>I</w:t>
            </w:r>
            <w:r w:rsidR="006B24C8" w:rsidRPr="006B77FA">
              <w:rPr>
                <w:rFonts w:ascii="Calibri" w:hAnsi="Calibri" w:cs="Calibri"/>
              </w:rPr>
              <w:t>nternal</w:t>
            </w:r>
            <w:r>
              <w:rPr>
                <w:rFonts w:ascii="Calibri" w:hAnsi="Calibri" w:cs="Calibri"/>
              </w:rPr>
              <w:t xml:space="preserve"> C</w:t>
            </w:r>
            <w:r w:rsidR="006B24C8" w:rsidRPr="006B77FA">
              <w:rPr>
                <w:rFonts w:ascii="Calibri" w:hAnsi="Calibri" w:cs="Calibri"/>
              </w:rPr>
              <w:t>omms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Presentation and Speaking Notes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10 - Australian Payroll Summit</w:t>
            </w:r>
          </w:p>
        </w:tc>
      </w:tr>
      <w:tr w:rsidR="006B24C8" w:rsidRPr="006B77FA" w14:paraId="75C62336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43EF9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A0B17E" w14:textId="29E1731A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I</w:t>
            </w:r>
            <w:r w:rsidR="006B24C8" w:rsidRPr="006B77FA">
              <w:rPr>
                <w:rFonts w:ascii="Calibri" w:hAnsi="Calibri" w:cs="Calibri"/>
              </w:rPr>
              <w:t>nternational</w:t>
            </w:r>
            <w:r>
              <w:rPr>
                <w:rFonts w:ascii="Calibri" w:hAnsi="Calibri" w:cs="Calibri"/>
              </w:rPr>
              <w:t xml:space="preserve"> E</w:t>
            </w:r>
            <w:r w:rsidR="006B24C8" w:rsidRPr="006B77FA">
              <w:rPr>
                <w:rFonts w:ascii="Calibri" w:hAnsi="Calibri" w:cs="Calibri"/>
              </w:rPr>
              <w:t>ngagement</w:t>
            </w:r>
            <w:r>
              <w:rPr>
                <w:rFonts w:ascii="Calibri" w:hAnsi="Calibri" w:cs="Calibri"/>
              </w:rPr>
              <w:t xml:space="preserve"> S</w:t>
            </w:r>
            <w:r w:rsidR="006B24C8" w:rsidRPr="006B77FA">
              <w:rPr>
                <w:rFonts w:ascii="Calibri" w:hAnsi="Calibri" w:cs="Calibri"/>
              </w:rPr>
              <w:t>trategy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Meetings and Presentations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ILO Consultation</w:t>
            </w:r>
          </w:p>
        </w:tc>
      </w:tr>
      <w:tr w:rsidR="006B24C8" w:rsidRPr="006B77FA" w14:paraId="3E8FFA4D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1B2F2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AD025" w14:textId="5007C42B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International</w:t>
            </w:r>
            <w:r>
              <w:rPr>
                <w:rFonts w:ascii="Calibri" w:hAnsi="Calibri" w:cs="Calibri"/>
              </w:rPr>
              <w:t xml:space="preserve"> E</w:t>
            </w:r>
            <w:r w:rsidRPr="006B77FA">
              <w:rPr>
                <w:rFonts w:ascii="Calibri" w:hAnsi="Calibri" w:cs="Calibri"/>
              </w:rPr>
              <w:t>ngagement</w:t>
            </w:r>
            <w:r>
              <w:rPr>
                <w:rFonts w:ascii="Calibri" w:hAnsi="Calibri" w:cs="Calibri"/>
              </w:rPr>
              <w:t xml:space="preserve"> S</w:t>
            </w:r>
            <w:r w:rsidRPr="006B77FA">
              <w:rPr>
                <w:rFonts w:ascii="Calibri" w:hAnsi="Calibri" w:cs="Calibri"/>
              </w:rPr>
              <w:t xml:space="preserve">trategy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Meetings and Presentations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Reference Groups</w:t>
            </w:r>
          </w:p>
        </w:tc>
      </w:tr>
      <w:tr w:rsidR="006B24C8" w:rsidRPr="006B77FA" w14:paraId="4A7B175F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23450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1DC0D3" w14:textId="1C93DD98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International</w:t>
            </w:r>
            <w:r>
              <w:rPr>
                <w:rFonts w:ascii="Calibri" w:hAnsi="Calibri" w:cs="Calibri"/>
              </w:rPr>
              <w:t xml:space="preserve"> E</w:t>
            </w:r>
            <w:r w:rsidRPr="006B77FA">
              <w:rPr>
                <w:rFonts w:ascii="Calibri" w:hAnsi="Calibri" w:cs="Calibri"/>
              </w:rPr>
              <w:t>ngagement</w:t>
            </w:r>
            <w:r>
              <w:rPr>
                <w:rFonts w:ascii="Calibri" w:hAnsi="Calibri" w:cs="Calibri"/>
              </w:rPr>
              <w:t xml:space="preserve"> S</w:t>
            </w:r>
            <w:r w:rsidRPr="006B77FA">
              <w:rPr>
                <w:rFonts w:ascii="Calibri" w:hAnsi="Calibri" w:cs="Calibri"/>
              </w:rPr>
              <w:t>trategy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Meetings and Presentations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Trans-Tasman (NZ)</w:t>
            </w:r>
          </w:p>
        </w:tc>
      </w:tr>
      <w:tr w:rsidR="006B24C8" w:rsidRPr="006B77FA" w14:paraId="5841C4E2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C849B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B83121" w14:textId="38AD523C" w:rsidR="006B24C8" w:rsidRPr="006B77FA" w:rsidRDefault="00056619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International</w:t>
            </w:r>
            <w:r>
              <w:rPr>
                <w:rFonts w:ascii="Calibri" w:hAnsi="Calibri" w:cs="Calibri"/>
              </w:rPr>
              <w:t xml:space="preserve"> E</w:t>
            </w:r>
            <w:r w:rsidRPr="006B77FA">
              <w:rPr>
                <w:rFonts w:ascii="Calibri" w:hAnsi="Calibri" w:cs="Calibri"/>
              </w:rPr>
              <w:t>ngagement</w:t>
            </w:r>
            <w:r>
              <w:rPr>
                <w:rFonts w:ascii="Calibri" w:hAnsi="Calibri" w:cs="Calibri"/>
              </w:rPr>
              <w:t xml:space="preserve"> S</w:t>
            </w:r>
            <w:r w:rsidRPr="006B77FA">
              <w:rPr>
                <w:rFonts w:ascii="Calibri" w:hAnsi="Calibri" w:cs="Calibri"/>
              </w:rPr>
              <w:t xml:space="preserve">trategy </w:t>
            </w:r>
            <w:r w:rsidR="006B77FA" w:rsidRPr="006B77FA">
              <w:rPr>
                <w:rFonts w:ascii="Calibri" w:hAnsi="Calibri" w:cs="Calibri"/>
              </w:rPr>
              <w:t xml:space="preserve">- </w:t>
            </w:r>
            <w:r w:rsidR="006B24C8" w:rsidRPr="006B77FA">
              <w:rPr>
                <w:rFonts w:ascii="Calibri" w:hAnsi="Calibri" w:cs="Calibri"/>
              </w:rPr>
              <w:t>Project Management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Indo-Pacific Economic Framework for Prosperity (IPEF)</w:t>
            </w:r>
          </w:p>
        </w:tc>
      </w:tr>
      <w:tr w:rsidR="006B24C8" w:rsidRPr="006B77FA" w14:paraId="31B8A9C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6E461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44ADC" w14:textId="56C1FAF8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Programs and Strategy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Multicultural Access and Equity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Monitoring and Reporting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2026</w:t>
            </w:r>
          </w:p>
        </w:tc>
      </w:tr>
      <w:tr w:rsidR="006B24C8" w:rsidRPr="006B77FA" w14:paraId="324C6B71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6C2B7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8A485" w14:textId="6E2FECD1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Programs and Strategy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Multicultural Access and Equity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Monitoring and Reporting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2026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MAE - Tracking deliverables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Pr="006B77FA">
              <w:rPr>
                <w:rFonts w:ascii="Calibri" w:hAnsi="Calibri" w:cs="Calibri"/>
              </w:rPr>
              <w:t>Q2 April to June 2026</w:t>
            </w:r>
          </w:p>
        </w:tc>
      </w:tr>
      <w:tr w:rsidR="006B24C8" w:rsidRPr="006B77FA" w14:paraId="757C878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B42A2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7F705" w14:textId="18194696" w:rsidR="006B24C8" w:rsidRPr="006B77FA" w:rsidRDefault="00A1273E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Projects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01 - Artificial Intelligence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02 23 - Government response Future of Work Inquiry</w:t>
            </w:r>
          </w:p>
        </w:tc>
      </w:tr>
      <w:tr w:rsidR="006B24C8" w:rsidRPr="006B77FA" w14:paraId="062E903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84B0A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3A85B" w14:textId="01D0A0DE" w:rsidR="006B24C8" w:rsidRPr="006B77FA" w:rsidRDefault="00A1273E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Projects</w:t>
            </w:r>
            <w:r w:rsidR="006B77FA" w:rsidRPr="006B77FA">
              <w:rPr>
                <w:rFonts w:ascii="Calibri" w:hAnsi="Calibri" w:cs="Calibri"/>
              </w:rPr>
              <w:t xml:space="preserve"> - </w:t>
            </w:r>
            <w:r w:rsidR="006B24C8" w:rsidRPr="006B77FA">
              <w:rPr>
                <w:rFonts w:ascii="Calibri" w:hAnsi="Calibri" w:cs="Calibri"/>
              </w:rPr>
              <w:t>2026 02 - Road transport industry Sham Contracting</w:t>
            </w:r>
          </w:p>
        </w:tc>
      </w:tr>
      <w:tr w:rsidR="006B24C8" w:rsidRPr="006B77FA" w14:paraId="107ED2B7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F49B3" w14:textId="77777777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B28F3" w14:textId="32251FE5" w:rsidR="006B24C8" w:rsidRPr="006B77FA" w:rsidRDefault="006B24C8" w:rsidP="006B24C8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  <w:r w:rsidRPr="006B77FA">
              <w:rPr>
                <w:rFonts w:ascii="Calibri" w:hAnsi="Calibri" w:cs="Calibri"/>
              </w:rPr>
              <w:t>Senate Estimates 2026 June</w:t>
            </w:r>
          </w:p>
        </w:tc>
      </w:tr>
      <w:tr w:rsidR="00DB615B" w:rsidRPr="006B77FA" w14:paraId="0CFDBEA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267DC" w14:textId="77777777" w:rsidR="00DB615B" w:rsidRPr="006B77FA" w:rsidRDefault="00DB615B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6B77FA">
              <w:rPr>
                <w:rFonts w:ascii="Calibri" w:eastAsia="Times New Roman" w:hAnsi="Calibri" w:cs="Calibri"/>
                <w:b/>
                <w:lang w:eastAsia="en-AU"/>
              </w:rPr>
              <w:t>B26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380B" w14:textId="77777777" w:rsidR="00DB615B" w:rsidRPr="006B77FA" w:rsidRDefault="00DB615B" w:rsidP="006B7EB6">
            <w:pPr>
              <w:spacing w:before="60" w:afterLines="60" w:after="144" w:line="240" w:lineRule="auto"/>
              <w:rPr>
                <w:rFonts w:ascii="Calibri" w:eastAsia="Calibri" w:hAnsi="Calibri" w:cs="Calibri"/>
                <w:b/>
              </w:rPr>
            </w:pPr>
            <w:r w:rsidRPr="006B77FA">
              <w:rPr>
                <w:rFonts w:ascii="Calibri" w:eastAsia="Calibri" w:hAnsi="Calibri" w:cs="Calibri"/>
                <w:b/>
              </w:rPr>
              <w:t>Regulatory Transformation</w:t>
            </w:r>
          </w:p>
        </w:tc>
      </w:tr>
      <w:tr w:rsidR="009B6CC3" w:rsidRPr="006B77FA" w14:paraId="02B39AEA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829DE" w14:textId="77777777" w:rsidR="009B6CC3" w:rsidRPr="006B77FA" w:rsidRDefault="009B6CC3" w:rsidP="009B6CC3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1222" w14:textId="752A2460" w:rsidR="009B6CC3" w:rsidRPr="006B77FA" w:rsidRDefault="009B6CC3" w:rsidP="2F15610A">
            <w:pPr>
              <w:spacing w:before="60" w:afterLines="60" w:after="144" w:line="240" w:lineRule="auto"/>
              <w:rPr>
                <w:rFonts w:ascii="Calibri" w:eastAsia="Calibri" w:hAnsi="Calibri" w:cs="Calibri"/>
                <w:highlight w:val="yellow"/>
              </w:rPr>
            </w:pPr>
            <w:r w:rsidRPr="005F61AB">
              <w:rPr>
                <w:rFonts w:ascii="Calibri" w:hAnsi="Calibri" w:cs="Calibri"/>
              </w:rPr>
              <w:t>RegulatoryTransformationGroupGroupManager2024</w:t>
            </w:r>
            <w:r w:rsidR="006B77FA" w:rsidRPr="005F61AB">
              <w:rPr>
                <w:rFonts w:ascii="Calibri" w:hAnsi="Calibri" w:cs="Calibri"/>
              </w:rPr>
              <w:t xml:space="preserve"> - </w:t>
            </w:r>
            <w:r w:rsidRPr="005F61AB">
              <w:rPr>
                <w:rFonts w:ascii="Calibri" w:hAnsi="Calibri" w:cs="Calibri"/>
              </w:rPr>
              <w:t>04 Criminal Investigations</w:t>
            </w:r>
          </w:p>
        </w:tc>
      </w:tr>
      <w:tr w:rsidR="008D6C8C" w:rsidRPr="006B77FA" w14:paraId="3DFAF7EC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B7021" w14:textId="77777777" w:rsidR="008D6C8C" w:rsidRPr="008D6C8C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8D6C8C">
              <w:rPr>
                <w:rFonts w:ascii="Calibri" w:eastAsia="Times New Roman" w:hAnsi="Calibri" w:cs="Calibri"/>
                <w:b/>
                <w:lang w:eastAsia="en-AU"/>
              </w:rPr>
              <w:t>B15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7144" w14:textId="77777777" w:rsidR="008D6C8C" w:rsidRPr="008D6C8C" w:rsidRDefault="008D6C8C" w:rsidP="006B7EB6">
            <w:pPr>
              <w:spacing w:before="60" w:afterLines="60" w:after="144" w:line="240" w:lineRule="auto"/>
              <w:rPr>
                <w:rFonts w:ascii="Calibri" w:hAnsi="Calibri" w:cs="Calibri"/>
                <w:b/>
              </w:rPr>
            </w:pPr>
            <w:r w:rsidRPr="008D6C8C">
              <w:rPr>
                <w:rFonts w:ascii="Calibri" w:hAnsi="Calibri" w:cs="Calibri"/>
                <w:b/>
              </w:rPr>
              <w:t>Technology</w:t>
            </w:r>
          </w:p>
        </w:tc>
      </w:tr>
      <w:tr w:rsidR="008D6C8C" w:rsidRPr="006B77FA" w14:paraId="323E13C0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F7BE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1A26" w14:textId="77777777" w:rsidR="008D6C8C" w:rsidRPr="008D6C8C" w:rsidRDefault="008D6C8C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Business Applications Online Services - Anonymous Reporting Tool (ART)</w:t>
            </w:r>
          </w:p>
        </w:tc>
      </w:tr>
      <w:tr w:rsidR="008D6C8C" w:rsidRPr="006B77FA" w14:paraId="577B83A3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886E77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8A2C" w14:textId="77777777" w:rsidR="008D6C8C" w:rsidRPr="008D6C8C" w:rsidRDefault="008D6C8C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Business Applications Online Services - PACT</w:t>
            </w:r>
          </w:p>
        </w:tc>
      </w:tr>
      <w:tr w:rsidR="008D6C8C" w:rsidRPr="006B77FA" w14:paraId="361CC67D" w14:textId="77777777" w:rsidTr="2F15610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C2B41" w14:textId="77777777" w:rsidR="008D6C8C" w:rsidRPr="006B77FA" w:rsidRDefault="008D6C8C" w:rsidP="006B7EB6">
            <w:pPr>
              <w:spacing w:before="60" w:afterLines="60" w:after="144" w:line="240" w:lineRule="auto"/>
              <w:rPr>
                <w:rFonts w:ascii="Calibri" w:eastAsia="Times New Roman" w:hAnsi="Calibri" w:cs="Calibri"/>
                <w:bCs/>
                <w:lang w:eastAsia="en-A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4F8E" w14:textId="77777777" w:rsidR="008D6C8C" w:rsidRPr="008D6C8C" w:rsidRDefault="008D6C8C" w:rsidP="006B7EB6">
            <w:pPr>
              <w:spacing w:before="60" w:afterLines="60" w:after="144" w:line="240" w:lineRule="auto"/>
              <w:rPr>
                <w:rFonts w:ascii="Calibri" w:hAnsi="Calibri" w:cs="Calibri"/>
              </w:rPr>
            </w:pPr>
            <w:r w:rsidRPr="006B77FA">
              <w:rPr>
                <w:rFonts w:ascii="Calibri" w:hAnsi="Calibri" w:cs="Calibri"/>
              </w:rPr>
              <w:t>Communications and Change Management - Technology Strategy 2024 - AI Strategy and Innovation Framework - AI Governance Framework</w:t>
            </w:r>
          </w:p>
        </w:tc>
      </w:tr>
    </w:tbl>
    <w:p w14:paraId="2EE8651C" w14:textId="77777777" w:rsidR="009C4A9E" w:rsidRPr="006B77FA" w:rsidRDefault="009C4A9E" w:rsidP="009C4A9E"/>
    <w:p w14:paraId="566FF8D4" w14:textId="77777777" w:rsidR="00321CBD" w:rsidRPr="006B77FA" w:rsidRDefault="00321CBD" w:rsidP="006514A7"/>
    <w:sectPr w:rsidR="00321CBD" w:rsidRPr="006B77FA" w:rsidSect="001A5D13">
      <w:headerReference w:type="default" r:id="rId8"/>
      <w:footerReference w:type="default" r:id="rId9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D344E" w14:textId="77777777" w:rsidR="005F0DD2" w:rsidRDefault="005F0DD2" w:rsidP="00661458">
      <w:pPr>
        <w:spacing w:after="0" w:line="240" w:lineRule="auto"/>
      </w:pPr>
      <w:r>
        <w:separator/>
      </w:r>
    </w:p>
  </w:endnote>
  <w:endnote w:type="continuationSeparator" w:id="0">
    <w:p w14:paraId="0DDF182F" w14:textId="77777777" w:rsidR="005F0DD2" w:rsidRDefault="005F0DD2" w:rsidP="00661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3C74" w14:textId="77777777" w:rsidR="00913DAC" w:rsidRDefault="00913DAC" w:rsidP="00661458">
    <w:pPr>
      <w:pStyle w:val="Footer"/>
      <w:tabs>
        <w:tab w:val="clear" w:pos="4513"/>
        <w:tab w:val="clear" w:pos="9026"/>
        <w:tab w:val="left" w:pos="1440"/>
      </w:tabs>
    </w:pPr>
    <w:r>
      <w:tab/>
    </w:r>
    <w:r>
      <w:tab/>
    </w:r>
    <w:r>
      <w:tab/>
    </w:r>
    <w:r>
      <w:tab/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EE1F8" w14:textId="77777777" w:rsidR="005F0DD2" w:rsidRDefault="005F0DD2" w:rsidP="00661458">
      <w:pPr>
        <w:spacing w:after="0" w:line="240" w:lineRule="auto"/>
      </w:pPr>
      <w:r>
        <w:separator/>
      </w:r>
    </w:p>
  </w:footnote>
  <w:footnote w:type="continuationSeparator" w:id="0">
    <w:p w14:paraId="5C9F51FF" w14:textId="77777777" w:rsidR="005F0DD2" w:rsidRDefault="005F0DD2" w:rsidP="00661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800C" w14:textId="77777777" w:rsidR="00913DAC" w:rsidRDefault="00913DAC" w:rsidP="001A5D13">
    <w:pPr>
      <w:pStyle w:val="Header"/>
      <w:tabs>
        <w:tab w:val="clear" w:pos="4513"/>
        <w:tab w:val="center" w:pos="4111"/>
      </w:tabs>
      <w:ind w:left="-284"/>
      <w:rPr>
        <w:b/>
        <w:bCs/>
      </w:rPr>
    </w:pPr>
    <w:r>
      <w:rPr>
        <w:noProof/>
        <w:lang w:eastAsia="en-AU"/>
      </w:rPr>
      <w:drawing>
        <wp:inline distT="0" distB="0" distL="0" distR="0" wp14:anchorId="56117007" wp14:editId="76038FA3">
          <wp:extent cx="1687195" cy="609443"/>
          <wp:effectExtent l="0" t="0" r="0" b="635"/>
          <wp:docPr id="135383242" name="Picture 135383242">
            <a:extLst xmlns:a="http://schemas.openxmlformats.org/drawingml/2006/main">
              <a:ext uri="{FF2B5EF4-FFF2-40B4-BE49-F238E27FC236}">
                <a16:creationId xmlns:a16="http://schemas.microsoft.com/office/drawing/2014/main" id="{A8137CCD-8685-4B4B-A688-14D30ACBAEB8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034" cy="614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63AE3B57">
      <w:rPr>
        <w:b/>
        <w:bCs/>
      </w:rPr>
      <w:t xml:space="preserve">List of Files </w:t>
    </w:r>
    <w:r>
      <w:rPr>
        <w:b/>
        <w:bCs/>
      </w:rPr>
      <w:t>1 January to 30 June 2026</w:t>
    </w:r>
    <w:r w:rsidRPr="63AE3B57">
      <w:rPr>
        <w:b/>
        <w:bCs/>
      </w:rPr>
      <w:t xml:space="preserve"> </w:t>
    </w:r>
  </w:p>
  <w:p w14:paraId="1C6B12A5" w14:textId="77777777" w:rsidR="00913DAC" w:rsidRPr="00E63155" w:rsidRDefault="00913DAC">
    <w:pPr>
      <w:pStyle w:val="Head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458"/>
    <w:rsid w:val="00000BDD"/>
    <w:rsid w:val="00001305"/>
    <w:rsid w:val="00003345"/>
    <w:rsid w:val="000035FB"/>
    <w:rsid w:val="00007163"/>
    <w:rsid w:val="00010C93"/>
    <w:rsid w:val="00011107"/>
    <w:rsid w:val="00015878"/>
    <w:rsid w:val="00016792"/>
    <w:rsid w:val="000170AD"/>
    <w:rsid w:val="0001724E"/>
    <w:rsid w:val="000232C5"/>
    <w:rsid w:val="00023988"/>
    <w:rsid w:val="00025C85"/>
    <w:rsid w:val="000303EC"/>
    <w:rsid w:val="00033810"/>
    <w:rsid w:val="0003609D"/>
    <w:rsid w:val="00037609"/>
    <w:rsid w:val="000408C4"/>
    <w:rsid w:val="00042784"/>
    <w:rsid w:val="000453F8"/>
    <w:rsid w:val="000470E8"/>
    <w:rsid w:val="00050F6C"/>
    <w:rsid w:val="00052265"/>
    <w:rsid w:val="000552DF"/>
    <w:rsid w:val="00055B0B"/>
    <w:rsid w:val="00056619"/>
    <w:rsid w:val="0006013B"/>
    <w:rsid w:val="0006557C"/>
    <w:rsid w:val="0007645C"/>
    <w:rsid w:val="0007688C"/>
    <w:rsid w:val="00081576"/>
    <w:rsid w:val="00083EEC"/>
    <w:rsid w:val="00084107"/>
    <w:rsid w:val="00085F62"/>
    <w:rsid w:val="00087FFE"/>
    <w:rsid w:val="000915AF"/>
    <w:rsid w:val="000921DE"/>
    <w:rsid w:val="00092F36"/>
    <w:rsid w:val="000953A4"/>
    <w:rsid w:val="000969C0"/>
    <w:rsid w:val="00096FCC"/>
    <w:rsid w:val="00097C56"/>
    <w:rsid w:val="000A1962"/>
    <w:rsid w:val="000A29C4"/>
    <w:rsid w:val="000A2BDC"/>
    <w:rsid w:val="000A511F"/>
    <w:rsid w:val="000C467B"/>
    <w:rsid w:val="000D27D0"/>
    <w:rsid w:val="000D2BF2"/>
    <w:rsid w:val="000D3BD0"/>
    <w:rsid w:val="000D56C1"/>
    <w:rsid w:val="000E27AA"/>
    <w:rsid w:val="000E4753"/>
    <w:rsid w:val="000E47FD"/>
    <w:rsid w:val="000E5650"/>
    <w:rsid w:val="000E783A"/>
    <w:rsid w:val="000F28EE"/>
    <w:rsid w:val="000F3325"/>
    <w:rsid w:val="000F39C8"/>
    <w:rsid w:val="000F501A"/>
    <w:rsid w:val="001000F7"/>
    <w:rsid w:val="00100611"/>
    <w:rsid w:val="001028E6"/>
    <w:rsid w:val="00105009"/>
    <w:rsid w:val="001102D5"/>
    <w:rsid w:val="00111E38"/>
    <w:rsid w:val="00113435"/>
    <w:rsid w:val="00113C17"/>
    <w:rsid w:val="0011545B"/>
    <w:rsid w:val="001159BB"/>
    <w:rsid w:val="001301D6"/>
    <w:rsid w:val="00132698"/>
    <w:rsid w:val="00132C0B"/>
    <w:rsid w:val="00134C75"/>
    <w:rsid w:val="0014029A"/>
    <w:rsid w:val="00140FB7"/>
    <w:rsid w:val="001429DA"/>
    <w:rsid w:val="001464B2"/>
    <w:rsid w:val="001466C0"/>
    <w:rsid w:val="0015265A"/>
    <w:rsid w:val="00155CCE"/>
    <w:rsid w:val="00156400"/>
    <w:rsid w:val="0015753B"/>
    <w:rsid w:val="00157939"/>
    <w:rsid w:val="00157E6C"/>
    <w:rsid w:val="00161D32"/>
    <w:rsid w:val="00161F88"/>
    <w:rsid w:val="001652BD"/>
    <w:rsid w:val="00167741"/>
    <w:rsid w:val="00171657"/>
    <w:rsid w:val="001753F0"/>
    <w:rsid w:val="0017635C"/>
    <w:rsid w:val="0017783B"/>
    <w:rsid w:val="00180F45"/>
    <w:rsid w:val="001814B7"/>
    <w:rsid w:val="001840DB"/>
    <w:rsid w:val="001856D6"/>
    <w:rsid w:val="0018747D"/>
    <w:rsid w:val="001878CE"/>
    <w:rsid w:val="00197604"/>
    <w:rsid w:val="001A335B"/>
    <w:rsid w:val="001A4174"/>
    <w:rsid w:val="001A53F6"/>
    <w:rsid w:val="001A59C5"/>
    <w:rsid w:val="001A5D13"/>
    <w:rsid w:val="001B6AC3"/>
    <w:rsid w:val="001C15B1"/>
    <w:rsid w:val="001C5279"/>
    <w:rsid w:val="001C6B1D"/>
    <w:rsid w:val="001C7E32"/>
    <w:rsid w:val="001D07D1"/>
    <w:rsid w:val="001D0CF9"/>
    <w:rsid w:val="001D1F6F"/>
    <w:rsid w:val="001D2512"/>
    <w:rsid w:val="001D444D"/>
    <w:rsid w:val="001D4E7B"/>
    <w:rsid w:val="001D659C"/>
    <w:rsid w:val="001D6CE7"/>
    <w:rsid w:val="001E0751"/>
    <w:rsid w:val="001E0EEB"/>
    <w:rsid w:val="001E1AF4"/>
    <w:rsid w:val="001E6547"/>
    <w:rsid w:val="001E6A2B"/>
    <w:rsid w:val="001F1FE1"/>
    <w:rsid w:val="001F407D"/>
    <w:rsid w:val="001F56C4"/>
    <w:rsid w:val="001F6EF6"/>
    <w:rsid w:val="001F7C9B"/>
    <w:rsid w:val="002007DE"/>
    <w:rsid w:val="0020170A"/>
    <w:rsid w:val="00203653"/>
    <w:rsid w:val="002047C8"/>
    <w:rsid w:val="00212862"/>
    <w:rsid w:val="00213786"/>
    <w:rsid w:val="00222813"/>
    <w:rsid w:val="00226506"/>
    <w:rsid w:val="00240595"/>
    <w:rsid w:val="002456C9"/>
    <w:rsid w:val="00245E52"/>
    <w:rsid w:val="002472C3"/>
    <w:rsid w:val="00250C65"/>
    <w:rsid w:val="00250D6C"/>
    <w:rsid w:val="0025258B"/>
    <w:rsid w:val="00252736"/>
    <w:rsid w:val="00255446"/>
    <w:rsid w:val="00256DE5"/>
    <w:rsid w:val="0025751B"/>
    <w:rsid w:val="00257FD7"/>
    <w:rsid w:val="002603FB"/>
    <w:rsid w:val="0026371D"/>
    <w:rsid w:val="00264304"/>
    <w:rsid w:val="00265A58"/>
    <w:rsid w:val="00267E33"/>
    <w:rsid w:val="00270869"/>
    <w:rsid w:val="00270BC7"/>
    <w:rsid w:val="00271268"/>
    <w:rsid w:val="00271C16"/>
    <w:rsid w:val="00274043"/>
    <w:rsid w:val="00274EFD"/>
    <w:rsid w:val="0027777F"/>
    <w:rsid w:val="002800A0"/>
    <w:rsid w:val="00282CE0"/>
    <w:rsid w:val="00282F40"/>
    <w:rsid w:val="00287389"/>
    <w:rsid w:val="00295B39"/>
    <w:rsid w:val="002A298D"/>
    <w:rsid w:val="002A341A"/>
    <w:rsid w:val="002A5249"/>
    <w:rsid w:val="002B01D8"/>
    <w:rsid w:val="002B20DC"/>
    <w:rsid w:val="002B21D8"/>
    <w:rsid w:val="002B5029"/>
    <w:rsid w:val="002B6238"/>
    <w:rsid w:val="002B65C2"/>
    <w:rsid w:val="002B77C8"/>
    <w:rsid w:val="002C04B3"/>
    <w:rsid w:val="002C04F9"/>
    <w:rsid w:val="002C29C4"/>
    <w:rsid w:val="002C6145"/>
    <w:rsid w:val="002C6A3A"/>
    <w:rsid w:val="002C76A9"/>
    <w:rsid w:val="002D2918"/>
    <w:rsid w:val="002D4D0A"/>
    <w:rsid w:val="002E1867"/>
    <w:rsid w:val="002E409C"/>
    <w:rsid w:val="002E4C3B"/>
    <w:rsid w:val="002E5BA9"/>
    <w:rsid w:val="002E7AF0"/>
    <w:rsid w:val="002F1394"/>
    <w:rsid w:val="002F34D5"/>
    <w:rsid w:val="002F4965"/>
    <w:rsid w:val="002F70D3"/>
    <w:rsid w:val="0030311B"/>
    <w:rsid w:val="00307764"/>
    <w:rsid w:val="00310B44"/>
    <w:rsid w:val="0031299F"/>
    <w:rsid w:val="00312AF9"/>
    <w:rsid w:val="003148D5"/>
    <w:rsid w:val="00316767"/>
    <w:rsid w:val="00320758"/>
    <w:rsid w:val="00321285"/>
    <w:rsid w:val="00321CBD"/>
    <w:rsid w:val="0032271D"/>
    <w:rsid w:val="003229EF"/>
    <w:rsid w:val="00322BBB"/>
    <w:rsid w:val="00325012"/>
    <w:rsid w:val="00330A20"/>
    <w:rsid w:val="003332B3"/>
    <w:rsid w:val="0033386B"/>
    <w:rsid w:val="00337986"/>
    <w:rsid w:val="003447E3"/>
    <w:rsid w:val="00345DDD"/>
    <w:rsid w:val="003503CB"/>
    <w:rsid w:val="00350C16"/>
    <w:rsid w:val="003555A4"/>
    <w:rsid w:val="0035634D"/>
    <w:rsid w:val="00363F0A"/>
    <w:rsid w:val="003665F4"/>
    <w:rsid w:val="00370FA6"/>
    <w:rsid w:val="003721AC"/>
    <w:rsid w:val="00373954"/>
    <w:rsid w:val="00380A70"/>
    <w:rsid w:val="00381EDA"/>
    <w:rsid w:val="00386FED"/>
    <w:rsid w:val="003912F6"/>
    <w:rsid w:val="003926DA"/>
    <w:rsid w:val="0039399E"/>
    <w:rsid w:val="003A0165"/>
    <w:rsid w:val="003A2355"/>
    <w:rsid w:val="003A7E19"/>
    <w:rsid w:val="003B0E0D"/>
    <w:rsid w:val="003B2078"/>
    <w:rsid w:val="003B2758"/>
    <w:rsid w:val="003B2B4E"/>
    <w:rsid w:val="003B2BAB"/>
    <w:rsid w:val="003B5DC4"/>
    <w:rsid w:val="003C0875"/>
    <w:rsid w:val="003C24CA"/>
    <w:rsid w:val="003C37DA"/>
    <w:rsid w:val="003C38AC"/>
    <w:rsid w:val="003C50D2"/>
    <w:rsid w:val="003C6097"/>
    <w:rsid w:val="003D1C9F"/>
    <w:rsid w:val="003D21DF"/>
    <w:rsid w:val="003D5318"/>
    <w:rsid w:val="003D69BB"/>
    <w:rsid w:val="003E0587"/>
    <w:rsid w:val="003E7E5D"/>
    <w:rsid w:val="003E7FDF"/>
    <w:rsid w:val="003F1CEC"/>
    <w:rsid w:val="003F1E2A"/>
    <w:rsid w:val="003F36F6"/>
    <w:rsid w:val="003F58F7"/>
    <w:rsid w:val="003F7270"/>
    <w:rsid w:val="003F7B4F"/>
    <w:rsid w:val="003F7CA8"/>
    <w:rsid w:val="00402885"/>
    <w:rsid w:val="00403E57"/>
    <w:rsid w:val="0040544A"/>
    <w:rsid w:val="00406333"/>
    <w:rsid w:val="00413938"/>
    <w:rsid w:val="004178F7"/>
    <w:rsid w:val="004205F1"/>
    <w:rsid w:val="0042401E"/>
    <w:rsid w:val="00424683"/>
    <w:rsid w:val="0042511D"/>
    <w:rsid w:val="00427CDB"/>
    <w:rsid w:val="00432ADE"/>
    <w:rsid w:val="00432F89"/>
    <w:rsid w:val="00433487"/>
    <w:rsid w:val="004351F9"/>
    <w:rsid w:val="0043733A"/>
    <w:rsid w:val="00440414"/>
    <w:rsid w:val="0044189F"/>
    <w:rsid w:val="00443745"/>
    <w:rsid w:val="004442B1"/>
    <w:rsid w:val="00445FB4"/>
    <w:rsid w:val="00447D9D"/>
    <w:rsid w:val="00451DFF"/>
    <w:rsid w:val="00451E7D"/>
    <w:rsid w:val="0045394B"/>
    <w:rsid w:val="00454454"/>
    <w:rsid w:val="0046007E"/>
    <w:rsid w:val="00462190"/>
    <w:rsid w:val="0046411B"/>
    <w:rsid w:val="00467973"/>
    <w:rsid w:val="004700D1"/>
    <w:rsid w:val="00471F4B"/>
    <w:rsid w:val="004729E4"/>
    <w:rsid w:val="00476186"/>
    <w:rsid w:val="00476FEE"/>
    <w:rsid w:val="00483625"/>
    <w:rsid w:val="00484C83"/>
    <w:rsid w:val="0048565E"/>
    <w:rsid w:val="00490633"/>
    <w:rsid w:val="004924CD"/>
    <w:rsid w:val="004A04B4"/>
    <w:rsid w:val="004A1397"/>
    <w:rsid w:val="004A3373"/>
    <w:rsid w:val="004B1666"/>
    <w:rsid w:val="004B36EB"/>
    <w:rsid w:val="004B56F7"/>
    <w:rsid w:val="004B5DAC"/>
    <w:rsid w:val="004B780B"/>
    <w:rsid w:val="004C098E"/>
    <w:rsid w:val="004C0D4D"/>
    <w:rsid w:val="004C1918"/>
    <w:rsid w:val="004C213D"/>
    <w:rsid w:val="004C21D0"/>
    <w:rsid w:val="004C64F1"/>
    <w:rsid w:val="004C734A"/>
    <w:rsid w:val="004D1A26"/>
    <w:rsid w:val="004D2065"/>
    <w:rsid w:val="004D2621"/>
    <w:rsid w:val="004D37FE"/>
    <w:rsid w:val="004D4167"/>
    <w:rsid w:val="004D6EF3"/>
    <w:rsid w:val="004E3276"/>
    <w:rsid w:val="004E6F75"/>
    <w:rsid w:val="004E7341"/>
    <w:rsid w:val="004F23E3"/>
    <w:rsid w:val="004F3DD8"/>
    <w:rsid w:val="004F5EAB"/>
    <w:rsid w:val="004F650C"/>
    <w:rsid w:val="004F695C"/>
    <w:rsid w:val="00503AAF"/>
    <w:rsid w:val="00505D58"/>
    <w:rsid w:val="00514767"/>
    <w:rsid w:val="00514E2D"/>
    <w:rsid w:val="00517B50"/>
    <w:rsid w:val="00522C13"/>
    <w:rsid w:val="005234AE"/>
    <w:rsid w:val="005334ED"/>
    <w:rsid w:val="00533C44"/>
    <w:rsid w:val="00533FCF"/>
    <w:rsid w:val="00536206"/>
    <w:rsid w:val="0054380C"/>
    <w:rsid w:val="00543A62"/>
    <w:rsid w:val="005448F0"/>
    <w:rsid w:val="00555109"/>
    <w:rsid w:val="00561875"/>
    <w:rsid w:val="00561F4D"/>
    <w:rsid w:val="00565E08"/>
    <w:rsid w:val="0056669E"/>
    <w:rsid w:val="00571B0A"/>
    <w:rsid w:val="00574935"/>
    <w:rsid w:val="005832A2"/>
    <w:rsid w:val="0059203B"/>
    <w:rsid w:val="00594832"/>
    <w:rsid w:val="005A2340"/>
    <w:rsid w:val="005A6781"/>
    <w:rsid w:val="005B1F83"/>
    <w:rsid w:val="005B24ED"/>
    <w:rsid w:val="005C2FA3"/>
    <w:rsid w:val="005D16DF"/>
    <w:rsid w:val="005D1C29"/>
    <w:rsid w:val="005E00EA"/>
    <w:rsid w:val="005E620A"/>
    <w:rsid w:val="005F0DD2"/>
    <w:rsid w:val="005F1F61"/>
    <w:rsid w:val="005F61AB"/>
    <w:rsid w:val="005F7937"/>
    <w:rsid w:val="00600181"/>
    <w:rsid w:val="00600E14"/>
    <w:rsid w:val="00603CCC"/>
    <w:rsid w:val="00611A7F"/>
    <w:rsid w:val="00612681"/>
    <w:rsid w:val="006150F9"/>
    <w:rsid w:val="006173BB"/>
    <w:rsid w:val="006179FF"/>
    <w:rsid w:val="0062082C"/>
    <w:rsid w:val="006237E7"/>
    <w:rsid w:val="00627F47"/>
    <w:rsid w:val="006323BB"/>
    <w:rsid w:val="00633CD2"/>
    <w:rsid w:val="00633D0B"/>
    <w:rsid w:val="00636B3D"/>
    <w:rsid w:val="00636CF1"/>
    <w:rsid w:val="0064007C"/>
    <w:rsid w:val="00641C70"/>
    <w:rsid w:val="00641E96"/>
    <w:rsid w:val="006420EA"/>
    <w:rsid w:val="0064475B"/>
    <w:rsid w:val="006454A8"/>
    <w:rsid w:val="00645DBA"/>
    <w:rsid w:val="006514A7"/>
    <w:rsid w:val="0065262B"/>
    <w:rsid w:val="006569AE"/>
    <w:rsid w:val="0065723B"/>
    <w:rsid w:val="006579B8"/>
    <w:rsid w:val="00657BB7"/>
    <w:rsid w:val="006610BD"/>
    <w:rsid w:val="00661458"/>
    <w:rsid w:val="006677BC"/>
    <w:rsid w:val="00671E5F"/>
    <w:rsid w:val="00672D84"/>
    <w:rsid w:val="006747F6"/>
    <w:rsid w:val="00676787"/>
    <w:rsid w:val="006823D2"/>
    <w:rsid w:val="006827F3"/>
    <w:rsid w:val="0068342B"/>
    <w:rsid w:val="006846AA"/>
    <w:rsid w:val="00684BB4"/>
    <w:rsid w:val="006905D5"/>
    <w:rsid w:val="00690E97"/>
    <w:rsid w:val="006923AC"/>
    <w:rsid w:val="00692D5B"/>
    <w:rsid w:val="006938D9"/>
    <w:rsid w:val="00696530"/>
    <w:rsid w:val="006A07CB"/>
    <w:rsid w:val="006A464A"/>
    <w:rsid w:val="006A7351"/>
    <w:rsid w:val="006B24C8"/>
    <w:rsid w:val="006B7050"/>
    <w:rsid w:val="006B77FA"/>
    <w:rsid w:val="006B7DA4"/>
    <w:rsid w:val="006B7EB6"/>
    <w:rsid w:val="006C6263"/>
    <w:rsid w:val="006C6A79"/>
    <w:rsid w:val="006D4330"/>
    <w:rsid w:val="006D6981"/>
    <w:rsid w:val="006E21BB"/>
    <w:rsid w:val="006E5772"/>
    <w:rsid w:val="006E5BD5"/>
    <w:rsid w:val="006F301D"/>
    <w:rsid w:val="006F370A"/>
    <w:rsid w:val="006F7420"/>
    <w:rsid w:val="006F7B43"/>
    <w:rsid w:val="00701614"/>
    <w:rsid w:val="007042AB"/>
    <w:rsid w:val="00704E1A"/>
    <w:rsid w:val="00712D4C"/>
    <w:rsid w:val="0071440F"/>
    <w:rsid w:val="0071644B"/>
    <w:rsid w:val="00721CE8"/>
    <w:rsid w:val="007241AD"/>
    <w:rsid w:val="0072638C"/>
    <w:rsid w:val="00726404"/>
    <w:rsid w:val="00731B16"/>
    <w:rsid w:val="0073413D"/>
    <w:rsid w:val="00735370"/>
    <w:rsid w:val="0073683F"/>
    <w:rsid w:val="007414A8"/>
    <w:rsid w:val="00742995"/>
    <w:rsid w:val="00743AA0"/>
    <w:rsid w:val="00744BDB"/>
    <w:rsid w:val="00746AE2"/>
    <w:rsid w:val="00747B30"/>
    <w:rsid w:val="00754EA8"/>
    <w:rsid w:val="0075586C"/>
    <w:rsid w:val="00755FE9"/>
    <w:rsid w:val="00757FA6"/>
    <w:rsid w:val="007651B8"/>
    <w:rsid w:val="00765E39"/>
    <w:rsid w:val="00767213"/>
    <w:rsid w:val="00767447"/>
    <w:rsid w:val="00767991"/>
    <w:rsid w:val="007705CB"/>
    <w:rsid w:val="00772B61"/>
    <w:rsid w:val="0078393A"/>
    <w:rsid w:val="00783B8B"/>
    <w:rsid w:val="0078486E"/>
    <w:rsid w:val="00786780"/>
    <w:rsid w:val="00787051"/>
    <w:rsid w:val="00790476"/>
    <w:rsid w:val="00792D72"/>
    <w:rsid w:val="00794673"/>
    <w:rsid w:val="007955D5"/>
    <w:rsid w:val="007A0AE9"/>
    <w:rsid w:val="007A3D0A"/>
    <w:rsid w:val="007A4DEC"/>
    <w:rsid w:val="007A5BD6"/>
    <w:rsid w:val="007A788F"/>
    <w:rsid w:val="007B301E"/>
    <w:rsid w:val="007C0E97"/>
    <w:rsid w:val="007D4334"/>
    <w:rsid w:val="007D6207"/>
    <w:rsid w:val="007E25C7"/>
    <w:rsid w:val="007E2878"/>
    <w:rsid w:val="007F6BFF"/>
    <w:rsid w:val="0080169F"/>
    <w:rsid w:val="00803F11"/>
    <w:rsid w:val="00805F13"/>
    <w:rsid w:val="00806BD5"/>
    <w:rsid w:val="00812565"/>
    <w:rsid w:val="00813900"/>
    <w:rsid w:val="0081549B"/>
    <w:rsid w:val="00821DAD"/>
    <w:rsid w:val="00823B2E"/>
    <w:rsid w:val="00823D35"/>
    <w:rsid w:val="00826FB5"/>
    <w:rsid w:val="0083210D"/>
    <w:rsid w:val="008339DC"/>
    <w:rsid w:val="00834244"/>
    <w:rsid w:val="008413CE"/>
    <w:rsid w:val="0085003B"/>
    <w:rsid w:val="0085430C"/>
    <w:rsid w:val="00855DCB"/>
    <w:rsid w:val="00860BEF"/>
    <w:rsid w:val="008626CD"/>
    <w:rsid w:val="00864530"/>
    <w:rsid w:val="00866CAB"/>
    <w:rsid w:val="00867DBB"/>
    <w:rsid w:val="008721F3"/>
    <w:rsid w:val="00874507"/>
    <w:rsid w:val="00874880"/>
    <w:rsid w:val="0087572D"/>
    <w:rsid w:val="00882DD6"/>
    <w:rsid w:val="008839A1"/>
    <w:rsid w:val="00891F09"/>
    <w:rsid w:val="0089645C"/>
    <w:rsid w:val="00896E71"/>
    <w:rsid w:val="00897D45"/>
    <w:rsid w:val="008A2B9A"/>
    <w:rsid w:val="008A3796"/>
    <w:rsid w:val="008A5E62"/>
    <w:rsid w:val="008B3467"/>
    <w:rsid w:val="008B471B"/>
    <w:rsid w:val="008B5900"/>
    <w:rsid w:val="008B63BB"/>
    <w:rsid w:val="008C11C7"/>
    <w:rsid w:val="008C5016"/>
    <w:rsid w:val="008C584C"/>
    <w:rsid w:val="008C633F"/>
    <w:rsid w:val="008C6A70"/>
    <w:rsid w:val="008C710A"/>
    <w:rsid w:val="008D6C8C"/>
    <w:rsid w:val="008E0581"/>
    <w:rsid w:val="008E3C46"/>
    <w:rsid w:val="008E3D65"/>
    <w:rsid w:val="008E4350"/>
    <w:rsid w:val="008E59FB"/>
    <w:rsid w:val="008F65A1"/>
    <w:rsid w:val="008F699E"/>
    <w:rsid w:val="0090310F"/>
    <w:rsid w:val="00903345"/>
    <w:rsid w:val="00903815"/>
    <w:rsid w:val="00910B58"/>
    <w:rsid w:val="00913DAC"/>
    <w:rsid w:val="00915974"/>
    <w:rsid w:val="0091632F"/>
    <w:rsid w:val="00916AFD"/>
    <w:rsid w:val="00921688"/>
    <w:rsid w:val="00926C64"/>
    <w:rsid w:val="009318A3"/>
    <w:rsid w:val="00932357"/>
    <w:rsid w:val="00937E72"/>
    <w:rsid w:val="009437B9"/>
    <w:rsid w:val="00950DCE"/>
    <w:rsid w:val="0095100B"/>
    <w:rsid w:val="0095351C"/>
    <w:rsid w:val="009542AD"/>
    <w:rsid w:val="009608A3"/>
    <w:rsid w:val="00960A48"/>
    <w:rsid w:val="00972523"/>
    <w:rsid w:val="00972839"/>
    <w:rsid w:val="00972A36"/>
    <w:rsid w:val="009763C3"/>
    <w:rsid w:val="00977655"/>
    <w:rsid w:val="00981D20"/>
    <w:rsid w:val="00985784"/>
    <w:rsid w:val="009903FE"/>
    <w:rsid w:val="00990882"/>
    <w:rsid w:val="00992505"/>
    <w:rsid w:val="0099473F"/>
    <w:rsid w:val="00996667"/>
    <w:rsid w:val="009972D7"/>
    <w:rsid w:val="009975F6"/>
    <w:rsid w:val="009A2B5A"/>
    <w:rsid w:val="009A4217"/>
    <w:rsid w:val="009A4B64"/>
    <w:rsid w:val="009A543E"/>
    <w:rsid w:val="009B278C"/>
    <w:rsid w:val="009B44EB"/>
    <w:rsid w:val="009B6CC3"/>
    <w:rsid w:val="009C4A9E"/>
    <w:rsid w:val="009C614A"/>
    <w:rsid w:val="009D2813"/>
    <w:rsid w:val="009D2CAC"/>
    <w:rsid w:val="009D62BB"/>
    <w:rsid w:val="009D6BF7"/>
    <w:rsid w:val="009D7465"/>
    <w:rsid w:val="009E7D85"/>
    <w:rsid w:val="009F2FC8"/>
    <w:rsid w:val="009F3556"/>
    <w:rsid w:val="009F50EF"/>
    <w:rsid w:val="00A01E21"/>
    <w:rsid w:val="00A033C6"/>
    <w:rsid w:val="00A04508"/>
    <w:rsid w:val="00A04798"/>
    <w:rsid w:val="00A056AE"/>
    <w:rsid w:val="00A05F97"/>
    <w:rsid w:val="00A064F3"/>
    <w:rsid w:val="00A07380"/>
    <w:rsid w:val="00A1035E"/>
    <w:rsid w:val="00A1064D"/>
    <w:rsid w:val="00A11514"/>
    <w:rsid w:val="00A11603"/>
    <w:rsid w:val="00A1273E"/>
    <w:rsid w:val="00A15E75"/>
    <w:rsid w:val="00A17641"/>
    <w:rsid w:val="00A17BE9"/>
    <w:rsid w:val="00A2284F"/>
    <w:rsid w:val="00A24BD8"/>
    <w:rsid w:val="00A33227"/>
    <w:rsid w:val="00A3394B"/>
    <w:rsid w:val="00A34C84"/>
    <w:rsid w:val="00A371DC"/>
    <w:rsid w:val="00A4086F"/>
    <w:rsid w:val="00A40FB3"/>
    <w:rsid w:val="00A42A1B"/>
    <w:rsid w:val="00A435A8"/>
    <w:rsid w:val="00A47C26"/>
    <w:rsid w:val="00A567B8"/>
    <w:rsid w:val="00A6596C"/>
    <w:rsid w:val="00A706F5"/>
    <w:rsid w:val="00A73850"/>
    <w:rsid w:val="00A73ECE"/>
    <w:rsid w:val="00A748FF"/>
    <w:rsid w:val="00A756B3"/>
    <w:rsid w:val="00A76B50"/>
    <w:rsid w:val="00A83100"/>
    <w:rsid w:val="00A838DE"/>
    <w:rsid w:val="00A83B73"/>
    <w:rsid w:val="00A84162"/>
    <w:rsid w:val="00A8534E"/>
    <w:rsid w:val="00A91430"/>
    <w:rsid w:val="00A9429F"/>
    <w:rsid w:val="00AA26C0"/>
    <w:rsid w:val="00AA5FE6"/>
    <w:rsid w:val="00AA66C4"/>
    <w:rsid w:val="00AA7D07"/>
    <w:rsid w:val="00AB63F1"/>
    <w:rsid w:val="00AC2249"/>
    <w:rsid w:val="00AC299C"/>
    <w:rsid w:val="00AC413D"/>
    <w:rsid w:val="00AC4148"/>
    <w:rsid w:val="00AC60F4"/>
    <w:rsid w:val="00AD1A9C"/>
    <w:rsid w:val="00AD3946"/>
    <w:rsid w:val="00AD70D1"/>
    <w:rsid w:val="00AD718F"/>
    <w:rsid w:val="00AE0087"/>
    <w:rsid w:val="00AF5A64"/>
    <w:rsid w:val="00AF6311"/>
    <w:rsid w:val="00AF7963"/>
    <w:rsid w:val="00B0115E"/>
    <w:rsid w:val="00B018E1"/>
    <w:rsid w:val="00B02784"/>
    <w:rsid w:val="00B07452"/>
    <w:rsid w:val="00B1379F"/>
    <w:rsid w:val="00B1709A"/>
    <w:rsid w:val="00B238D4"/>
    <w:rsid w:val="00B258C5"/>
    <w:rsid w:val="00B25E1B"/>
    <w:rsid w:val="00B26D1C"/>
    <w:rsid w:val="00B26E1B"/>
    <w:rsid w:val="00B31DAF"/>
    <w:rsid w:val="00B31F44"/>
    <w:rsid w:val="00B32CC1"/>
    <w:rsid w:val="00B35946"/>
    <w:rsid w:val="00B37243"/>
    <w:rsid w:val="00B42A4B"/>
    <w:rsid w:val="00B43214"/>
    <w:rsid w:val="00B432DE"/>
    <w:rsid w:val="00B454E0"/>
    <w:rsid w:val="00B47AA7"/>
    <w:rsid w:val="00B51496"/>
    <w:rsid w:val="00B52739"/>
    <w:rsid w:val="00B546DC"/>
    <w:rsid w:val="00B55E47"/>
    <w:rsid w:val="00B5702F"/>
    <w:rsid w:val="00B657C5"/>
    <w:rsid w:val="00B67DA0"/>
    <w:rsid w:val="00B72DAF"/>
    <w:rsid w:val="00B76A65"/>
    <w:rsid w:val="00B76FB2"/>
    <w:rsid w:val="00B825AF"/>
    <w:rsid w:val="00B86BE7"/>
    <w:rsid w:val="00B90169"/>
    <w:rsid w:val="00B90D9F"/>
    <w:rsid w:val="00B91A66"/>
    <w:rsid w:val="00B91D67"/>
    <w:rsid w:val="00B932ED"/>
    <w:rsid w:val="00B94D9B"/>
    <w:rsid w:val="00BA29E8"/>
    <w:rsid w:val="00BA4E25"/>
    <w:rsid w:val="00BA63FB"/>
    <w:rsid w:val="00BB3FC0"/>
    <w:rsid w:val="00BB54CB"/>
    <w:rsid w:val="00BC00E4"/>
    <w:rsid w:val="00BC4BD2"/>
    <w:rsid w:val="00BC6EF1"/>
    <w:rsid w:val="00BD5FD1"/>
    <w:rsid w:val="00BD716B"/>
    <w:rsid w:val="00BD7EAF"/>
    <w:rsid w:val="00BE0319"/>
    <w:rsid w:val="00BE2DD1"/>
    <w:rsid w:val="00BF1A5C"/>
    <w:rsid w:val="00BF22A5"/>
    <w:rsid w:val="00BF49EA"/>
    <w:rsid w:val="00C030F6"/>
    <w:rsid w:val="00C04EA6"/>
    <w:rsid w:val="00C0576B"/>
    <w:rsid w:val="00C075A1"/>
    <w:rsid w:val="00C102EF"/>
    <w:rsid w:val="00C10593"/>
    <w:rsid w:val="00C1093B"/>
    <w:rsid w:val="00C1097F"/>
    <w:rsid w:val="00C1154F"/>
    <w:rsid w:val="00C1768C"/>
    <w:rsid w:val="00C17C1F"/>
    <w:rsid w:val="00C24055"/>
    <w:rsid w:val="00C24522"/>
    <w:rsid w:val="00C2461F"/>
    <w:rsid w:val="00C25645"/>
    <w:rsid w:val="00C26CE6"/>
    <w:rsid w:val="00C320B1"/>
    <w:rsid w:val="00C41A94"/>
    <w:rsid w:val="00C41AE6"/>
    <w:rsid w:val="00C44D51"/>
    <w:rsid w:val="00C45905"/>
    <w:rsid w:val="00C45BC4"/>
    <w:rsid w:val="00C46A1B"/>
    <w:rsid w:val="00C5014F"/>
    <w:rsid w:val="00C50DEF"/>
    <w:rsid w:val="00C5547F"/>
    <w:rsid w:val="00C564A6"/>
    <w:rsid w:val="00C62B0F"/>
    <w:rsid w:val="00C70243"/>
    <w:rsid w:val="00C728A1"/>
    <w:rsid w:val="00C751B9"/>
    <w:rsid w:val="00C75FF7"/>
    <w:rsid w:val="00C76DDF"/>
    <w:rsid w:val="00C77193"/>
    <w:rsid w:val="00C814D2"/>
    <w:rsid w:val="00C900C7"/>
    <w:rsid w:val="00C93577"/>
    <w:rsid w:val="00C95475"/>
    <w:rsid w:val="00C967D2"/>
    <w:rsid w:val="00C974F2"/>
    <w:rsid w:val="00CA196E"/>
    <w:rsid w:val="00CA2542"/>
    <w:rsid w:val="00CA43EA"/>
    <w:rsid w:val="00CB4001"/>
    <w:rsid w:val="00CB5C68"/>
    <w:rsid w:val="00CC1F3F"/>
    <w:rsid w:val="00CC33FE"/>
    <w:rsid w:val="00CC6ECD"/>
    <w:rsid w:val="00CD6C6A"/>
    <w:rsid w:val="00CE0C62"/>
    <w:rsid w:val="00CE17E4"/>
    <w:rsid w:val="00CE5184"/>
    <w:rsid w:val="00CF1138"/>
    <w:rsid w:val="00CF28FA"/>
    <w:rsid w:val="00CF45D7"/>
    <w:rsid w:val="00CF583D"/>
    <w:rsid w:val="00CF78B8"/>
    <w:rsid w:val="00D07222"/>
    <w:rsid w:val="00D0758E"/>
    <w:rsid w:val="00D10B3D"/>
    <w:rsid w:val="00D11063"/>
    <w:rsid w:val="00D1489D"/>
    <w:rsid w:val="00D149E6"/>
    <w:rsid w:val="00D2578E"/>
    <w:rsid w:val="00D32A1A"/>
    <w:rsid w:val="00D33945"/>
    <w:rsid w:val="00D34C44"/>
    <w:rsid w:val="00D36B1F"/>
    <w:rsid w:val="00D44D27"/>
    <w:rsid w:val="00D4766F"/>
    <w:rsid w:val="00D55935"/>
    <w:rsid w:val="00D56FF3"/>
    <w:rsid w:val="00D57565"/>
    <w:rsid w:val="00D62B19"/>
    <w:rsid w:val="00D62CB6"/>
    <w:rsid w:val="00D6706A"/>
    <w:rsid w:val="00D6762F"/>
    <w:rsid w:val="00D67C8D"/>
    <w:rsid w:val="00D701E2"/>
    <w:rsid w:val="00D71300"/>
    <w:rsid w:val="00D718DE"/>
    <w:rsid w:val="00D730E4"/>
    <w:rsid w:val="00D74945"/>
    <w:rsid w:val="00D7613D"/>
    <w:rsid w:val="00D77648"/>
    <w:rsid w:val="00D93693"/>
    <w:rsid w:val="00D95FA7"/>
    <w:rsid w:val="00D9783D"/>
    <w:rsid w:val="00DA335C"/>
    <w:rsid w:val="00DA4537"/>
    <w:rsid w:val="00DA4AEA"/>
    <w:rsid w:val="00DB0AAE"/>
    <w:rsid w:val="00DB453C"/>
    <w:rsid w:val="00DB482F"/>
    <w:rsid w:val="00DB4B05"/>
    <w:rsid w:val="00DB615B"/>
    <w:rsid w:val="00DC02CB"/>
    <w:rsid w:val="00DC2AD5"/>
    <w:rsid w:val="00DC371F"/>
    <w:rsid w:val="00DC4DCF"/>
    <w:rsid w:val="00DC50E0"/>
    <w:rsid w:val="00DC5622"/>
    <w:rsid w:val="00DD078E"/>
    <w:rsid w:val="00DD1508"/>
    <w:rsid w:val="00DD3972"/>
    <w:rsid w:val="00DE03D6"/>
    <w:rsid w:val="00DE200F"/>
    <w:rsid w:val="00DE4ABD"/>
    <w:rsid w:val="00DE7F3E"/>
    <w:rsid w:val="00DF3732"/>
    <w:rsid w:val="00DF60A1"/>
    <w:rsid w:val="00E0095B"/>
    <w:rsid w:val="00E01857"/>
    <w:rsid w:val="00E0196F"/>
    <w:rsid w:val="00E01F08"/>
    <w:rsid w:val="00E03906"/>
    <w:rsid w:val="00E048AF"/>
    <w:rsid w:val="00E04EEB"/>
    <w:rsid w:val="00E1405B"/>
    <w:rsid w:val="00E16BE7"/>
    <w:rsid w:val="00E17A3F"/>
    <w:rsid w:val="00E302E9"/>
    <w:rsid w:val="00E30F63"/>
    <w:rsid w:val="00E3156D"/>
    <w:rsid w:val="00E32E01"/>
    <w:rsid w:val="00E41440"/>
    <w:rsid w:val="00E42D36"/>
    <w:rsid w:val="00E42FF0"/>
    <w:rsid w:val="00E44173"/>
    <w:rsid w:val="00E45101"/>
    <w:rsid w:val="00E53AE3"/>
    <w:rsid w:val="00E6138A"/>
    <w:rsid w:val="00E615EA"/>
    <w:rsid w:val="00E62F30"/>
    <w:rsid w:val="00E63155"/>
    <w:rsid w:val="00E64C6A"/>
    <w:rsid w:val="00E64DBC"/>
    <w:rsid w:val="00E6699E"/>
    <w:rsid w:val="00E66A5C"/>
    <w:rsid w:val="00E712CA"/>
    <w:rsid w:val="00E71B9D"/>
    <w:rsid w:val="00E738A0"/>
    <w:rsid w:val="00E7517B"/>
    <w:rsid w:val="00E766ED"/>
    <w:rsid w:val="00E7715D"/>
    <w:rsid w:val="00E77F6C"/>
    <w:rsid w:val="00E82676"/>
    <w:rsid w:val="00E831AB"/>
    <w:rsid w:val="00E85850"/>
    <w:rsid w:val="00E862C6"/>
    <w:rsid w:val="00E86F4D"/>
    <w:rsid w:val="00E8724C"/>
    <w:rsid w:val="00E875E3"/>
    <w:rsid w:val="00E92C09"/>
    <w:rsid w:val="00E93191"/>
    <w:rsid w:val="00E93486"/>
    <w:rsid w:val="00E9483F"/>
    <w:rsid w:val="00E96538"/>
    <w:rsid w:val="00E97BB6"/>
    <w:rsid w:val="00EA594A"/>
    <w:rsid w:val="00EA7041"/>
    <w:rsid w:val="00EA72E5"/>
    <w:rsid w:val="00EB08C1"/>
    <w:rsid w:val="00EB7B0F"/>
    <w:rsid w:val="00EC07F3"/>
    <w:rsid w:val="00EC2F29"/>
    <w:rsid w:val="00EC5401"/>
    <w:rsid w:val="00EC7409"/>
    <w:rsid w:val="00ED0B27"/>
    <w:rsid w:val="00ED190F"/>
    <w:rsid w:val="00ED23A9"/>
    <w:rsid w:val="00ED2A3A"/>
    <w:rsid w:val="00ED35CB"/>
    <w:rsid w:val="00EE5C15"/>
    <w:rsid w:val="00EF29F1"/>
    <w:rsid w:val="00EF2D1B"/>
    <w:rsid w:val="00EF7CFC"/>
    <w:rsid w:val="00F01899"/>
    <w:rsid w:val="00F01E79"/>
    <w:rsid w:val="00F04623"/>
    <w:rsid w:val="00F04751"/>
    <w:rsid w:val="00F0576F"/>
    <w:rsid w:val="00F06032"/>
    <w:rsid w:val="00F065C9"/>
    <w:rsid w:val="00F119BE"/>
    <w:rsid w:val="00F168FC"/>
    <w:rsid w:val="00F173F5"/>
    <w:rsid w:val="00F20195"/>
    <w:rsid w:val="00F2620E"/>
    <w:rsid w:val="00F26304"/>
    <w:rsid w:val="00F26F74"/>
    <w:rsid w:val="00F27740"/>
    <w:rsid w:val="00F27AD9"/>
    <w:rsid w:val="00F27CF2"/>
    <w:rsid w:val="00F338F2"/>
    <w:rsid w:val="00F37EE0"/>
    <w:rsid w:val="00F44455"/>
    <w:rsid w:val="00F44B9A"/>
    <w:rsid w:val="00F45E5F"/>
    <w:rsid w:val="00F522BA"/>
    <w:rsid w:val="00F52CE9"/>
    <w:rsid w:val="00F55AE0"/>
    <w:rsid w:val="00F55B78"/>
    <w:rsid w:val="00F62E25"/>
    <w:rsid w:val="00F64B45"/>
    <w:rsid w:val="00F7058E"/>
    <w:rsid w:val="00F7408C"/>
    <w:rsid w:val="00F75155"/>
    <w:rsid w:val="00F75902"/>
    <w:rsid w:val="00F76D6E"/>
    <w:rsid w:val="00F84E4C"/>
    <w:rsid w:val="00F917D5"/>
    <w:rsid w:val="00F917FF"/>
    <w:rsid w:val="00F93039"/>
    <w:rsid w:val="00F9655B"/>
    <w:rsid w:val="00F96C9D"/>
    <w:rsid w:val="00FA1F42"/>
    <w:rsid w:val="00FA34DB"/>
    <w:rsid w:val="00FA39A6"/>
    <w:rsid w:val="00FA641B"/>
    <w:rsid w:val="00FA666C"/>
    <w:rsid w:val="00FB0FEB"/>
    <w:rsid w:val="00FB570C"/>
    <w:rsid w:val="00FB5CDD"/>
    <w:rsid w:val="00FB6E26"/>
    <w:rsid w:val="00FC0152"/>
    <w:rsid w:val="00FC20E5"/>
    <w:rsid w:val="00FC45F5"/>
    <w:rsid w:val="00FD1228"/>
    <w:rsid w:val="00FD15B0"/>
    <w:rsid w:val="00FD1F9C"/>
    <w:rsid w:val="00FD6708"/>
    <w:rsid w:val="00FD70D4"/>
    <w:rsid w:val="00FE0B5F"/>
    <w:rsid w:val="00FE5E92"/>
    <w:rsid w:val="00FE7EBC"/>
    <w:rsid w:val="00FF09E7"/>
    <w:rsid w:val="00FF0B5C"/>
    <w:rsid w:val="00FF0D1F"/>
    <w:rsid w:val="00FF2CA9"/>
    <w:rsid w:val="00FF4B47"/>
    <w:rsid w:val="00FF5BC9"/>
    <w:rsid w:val="047A8898"/>
    <w:rsid w:val="0481E5B4"/>
    <w:rsid w:val="04EE4C57"/>
    <w:rsid w:val="050503D5"/>
    <w:rsid w:val="05AAB73D"/>
    <w:rsid w:val="09328805"/>
    <w:rsid w:val="09F3B15E"/>
    <w:rsid w:val="0D8538D9"/>
    <w:rsid w:val="0FCB1B34"/>
    <w:rsid w:val="127BB8D2"/>
    <w:rsid w:val="1549B138"/>
    <w:rsid w:val="19A64410"/>
    <w:rsid w:val="1EC1E29F"/>
    <w:rsid w:val="1ED41C41"/>
    <w:rsid w:val="23664E2B"/>
    <w:rsid w:val="2674EC7F"/>
    <w:rsid w:val="2A11FEC3"/>
    <w:rsid w:val="2AC80FE5"/>
    <w:rsid w:val="2B6D4166"/>
    <w:rsid w:val="2C41A706"/>
    <w:rsid w:val="2F15610A"/>
    <w:rsid w:val="2FA93565"/>
    <w:rsid w:val="301ACA6C"/>
    <w:rsid w:val="308FD3BA"/>
    <w:rsid w:val="345E4713"/>
    <w:rsid w:val="34F72D6E"/>
    <w:rsid w:val="35CD06F3"/>
    <w:rsid w:val="366BEE72"/>
    <w:rsid w:val="3E84E757"/>
    <w:rsid w:val="41DD4EC8"/>
    <w:rsid w:val="4262C6E5"/>
    <w:rsid w:val="45682DD0"/>
    <w:rsid w:val="456C67EA"/>
    <w:rsid w:val="4703FE31"/>
    <w:rsid w:val="4761C083"/>
    <w:rsid w:val="48068B1C"/>
    <w:rsid w:val="49474C41"/>
    <w:rsid w:val="4D733FB5"/>
    <w:rsid w:val="4EB572E2"/>
    <w:rsid w:val="4F1A885B"/>
    <w:rsid w:val="4F8ECE14"/>
    <w:rsid w:val="50ACFE4C"/>
    <w:rsid w:val="511314C9"/>
    <w:rsid w:val="519EA36A"/>
    <w:rsid w:val="5593B595"/>
    <w:rsid w:val="58F019B9"/>
    <w:rsid w:val="5C873048"/>
    <w:rsid w:val="5EFCE470"/>
    <w:rsid w:val="60B78743"/>
    <w:rsid w:val="62B8AE4D"/>
    <w:rsid w:val="6349D18B"/>
    <w:rsid w:val="63AE3B57"/>
    <w:rsid w:val="64445A88"/>
    <w:rsid w:val="6707F655"/>
    <w:rsid w:val="67F1400D"/>
    <w:rsid w:val="680AE05B"/>
    <w:rsid w:val="684BF8CC"/>
    <w:rsid w:val="6B59389B"/>
    <w:rsid w:val="6BC23F1B"/>
    <w:rsid w:val="6BC35E8E"/>
    <w:rsid w:val="6FA2D698"/>
    <w:rsid w:val="70DCA4B2"/>
    <w:rsid w:val="7417F1AE"/>
    <w:rsid w:val="74262AC8"/>
    <w:rsid w:val="75ACE960"/>
    <w:rsid w:val="7828F1AB"/>
    <w:rsid w:val="78CE8E3A"/>
    <w:rsid w:val="7D34BDAF"/>
    <w:rsid w:val="7E67F639"/>
    <w:rsid w:val="7F3DCFBE"/>
    <w:rsid w:val="7FE8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FF7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1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458"/>
  </w:style>
  <w:style w:type="paragraph" w:styleId="Footer">
    <w:name w:val="footer"/>
    <w:basedOn w:val="Normal"/>
    <w:link w:val="FooterChar"/>
    <w:uiPriority w:val="99"/>
    <w:unhideWhenUsed/>
    <w:rsid w:val="00661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458"/>
  </w:style>
  <w:style w:type="paragraph" w:styleId="BalloonText">
    <w:name w:val="Balloon Text"/>
    <w:basedOn w:val="Normal"/>
    <w:link w:val="BalloonTextChar"/>
    <w:uiPriority w:val="99"/>
    <w:semiHidden/>
    <w:unhideWhenUsed/>
    <w:rsid w:val="00661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4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63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3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3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84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7604"/>
    <w:rPr>
      <w:strike w:val="0"/>
      <w:dstrike w:val="0"/>
      <w:color w:val="359C33"/>
      <w:u w:val="none"/>
      <w:effect w:val="none"/>
      <w:shd w:val="clear" w:color="auto" w:fil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C41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haredservicescentre.sharepoint.com/sites/FWO-Doc-B49/FWOlatestnews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aredservicescentre.sharepoint.com/sites/FWO-Doc-B11/digital-YouTube/Webinar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1544</Words>
  <Characters>8446</Characters>
  <Application>Microsoft Office Word</Application>
  <DocSecurity>0</DocSecurity>
  <Lines>337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January to 30 June 2026 FWO Harradine Report</vt:lpstr>
    </vt:vector>
  </TitlesOfParts>
  <Manager/>
  <Company/>
  <LinksUpToDate>false</LinksUpToDate>
  <CharactersWithSpaces>9795</CharactersWithSpaces>
  <SharedDoc>false</SharedDoc>
  <HLinks>
    <vt:vector size="12" baseType="variant">
      <vt:variant>
        <vt:i4>2424940</vt:i4>
      </vt:variant>
      <vt:variant>
        <vt:i4>3</vt:i4>
      </vt:variant>
      <vt:variant>
        <vt:i4>0</vt:i4>
      </vt:variant>
      <vt:variant>
        <vt:i4>5</vt:i4>
      </vt:variant>
      <vt:variant>
        <vt:lpwstr>https://sharedservicescentre.sharepoint.com/sites/FWO-Doc-B49/FWOlatestnews2026</vt:lpwstr>
      </vt:variant>
      <vt:variant>
        <vt:lpwstr/>
      </vt:variant>
      <vt:variant>
        <vt:i4>2162741</vt:i4>
      </vt:variant>
      <vt:variant>
        <vt:i4>0</vt:i4>
      </vt:variant>
      <vt:variant>
        <vt:i4>0</vt:i4>
      </vt:variant>
      <vt:variant>
        <vt:i4>5</vt:i4>
      </vt:variant>
      <vt:variant>
        <vt:lpwstr>https://sharedservicescentre.sharepoint.com/sites/FWO-Doc-B11/digital-YouTube/Webinars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January to 30 June 2026 FWO Harradine Report</dc:title>
  <dc:subject>1 January to 30 June 2026 FWO Harradine Report</dc:subject>
  <dc:creator/>
  <cp:keywords>1 January to 30 June 2026 FWO Harradine Report</cp:keywords>
  <dc:description/>
  <cp:lastModifiedBy/>
  <cp:revision>1</cp:revision>
  <dcterms:created xsi:type="dcterms:W3CDTF">2026-09-02T02:04:00Z</dcterms:created>
  <dcterms:modified xsi:type="dcterms:W3CDTF">2026-09-02T02:05:00Z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2026-09-02T02:06:07Z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a8226a1e-22eb-4e32-8164-609f8e1074b2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